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F9D" w:rsidRDefault="000058C1" w:rsidP="000058C1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理学院延期</w:t>
      </w:r>
      <w:r>
        <w:rPr>
          <w:b/>
          <w:sz w:val="30"/>
          <w:szCs w:val="30"/>
        </w:rPr>
        <w:t>开学期间</w:t>
      </w:r>
      <w:r w:rsidR="007A3D90" w:rsidRPr="007A3D90">
        <w:rPr>
          <w:rFonts w:hint="eastAsia"/>
          <w:b/>
          <w:sz w:val="30"/>
          <w:szCs w:val="30"/>
        </w:rPr>
        <w:t>课程</w:t>
      </w:r>
      <w:r w:rsidR="007A3D90" w:rsidRPr="007A3D90">
        <w:rPr>
          <w:b/>
          <w:sz w:val="30"/>
          <w:szCs w:val="30"/>
        </w:rPr>
        <w:t>自学指导大纲</w:t>
      </w:r>
    </w:p>
    <w:p w:rsidR="00893F9D" w:rsidRPr="00613FD8" w:rsidRDefault="000058C1" w:rsidP="000058C1">
      <w:pPr>
        <w:jc w:val="center"/>
        <w:rPr>
          <w:b/>
          <w:sz w:val="30"/>
          <w:szCs w:val="30"/>
        </w:rPr>
      </w:pPr>
      <w:r w:rsidRPr="00613FD8">
        <w:rPr>
          <w:rFonts w:hint="eastAsia"/>
          <w:b/>
          <w:sz w:val="30"/>
          <w:szCs w:val="30"/>
        </w:rPr>
        <w:t>《</w:t>
      </w:r>
      <w:r w:rsidR="004E2F7D">
        <w:rPr>
          <w:rFonts w:hint="eastAsia"/>
          <w:b/>
          <w:sz w:val="30"/>
          <w:szCs w:val="30"/>
        </w:rPr>
        <w:t>通信原理</w:t>
      </w:r>
      <w:r w:rsidRPr="00613FD8">
        <w:rPr>
          <w:rFonts w:hint="eastAsia"/>
          <w:b/>
          <w:sz w:val="30"/>
          <w:szCs w:val="30"/>
        </w:rPr>
        <w:t>》</w:t>
      </w:r>
    </w:p>
    <w:p w:rsidR="00555B86" w:rsidRPr="00D17412" w:rsidRDefault="00555B86" w:rsidP="000058C1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 w:rsidRPr="00D17412">
        <w:rPr>
          <w:rFonts w:asciiTheme="majorEastAsia" w:eastAsiaTheme="majorEastAsia" w:hAnsiTheme="majorEastAsia" w:hint="eastAsia"/>
          <w:b/>
          <w:sz w:val="30"/>
          <w:szCs w:val="30"/>
        </w:rPr>
        <w:t>学时数</w:t>
      </w:r>
      <w:r w:rsidR="009C5378" w:rsidRPr="00D17412">
        <w:rPr>
          <w:rFonts w:asciiTheme="majorEastAsia" w:eastAsiaTheme="majorEastAsia" w:hAnsiTheme="majorEastAsia" w:hint="eastAsia"/>
          <w:b/>
          <w:sz w:val="30"/>
          <w:szCs w:val="30"/>
        </w:rPr>
        <w:t>（1-4周</w:t>
      </w:r>
      <w:r w:rsidR="009C5378" w:rsidRPr="00D17412">
        <w:rPr>
          <w:rFonts w:asciiTheme="majorEastAsia" w:eastAsiaTheme="majorEastAsia" w:hAnsiTheme="majorEastAsia"/>
          <w:b/>
          <w:sz w:val="30"/>
          <w:szCs w:val="30"/>
        </w:rPr>
        <w:t>总学时</w:t>
      </w:r>
      <w:r w:rsidR="009C5378" w:rsidRPr="00D17412">
        <w:rPr>
          <w:rFonts w:asciiTheme="majorEastAsia" w:eastAsiaTheme="majorEastAsia" w:hAnsiTheme="majorEastAsia" w:hint="eastAsia"/>
          <w:b/>
          <w:sz w:val="30"/>
          <w:szCs w:val="30"/>
        </w:rPr>
        <w:t>数）</w:t>
      </w:r>
      <w:r w:rsidR="009C5378" w:rsidRPr="00D17412">
        <w:rPr>
          <w:rFonts w:asciiTheme="majorEastAsia" w:eastAsiaTheme="majorEastAsia" w:hAnsiTheme="majorEastAsia"/>
          <w:b/>
          <w:sz w:val="30"/>
          <w:szCs w:val="30"/>
        </w:rPr>
        <w:t>：</w:t>
      </w:r>
      <w:r w:rsidR="004E2F7D">
        <w:rPr>
          <w:rFonts w:asciiTheme="majorEastAsia" w:eastAsiaTheme="majorEastAsia" w:hAnsiTheme="majorEastAsia" w:hint="eastAsia"/>
          <w:b/>
          <w:sz w:val="30"/>
          <w:szCs w:val="30"/>
        </w:rPr>
        <w:t>16</w:t>
      </w:r>
      <w:r w:rsidR="004E2F7D" w:rsidRPr="00D17412">
        <w:rPr>
          <w:rFonts w:asciiTheme="majorEastAsia" w:eastAsiaTheme="majorEastAsia" w:hAnsiTheme="majorEastAsia"/>
          <w:b/>
          <w:sz w:val="30"/>
          <w:szCs w:val="30"/>
        </w:rPr>
        <w:t>学时</w:t>
      </w:r>
    </w:p>
    <w:p w:rsidR="000058C1" w:rsidRPr="00D17412" w:rsidRDefault="000058C1" w:rsidP="000058C1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 w:rsidRPr="00D17412">
        <w:rPr>
          <w:rFonts w:asciiTheme="majorEastAsia" w:eastAsiaTheme="majorEastAsia" w:hAnsiTheme="majorEastAsia" w:hint="eastAsia"/>
          <w:b/>
          <w:sz w:val="30"/>
          <w:szCs w:val="30"/>
        </w:rPr>
        <w:t>任课教师：</w:t>
      </w:r>
      <w:bookmarkStart w:id="0" w:name="_GoBack"/>
      <w:bookmarkEnd w:id="0"/>
      <w:r w:rsidR="004E2F7D">
        <w:rPr>
          <w:rFonts w:asciiTheme="majorEastAsia" w:eastAsiaTheme="majorEastAsia" w:hAnsiTheme="majorEastAsia" w:hint="eastAsia"/>
          <w:b/>
          <w:sz w:val="30"/>
          <w:szCs w:val="30"/>
        </w:rPr>
        <w:t>孙阳</w:t>
      </w:r>
    </w:p>
    <w:p w:rsidR="000058C1" w:rsidRDefault="000058C1"/>
    <w:p w:rsidR="000D4FDC" w:rsidRPr="008E0B47" w:rsidRDefault="009C5378" w:rsidP="000D4FDC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 w:rsidRPr="000D4FDC">
        <w:rPr>
          <w:rFonts w:asciiTheme="majorEastAsia" w:eastAsiaTheme="majorEastAsia" w:hAnsiTheme="majorEastAsia" w:hint="eastAsia"/>
          <w:b/>
          <w:sz w:val="30"/>
          <w:szCs w:val="30"/>
        </w:rPr>
        <w:t xml:space="preserve">一、课程性质和目的                                     </w:t>
      </w:r>
    </w:p>
    <w:p w:rsidR="009C5378" w:rsidRPr="00E0510E" w:rsidRDefault="009C5378" w:rsidP="000D4F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E0510E">
        <w:rPr>
          <w:rFonts w:asciiTheme="majorEastAsia" w:eastAsiaTheme="majorEastAsia" w:hAnsiTheme="majorEastAsia" w:hint="eastAsia"/>
          <w:b/>
          <w:sz w:val="24"/>
          <w:szCs w:val="24"/>
        </w:rPr>
        <w:t>1.课程性质</w:t>
      </w:r>
    </w:p>
    <w:p w:rsidR="009C5378" w:rsidRPr="000D4FDC" w:rsidRDefault="008E0B47" w:rsidP="000D4FDC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Pr="008E0B47">
        <w:rPr>
          <w:rFonts w:ascii="宋体" w:eastAsia="宋体" w:hAnsi="宋体" w:cs="Times New Roman"/>
          <w:sz w:val="24"/>
          <w:szCs w:val="24"/>
        </w:rPr>
        <w:t>本课程是为电子信息类本科生设立的专业课，是一门综合</w:t>
      </w:r>
      <w:r w:rsidRPr="008E0B47">
        <w:rPr>
          <w:rFonts w:ascii="宋体" w:eastAsia="宋体" w:hAnsi="宋体" w:cs="Times New Roman" w:hint="eastAsia"/>
          <w:sz w:val="24"/>
          <w:szCs w:val="24"/>
        </w:rPr>
        <w:t>性较</w:t>
      </w:r>
      <w:r w:rsidRPr="008E0B47">
        <w:rPr>
          <w:rFonts w:ascii="宋体" w:eastAsia="宋体" w:hAnsi="宋体" w:cs="Times New Roman"/>
          <w:sz w:val="24"/>
          <w:szCs w:val="24"/>
        </w:rPr>
        <w:t>强的专业基础课。是电路分析、模拟电路、高频电路、信号系统、工程数学等在通信中的综合运用，是学习通信必不可少的一门重要基础课。</w:t>
      </w:r>
    </w:p>
    <w:p w:rsidR="009C5378" w:rsidRPr="00E0510E" w:rsidRDefault="009C5378" w:rsidP="000D4F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E0510E">
        <w:rPr>
          <w:rFonts w:asciiTheme="majorEastAsia" w:eastAsiaTheme="majorEastAsia" w:hAnsiTheme="majorEastAsia" w:hint="eastAsia"/>
          <w:b/>
          <w:sz w:val="24"/>
          <w:szCs w:val="24"/>
        </w:rPr>
        <w:t>2.主要目的</w:t>
      </w:r>
    </w:p>
    <w:p w:rsidR="009C5378" w:rsidRDefault="008E0B47" w:rsidP="000D4FDC">
      <w:pPr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Pr="008E0B47">
        <w:rPr>
          <w:rFonts w:ascii="宋体" w:eastAsia="宋体" w:hAnsi="宋体" w:cs="Times New Roman"/>
          <w:sz w:val="24"/>
          <w:szCs w:val="24"/>
        </w:rPr>
        <w:t>使本专业学生掌握较广泛的现代通信理论和基本技术。课程是以现代通信系统为背景、以通信系统的模型为主线，讲述现代通信的基本原理、基本技术和通信系统性能的分析方法，使学生了解模拟通信和数字通信，特别是数字通信的基本原理和系统基本的分析、设计方法，以适应现代信息社会对通信人才的需求。</w:t>
      </w:r>
    </w:p>
    <w:p w:rsidR="003274E0" w:rsidRPr="008E0B47" w:rsidRDefault="003274E0" w:rsidP="000D4F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9C5378" w:rsidRPr="000D4FDC" w:rsidRDefault="009C5378" w:rsidP="000D4FDC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 w:rsidRPr="000D4FDC">
        <w:rPr>
          <w:rFonts w:asciiTheme="majorEastAsia" w:eastAsiaTheme="majorEastAsia" w:hAnsiTheme="majorEastAsia" w:hint="eastAsia"/>
          <w:b/>
          <w:sz w:val="30"/>
          <w:szCs w:val="30"/>
        </w:rPr>
        <w:t>二、</w:t>
      </w:r>
      <w:r w:rsidR="00CE468D" w:rsidRPr="000D4FDC">
        <w:rPr>
          <w:rFonts w:asciiTheme="majorEastAsia" w:eastAsiaTheme="majorEastAsia" w:hAnsiTheme="majorEastAsia" w:hint="eastAsia"/>
          <w:b/>
          <w:sz w:val="30"/>
          <w:szCs w:val="30"/>
        </w:rPr>
        <w:t>课程自学内容、重点和要求</w:t>
      </w:r>
      <w:r w:rsidRPr="000D4FDC">
        <w:rPr>
          <w:rFonts w:asciiTheme="majorEastAsia" w:eastAsiaTheme="majorEastAsia" w:hAnsiTheme="majorEastAsia" w:hint="eastAsia"/>
          <w:b/>
          <w:sz w:val="30"/>
          <w:szCs w:val="30"/>
        </w:rPr>
        <w:t xml:space="preserve">（1-4周） </w:t>
      </w:r>
    </w:p>
    <w:p w:rsidR="005E495D" w:rsidRPr="002F1F1F" w:rsidRDefault="005E495D" w:rsidP="005E495D">
      <w:pPr>
        <w:spacing w:line="400" w:lineRule="exact"/>
        <w:rPr>
          <w:rFonts w:ascii="宋体" w:eastAsia="宋体" w:hAnsi="宋体" w:cs="Times New Roman"/>
          <w:b/>
          <w:sz w:val="24"/>
          <w:szCs w:val="24"/>
          <w:shd w:val="pct15" w:color="auto" w:fill="FFFFFF"/>
        </w:rPr>
      </w:pPr>
      <w:r w:rsidRPr="002F1F1F">
        <w:rPr>
          <w:rFonts w:ascii="宋体" w:eastAsia="宋体" w:hAnsi="宋体" w:cs="Times New Roman"/>
          <w:b/>
          <w:sz w:val="24"/>
          <w:szCs w:val="24"/>
          <w:shd w:val="pct15" w:color="auto" w:fill="FFFFFF"/>
        </w:rPr>
        <w:t>1</w:t>
      </w:r>
      <w:r w:rsidRPr="002F1F1F">
        <w:rPr>
          <w:rFonts w:ascii="宋体" w:eastAsia="宋体" w:hAnsi="宋体" w:cs="Times New Roman" w:hint="eastAsia"/>
          <w:b/>
          <w:sz w:val="24"/>
          <w:szCs w:val="24"/>
          <w:shd w:val="pct15" w:color="auto" w:fill="FFFFFF"/>
        </w:rPr>
        <w:t>．</w:t>
      </w:r>
      <w:r w:rsidRPr="002F1F1F">
        <w:rPr>
          <w:rFonts w:ascii="宋体" w:eastAsia="宋体" w:hAnsi="宋体" w:cs="Times New Roman"/>
          <w:b/>
          <w:sz w:val="24"/>
          <w:szCs w:val="24"/>
          <w:shd w:val="pct15" w:color="auto" w:fill="FFFFFF"/>
        </w:rPr>
        <w:t>绪论</w:t>
      </w:r>
      <w:r w:rsidRPr="002F1F1F">
        <w:rPr>
          <w:rFonts w:ascii="宋体" w:eastAsia="宋体" w:hAnsi="宋体" w:cs="Times New Roman" w:hint="eastAsia"/>
          <w:b/>
          <w:sz w:val="24"/>
          <w:szCs w:val="24"/>
          <w:shd w:val="pct15" w:color="auto" w:fill="FFFFFF"/>
        </w:rPr>
        <w:t>（理论</w:t>
      </w:r>
      <w:r w:rsidR="00945307">
        <w:rPr>
          <w:rFonts w:ascii="宋体" w:eastAsia="宋体" w:hAnsi="宋体" w:cs="Times New Roman" w:hint="eastAsia"/>
          <w:b/>
          <w:sz w:val="24"/>
          <w:szCs w:val="24"/>
          <w:shd w:val="pct15" w:color="auto" w:fill="FFFFFF"/>
        </w:rPr>
        <w:t>3</w:t>
      </w:r>
      <w:r w:rsidRPr="002F1F1F">
        <w:rPr>
          <w:rFonts w:ascii="宋体" w:eastAsia="宋体" w:hAnsi="宋体" w:cs="Times New Roman" w:hint="eastAsia"/>
          <w:b/>
          <w:sz w:val="24"/>
          <w:szCs w:val="24"/>
          <w:shd w:val="pct15" w:color="auto" w:fill="FFFFFF"/>
        </w:rPr>
        <w:t>学时）</w:t>
      </w:r>
    </w:p>
    <w:p w:rsidR="005E495D" w:rsidRPr="005E495D" w:rsidRDefault="005E495D" w:rsidP="00010AE6">
      <w:pPr>
        <w:spacing w:line="400" w:lineRule="exact"/>
        <w:ind w:firstLineChars="199" w:firstLine="479"/>
        <w:rPr>
          <w:rFonts w:ascii="宋体" w:eastAsia="宋体" w:hAnsi="宋体" w:cs="Times New Roman"/>
          <w:b/>
          <w:sz w:val="24"/>
          <w:szCs w:val="24"/>
        </w:rPr>
      </w:pPr>
      <w:r w:rsidRPr="005E495D">
        <w:rPr>
          <w:rFonts w:asciiTheme="majorEastAsia" w:eastAsiaTheme="majorEastAsia" w:hAnsiTheme="majorEastAsia" w:hint="eastAsia"/>
          <w:b/>
          <w:sz w:val="24"/>
          <w:szCs w:val="24"/>
        </w:rPr>
        <w:t>自学</w:t>
      </w:r>
      <w:r w:rsidRPr="005E495D">
        <w:rPr>
          <w:rFonts w:ascii="宋体" w:eastAsia="宋体" w:hAnsi="宋体" w:cs="Times New Roman" w:hint="eastAsia"/>
          <w:b/>
          <w:sz w:val="24"/>
          <w:szCs w:val="24"/>
        </w:rPr>
        <w:t>内容：</w:t>
      </w:r>
    </w:p>
    <w:p w:rsidR="00BC1F85" w:rsidRPr="00BC1F85" w:rsidRDefault="00BC1F85" w:rsidP="00BC1F85">
      <w:pPr>
        <w:spacing w:line="400" w:lineRule="exact"/>
        <w:ind w:firstLineChars="199" w:firstLine="478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Cs/>
          <w:sz w:val="24"/>
          <w:szCs w:val="24"/>
        </w:rPr>
        <w:t>（1）</w:t>
      </w:r>
      <w:r w:rsidRPr="00BC1F85">
        <w:rPr>
          <w:rFonts w:asciiTheme="majorEastAsia" w:eastAsiaTheme="majorEastAsia" w:hAnsiTheme="majorEastAsia" w:hint="eastAsia"/>
          <w:bCs/>
          <w:sz w:val="24"/>
          <w:szCs w:val="24"/>
        </w:rPr>
        <w:t>通信的基本概念</w:t>
      </w:r>
    </w:p>
    <w:p w:rsidR="00BC1F85" w:rsidRPr="00BC1F85" w:rsidRDefault="00BC1F85" w:rsidP="00BC1F85">
      <w:pPr>
        <w:spacing w:line="400" w:lineRule="exact"/>
        <w:ind w:firstLineChars="199" w:firstLine="478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Cs/>
          <w:sz w:val="24"/>
          <w:szCs w:val="24"/>
        </w:rPr>
        <w:t>（2）</w:t>
      </w:r>
      <w:r w:rsidRPr="00BC1F85">
        <w:rPr>
          <w:rFonts w:asciiTheme="majorEastAsia" w:eastAsiaTheme="majorEastAsia" w:hAnsiTheme="majorEastAsia" w:hint="eastAsia"/>
          <w:bCs/>
          <w:sz w:val="24"/>
          <w:szCs w:val="24"/>
        </w:rPr>
        <w:t>通信系统的模型</w:t>
      </w:r>
      <w:r>
        <w:rPr>
          <w:rFonts w:asciiTheme="majorEastAsia" w:eastAsiaTheme="majorEastAsia" w:hAnsiTheme="majorEastAsia" w:hint="eastAsia"/>
          <w:bCs/>
          <w:sz w:val="24"/>
          <w:szCs w:val="24"/>
        </w:rPr>
        <w:t>（重点）</w:t>
      </w:r>
    </w:p>
    <w:p w:rsidR="00BC1F85" w:rsidRPr="00BC1F85" w:rsidRDefault="00BC1F85" w:rsidP="00BC1F85">
      <w:pPr>
        <w:spacing w:line="400" w:lineRule="exact"/>
        <w:ind w:firstLineChars="199" w:firstLine="478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Cs/>
          <w:sz w:val="24"/>
          <w:szCs w:val="24"/>
        </w:rPr>
        <w:t>（3）</w:t>
      </w:r>
      <w:r w:rsidRPr="00BC1F85">
        <w:rPr>
          <w:rFonts w:asciiTheme="majorEastAsia" w:eastAsiaTheme="majorEastAsia" w:hAnsiTheme="majorEastAsia" w:hint="eastAsia"/>
          <w:bCs/>
          <w:sz w:val="24"/>
          <w:szCs w:val="24"/>
        </w:rPr>
        <w:t xml:space="preserve">通信系统的分类与通信方式 </w:t>
      </w:r>
    </w:p>
    <w:p w:rsidR="00BC1F85" w:rsidRPr="00BC1F85" w:rsidRDefault="00BC1F85" w:rsidP="00BC1F85">
      <w:pPr>
        <w:spacing w:line="400" w:lineRule="exact"/>
        <w:ind w:firstLineChars="199" w:firstLine="478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Cs/>
          <w:sz w:val="24"/>
          <w:szCs w:val="24"/>
        </w:rPr>
        <w:t>（4）</w:t>
      </w:r>
      <w:r w:rsidRPr="00BC1F85">
        <w:rPr>
          <w:rFonts w:asciiTheme="majorEastAsia" w:eastAsiaTheme="majorEastAsia" w:hAnsiTheme="majorEastAsia" w:hint="eastAsia"/>
          <w:bCs/>
          <w:sz w:val="24"/>
          <w:szCs w:val="24"/>
        </w:rPr>
        <w:t>信息及其度量</w:t>
      </w:r>
      <w:r>
        <w:rPr>
          <w:rFonts w:asciiTheme="majorEastAsia" w:eastAsiaTheme="majorEastAsia" w:hAnsiTheme="majorEastAsia" w:hint="eastAsia"/>
          <w:bCs/>
          <w:sz w:val="24"/>
          <w:szCs w:val="24"/>
        </w:rPr>
        <w:t>（重点）</w:t>
      </w:r>
    </w:p>
    <w:p w:rsidR="00BC1F85" w:rsidRPr="00BC1F85" w:rsidRDefault="00BC1F85" w:rsidP="00BC1F85">
      <w:pPr>
        <w:spacing w:line="400" w:lineRule="exact"/>
        <w:ind w:firstLineChars="199" w:firstLine="478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Cs/>
          <w:sz w:val="24"/>
          <w:szCs w:val="24"/>
        </w:rPr>
        <w:t>（5）</w:t>
      </w:r>
      <w:r w:rsidRPr="00BC1F85">
        <w:rPr>
          <w:rFonts w:asciiTheme="majorEastAsia" w:eastAsiaTheme="majorEastAsia" w:hAnsiTheme="majorEastAsia" w:hint="eastAsia"/>
          <w:bCs/>
          <w:sz w:val="24"/>
          <w:szCs w:val="24"/>
        </w:rPr>
        <w:t>通信系统的主要性能指标</w:t>
      </w:r>
      <w:r>
        <w:rPr>
          <w:rFonts w:asciiTheme="majorEastAsia" w:eastAsiaTheme="majorEastAsia" w:hAnsiTheme="majorEastAsia" w:hint="eastAsia"/>
          <w:bCs/>
          <w:sz w:val="24"/>
          <w:szCs w:val="24"/>
        </w:rPr>
        <w:t>（重点）</w:t>
      </w:r>
    </w:p>
    <w:p w:rsidR="005E495D" w:rsidRPr="005E495D" w:rsidRDefault="005E495D" w:rsidP="005E495D">
      <w:pPr>
        <w:spacing w:line="400" w:lineRule="exact"/>
        <w:ind w:firstLineChars="199" w:firstLine="479"/>
        <w:rPr>
          <w:rFonts w:ascii="宋体" w:eastAsia="宋体" w:hAnsi="宋体" w:cs="Times New Roman"/>
          <w:b/>
          <w:sz w:val="24"/>
          <w:szCs w:val="24"/>
        </w:rPr>
      </w:pPr>
      <w:r w:rsidRPr="005E495D">
        <w:rPr>
          <w:rFonts w:ascii="宋体" w:eastAsia="宋体" w:hAnsi="宋体" w:cs="Times New Roman"/>
          <w:b/>
          <w:sz w:val="24"/>
          <w:szCs w:val="24"/>
        </w:rPr>
        <w:t>基本要求</w:t>
      </w:r>
      <w:r w:rsidRPr="005E495D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5E495D">
        <w:rPr>
          <w:rFonts w:ascii="宋体" w:eastAsia="宋体" w:hAnsi="宋体" w:cs="Times New Roman"/>
          <w:b/>
          <w:sz w:val="24"/>
          <w:szCs w:val="24"/>
        </w:rPr>
        <w:t xml:space="preserve"> </w:t>
      </w:r>
    </w:p>
    <w:p w:rsidR="005E495D" w:rsidRPr="005E495D" w:rsidRDefault="005E495D" w:rsidP="005E495D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5E495D">
        <w:rPr>
          <w:rFonts w:ascii="宋体" w:eastAsia="宋体" w:hAnsi="宋体" w:cs="Times New Roman"/>
          <w:sz w:val="24"/>
          <w:szCs w:val="24"/>
        </w:rPr>
        <w:t xml:space="preserve">掌握信息量、信道容量和系统的有效性、可靠性的概念及传输速率计算方法；了解通信系统模型中各组成部分的功能；了解通信技术的发展状况。 </w:t>
      </w:r>
    </w:p>
    <w:p w:rsidR="005E495D" w:rsidRPr="002F1F1F" w:rsidRDefault="005E495D" w:rsidP="005E495D">
      <w:pPr>
        <w:spacing w:line="400" w:lineRule="exact"/>
        <w:rPr>
          <w:rFonts w:ascii="宋体" w:eastAsia="宋体" w:hAnsi="宋体" w:cs="Times New Roman"/>
          <w:b/>
          <w:sz w:val="24"/>
          <w:szCs w:val="24"/>
          <w:shd w:val="pct15" w:color="auto" w:fill="FFFFFF"/>
        </w:rPr>
      </w:pPr>
      <w:r w:rsidRPr="002F1F1F">
        <w:rPr>
          <w:rFonts w:ascii="宋体" w:eastAsia="宋体" w:hAnsi="宋体" w:cs="Times New Roman"/>
          <w:b/>
          <w:sz w:val="24"/>
          <w:szCs w:val="24"/>
          <w:shd w:val="pct15" w:color="auto" w:fill="FFFFFF"/>
        </w:rPr>
        <w:t>2</w:t>
      </w:r>
      <w:r w:rsidRPr="002F1F1F">
        <w:rPr>
          <w:rFonts w:ascii="宋体" w:eastAsia="宋体" w:hAnsi="宋体" w:cs="Times New Roman" w:hint="eastAsia"/>
          <w:b/>
          <w:sz w:val="24"/>
          <w:szCs w:val="24"/>
          <w:shd w:val="pct15" w:color="auto" w:fill="FFFFFF"/>
        </w:rPr>
        <w:t>．</w:t>
      </w:r>
      <w:r w:rsidR="002F1F1F">
        <w:rPr>
          <w:rFonts w:ascii="宋体" w:eastAsia="宋体" w:hAnsi="宋体" w:cs="Times New Roman"/>
          <w:b/>
          <w:sz w:val="24"/>
          <w:szCs w:val="24"/>
          <w:shd w:val="pct15" w:color="auto" w:fill="FFFFFF"/>
        </w:rPr>
        <w:t>随机</w:t>
      </w:r>
      <w:r w:rsidR="002F1F1F">
        <w:rPr>
          <w:rFonts w:ascii="宋体" w:eastAsia="宋体" w:hAnsi="宋体" w:cs="Times New Roman" w:hint="eastAsia"/>
          <w:b/>
          <w:sz w:val="24"/>
          <w:szCs w:val="24"/>
          <w:shd w:val="pct15" w:color="auto" w:fill="FFFFFF"/>
        </w:rPr>
        <w:t>过程</w:t>
      </w:r>
      <w:r w:rsidRPr="002F1F1F">
        <w:rPr>
          <w:rFonts w:ascii="宋体" w:eastAsia="宋体" w:hAnsi="宋体" w:cs="Times New Roman"/>
          <w:b/>
          <w:sz w:val="24"/>
          <w:szCs w:val="24"/>
          <w:shd w:val="pct15" w:color="auto" w:fill="FFFFFF"/>
        </w:rPr>
        <w:t xml:space="preserve"> </w:t>
      </w:r>
      <w:r w:rsidRPr="002F1F1F">
        <w:rPr>
          <w:rFonts w:ascii="宋体" w:eastAsia="宋体" w:hAnsi="宋体" w:cs="Times New Roman" w:hint="eastAsia"/>
          <w:b/>
          <w:sz w:val="24"/>
          <w:szCs w:val="24"/>
          <w:shd w:val="pct15" w:color="auto" w:fill="FFFFFF"/>
        </w:rPr>
        <w:t>（理论</w:t>
      </w:r>
      <w:r w:rsidR="00B97A9C" w:rsidRPr="002F1F1F">
        <w:rPr>
          <w:rFonts w:asciiTheme="majorEastAsia" w:eastAsiaTheme="majorEastAsia" w:hAnsiTheme="majorEastAsia" w:hint="eastAsia"/>
          <w:b/>
          <w:sz w:val="24"/>
          <w:szCs w:val="24"/>
          <w:shd w:val="pct15" w:color="auto" w:fill="FFFFFF"/>
        </w:rPr>
        <w:t>3</w:t>
      </w:r>
      <w:r w:rsidRPr="002F1F1F">
        <w:rPr>
          <w:rFonts w:ascii="宋体" w:eastAsia="宋体" w:hAnsi="宋体" w:cs="Times New Roman" w:hint="eastAsia"/>
          <w:b/>
          <w:sz w:val="24"/>
          <w:szCs w:val="24"/>
          <w:shd w:val="pct15" w:color="auto" w:fill="FFFFFF"/>
        </w:rPr>
        <w:t>学时）</w:t>
      </w:r>
    </w:p>
    <w:p w:rsidR="005E495D" w:rsidRPr="00010AE6" w:rsidRDefault="00010AE6" w:rsidP="00010AE6">
      <w:pPr>
        <w:spacing w:line="400" w:lineRule="exact"/>
        <w:ind w:firstLineChars="199" w:firstLine="479"/>
        <w:rPr>
          <w:rFonts w:ascii="宋体" w:eastAsia="宋体" w:hAnsi="宋体" w:cs="Times New Roman"/>
          <w:b/>
          <w:sz w:val="24"/>
          <w:szCs w:val="24"/>
        </w:rPr>
      </w:pPr>
      <w:r w:rsidRPr="00010AE6">
        <w:rPr>
          <w:rFonts w:asciiTheme="majorEastAsia" w:eastAsiaTheme="majorEastAsia" w:hAnsiTheme="majorEastAsia" w:hint="eastAsia"/>
          <w:b/>
          <w:sz w:val="24"/>
          <w:szCs w:val="24"/>
        </w:rPr>
        <w:t>自学</w:t>
      </w:r>
      <w:r w:rsidR="005E495D" w:rsidRPr="00010AE6">
        <w:rPr>
          <w:rFonts w:ascii="宋体" w:eastAsia="宋体" w:hAnsi="宋体" w:cs="Times New Roman" w:hint="eastAsia"/>
          <w:b/>
          <w:sz w:val="24"/>
          <w:szCs w:val="24"/>
        </w:rPr>
        <w:t>内容：</w:t>
      </w:r>
    </w:p>
    <w:p w:rsidR="00787948" w:rsidRPr="00787948" w:rsidRDefault="00787948" w:rsidP="00787948">
      <w:pPr>
        <w:spacing w:line="400" w:lineRule="exact"/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r w:rsidRPr="00787948">
        <w:rPr>
          <w:rFonts w:asciiTheme="majorEastAsia" w:eastAsiaTheme="majorEastAsia" w:hAnsiTheme="majorEastAsia" w:hint="eastAsia"/>
          <w:bCs/>
          <w:sz w:val="24"/>
          <w:szCs w:val="24"/>
        </w:rPr>
        <w:t>（1）随机过程的基本概念</w:t>
      </w:r>
      <w:r>
        <w:rPr>
          <w:rFonts w:asciiTheme="majorEastAsia" w:eastAsiaTheme="majorEastAsia" w:hAnsiTheme="majorEastAsia" w:hint="eastAsia"/>
          <w:bCs/>
          <w:sz w:val="24"/>
          <w:szCs w:val="24"/>
        </w:rPr>
        <w:t>（重点）</w:t>
      </w:r>
    </w:p>
    <w:p w:rsidR="00787948" w:rsidRPr="00787948" w:rsidRDefault="00787948" w:rsidP="00787948">
      <w:pPr>
        <w:spacing w:line="400" w:lineRule="exact"/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r w:rsidRPr="00787948">
        <w:rPr>
          <w:rFonts w:asciiTheme="majorEastAsia" w:eastAsiaTheme="majorEastAsia" w:hAnsiTheme="majorEastAsia" w:hint="eastAsia"/>
          <w:bCs/>
          <w:sz w:val="24"/>
          <w:szCs w:val="24"/>
        </w:rPr>
        <w:t>（2）平稳随机过程</w:t>
      </w:r>
      <w:r>
        <w:rPr>
          <w:rFonts w:asciiTheme="majorEastAsia" w:eastAsiaTheme="majorEastAsia" w:hAnsiTheme="majorEastAsia" w:hint="eastAsia"/>
          <w:bCs/>
          <w:sz w:val="24"/>
          <w:szCs w:val="24"/>
        </w:rPr>
        <w:t>（重点）</w:t>
      </w:r>
    </w:p>
    <w:p w:rsidR="00787948" w:rsidRPr="00787948" w:rsidRDefault="00787948" w:rsidP="00787948">
      <w:pPr>
        <w:spacing w:line="400" w:lineRule="exact"/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r w:rsidRPr="00787948">
        <w:rPr>
          <w:rFonts w:asciiTheme="majorEastAsia" w:eastAsiaTheme="majorEastAsia" w:hAnsiTheme="majorEastAsia" w:hint="eastAsia"/>
          <w:bCs/>
          <w:sz w:val="24"/>
          <w:szCs w:val="24"/>
        </w:rPr>
        <w:t xml:space="preserve">（3）高斯随机过程 </w:t>
      </w:r>
    </w:p>
    <w:p w:rsidR="00787948" w:rsidRPr="00787948" w:rsidRDefault="00787948" w:rsidP="00787948">
      <w:pPr>
        <w:spacing w:line="400" w:lineRule="exact"/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r w:rsidRPr="00787948">
        <w:rPr>
          <w:rFonts w:asciiTheme="majorEastAsia" w:eastAsiaTheme="majorEastAsia" w:hAnsiTheme="majorEastAsia" w:hint="eastAsia"/>
          <w:bCs/>
          <w:sz w:val="24"/>
          <w:szCs w:val="24"/>
        </w:rPr>
        <w:t xml:space="preserve">（4）平稳随机过程通过线性系统 </w:t>
      </w:r>
    </w:p>
    <w:p w:rsidR="00787948" w:rsidRPr="00787948" w:rsidRDefault="00787948" w:rsidP="00787948">
      <w:pPr>
        <w:spacing w:line="400" w:lineRule="exact"/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r w:rsidRPr="00787948">
        <w:rPr>
          <w:rFonts w:asciiTheme="majorEastAsia" w:eastAsiaTheme="majorEastAsia" w:hAnsiTheme="majorEastAsia" w:hint="eastAsia"/>
          <w:bCs/>
          <w:sz w:val="24"/>
          <w:szCs w:val="24"/>
        </w:rPr>
        <w:lastRenderedPageBreak/>
        <w:t>（5）窄带随机过程</w:t>
      </w:r>
      <w:r>
        <w:rPr>
          <w:rFonts w:asciiTheme="majorEastAsia" w:eastAsiaTheme="majorEastAsia" w:hAnsiTheme="majorEastAsia" w:hint="eastAsia"/>
          <w:bCs/>
          <w:sz w:val="24"/>
          <w:szCs w:val="24"/>
        </w:rPr>
        <w:t>（重点）</w:t>
      </w:r>
    </w:p>
    <w:p w:rsidR="005E495D" w:rsidRPr="005E495D" w:rsidRDefault="00787948" w:rsidP="005E495D">
      <w:pPr>
        <w:spacing w:line="400" w:lineRule="exact"/>
        <w:ind w:firstLineChars="150" w:firstLine="360"/>
        <w:rPr>
          <w:rFonts w:ascii="宋体" w:eastAsia="宋体" w:hAnsi="宋体" w:cs="Times New Roman"/>
          <w:sz w:val="24"/>
          <w:szCs w:val="24"/>
        </w:rPr>
      </w:pPr>
      <w:r w:rsidRPr="00787948">
        <w:rPr>
          <w:rFonts w:asciiTheme="majorEastAsia" w:eastAsiaTheme="majorEastAsia" w:hAnsiTheme="majorEastAsia" w:hint="eastAsia"/>
          <w:bCs/>
          <w:sz w:val="24"/>
          <w:szCs w:val="24"/>
        </w:rPr>
        <w:t>（6）正弦波加窄带高斯噪声</w:t>
      </w:r>
    </w:p>
    <w:p w:rsidR="005E495D" w:rsidRPr="00021AD3" w:rsidRDefault="005E495D" w:rsidP="00021AD3">
      <w:pPr>
        <w:spacing w:line="400" w:lineRule="exact"/>
        <w:ind w:firstLineChars="199" w:firstLine="479"/>
        <w:rPr>
          <w:rFonts w:ascii="宋体" w:eastAsia="宋体" w:hAnsi="宋体" w:cs="Times New Roman"/>
          <w:b/>
          <w:sz w:val="24"/>
          <w:szCs w:val="24"/>
        </w:rPr>
      </w:pPr>
      <w:r w:rsidRPr="00021AD3">
        <w:rPr>
          <w:rFonts w:ascii="宋体" w:eastAsia="宋体" w:hAnsi="宋体" w:cs="Times New Roman"/>
          <w:b/>
          <w:sz w:val="24"/>
          <w:szCs w:val="24"/>
        </w:rPr>
        <w:t>基本要求</w:t>
      </w:r>
      <w:r w:rsidRPr="00021AD3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021AD3">
        <w:rPr>
          <w:rFonts w:ascii="宋体" w:eastAsia="宋体" w:hAnsi="宋体" w:cs="Times New Roman"/>
          <w:b/>
          <w:sz w:val="24"/>
          <w:szCs w:val="24"/>
        </w:rPr>
        <w:t xml:space="preserve"> </w:t>
      </w:r>
    </w:p>
    <w:p w:rsidR="005E495D" w:rsidRPr="005E495D" w:rsidRDefault="005E495D" w:rsidP="005E495D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5E495D">
        <w:rPr>
          <w:rFonts w:ascii="宋体" w:eastAsia="宋体" w:hAnsi="宋体" w:cs="Times New Roman"/>
          <w:sz w:val="24"/>
          <w:szCs w:val="24"/>
        </w:rPr>
        <w:t xml:space="preserve">掌握随机过程及白噪声的概念； </w:t>
      </w:r>
      <w:r w:rsidRPr="005E495D">
        <w:rPr>
          <w:rFonts w:ascii="宋体" w:eastAsia="宋体" w:hAnsi="宋体" w:cs="Times New Roman" w:hint="eastAsia"/>
          <w:sz w:val="24"/>
          <w:szCs w:val="24"/>
        </w:rPr>
        <w:t>了解</w:t>
      </w:r>
      <w:r w:rsidRPr="005E495D">
        <w:rPr>
          <w:rFonts w:ascii="宋体" w:eastAsia="宋体" w:hAnsi="宋体" w:cs="Times New Roman"/>
          <w:sz w:val="24"/>
          <w:szCs w:val="24"/>
        </w:rPr>
        <w:t>平稳过程的数字特征（均值、方差、相关函数）的计算方法；掌握平稳过程通过线性系统后的自相关、功率谱的计算方法；</w:t>
      </w:r>
      <w:r w:rsidRPr="005E495D">
        <w:rPr>
          <w:rFonts w:ascii="宋体" w:eastAsia="宋体" w:hAnsi="宋体" w:cs="Times New Roman" w:hint="eastAsia"/>
          <w:sz w:val="24"/>
          <w:szCs w:val="24"/>
        </w:rPr>
        <w:t>了解</w:t>
      </w:r>
      <w:r w:rsidRPr="005E495D">
        <w:rPr>
          <w:rFonts w:ascii="宋体" w:eastAsia="宋体" w:hAnsi="宋体" w:cs="Times New Roman"/>
          <w:sz w:val="24"/>
          <w:szCs w:val="24"/>
        </w:rPr>
        <w:t xml:space="preserve">正态随机过程、窄带噪声的特征、分析方法；了解信号加窄带噪声的分析方法。 </w:t>
      </w:r>
    </w:p>
    <w:p w:rsidR="005E495D" w:rsidRPr="002F1F1F" w:rsidRDefault="005E495D" w:rsidP="005E495D">
      <w:pPr>
        <w:spacing w:line="400" w:lineRule="exact"/>
        <w:rPr>
          <w:rFonts w:ascii="宋体" w:eastAsia="宋体" w:hAnsi="宋体" w:cs="Times New Roman"/>
          <w:b/>
          <w:sz w:val="24"/>
          <w:szCs w:val="24"/>
          <w:shd w:val="pct15" w:color="auto" w:fill="FFFFFF"/>
        </w:rPr>
      </w:pPr>
      <w:r w:rsidRPr="002F1F1F">
        <w:rPr>
          <w:rFonts w:ascii="宋体" w:eastAsia="宋体" w:hAnsi="宋体" w:cs="Times New Roman"/>
          <w:b/>
          <w:sz w:val="24"/>
          <w:szCs w:val="24"/>
          <w:shd w:val="pct15" w:color="auto" w:fill="FFFFFF"/>
        </w:rPr>
        <w:t>3</w:t>
      </w:r>
      <w:r w:rsidRPr="002F1F1F">
        <w:rPr>
          <w:rFonts w:ascii="宋体" w:eastAsia="宋体" w:hAnsi="宋体" w:cs="Times New Roman" w:hint="eastAsia"/>
          <w:b/>
          <w:sz w:val="24"/>
          <w:szCs w:val="24"/>
          <w:shd w:val="pct15" w:color="auto" w:fill="FFFFFF"/>
        </w:rPr>
        <w:t>．</w:t>
      </w:r>
      <w:r w:rsidRPr="002F1F1F">
        <w:rPr>
          <w:rFonts w:ascii="宋体" w:eastAsia="宋体" w:hAnsi="宋体" w:cs="Times New Roman"/>
          <w:b/>
          <w:sz w:val="24"/>
          <w:szCs w:val="24"/>
          <w:shd w:val="pct15" w:color="auto" w:fill="FFFFFF"/>
        </w:rPr>
        <w:t>信道</w:t>
      </w:r>
      <w:r w:rsidR="00027ABC" w:rsidRPr="002F1F1F">
        <w:rPr>
          <w:rFonts w:asciiTheme="majorEastAsia" w:eastAsiaTheme="majorEastAsia" w:hAnsiTheme="majorEastAsia" w:hint="eastAsia"/>
          <w:b/>
          <w:sz w:val="24"/>
          <w:szCs w:val="24"/>
          <w:shd w:val="pct15" w:color="auto" w:fill="FFFFFF"/>
        </w:rPr>
        <w:t>和噪声</w:t>
      </w:r>
      <w:r w:rsidRPr="002F1F1F">
        <w:rPr>
          <w:rFonts w:ascii="宋体" w:eastAsia="宋体" w:hAnsi="宋体" w:cs="Times New Roman"/>
          <w:b/>
          <w:sz w:val="24"/>
          <w:szCs w:val="24"/>
          <w:shd w:val="pct15" w:color="auto" w:fill="FFFFFF"/>
        </w:rPr>
        <w:t xml:space="preserve"> </w:t>
      </w:r>
      <w:r w:rsidRPr="002F1F1F">
        <w:rPr>
          <w:rFonts w:ascii="宋体" w:eastAsia="宋体" w:hAnsi="宋体" w:cs="Times New Roman" w:hint="eastAsia"/>
          <w:b/>
          <w:sz w:val="24"/>
          <w:szCs w:val="24"/>
          <w:shd w:val="pct15" w:color="auto" w:fill="FFFFFF"/>
        </w:rPr>
        <w:t>（理论</w:t>
      </w:r>
      <w:r w:rsidR="00B97A9C" w:rsidRPr="002F1F1F">
        <w:rPr>
          <w:rFonts w:ascii="宋体" w:eastAsia="宋体" w:hAnsi="宋体" w:cs="Times New Roman" w:hint="eastAsia"/>
          <w:b/>
          <w:sz w:val="24"/>
          <w:szCs w:val="24"/>
          <w:shd w:val="pct15" w:color="auto" w:fill="FFFFFF"/>
        </w:rPr>
        <w:t>3</w:t>
      </w:r>
      <w:r w:rsidRPr="002F1F1F">
        <w:rPr>
          <w:rFonts w:ascii="宋体" w:eastAsia="宋体" w:hAnsi="宋体" w:cs="Times New Roman" w:hint="eastAsia"/>
          <w:b/>
          <w:sz w:val="24"/>
          <w:szCs w:val="24"/>
          <w:shd w:val="pct15" w:color="auto" w:fill="FFFFFF"/>
        </w:rPr>
        <w:t>学时）</w:t>
      </w:r>
    </w:p>
    <w:p w:rsidR="005E495D" w:rsidRPr="00027ABC" w:rsidRDefault="00027ABC" w:rsidP="00027ABC">
      <w:pPr>
        <w:spacing w:line="400" w:lineRule="exact"/>
        <w:ind w:firstLineChars="199" w:firstLine="479"/>
        <w:rPr>
          <w:rFonts w:ascii="宋体" w:eastAsia="宋体" w:hAnsi="宋体" w:cs="Times New Roman"/>
          <w:b/>
          <w:sz w:val="24"/>
          <w:szCs w:val="24"/>
        </w:rPr>
      </w:pPr>
      <w:r w:rsidRPr="00027ABC">
        <w:rPr>
          <w:rFonts w:ascii="宋体" w:eastAsia="宋体" w:hAnsi="宋体" w:cs="Times New Roman" w:hint="eastAsia"/>
          <w:b/>
          <w:sz w:val="24"/>
          <w:szCs w:val="24"/>
        </w:rPr>
        <w:t>自</w:t>
      </w:r>
      <w:r w:rsidR="005E495D" w:rsidRPr="00027ABC">
        <w:rPr>
          <w:rFonts w:ascii="宋体" w:eastAsia="宋体" w:hAnsi="宋体" w:cs="Times New Roman" w:hint="eastAsia"/>
          <w:b/>
          <w:sz w:val="24"/>
          <w:szCs w:val="24"/>
        </w:rPr>
        <w:t>学内容：</w:t>
      </w:r>
    </w:p>
    <w:p w:rsidR="00027ABC" w:rsidRPr="00027ABC" w:rsidRDefault="00027ABC" w:rsidP="00027ABC">
      <w:pPr>
        <w:spacing w:line="400" w:lineRule="exact"/>
        <w:ind w:firstLineChars="199" w:firstLine="478"/>
        <w:rPr>
          <w:rFonts w:ascii="宋体" w:eastAsia="宋体" w:hAnsi="宋体" w:cs="Times New Roman"/>
          <w:sz w:val="24"/>
          <w:szCs w:val="24"/>
        </w:rPr>
      </w:pPr>
      <w:r w:rsidRPr="00027ABC">
        <w:rPr>
          <w:rFonts w:ascii="宋体" w:eastAsia="宋体" w:hAnsi="宋体" w:cs="Times New Roman" w:hint="eastAsia"/>
          <w:bCs/>
          <w:sz w:val="24"/>
          <w:szCs w:val="24"/>
        </w:rPr>
        <w:t>（1）信道中的噪声</w:t>
      </w:r>
      <w:r>
        <w:rPr>
          <w:rFonts w:asciiTheme="majorEastAsia" w:eastAsiaTheme="majorEastAsia" w:hAnsiTheme="majorEastAsia" w:hint="eastAsia"/>
          <w:bCs/>
          <w:sz w:val="24"/>
          <w:szCs w:val="24"/>
        </w:rPr>
        <w:t>（重点）</w:t>
      </w:r>
      <w:r w:rsidRPr="00027ABC">
        <w:rPr>
          <w:rFonts w:ascii="宋体" w:eastAsia="宋体" w:hAnsi="宋体" w:cs="Times New Roman" w:hint="eastAsia"/>
          <w:bCs/>
          <w:sz w:val="24"/>
          <w:szCs w:val="24"/>
        </w:rPr>
        <w:t xml:space="preserve"> </w:t>
      </w:r>
    </w:p>
    <w:p w:rsidR="00027ABC" w:rsidRPr="00027ABC" w:rsidRDefault="00027ABC" w:rsidP="00027ABC">
      <w:pPr>
        <w:spacing w:line="400" w:lineRule="exact"/>
        <w:ind w:firstLineChars="199" w:firstLine="478"/>
        <w:rPr>
          <w:rFonts w:ascii="宋体" w:eastAsia="宋体" w:hAnsi="宋体" w:cs="Times New Roman"/>
          <w:sz w:val="24"/>
          <w:szCs w:val="24"/>
        </w:rPr>
      </w:pPr>
      <w:r w:rsidRPr="00027ABC">
        <w:rPr>
          <w:rFonts w:ascii="宋体" w:eastAsia="宋体" w:hAnsi="宋体" w:cs="Times New Roman" w:hint="eastAsia"/>
          <w:bCs/>
          <w:sz w:val="24"/>
          <w:szCs w:val="24"/>
        </w:rPr>
        <w:t>（2）有线、无线信道</w:t>
      </w:r>
    </w:p>
    <w:p w:rsidR="00027ABC" w:rsidRPr="00027ABC" w:rsidRDefault="00027ABC" w:rsidP="00027ABC">
      <w:pPr>
        <w:spacing w:line="400" w:lineRule="exact"/>
        <w:ind w:firstLineChars="199" w:firstLine="478"/>
        <w:rPr>
          <w:rFonts w:ascii="宋体" w:eastAsia="宋体" w:hAnsi="宋体" w:cs="Times New Roman"/>
          <w:sz w:val="24"/>
          <w:szCs w:val="24"/>
        </w:rPr>
      </w:pPr>
      <w:r w:rsidRPr="00027ABC">
        <w:rPr>
          <w:rFonts w:ascii="宋体" w:eastAsia="宋体" w:hAnsi="宋体" w:cs="Times New Roman" w:hint="eastAsia"/>
          <w:bCs/>
          <w:sz w:val="24"/>
          <w:szCs w:val="24"/>
        </w:rPr>
        <w:t xml:space="preserve">（3）编码信道 </w:t>
      </w:r>
    </w:p>
    <w:p w:rsidR="00027ABC" w:rsidRPr="00027ABC" w:rsidRDefault="00027ABC" w:rsidP="00027ABC">
      <w:pPr>
        <w:spacing w:line="400" w:lineRule="exact"/>
        <w:ind w:firstLineChars="199" w:firstLine="478"/>
        <w:rPr>
          <w:rFonts w:ascii="宋体" w:eastAsia="宋体" w:hAnsi="宋体" w:cs="Times New Roman"/>
          <w:sz w:val="24"/>
          <w:szCs w:val="24"/>
        </w:rPr>
      </w:pPr>
      <w:r w:rsidRPr="00027ABC">
        <w:rPr>
          <w:rFonts w:ascii="宋体" w:eastAsia="宋体" w:hAnsi="宋体" w:cs="Times New Roman" w:hint="eastAsia"/>
          <w:bCs/>
          <w:sz w:val="24"/>
          <w:szCs w:val="24"/>
        </w:rPr>
        <w:t>（4）恒参信道</w:t>
      </w:r>
      <w:r>
        <w:rPr>
          <w:rFonts w:asciiTheme="majorEastAsia" w:eastAsiaTheme="majorEastAsia" w:hAnsiTheme="majorEastAsia" w:hint="eastAsia"/>
          <w:bCs/>
          <w:sz w:val="24"/>
          <w:szCs w:val="24"/>
        </w:rPr>
        <w:t>（重点）</w:t>
      </w:r>
      <w:r w:rsidRPr="00027ABC">
        <w:rPr>
          <w:rFonts w:ascii="宋体" w:eastAsia="宋体" w:hAnsi="宋体" w:cs="Times New Roman" w:hint="eastAsia"/>
          <w:bCs/>
          <w:sz w:val="24"/>
          <w:szCs w:val="24"/>
        </w:rPr>
        <w:t xml:space="preserve"> </w:t>
      </w:r>
    </w:p>
    <w:p w:rsidR="00027ABC" w:rsidRPr="00027ABC" w:rsidRDefault="00027ABC" w:rsidP="00027ABC">
      <w:pPr>
        <w:spacing w:line="400" w:lineRule="exact"/>
        <w:ind w:firstLineChars="199" w:firstLine="478"/>
        <w:rPr>
          <w:rFonts w:ascii="宋体" w:eastAsia="宋体" w:hAnsi="宋体" w:cs="Times New Roman"/>
          <w:sz w:val="24"/>
          <w:szCs w:val="24"/>
        </w:rPr>
      </w:pPr>
      <w:r w:rsidRPr="00027ABC">
        <w:rPr>
          <w:rFonts w:ascii="宋体" w:eastAsia="宋体" w:hAnsi="宋体" w:cs="Times New Roman" w:hint="eastAsia"/>
          <w:bCs/>
          <w:sz w:val="24"/>
          <w:szCs w:val="24"/>
        </w:rPr>
        <w:t>（5）随参信道</w:t>
      </w:r>
      <w:r>
        <w:rPr>
          <w:rFonts w:asciiTheme="majorEastAsia" w:eastAsiaTheme="majorEastAsia" w:hAnsiTheme="majorEastAsia" w:hint="eastAsia"/>
          <w:bCs/>
          <w:sz w:val="24"/>
          <w:szCs w:val="24"/>
        </w:rPr>
        <w:t>（重点）</w:t>
      </w:r>
    </w:p>
    <w:p w:rsidR="00027ABC" w:rsidRPr="00027ABC" w:rsidRDefault="00027ABC" w:rsidP="00027ABC">
      <w:pPr>
        <w:spacing w:line="400" w:lineRule="exact"/>
        <w:ind w:firstLineChars="199" w:firstLine="478"/>
        <w:rPr>
          <w:rFonts w:ascii="宋体" w:eastAsia="宋体" w:hAnsi="宋体" w:cs="Times New Roman"/>
          <w:sz w:val="24"/>
          <w:szCs w:val="24"/>
        </w:rPr>
      </w:pPr>
      <w:r w:rsidRPr="00027ABC">
        <w:rPr>
          <w:rFonts w:ascii="宋体" w:eastAsia="宋体" w:hAnsi="宋体" w:cs="Times New Roman" w:hint="eastAsia"/>
          <w:bCs/>
          <w:sz w:val="24"/>
          <w:szCs w:val="24"/>
        </w:rPr>
        <w:t>（6）信道容量</w:t>
      </w:r>
      <w:r>
        <w:rPr>
          <w:rFonts w:asciiTheme="majorEastAsia" w:eastAsiaTheme="majorEastAsia" w:hAnsiTheme="majorEastAsia" w:hint="eastAsia"/>
          <w:bCs/>
          <w:sz w:val="24"/>
          <w:szCs w:val="24"/>
        </w:rPr>
        <w:t>（重点）</w:t>
      </w:r>
    </w:p>
    <w:p w:rsidR="005E495D" w:rsidRPr="00027ABC" w:rsidRDefault="005E495D" w:rsidP="00027ABC">
      <w:pPr>
        <w:spacing w:line="400" w:lineRule="exact"/>
        <w:ind w:firstLineChars="199" w:firstLine="479"/>
        <w:rPr>
          <w:rFonts w:ascii="宋体" w:eastAsia="宋体" w:hAnsi="宋体" w:cs="Times New Roman"/>
          <w:b/>
          <w:sz w:val="24"/>
          <w:szCs w:val="24"/>
        </w:rPr>
      </w:pPr>
      <w:r w:rsidRPr="00027ABC">
        <w:rPr>
          <w:rFonts w:ascii="宋体" w:eastAsia="宋体" w:hAnsi="宋体" w:cs="Times New Roman"/>
          <w:b/>
          <w:sz w:val="24"/>
          <w:szCs w:val="24"/>
        </w:rPr>
        <w:t>基本要求</w:t>
      </w:r>
      <w:r w:rsidRPr="00027ABC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027ABC">
        <w:rPr>
          <w:rFonts w:ascii="宋体" w:eastAsia="宋体" w:hAnsi="宋体" w:cs="Times New Roman"/>
          <w:b/>
          <w:sz w:val="24"/>
          <w:szCs w:val="24"/>
        </w:rPr>
        <w:t xml:space="preserve"> </w:t>
      </w:r>
    </w:p>
    <w:p w:rsidR="005E495D" w:rsidRPr="005E495D" w:rsidRDefault="005E495D" w:rsidP="005E495D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5E495D">
        <w:rPr>
          <w:rFonts w:ascii="宋体" w:eastAsia="宋体" w:hAnsi="宋体" w:cs="Times New Roman"/>
          <w:sz w:val="24"/>
          <w:szCs w:val="24"/>
        </w:rPr>
        <w:t>掌握</w:t>
      </w:r>
      <w:r w:rsidRPr="005E495D">
        <w:rPr>
          <w:rFonts w:ascii="宋体" w:eastAsia="宋体" w:hAnsi="宋体" w:cs="Times New Roman" w:hint="eastAsia"/>
          <w:sz w:val="24"/>
          <w:szCs w:val="24"/>
        </w:rPr>
        <w:t>信道的定义；了解信道的加性噪声的概念以及对传输的影响；掌握信道容量的概念和计算方法。</w:t>
      </w:r>
    </w:p>
    <w:p w:rsidR="005E495D" w:rsidRPr="002F1F1F" w:rsidRDefault="005E495D" w:rsidP="005E495D">
      <w:pPr>
        <w:spacing w:line="400" w:lineRule="exact"/>
        <w:rPr>
          <w:rFonts w:ascii="宋体" w:eastAsia="宋体" w:hAnsi="宋体" w:cs="Times New Roman"/>
          <w:b/>
          <w:sz w:val="24"/>
          <w:szCs w:val="24"/>
          <w:shd w:val="pct15" w:color="auto" w:fill="FFFFFF"/>
        </w:rPr>
      </w:pPr>
      <w:r w:rsidRPr="002F1F1F">
        <w:rPr>
          <w:rFonts w:ascii="宋体" w:eastAsia="宋体" w:hAnsi="宋体" w:cs="Times New Roman"/>
          <w:b/>
          <w:sz w:val="24"/>
          <w:szCs w:val="24"/>
          <w:shd w:val="pct15" w:color="auto" w:fill="FFFFFF"/>
        </w:rPr>
        <w:t>4</w:t>
      </w:r>
      <w:r w:rsidRPr="002F1F1F">
        <w:rPr>
          <w:rFonts w:ascii="宋体" w:eastAsia="宋体" w:hAnsi="宋体" w:cs="Times New Roman" w:hint="eastAsia"/>
          <w:b/>
          <w:sz w:val="24"/>
          <w:szCs w:val="24"/>
          <w:shd w:val="pct15" w:color="auto" w:fill="FFFFFF"/>
        </w:rPr>
        <w:t>．</w:t>
      </w:r>
      <w:r w:rsidRPr="002F1F1F">
        <w:rPr>
          <w:rFonts w:ascii="宋体" w:eastAsia="宋体" w:hAnsi="宋体" w:cs="Times New Roman"/>
          <w:b/>
          <w:sz w:val="24"/>
          <w:szCs w:val="24"/>
          <w:shd w:val="pct15" w:color="auto" w:fill="FFFFFF"/>
        </w:rPr>
        <w:t xml:space="preserve">模拟调制系统 </w:t>
      </w:r>
      <w:r w:rsidRPr="002F1F1F">
        <w:rPr>
          <w:rFonts w:ascii="宋体" w:eastAsia="宋体" w:hAnsi="宋体" w:cs="Times New Roman" w:hint="eastAsia"/>
          <w:b/>
          <w:sz w:val="24"/>
          <w:szCs w:val="24"/>
          <w:shd w:val="pct15" w:color="auto" w:fill="FFFFFF"/>
        </w:rPr>
        <w:t>（理论</w:t>
      </w:r>
      <w:r w:rsidR="00945307">
        <w:rPr>
          <w:rFonts w:ascii="宋体" w:eastAsia="宋体" w:hAnsi="宋体" w:cs="Times New Roman" w:hint="eastAsia"/>
          <w:b/>
          <w:sz w:val="24"/>
          <w:szCs w:val="24"/>
          <w:shd w:val="pct15" w:color="auto" w:fill="FFFFFF"/>
        </w:rPr>
        <w:t>7</w:t>
      </w:r>
      <w:r w:rsidRPr="002F1F1F">
        <w:rPr>
          <w:rFonts w:ascii="宋体" w:eastAsia="宋体" w:hAnsi="宋体" w:cs="Times New Roman" w:hint="eastAsia"/>
          <w:b/>
          <w:sz w:val="24"/>
          <w:szCs w:val="24"/>
          <w:shd w:val="pct15" w:color="auto" w:fill="FFFFFF"/>
        </w:rPr>
        <w:t>学时）</w:t>
      </w:r>
    </w:p>
    <w:p w:rsidR="005E495D" w:rsidRPr="005E495D" w:rsidRDefault="00642A0E" w:rsidP="005E495D">
      <w:pPr>
        <w:spacing w:line="400" w:lineRule="exact"/>
        <w:ind w:firstLineChars="199" w:firstLine="478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自</w:t>
      </w:r>
      <w:r w:rsidR="005E495D" w:rsidRPr="005E495D">
        <w:rPr>
          <w:rFonts w:ascii="宋体" w:eastAsia="宋体" w:hAnsi="宋体" w:cs="Times New Roman" w:hint="eastAsia"/>
          <w:sz w:val="24"/>
          <w:szCs w:val="24"/>
        </w:rPr>
        <w:t>学内容：</w:t>
      </w:r>
    </w:p>
    <w:p w:rsidR="000812F8" w:rsidRPr="000812F8" w:rsidRDefault="000812F8" w:rsidP="000812F8">
      <w:pPr>
        <w:spacing w:line="400" w:lineRule="exact"/>
        <w:ind w:firstLineChars="199" w:firstLine="478"/>
        <w:rPr>
          <w:rFonts w:ascii="宋体" w:eastAsia="宋体" w:hAnsi="宋体" w:cs="Times New Roman"/>
          <w:sz w:val="24"/>
          <w:szCs w:val="24"/>
        </w:rPr>
      </w:pPr>
      <w:r w:rsidRPr="000812F8">
        <w:rPr>
          <w:rFonts w:ascii="宋体" w:eastAsia="宋体" w:hAnsi="宋体" w:cs="Times New Roman" w:hint="eastAsia"/>
          <w:bCs/>
          <w:sz w:val="24"/>
          <w:szCs w:val="24"/>
        </w:rPr>
        <w:t xml:space="preserve">（1）调制简介 </w:t>
      </w:r>
    </w:p>
    <w:p w:rsidR="000812F8" w:rsidRPr="000812F8" w:rsidRDefault="000812F8" w:rsidP="000812F8">
      <w:pPr>
        <w:spacing w:line="400" w:lineRule="exact"/>
        <w:ind w:firstLineChars="199" w:firstLine="478"/>
        <w:rPr>
          <w:rFonts w:ascii="宋体" w:eastAsia="宋体" w:hAnsi="宋体" w:cs="Times New Roman"/>
          <w:sz w:val="24"/>
          <w:szCs w:val="24"/>
        </w:rPr>
      </w:pPr>
      <w:r w:rsidRPr="000812F8">
        <w:rPr>
          <w:rFonts w:ascii="宋体" w:eastAsia="宋体" w:hAnsi="宋体" w:cs="Times New Roman" w:hint="eastAsia"/>
          <w:bCs/>
          <w:sz w:val="24"/>
          <w:szCs w:val="24"/>
        </w:rPr>
        <w:t>（2）线性调制（幅度调制）原理</w:t>
      </w:r>
      <w:r w:rsidR="001227C0">
        <w:rPr>
          <w:rFonts w:asciiTheme="majorEastAsia" w:eastAsiaTheme="majorEastAsia" w:hAnsiTheme="majorEastAsia" w:hint="eastAsia"/>
          <w:bCs/>
          <w:sz w:val="24"/>
          <w:szCs w:val="24"/>
        </w:rPr>
        <w:t>（重点）</w:t>
      </w:r>
      <w:r w:rsidRPr="000812F8">
        <w:rPr>
          <w:rFonts w:ascii="宋体" w:eastAsia="宋体" w:hAnsi="宋体" w:cs="Times New Roman" w:hint="eastAsia"/>
          <w:bCs/>
          <w:sz w:val="24"/>
          <w:szCs w:val="24"/>
        </w:rPr>
        <w:t xml:space="preserve"> </w:t>
      </w:r>
    </w:p>
    <w:p w:rsidR="000812F8" w:rsidRPr="000812F8" w:rsidRDefault="000812F8" w:rsidP="000812F8">
      <w:pPr>
        <w:spacing w:line="400" w:lineRule="exact"/>
        <w:ind w:firstLineChars="199" w:firstLine="478"/>
        <w:rPr>
          <w:rFonts w:ascii="宋体" w:eastAsia="宋体" w:hAnsi="宋体" w:cs="Times New Roman"/>
          <w:sz w:val="24"/>
          <w:szCs w:val="24"/>
        </w:rPr>
      </w:pPr>
      <w:r w:rsidRPr="000812F8">
        <w:rPr>
          <w:rFonts w:ascii="宋体" w:eastAsia="宋体" w:hAnsi="宋体" w:cs="Times New Roman" w:hint="eastAsia"/>
          <w:bCs/>
          <w:sz w:val="24"/>
          <w:szCs w:val="24"/>
        </w:rPr>
        <w:t>（3）线性调制系统的抗噪声性能</w:t>
      </w:r>
      <w:r>
        <w:rPr>
          <w:rFonts w:asciiTheme="majorEastAsia" w:eastAsiaTheme="majorEastAsia" w:hAnsiTheme="majorEastAsia" w:hint="eastAsia"/>
          <w:bCs/>
          <w:sz w:val="24"/>
          <w:szCs w:val="24"/>
        </w:rPr>
        <w:t>（重点）</w:t>
      </w:r>
      <w:r w:rsidRPr="000812F8">
        <w:rPr>
          <w:rFonts w:ascii="宋体" w:eastAsia="宋体" w:hAnsi="宋体" w:cs="Times New Roman" w:hint="eastAsia"/>
          <w:bCs/>
          <w:sz w:val="24"/>
          <w:szCs w:val="24"/>
        </w:rPr>
        <w:t xml:space="preserve"> </w:t>
      </w:r>
    </w:p>
    <w:p w:rsidR="000812F8" w:rsidRPr="000812F8" w:rsidRDefault="000812F8" w:rsidP="000812F8">
      <w:pPr>
        <w:spacing w:line="400" w:lineRule="exact"/>
        <w:ind w:firstLineChars="199" w:firstLine="478"/>
        <w:rPr>
          <w:rFonts w:ascii="宋体" w:eastAsia="宋体" w:hAnsi="宋体" w:cs="Times New Roman"/>
          <w:sz w:val="24"/>
          <w:szCs w:val="24"/>
        </w:rPr>
      </w:pPr>
      <w:r w:rsidRPr="000812F8">
        <w:rPr>
          <w:rFonts w:ascii="宋体" w:eastAsia="宋体" w:hAnsi="宋体" w:cs="Times New Roman" w:hint="eastAsia"/>
          <w:bCs/>
          <w:sz w:val="24"/>
          <w:szCs w:val="24"/>
        </w:rPr>
        <w:t xml:space="preserve">（4）非线性调制（角度调制）原理 </w:t>
      </w:r>
    </w:p>
    <w:p w:rsidR="000812F8" w:rsidRPr="000812F8" w:rsidRDefault="000812F8" w:rsidP="000812F8">
      <w:pPr>
        <w:spacing w:line="400" w:lineRule="exact"/>
        <w:ind w:firstLineChars="199" w:firstLine="478"/>
        <w:rPr>
          <w:rFonts w:ascii="宋体" w:eastAsia="宋体" w:hAnsi="宋体" w:cs="Times New Roman"/>
          <w:sz w:val="24"/>
          <w:szCs w:val="24"/>
        </w:rPr>
      </w:pPr>
      <w:r w:rsidRPr="000812F8">
        <w:rPr>
          <w:rFonts w:ascii="宋体" w:eastAsia="宋体" w:hAnsi="宋体" w:cs="Times New Roman" w:hint="eastAsia"/>
          <w:bCs/>
          <w:sz w:val="24"/>
          <w:szCs w:val="24"/>
        </w:rPr>
        <w:t>（5）各种模拟调制系统的性能比较</w:t>
      </w:r>
      <w:r>
        <w:rPr>
          <w:rFonts w:asciiTheme="majorEastAsia" w:eastAsiaTheme="majorEastAsia" w:hAnsiTheme="majorEastAsia" w:hint="eastAsia"/>
          <w:bCs/>
          <w:sz w:val="24"/>
          <w:szCs w:val="24"/>
        </w:rPr>
        <w:t>（重点）</w:t>
      </w:r>
      <w:r w:rsidRPr="000812F8">
        <w:rPr>
          <w:rFonts w:ascii="宋体" w:eastAsia="宋体" w:hAnsi="宋体" w:cs="Times New Roman" w:hint="eastAsia"/>
          <w:bCs/>
          <w:sz w:val="24"/>
          <w:szCs w:val="24"/>
        </w:rPr>
        <w:t xml:space="preserve"> </w:t>
      </w:r>
    </w:p>
    <w:p w:rsidR="000812F8" w:rsidRPr="000812F8" w:rsidRDefault="000812F8" w:rsidP="000812F8">
      <w:pPr>
        <w:spacing w:line="400" w:lineRule="exact"/>
        <w:ind w:firstLineChars="199" w:firstLine="478"/>
        <w:rPr>
          <w:rFonts w:ascii="宋体" w:eastAsia="宋体" w:hAnsi="宋体" w:cs="Times New Roman"/>
          <w:sz w:val="24"/>
          <w:szCs w:val="24"/>
        </w:rPr>
      </w:pPr>
      <w:r w:rsidRPr="000812F8">
        <w:rPr>
          <w:rFonts w:ascii="宋体" w:eastAsia="宋体" w:hAnsi="宋体" w:cs="Times New Roman" w:hint="eastAsia"/>
          <w:bCs/>
          <w:sz w:val="24"/>
          <w:szCs w:val="24"/>
        </w:rPr>
        <w:t>（6）频分复用（FDM）</w:t>
      </w:r>
    </w:p>
    <w:p w:rsidR="005E495D" w:rsidRPr="006F7096" w:rsidRDefault="005E495D" w:rsidP="006F7096">
      <w:pPr>
        <w:spacing w:line="400" w:lineRule="exact"/>
        <w:ind w:firstLineChars="199" w:firstLine="479"/>
        <w:rPr>
          <w:rFonts w:ascii="宋体" w:eastAsia="宋体" w:hAnsi="宋体" w:cs="Times New Roman"/>
          <w:b/>
          <w:sz w:val="24"/>
          <w:szCs w:val="24"/>
        </w:rPr>
      </w:pPr>
      <w:r w:rsidRPr="006F7096">
        <w:rPr>
          <w:rFonts w:ascii="宋体" w:eastAsia="宋体" w:hAnsi="宋体" w:cs="Times New Roman"/>
          <w:b/>
          <w:sz w:val="24"/>
          <w:szCs w:val="24"/>
        </w:rPr>
        <w:t>基本要求</w:t>
      </w:r>
      <w:r w:rsidRPr="006F7096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6F7096">
        <w:rPr>
          <w:rFonts w:ascii="宋体" w:eastAsia="宋体" w:hAnsi="宋体" w:cs="Times New Roman"/>
          <w:b/>
          <w:sz w:val="24"/>
          <w:szCs w:val="24"/>
        </w:rPr>
        <w:t xml:space="preserve"> </w:t>
      </w:r>
    </w:p>
    <w:p w:rsidR="00CE468D" w:rsidRDefault="005E495D" w:rsidP="00DE0FEB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5E495D">
        <w:rPr>
          <w:rFonts w:ascii="宋体" w:eastAsia="宋体" w:hAnsi="宋体" w:cs="Times New Roman"/>
          <w:sz w:val="24"/>
          <w:szCs w:val="24"/>
        </w:rPr>
        <w:t xml:space="preserve">理解线性调制、非线性调制、相干解调、非相干解调的概念；掌握各类模拟调制系统的性能分析方法；了解各类调制的应用。 </w:t>
      </w:r>
    </w:p>
    <w:p w:rsidR="00DE0FEB" w:rsidRPr="00DE0FEB" w:rsidRDefault="00DE0FEB" w:rsidP="00DE0FEB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:rsidR="006518D3" w:rsidRDefault="009C5378" w:rsidP="0083313E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 w:rsidRPr="000D4FDC">
        <w:rPr>
          <w:rFonts w:asciiTheme="majorEastAsia" w:eastAsiaTheme="majorEastAsia" w:hAnsiTheme="majorEastAsia" w:hint="eastAsia"/>
          <w:b/>
          <w:sz w:val="30"/>
          <w:szCs w:val="30"/>
        </w:rPr>
        <w:t>三、</w:t>
      </w:r>
      <w:r w:rsidR="00CE468D" w:rsidRPr="000D4FDC">
        <w:rPr>
          <w:rFonts w:asciiTheme="majorEastAsia" w:eastAsiaTheme="majorEastAsia" w:hAnsiTheme="majorEastAsia" w:hint="eastAsia"/>
          <w:b/>
          <w:sz w:val="30"/>
          <w:szCs w:val="30"/>
        </w:rPr>
        <w:t xml:space="preserve">自学内容主要参考资料清单与获取途径 </w:t>
      </w:r>
    </w:p>
    <w:p w:rsidR="006518D3" w:rsidRPr="00C93314" w:rsidRDefault="006518D3" w:rsidP="0083313E">
      <w:pPr>
        <w:jc w:val="left"/>
        <w:rPr>
          <w:rFonts w:ascii="宋体" w:eastAsia="宋体" w:hAnsi="宋体" w:cs="Times New Roman"/>
          <w:b/>
          <w:sz w:val="24"/>
          <w:szCs w:val="24"/>
          <w:shd w:val="pct15" w:color="auto" w:fill="FFFFFF"/>
        </w:rPr>
      </w:pPr>
      <w:r w:rsidRPr="00C93314">
        <w:rPr>
          <w:rFonts w:ascii="宋体" w:eastAsia="宋体" w:hAnsi="宋体" w:cs="Times New Roman" w:hint="eastAsia"/>
          <w:b/>
          <w:sz w:val="24"/>
          <w:szCs w:val="24"/>
          <w:shd w:val="pct15" w:color="auto" w:fill="FFFFFF"/>
        </w:rPr>
        <w:t>1. 课程PPT课件</w:t>
      </w:r>
    </w:p>
    <w:p w:rsidR="006518D3" w:rsidRDefault="006518D3" w:rsidP="0083313E">
      <w:pPr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  <w:t>包</w:t>
      </w:r>
      <w:r w:rsidRPr="00A6182A">
        <w:rPr>
          <w:rFonts w:ascii="Times New Roman" w:eastAsia="宋体" w:hAnsi="宋体" w:cs="Times New Roman"/>
          <w:sz w:val="24"/>
          <w:szCs w:val="24"/>
        </w:rPr>
        <w:t>括引言、绪论、随机过程、信道和噪声、模拟调制系统</w:t>
      </w:r>
      <w:r w:rsidRPr="00A6182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6182A">
        <w:rPr>
          <w:rFonts w:ascii="Times New Roman" w:eastAsia="宋体" w:hAnsi="宋体" w:cs="Times New Roman"/>
          <w:sz w:val="24"/>
          <w:szCs w:val="24"/>
        </w:rPr>
        <w:t>的课件，共</w:t>
      </w:r>
      <w:r w:rsidRPr="00A6182A">
        <w:rPr>
          <w:rFonts w:ascii="Times New Roman" w:eastAsia="宋体" w:hAnsi="Times New Roman" w:cs="Times New Roman"/>
          <w:sz w:val="24"/>
          <w:szCs w:val="24"/>
        </w:rPr>
        <w:t>7</w:t>
      </w:r>
      <w:r w:rsidRPr="00A6182A">
        <w:rPr>
          <w:rFonts w:ascii="Times New Roman" w:eastAsia="宋体" w:hAnsi="宋体" w:cs="Times New Roman"/>
          <w:sz w:val="24"/>
          <w:szCs w:val="24"/>
        </w:rPr>
        <w:t>个</w:t>
      </w:r>
      <w:r w:rsidRPr="00A6182A">
        <w:rPr>
          <w:rFonts w:ascii="Times New Roman" w:eastAsia="宋体" w:hAnsi="Times New Roman" w:cs="Times New Roman"/>
          <w:sz w:val="24"/>
          <w:szCs w:val="24"/>
        </w:rPr>
        <w:t>PPT</w:t>
      </w:r>
      <w:r w:rsidRPr="00A6182A">
        <w:rPr>
          <w:rFonts w:ascii="Times New Roman" w:eastAsia="宋体" w:hAnsi="宋体" w:cs="Times New Roman"/>
          <w:sz w:val="24"/>
          <w:szCs w:val="24"/>
        </w:rPr>
        <w:t>文件。</w:t>
      </w:r>
    </w:p>
    <w:p w:rsidR="0057399F" w:rsidRPr="0057399F" w:rsidRDefault="006518D3" w:rsidP="0083313E">
      <w:pPr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 w:rsidRPr="006518D3">
        <w:rPr>
          <w:rFonts w:ascii="宋体" w:eastAsia="宋体" w:hAnsi="宋体" w:cs="Times New Roman" w:hint="eastAsia"/>
          <w:b/>
          <w:sz w:val="24"/>
          <w:szCs w:val="24"/>
        </w:rPr>
        <w:t>获取途径：</w:t>
      </w:r>
      <w:r>
        <w:rPr>
          <w:rFonts w:ascii="宋体" w:eastAsia="宋体" w:hAnsi="宋体" w:cs="Times New Roman" w:hint="eastAsia"/>
          <w:sz w:val="24"/>
          <w:szCs w:val="24"/>
        </w:rPr>
        <w:t>课程公共邮箱下载</w:t>
      </w:r>
      <w:r w:rsidR="0057399F">
        <w:rPr>
          <w:rFonts w:ascii="宋体" w:eastAsia="宋体" w:hAnsi="宋体" w:cs="Times New Roman" w:hint="eastAsia"/>
          <w:sz w:val="24"/>
          <w:szCs w:val="24"/>
        </w:rPr>
        <w:t>（</w:t>
      </w:r>
      <w:r w:rsidR="0057399F" w:rsidRPr="006518D3">
        <w:rPr>
          <w:rFonts w:ascii="Times New Roman" w:eastAsia="宋体" w:hAnsi="Times New Roman" w:cs="Times New Roman"/>
          <w:sz w:val="24"/>
          <w:szCs w:val="24"/>
        </w:rPr>
        <w:t>commu_bjfu@126.com</w:t>
      </w:r>
      <w:r w:rsidR="0057399F" w:rsidRPr="006518D3">
        <w:rPr>
          <w:rFonts w:ascii="Times New Roman" w:eastAsia="宋体" w:hAnsi="宋体" w:cs="Times New Roman"/>
          <w:sz w:val="24"/>
          <w:szCs w:val="24"/>
        </w:rPr>
        <w:t>密码</w:t>
      </w:r>
      <w:r w:rsidR="0057399F" w:rsidRPr="006518D3">
        <w:rPr>
          <w:rFonts w:ascii="Times New Roman" w:eastAsia="宋体" w:hAnsi="Times New Roman" w:cs="Times New Roman"/>
          <w:sz w:val="24"/>
          <w:szCs w:val="24"/>
        </w:rPr>
        <w:t>tongxin2020</w:t>
      </w:r>
      <w:r w:rsidR="0057399F">
        <w:rPr>
          <w:rFonts w:ascii="宋体" w:eastAsia="宋体" w:hAnsi="宋体" w:cs="Times New Roman" w:hint="eastAsia"/>
          <w:sz w:val="24"/>
          <w:szCs w:val="24"/>
        </w:rPr>
        <w:t>）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="0057399F">
        <w:rPr>
          <w:rFonts w:ascii="宋体" w:eastAsia="宋体" w:hAnsi="宋体" w:cs="Times New Roman" w:hint="eastAsia"/>
          <w:sz w:val="24"/>
          <w:szCs w:val="24"/>
        </w:rPr>
        <w:lastRenderedPageBreak/>
        <w:t>课程</w:t>
      </w:r>
      <w:r>
        <w:rPr>
          <w:rFonts w:ascii="宋体" w:eastAsia="宋体" w:hAnsi="宋体" w:cs="Times New Roman" w:hint="eastAsia"/>
          <w:sz w:val="24"/>
          <w:szCs w:val="24"/>
        </w:rPr>
        <w:t>微信群</w:t>
      </w:r>
      <w:r w:rsidR="0057399F">
        <w:rPr>
          <w:rFonts w:ascii="宋体" w:eastAsia="宋体" w:hAnsi="宋体" w:cs="Times New Roman" w:hint="eastAsia"/>
          <w:sz w:val="24"/>
          <w:szCs w:val="24"/>
        </w:rPr>
        <w:t>内</w:t>
      </w:r>
      <w:r>
        <w:rPr>
          <w:rFonts w:ascii="宋体" w:eastAsia="宋体" w:hAnsi="宋体" w:cs="Times New Roman" w:hint="eastAsia"/>
          <w:sz w:val="24"/>
          <w:szCs w:val="24"/>
        </w:rPr>
        <w:t>发送</w:t>
      </w:r>
      <w:r w:rsidR="0057399F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9209B1" w:rsidRPr="00C93314" w:rsidRDefault="006518D3" w:rsidP="009209B1">
      <w:pPr>
        <w:jc w:val="left"/>
        <w:rPr>
          <w:rFonts w:ascii="宋体" w:eastAsia="宋体" w:hAnsi="宋体" w:cs="Times New Roman"/>
          <w:b/>
          <w:sz w:val="24"/>
          <w:szCs w:val="24"/>
          <w:shd w:val="pct15" w:color="auto" w:fill="FFFFFF"/>
        </w:rPr>
      </w:pPr>
      <w:r w:rsidRPr="00C93314">
        <w:rPr>
          <w:rFonts w:ascii="Times New Roman" w:eastAsia="宋体" w:hAnsi="Times New Roman" w:cs="Times New Roman" w:hint="eastAsia"/>
          <w:b/>
          <w:sz w:val="24"/>
          <w:szCs w:val="24"/>
          <w:shd w:val="pct15" w:color="auto" w:fill="FFFFFF"/>
        </w:rPr>
        <w:t>2.</w:t>
      </w:r>
      <w:r w:rsidRPr="00C93314">
        <w:rPr>
          <w:rFonts w:ascii="宋体" w:eastAsia="宋体" w:hAnsi="宋体" w:cs="Times New Roman" w:hint="eastAsia"/>
          <w:b/>
          <w:sz w:val="24"/>
          <w:szCs w:val="24"/>
          <w:shd w:val="pct15" w:color="auto" w:fill="FFFFFF"/>
        </w:rPr>
        <w:t xml:space="preserve"> 参考书目</w:t>
      </w:r>
    </w:p>
    <w:p w:rsidR="009209B1" w:rsidRDefault="009209B1" w:rsidP="009209B1">
      <w:pPr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  <w:t>课程</w:t>
      </w:r>
      <w:r w:rsidR="00EA59F0" w:rsidRPr="009209B1">
        <w:rPr>
          <w:rFonts w:ascii="宋体" w:eastAsia="宋体" w:hAnsi="宋体" w:cs="Times New Roman" w:hint="eastAsia"/>
          <w:sz w:val="24"/>
          <w:szCs w:val="24"/>
        </w:rPr>
        <w:t>教材：《通信原理》（第</w:t>
      </w:r>
      <w:r w:rsidR="00EA59F0" w:rsidRPr="009209B1">
        <w:rPr>
          <w:rFonts w:ascii="宋体" w:eastAsia="宋体" w:hAnsi="宋体" w:cs="Times New Roman"/>
          <w:sz w:val="24"/>
          <w:szCs w:val="24"/>
        </w:rPr>
        <w:t>7</w:t>
      </w:r>
      <w:r w:rsidR="00EA59F0" w:rsidRPr="009209B1">
        <w:rPr>
          <w:rFonts w:ascii="宋体" w:eastAsia="宋体" w:hAnsi="宋体" w:cs="Times New Roman" w:hint="eastAsia"/>
          <w:sz w:val="24"/>
          <w:szCs w:val="24"/>
        </w:rPr>
        <w:t>版） 樊昌信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EA59F0" w:rsidRPr="009209B1">
        <w:rPr>
          <w:rFonts w:ascii="宋体" w:eastAsia="宋体" w:hAnsi="宋体" w:cs="Times New Roman" w:hint="eastAsia"/>
          <w:sz w:val="24"/>
          <w:szCs w:val="24"/>
        </w:rPr>
        <w:t>曹丽娜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EA59F0" w:rsidRPr="009209B1">
        <w:rPr>
          <w:rFonts w:ascii="宋体" w:eastAsia="宋体" w:hAnsi="宋体" w:cs="Times New Roman" w:hint="eastAsia"/>
          <w:sz w:val="24"/>
          <w:szCs w:val="24"/>
        </w:rPr>
        <w:t>国防工业出版社</w:t>
      </w:r>
      <w:r w:rsidR="00EA59F0" w:rsidRPr="009209B1">
        <w:rPr>
          <w:rFonts w:ascii="宋体" w:eastAsia="宋体" w:hAnsi="宋体" w:cs="Times New Roman"/>
          <w:sz w:val="24"/>
          <w:szCs w:val="24"/>
        </w:rPr>
        <w:t xml:space="preserve"> </w:t>
      </w:r>
    </w:p>
    <w:p w:rsidR="00D10C8F" w:rsidRPr="009209B1" w:rsidRDefault="009209B1" w:rsidP="009209B1">
      <w:pPr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 w:rsidR="00EA59F0" w:rsidRPr="009209B1">
        <w:rPr>
          <w:rFonts w:ascii="宋体" w:eastAsia="宋体" w:hAnsi="宋体" w:cs="Times New Roman" w:hint="eastAsia"/>
          <w:sz w:val="24"/>
          <w:szCs w:val="24"/>
        </w:rPr>
        <w:t>参考书：</w:t>
      </w:r>
      <w:r w:rsidR="00EA59F0" w:rsidRPr="009209B1">
        <w:rPr>
          <w:rFonts w:ascii="宋体" w:eastAsia="宋体" w:hAnsi="宋体" w:cs="Times New Roman"/>
          <w:sz w:val="24"/>
          <w:szCs w:val="24"/>
        </w:rPr>
        <w:t xml:space="preserve"> </w:t>
      </w:r>
      <w:r w:rsidR="00EA59F0" w:rsidRPr="009209B1">
        <w:rPr>
          <w:rFonts w:ascii="宋体" w:eastAsia="宋体" w:hAnsi="宋体" w:cs="Times New Roman" w:hint="eastAsia"/>
          <w:sz w:val="24"/>
          <w:szCs w:val="24"/>
        </w:rPr>
        <w:t>《现代通信原理》曹志刚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EA59F0" w:rsidRPr="009209B1">
        <w:rPr>
          <w:rFonts w:ascii="宋体" w:eastAsia="宋体" w:hAnsi="宋体" w:cs="Times New Roman" w:hint="eastAsia"/>
          <w:sz w:val="24"/>
          <w:szCs w:val="24"/>
        </w:rPr>
        <w:t>钱亚生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EA59F0" w:rsidRPr="009209B1">
        <w:rPr>
          <w:rFonts w:ascii="宋体" w:eastAsia="宋体" w:hAnsi="宋体" w:cs="Times New Roman" w:hint="eastAsia"/>
          <w:sz w:val="24"/>
          <w:szCs w:val="24"/>
        </w:rPr>
        <w:t>清华大学出版社</w:t>
      </w:r>
      <w:r w:rsidR="00EA59F0" w:rsidRPr="009209B1">
        <w:rPr>
          <w:rFonts w:ascii="宋体" w:eastAsia="宋体" w:hAnsi="宋体" w:cs="Times New Roman"/>
          <w:sz w:val="24"/>
          <w:szCs w:val="24"/>
        </w:rPr>
        <w:t xml:space="preserve"> </w:t>
      </w:r>
    </w:p>
    <w:p w:rsidR="00D10C8F" w:rsidRPr="009209B1" w:rsidRDefault="00EA59F0" w:rsidP="009209B1">
      <w:pPr>
        <w:ind w:left="1440"/>
        <w:jc w:val="left"/>
        <w:rPr>
          <w:rFonts w:ascii="宋体" w:eastAsia="宋体" w:hAnsi="宋体" w:cs="Times New Roman"/>
          <w:sz w:val="24"/>
          <w:szCs w:val="24"/>
        </w:rPr>
      </w:pPr>
      <w:r w:rsidRPr="009209B1">
        <w:rPr>
          <w:rFonts w:ascii="宋体" w:eastAsia="宋体" w:hAnsi="宋体" w:cs="Times New Roman" w:hint="eastAsia"/>
          <w:sz w:val="24"/>
          <w:szCs w:val="24"/>
        </w:rPr>
        <w:t>《数字与模拟通信系统》 Leon W. Couch, II</w:t>
      </w:r>
      <w:r w:rsidR="009209B1">
        <w:rPr>
          <w:rFonts w:ascii="宋体" w:eastAsia="宋体" w:hAnsi="宋体" w:cs="Times New Roman" w:hint="eastAsia"/>
          <w:sz w:val="24"/>
          <w:szCs w:val="24"/>
        </w:rPr>
        <w:t>，</w:t>
      </w:r>
      <w:r w:rsidRPr="009209B1">
        <w:rPr>
          <w:rFonts w:ascii="宋体" w:eastAsia="宋体" w:hAnsi="宋体" w:cs="Times New Roman" w:hint="eastAsia"/>
          <w:sz w:val="24"/>
          <w:szCs w:val="24"/>
        </w:rPr>
        <w:t>英文、中文</w:t>
      </w:r>
      <w:r w:rsidRPr="009209B1">
        <w:rPr>
          <w:rFonts w:ascii="宋体" w:eastAsia="宋体" w:hAnsi="宋体" w:cs="Times New Roman"/>
          <w:sz w:val="24"/>
          <w:szCs w:val="24"/>
        </w:rPr>
        <w:t xml:space="preserve"> </w:t>
      </w:r>
    </w:p>
    <w:p w:rsidR="006518D3" w:rsidRDefault="009209B1" w:rsidP="0083313E">
      <w:pPr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ab/>
      </w:r>
      <w:r w:rsidRPr="006518D3">
        <w:rPr>
          <w:rFonts w:ascii="宋体" w:eastAsia="宋体" w:hAnsi="宋体" w:cs="Times New Roman" w:hint="eastAsia"/>
          <w:b/>
          <w:sz w:val="24"/>
          <w:szCs w:val="24"/>
        </w:rPr>
        <w:t>获取途径：</w:t>
      </w:r>
      <w:r w:rsidR="0066486D" w:rsidRPr="0066486D">
        <w:rPr>
          <w:rFonts w:ascii="宋体" w:eastAsia="宋体" w:hAnsi="宋体" w:cs="Times New Roman" w:hint="eastAsia"/>
          <w:sz w:val="24"/>
          <w:szCs w:val="24"/>
        </w:rPr>
        <w:t>自购</w:t>
      </w:r>
      <w:r w:rsidR="00016523">
        <w:rPr>
          <w:rFonts w:ascii="宋体" w:eastAsia="宋体" w:hAnsi="宋体" w:cs="Times New Roman" w:hint="eastAsia"/>
          <w:sz w:val="24"/>
          <w:szCs w:val="24"/>
        </w:rPr>
        <w:t>或下载图片（公邮、微信群）</w:t>
      </w:r>
    </w:p>
    <w:p w:rsidR="006518D3" w:rsidRPr="00C93314" w:rsidRDefault="00751E7D" w:rsidP="0083313E">
      <w:pPr>
        <w:jc w:val="left"/>
        <w:rPr>
          <w:rFonts w:ascii="宋体" w:eastAsia="宋体" w:hAnsi="宋体" w:cs="Times New Roman"/>
          <w:b/>
          <w:sz w:val="24"/>
          <w:szCs w:val="24"/>
          <w:shd w:val="pct15" w:color="auto" w:fill="FFFFFF"/>
        </w:rPr>
      </w:pPr>
      <w:r w:rsidRPr="00C93314">
        <w:rPr>
          <w:rFonts w:ascii="宋体" w:eastAsia="宋体" w:hAnsi="宋体" w:cs="Times New Roman" w:hint="eastAsia"/>
          <w:b/>
          <w:sz w:val="24"/>
          <w:szCs w:val="24"/>
          <w:shd w:val="pct15" w:color="auto" w:fill="FFFFFF"/>
        </w:rPr>
        <w:t>3. 网络</w:t>
      </w:r>
      <w:r w:rsidR="00B20734" w:rsidRPr="00C93314">
        <w:rPr>
          <w:rFonts w:ascii="宋体" w:eastAsia="宋体" w:hAnsi="宋体" w:cs="Times New Roman" w:hint="eastAsia"/>
          <w:b/>
          <w:sz w:val="24"/>
          <w:szCs w:val="24"/>
          <w:shd w:val="pct15" w:color="auto" w:fill="FFFFFF"/>
        </w:rPr>
        <w:t>学习</w:t>
      </w:r>
      <w:r w:rsidRPr="00C93314">
        <w:rPr>
          <w:rFonts w:ascii="宋体" w:eastAsia="宋体" w:hAnsi="宋体" w:cs="Times New Roman" w:hint="eastAsia"/>
          <w:b/>
          <w:sz w:val="24"/>
          <w:szCs w:val="24"/>
          <w:shd w:val="pct15" w:color="auto" w:fill="FFFFFF"/>
        </w:rPr>
        <w:t>资源</w:t>
      </w:r>
    </w:p>
    <w:p w:rsidR="00003A77" w:rsidRDefault="00A957A3" w:rsidP="0083313E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 w:rsidR="00003A77">
        <w:rPr>
          <w:rFonts w:ascii="Times New Roman" w:eastAsia="宋体" w:hAnsi="宋体" w:cs="Times New Roman" w:hint="eastAsia"/>
          <w:sz w:val="24"/>
          <w:szCs w:val="24"/>
        </w:rPr>
        <w:t>爱课程</w:t>
      </w:r>
      <w:r w:rsidR="00003A77">
        <w:rPr>
          <w:rFonts w:ascii="Times New Roman" w:eastAsia="宋体" w:hAnsi="Times New Roman" w:cs="Times New Roman" w:hint="eastAsia"/>
          <w:sz w:val="24"/>
          <w:szCs w:val="24"/>
        </w:rPr>
        <w:t>iCourse</w:t>
      </w:r>
      <w:r w:rsidR="00003A7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03A77" w:rsidRPr="00003A77">
        <w:rPr>
          <w:rFonts w:ascii="Times New Roman" w:eastAsia="宋体" w:hAnsi="Times New Roman" w:cs="Times New Roman"/>
          <w:sz w:val="24"/>
          <w:szCs w:val="24"/>
        </w:rPr>
        <w:t>http://www.icourses.cn/home/</w:t>
      </w:r>
    </w:p>
    <w:p w:rsidR="00014135" w:rsidRPr="00AC06D1" w:rsidRDefault="00A3096A" w:rsidP="0083313E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注册后搜索：</w:t>
      </w:r>
      <w:r w:rsidR="00003A77">
        <w:rPr>
          <w:rFonts w:ascii="Times New Roman" w:eastAsia="宋体" w:hAnsi="Times New Roman" w:cs="Times New Roman" w:hint="eastAsia"/>
          <w:sz w:val="24"/>
          <w:szCs w:val="24"/>
        </w:rPr>
        <w:t>资源共享课</w:t>
      </w:r>
      <w:r w:rsidR="00003A77">
        <w:rPr>
          <w:rFonts w:ascii="Times New Roman" w:eastAsia="宋体" w:hAnsi="Times New Roman" w:cs="Times New Roman" w:hint="eastAsia"/>
          <w:sz w:val="24"/>
          <w:szCs w:val="24"/>
        </w:rPr>
        <w:t>--&gt;</w:t>
      </w:r>
      <w:r>
        <w:rPr>
          <w:rFonts w:ascii="Times New Roman" w:eastAsia="宋体" w:hAnsi="宋体" w:cs="Times New Roman"/>
          <w:sz w:val="24"/>
          <w:szCs w:val="24"/>
        </w:rPr>
        <w:t>通信原理</w:t>
      </w:r>
      <w:r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AC06D1">
        <w:rPr>
          <w:rFonts w:ascii="Times New Roman" w:eastAsia="宋体" w:hAnsi="宋体" w:cs="Times New Roman"/>
          <w:sz w:val="24"/>
          <w:szCs w:val="24"/>
        </w:rPr>
        <w:t>曹丽娜</w:t>
      </w:r>
      <w:r>
        <w:rPr>
          <w:rFonts w:ascii="Times New Roman" w:eastAsia="宋体" w:hAnsi="宋体" w:cs="Times New Roman" w:hint="eastAsia"/>
          <w:sz w:val="24"/>
          <w:szCs w:val="24"/>
        </w:rPr>
        <w:t>，</w:t>
      </w:r>
      <w:r w:rsidR="00003A77" w:rsidRPr="00AC06D1">
        <w:rPr>
          <w:rFonts w:ascii="Times New Roman" w:eastAsia="宋体" w:hAnsi="宋体" w:cs="Times New Roman"/>
          <w:sz w:val="24"/>
          <w:szCs w:val="24"/>
        </w:rPr>
        <w:t>西安电子科技大学</w:t>
      </w:r>
    </w:p>
    <w:p w:rsidR="00A957A3" w:rsidRPr="00AC06D1" w:rsidRDefault="00A957A3" w:rsidP="0083313E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C06D1">
        <w:rPr>
          <w:rFonts w:ascii="Times New Roman" w:eastAsia="宋体" w:hAnsi="Times New Roman" w:cs="Times New Roman"/>
          <w:sz w:val="24"/>
          <w:szCs w:val="24"/>
        </w:rPr>
        <w:tab/>
      </w:r>
      <w:r w:rsidRPr="00AC06D1">
        <w:rPr>
          <w:rFonts w:ascii="Times New Roman" w:eastAsia="宋体" w:hAnsi="宋体" w:cs="Times New Roman"/>
          <w:sz w:val="24"/>
          <w:szCs w:val="24"/>
        </w:rPr>
        <w:t>课件视频：第</w:t>
      </w:r>
      <w:r w:rsidRPr="00AC06D1">
        <w:rPr>
          <w:rFonts w:ascii="Times New Roman" w:eastAsia="宋体" w:hAnsi="Times New Roman" w:cs="Times New Roman"/>
          <w:sz w:val="24"/>
          <w:szCs w:val="24"/>
        </w:rPr>
        <w:t>1</w:t>
      </w:r>
      <w:r w:rsidR="00A3096A">
        <w:rPr>
          <w:rFonts w:ascii="Times New Roman" w:eastAsia="宋体" w:hAnsi="宋体" w:cs="Times New Roman" w:hint="eastAsia"/>
          <w:sz w:val="24"/>
          <w:szCs w:val="24"/>
        </w:rPr>
        <w:t>-</w:t>
      </w:r>
      <w:r w:rsidRPr="00AC06D1">
        <w:rPr>
          <w:rFonts w:ascii="Times New Roman" w:eastAsia="宋体" w:hAnsi="Times New Roman" w:cs="Times New Roman"/>
          <w:sz w:val="24"/>
          <w:szCs w:val="24"/>
        </w:rPr>
        <w:t>4</w:t>
      </w:r>
      <w:r w:rsidRPr="00AC06D1">
        <w:rPr>
          <w:rFonts w:ascii="Times New Roman" w:eastAsia="宋体" w:hAnsi="宋体" w:cs="Times New Roman"/>
          <w:sz w:val="24"/>
          <w:szCs w:val="24"/>
        </w:rPr>
        <w:t>章</w:t>
      </w:r>
    </w:p>
    <w:p w:rsidR="0083313E" w:rsidRPr="00A957A3" w:rsidRDefault="0083313E" w:rsidP="0083313E">
      <w:pPr>
        <w:jc w:val="left"/>
        <w:rPr>
          <w:rFonts w:ascii="宋体" w:eastAsia="宋体" w:hAnsi="宋体" w:cs="Times New Roman"/>
          <w:sz w:val="24"/>
          <w:szCs w:val="24"/>
        </w:rPr>
      </w:pPr>
    </w:p>
    <w:p w:rsidR="009C5378" w:rsidRPr="00D17412" w:rsidRDefault="009C5378" w:rsidP="000D4FDC">
      <w:pPr>
        <w:jc w:val="left"/>
        <w:rPr>
          <w:rFonts w:asciiTheme="majorEastAsia" w:eastAsiaTheme="majorEastAsia" w:hAnsiTheme="majorEastAsia"/>
          <w:sz w:val="30"/>
          <w:szCs w:val="30"/>
        </w:rPr>
      </w:pPr>
      <w:r w:rsidRPr="000D4FDC">
        <w:rPr>
          <w:rFonts w:asciiTheme="majorEastAsia" w:eastAsiaTheme="majorEastAsia" w:hAnsiTheme="majorEastAsia" w:hint="eastAsia"/>
          <w:b/>
          <w:sz w:val="30"/>
          <w:szCs w:val="30"/>
        </w:rPr>
        <w:t>四、教师联系方式</w:t>
      </w:r>
    </w:p>
    <w:p w:rsidR="00350297" w:rsidRDefault="009C5378" w:rsidP="000D4FD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324EA">
        <w:rPr>
          <w:rFonts w:ascii="Times New Roman" w:eastAsia="宋体" w:hAnsi="Times New Roman" w:cs="Times New Roman"/>
          <w:sz w:val="24"/>
          <w:szCs w:val="24"/>
        </w:rPr>
        <w:t>微信：</w:t>
      </w:r>
      <w:r w:rsidR="005166CF" w:rsidRPr="00B324EA">
        <w:rPr>
          <w:rFonts w:ascii="Times New Roman" w:eastAsia="宋体" w:hAnsi="Times New Roman" w:cs="Times New Roman"/>
          <w:sz w:val="24"/>
          <w:szCs w:val="24"/>
        </w:rPr>
        <w:t xml:space="preserve">sunyang4437 </w:t>
      </w:r>
    </w:p>
    <w:p w:rsidR="009C5378" w:rsidRPr="00B324EA" w:rsidRDefault="009C5378" w:rsidP="000D4FD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324EA">
        <w:rPr>
          <w:rFonts w:ascii="Times New Roman" w:eastAsia="宋体" w:hAnsi="Times New Roman" w:cs="Times New Roman"/>
          <w:sz w:val="24"/>
          <w:szCs w:val="24"/>
        </w:rPr>
        <w:t>邮箱：</w:t>
      </w:r>
      <w:r w:rsidR="005166CF" w:rsidRPr="00B324EA">
        <w:rPr>
          <w:rFonts w:ascii="Times New Roman" w:eastAsia="宋体" w:hAnsi="Times New Roman" w:cs="Times New Roman"/>
          <w:sz w:val="24"/>
          <w:szCs w:val="24"/>
        </w:rPr>
        <w:t>sunyang_zuoye@126.com</w:t>
      </w:r>
    </w:p>
    <w:p w:rsidR="00D17412" w:rsidRDefault="00D17412" w:rsidP="007A3D90">
      <w:pPr>
        <w:rPr>
          <w:rFonts w:asciiTheme="minorEastAsia" w:hAnsiTheme="minorEastAsia"/>
          <w:b/>
          <w:sz w:val="24"/>
          <w:szCs w:val="24"/>
        </w:rPr>
      </w:pPr>
    </w:p>
    <w:p w:rsidR="006B70F2" w:rsidRDefault="006B70F2" w:rsidP="007A3D90">
      <w:pPr>
        <w:rPr>
          <w:rFonts w:asciiTheme="minorEastAsia" w:hAnsiTheme="minorEastAsia"/>
          <w:b/>
          <w:sz w:val="24"/>
          <w:szCs w:val="24"/>
        </w:rPr>
      </w:pPr>
    </w:p>
    <w:p w:rsidR="007A3D90" w:rsidRPr="00C159B7" w:rsidRDefault="00B164EA" w:rsidP="007A3D90">
      <w:pPr>
        <w:rPr>
          <w:rFonts w:asciiTheme="minorEastAsia" w:hAnsiTheme="minorEastAsia"/>
          <w:b/>
          <w:sz w:val="24"/>
          <w:szCs w:val="24"/>
        </w:rPr>
      </w:pPr>
      <w:r w:rsidRPr="00B164EA">
        <w:rPr>
          <w:rFonts w:asciiTheme="minorEastAsia" w:hAnsiTheme="minorEastAsia" w:hint="eastAsia"/>
          <w:b/>
          <w:sz w:val="24"/>
          <w:szCs w:val="24"/>
        </w:rPr>
        <w:t>执笔人签字：</w:t>
      </w:r>
      <w:r w:rsidR="004C7EF0">
        <w:rPr>
          <w:rFonts w:asciiTheme="minorEastAsia" w:hAnsiTheme="minorEastAsia" w:hint="eastAsia"/>
          <w:b/>
          <w:sz w:val="24"/>
          <w:szCs w:val="24"/>
        </w:rPr>
        <w:t>孙阳</w:t>
      </w:r>
      <w:r w:rsidRPr="00B164EA">
        <w:rPr>
          <w:rFonts w:asciiTheme="minorEastAsia" w:hAnsiTheme="minorEastAsia" w:hint="eastAsia"/>
          <w:b/>
          <w:sz w:val="24"/>
          <w:szCs w:val="24"/>
        </w:rPr>
        <w:t xml:space="preserve">   </w:t>
      </w:r>
      <w:r>
        <w:rPr>
          <w:rFonts w:asciiTheme="minorEastAsia" w:hAnsiTheme="minorEastAsia"/>
          <w:b/>
          <w:sz w:val="24"/>
          <w:szCs w:val="24"/>
        </w:rPr>
        <w:t xml:space="preserve">     </w:t>
      </w:r>
      <w:r w:rsidR="007A3D90">
        <w:rPr>
          <w:rFonts w:asciiTheme="minorEastAsia" w:hAnsiTheme="minorEastAsia" w:hint="eastAsia"/>
          <w:b/>
          <w:sz w:val="24"/>
          <w:szCs w:val="24"/>
        </w:rPr>
        <w:t>教研室主任</w:t>
      </w:r>
      <w:r w:rsidR="00F3444E">
        <w:rPr>
          <w:rFonts w:asciiTheme="minorEastAsia" w:hAnsiTheme="minorEastAsia" w:hint="eastAsia"/>
          <w:b/>
          <w:sz w:val="24"/>
          <w:szCs w:val="24"/>
        </w:rPr>
        <w:t>签字</w:t>
      </w:r>
      <w:r w:rsidR="007A3D90">
        <w:rPr>
          <w:rFonts w:asciiTheme="minorEastAsia" w:hAnsiTheme="minorEastAsia"/>
          <w:b/>
          <w:sz w:val="24"/>
          <w:szCs w:val="24"/>
        </w:rPr>
        <w:t>：</w:t>
      </w:r>
      <w:r w:rsidR="00F3444E">
        <w:rPr>
          <w:rFonts w:asciiTheme="minorEastAsia" w:hAnsiTheme="minorEastAsia" w:hint="eastAsia"/>
          <w:b/>
          <w:sz w:val="24"/>
          <w:szCs w:val="24"/>
        </w:rPr>
        <w:t xml:space="preserve">      </w:t>
      </w:r>
      <w:r w:rsidR="004C7EF0"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="00D17412">
        <w:rPr>
          <w:rFonts w:asciiTheme="minorEastAsia" w:hAnsiTheme="minorEastAsia" w:hint="eastAsia"/>
          <w:b/>
          <w:sz w:val="24"/>
          <w:szCs w:val="24"/>
        </w:rPr>
        <w:t>教学</w:t>
      </w:r>
      <w:r w:rsidR="00D17412">
        <w:rPr>
          <w:rFonts w:asciiTheme="minorEastAsia" w:hAnsiTheme="minorEastAsia"/>
          <w:b/>
          <w:sz w:val="24"/>
          <w:szCs w:val="24"/>
        </w:rPr>
        <w:t>副院长</w:t>
      </w:r>
      <w:r w:rsidR="00F3444E">
        <w:rPr>
          <w:rFonts w:asciiTheme="minorEastAsia" w:hAnsiTheme="minorEastAsia" w:hint="eastAsia"/>
          <w:b/>
          <w:sz w:val="24"/>
          <w:szCs w:val="24"/>
        </w:rPr>
        <w:t>签字</w:t>
      </w:r>
      <w:r w:rsidR="00F3444E">
        <w:rPr>
          <w:rFonts w:asciiTheme="minorEastAsia" w:hAnsiTheme="minorEastAsia"/>
          <w:b/>
          <w:sz w:val="24"/>
          <w:szCs w:val="24"/>
        </w:rPr>
        <w:t>：</w:t>
      </w:r>
      <w:r w:rsidR="00F3444E">
        <w:rPr>
          <w:rFonts w:asciiTheme="minorEastAsia" w:hAnsiTheme="minorEastAsia" w:hint="eastAsia"/>
          <w:b/>
          <w:sz w:val="24"/>
          <w:szCs w:val="24"/>
        </w:rPr>
        <w:t xml:space="preserve">                          </w:t>
      </w:r>
    </w:p>
    <w:sectPr w:rsidR="007A3D90" w:rsidRPr="00C159B7" w:rsidSect="007A7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C75" w:rsidRDefault="00705C75" w:rsidP="000058C1">
      <w:r>
        <w:separator/>
      </w:r>
    </w:p>
  </w:endnote>
  <w:endnote w:type="continuationSeparator" w:id="0">
    <w:p w:rsidR="00705C75" w:rsidRDefault="00705C75" w:rsidP="000058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C75" w:rsidRDefault="00705C75" w:rsidP="000058C1">
      <w:r>
        <w:separator/>
      </w:r>
    </w:p>
  </w:footnote>
  <w:footnote w:type="continuationSeparator" w:id="0">
    <w:p w:rsidR="00705C75" w:rsidRDefault="00705C75" w:rsidP="000058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36089"/>
    <w:multiLevelType w:val="hybridMultilevel"/>
    <w:tmpl w:val="58AE6194"/>
    <w:lvl w:ilvl="0" w:tplc="CB1EDE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6173C"/>
    <w:multiLevelType w:val="hybridMultilevel"/>
    <w:tmpl w:val="F886E50E"/>
    <w:lvl w:ilvl="0" w:tplc="EAB0013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0CBE48">
      <w:start w:val="180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9A241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2287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4A623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BA3A7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CC49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C8208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342C5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C87478"/>
    <w:multiLevelType w:val="hybridMultilevel"/>
    <w:tmpl w:val="6D641240"/>
    <w:lvl w:ilvl="0" w:tplc="4C26C7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33029A"/>
    <w:multiLevelType w:val="hybridMultilevel"/>
    <w:tmpl w:val="5950D528"/>
    <w:lvl w:ilvl="0" w:tplc="1CBCA8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586E"/>
    <w:rsid w:val="00003A77"/>
    <w:rsid w:val="000058C1"/>
    <w:rsid w:val="00010AE6"/>
    <w:rsid w:val="00014135"/>
    <w:rsid w:val="00016523"/>
    <w:rsid w:val="00021AD3"/>
    <w:rsid w:val="00027ABC"/>
    <w:rsid w:val="000812F8"/>
    <w:rsid w:val="000A5A65"/>
    <w:rsid w:val="000D4FDC"/>
    <w:rsid w:val="001227C0"/>
    <w:rsid w:val="001251EC"/>
    <w:rsid w:val="00147634"/>
    <w:rsid w:val="00151442"/>
    <w:rsid w:val="001822F3"/>
    <w:rsid w:val="001D722A"/>
    <w:rsid w:val="00203112"/>
    <w:rsid w:val="0024241C"/>
    <w:rsid w:val="00295084"/>
    <w:rsid w:val="002F1F1F"/>
    <w:rsid w:val="00321F2F"/>
    <w:rsid w:val="003274E0"/>
    <w:rsid w:val="00350297"/>
    <w:rsid w:val="003837E6"/>
    <w:rsid w:val="003A1826"/>
    <w:rsid w:val="003C0B80"/>
    <w:rsid w:val="003F5478"/>
    <w:rsid w:val="00481926"/>
    <w:rsid w:val="004B6D78"/>
    <w:rsid w:val="004C22E9"/>
    <w:rsid w:val="004C7EF0"/>
    <w:rsid w:val="004E2F7D"/>
    <w:rsid w:val="005166CF"/>
    <w:rsid w:val="00555B86"/>
    <w:rsid w:val="0057399F"/>
    <w:rsid w:val="00574CFE"/>
    <w:rsid w:val="005A3FAA"/>
    <w:rsid w:val="005D16CF"/>
    <w:rsid w:val="005E495D"/>
    <w:rsid w:val="005F586E"/>
    <w:rsid w:val="00613FD8"/>
    <w:rsid w:val="00642A0E"/>
    <w:rsid w:val="006518D3"/>
    <w:rsid w:val="00653920"/>
    <w:rsid w:val="0066486D"/>
    <w:rsid w:val="00667AAA"/>
    <w:rsid w:val="006B70F2"/>
    <w:rsid w:val="006E4682"/>
    <w:rsid w:val="006F7096"/>
    <w:rsid w:val="00700738"/>
    <w:rsid w:val="00705C75"/>
    <w:rsid w:val="0071526D"/>
    <w:rsid w:val="007359D6"/>
    <w:rsid w:val="00751E7D"/>
    <w:rsid w:val="00787948"/>
    <w:rsid w:val="007A3D90"/>
    <w:rsid w:val="007A785E"/>
    <w:rsid w:val="007B2016"/>
    <w:rsid w:val="0083313E"/>
    <w:rsid w:val="00893F9D"/>
    <w:rsid w:val="008E0B47"/>
    <w:rsid w:val="00920050"/>
    <w:rsid w:val="009209B1"/>
    <w:rsid w:val="00945307"/>
    <w:rsid w:val="009C5378"/>
    <w:rsid w:val="00A3096A"/>
    <w:rsid w:val="00A56219"/>
    <w:rsid w:val="00A6182A"/>
    <w:rsid w:val="00A957A3"/>
    <w:rsid w:val="00AC06D1"/>
    <w:rsid w:val="00AE6411"/>
    <w:rsid w:val="00B03DF8"/>
    <w:rsid w:val="00B164EA"/>
    <w:rsid w:val="00B20734"/>
    <w:rsid w:val="00B324EA"/>
    <w:rsid w:val="00B97A9C"/>
    <w:rsid w:val="00BC1F85"/>
    <w:rsid w:val="00C159B7"/>
    <w:rsid w:val="00C87CD8"/>
    <w:rsid w:val="00C90908"/>
    <w:rsid w:val="00C93314"/>
    <w:rsid w:val="00CE468D"/>
    <w:rsid w:val="00CF7683"/>
    <w:rsid w:val="00D10C8F"/>
    <w:rsid w:val="00D17412"/>
    <w:rsid w:val="00D43F25"/>
    <w:rsid w:val="00D676D1"/>
    <w:rsid w:val="00DE0FEB"/>
    <w:rsid w:val="00E0510E"/>
    <w:rsid w:val="00E27D58"/>
    <w:rsid w:val="00E41C8B"/>
    <w:rsid w:val="00EA59F0"/>
    <w:rsid w:val="00EF7B3C"/>
    <w:rsid w:val="00F308A3"/>
    <w:rsid w:val="00F3444E"/>
    <w:rsid w:val="00FB1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8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D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05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58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5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58C1"/>
    <w:rPr>
      <w:sz w:val="18"/>
      <w:szCs w:val="18"/>
    </w:rPr>
  </w:style>
  <w:style w:type="table" w:styleId="a6">
    <w:name w:val="Table Grid"/>
    <w:basedOn w:val="a1"/>
    <w:uiPriority w:val="39"/>
    <w:rsid w:val="008331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A957A3"/>
    <w:rPr>
      <w:color w:val="0000FF"/>
      <w:u w:val="single"/>
    </w:rPr>
  </w:style>
  <w:style w:type="character" w:customStyle="1" w:styleId="f-fc9">
    <w:name w:val="f-fc9"/>
    <w:basedOn w:val="a0"/>
    <w:rsid w:val="00A957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D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05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58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5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58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4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13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8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7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80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235</Words>
  <Characters>1345</Characters>
  <Application>Microsoft Office Word</Application>
  <DocSecurity>0</DocSecurity>
  <Lines>11</Lines>
  <Paragraphs>3</Paragraphs>
  <ScaleCrop>false</ScaleCrop>
  <Company>Sky123.Org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张青</dc:creator>
  <cp:keywords/>
  <dc:description/>
  <cp:lastModifiedBy>sunyang</cp:lastModifiedBy>
  <cp:revision>72</cp:revision>
  <dcterms:created xsi:type="dcterms:W3CDTF">2020-02-02T05:57:00Z</dcterms:created>
  <dcterms:modified xsi:type="dcterms:W3CDTF">2020-02-15T04:02:00Z</dcterms:modified>
</cp:coreProperties>
</file>