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7910A0A2">
      <w:pPr>
        <w:widowControl w:val="1"/>
        <w:autoSpaceDE w:val="0"/>
        <w:autoSpaceDN w:val="0"/>
        <w:spacing w:after="0" w:before="0" w:line="86" w:lineRule="exact"/>
        <w:ind w:left="0" w:right="0"/>
      </w:pPr>
    </w:p>
    <w:p w14:paraId="1684B0A7">
      <w:pPr>
        <w:widowControl w:val="1"/>
        <w:autoSpaceDE w:val="0"/>
        <w:autoSpaceDN w:val="0"/>
        <w:jc w:val="left"/>
        <w:spacing w:after="80" w:before="0" w:line="440" w:lineRule="exact"/>
        <w:ind w:firstLine="0" w:left="1598" w:right="0"/>
      </w:pPr>
      <w:r>
        <w:rPr>
          <w:b w:val="1"/>
          <w:i w:val="0"/>
          <w:color w:val="000000"/>
          <w:sz w:val="31"/>
          <w:rFonts w:ascii="Times New Roman" w:hAnsi="Times New Roman" w:eastAsia="Times New Roman"/>
        </w:rPr>
        <w:t>2026</w:t>
      </w:r>
      <w:r>
        <w:rPr>
          <w:b w:val="1"/>
          <w:i w:val="0"/>
          <w:color w:val="000000"/>
          <w:sz w:val="31"/>
          <w:rFonts w:ascii="仿宋" w:hAnsi="仿宋" w:eastAsia="仿宋"/>
        </w:rPr>
        <w:t>赛季南京理工大学</w:t>
      </w:r>
      <w:r>
        <w:rPr>
          <w:b w:val="1"/>
          <w:i w:val="0"/>
          <w:color w:val="000000"/>
          <w:spacing w:val="-34"/>
          <w:sz w:val="31"/>
          <w:rFonts w:ascii="Times New Roman" w:hAnsi="Times New Roman" w:eastAsia="Times New Roman"/>
        </w:rPr>
        <w:t xml:space="preserve"> NUT</w:t>
      </w:r>
      <w:r>
        <w:rPr>
          <w:b w:val="1"/>
          <w:i w:val="0"/>
          <w:color w:val="000000"/>
          <w:sz w:val="31"/>
          <w:rFonts w:ascii="仿宋" w:hAnsi="仿宋" w:eastAsia="仿宋"/>
        </w:rPr>
        <w:t xml:space="preserve"> 车队面试表格</w:t>
      </w:r>
    </w:p>
    <w:tbl>
      <w:tblPr>
        <w:tblStyle w:val="32"/>
        <w:tblW w:w="0" w:type="auto"/>
        <w:tblInd w:type="dxa" w:w="4.000000"/>
        <w:tblLayout w:type="fixed"/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1260.000000"/>
        <w:gridCol w:w="1310.000000"/>
        <w:gridCol w:w="2280.000000"/>
        <w:gridCol w:w="1364.000000"/>
        <w:gridCol w:w="2828.000000"/>
      </w:tblGrid>
      <w:tr w14:paraId="2C705162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34" w:hRule="exact"/>
        </w:trPr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563B0C27">
            <w:pPr>
              <w:widowControl w:val="1"/>
              <w:autoSpaceDE w:val="0"/>
              <w:autoSpaceDN w:val="0"/>
              <w:jc w:val="center"/>
              <w:spacing w:after="0" w:before="0" w:line="298" w:lineRule="exact"/>
              <w:ind w:firstLine="0" w:left="144" w:right="0"/>
            </w:pPr>
            <w:r>
              <w:rPr>
                <w:b w:val="0"/>
                <w:i w:val="0"/>
                <w:color w:val="000000"/>
                <w:sz w:val="22"/>
                <w:rFonts w:ascii="仿宋" w:hAnsi="仿宋" w:eastAsia="仿宋"/>
              </w:rPr>
              <w:t>基本信息（必填）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6D7BDF3A">
            <w:pPr>
              <w:widowControl w:val="1"/>
              <w:autoSpaceDE w:val="0"/>
              <w:autoSpaceDN w:val="0"/>
              <w:jc w:val="left"/>
              <w:spacing w:after="0" w:before="50" w:line="234" w:lineRule="exact"/>
              <w:ind w:firstLine="0" w:left="440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姓名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0B91EF53">
            <w:r>
              <w:rPr>
                <w:color w:val="000000"/>
                <w:sz w:val="21"/>
              </w:rPr>
              <w:t>李红操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73095474">
            <w:pPr>
              <w:widowControl w:val="1"/>
              <w:autoSpaceDE w:val="0"/>
              <w:autoSpaceDN w:val="0"/>
              <w:jc w:val="left"/>
              <w:spacing w:after="0" w:before="50" w:line="234" w:lineRule="exact"/>
              <w:ind w:firstLine="0" w:left="468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性别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2B411B57">
            <w:r>
              <w:rPr>
                <w:color w:val="000000"/>
                <w:sz w:val="21"/>
              </w:rPr>
              <w:t>男</w:t>
            </w:r>
          </w:p>
        </w:tc>
      </w:tr>
      <w:tr w14:paraId="7E2814A5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540" w:hRule="exact"/>
        </w:trPr>
        <w:tc>
          <w:tcPr>
            <w:tcW w:w="1814" w:type="dxa"/>
            <w:vMerge w:val="continue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545C7D19"/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4EBB6E81">
            <w:pPr>
              <w:widowControl w:val="1"/>
              <w:autoSpaceDE w:val="0"/>
              <w:autoSpaceDN w:val="0"/>
              <w:jc w:val="left"/>
              <w:spacing w:after="0" w:before="50" w:line="236" w:lineRule="exact"/>
              <w:ind w:firstLine="0" w:left="126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学院及专业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56106A93">
            <w:r>
              <w:rPr>
                <w:color w:val="000000"/>
                <w:sz w:val="21"/>
              </w:rPr>
              <w:t xml:space="preserve">机械工程学院 机械类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62C9FB13">
            <w:pPr>
              <w:widowControl w:val="1"/>
              <w:autoSpaceDE w:val="0"/>
              <w:autoSpaceDN w:val="0"/>
              <w:jc w:val="left"/>
              <w:spacing w:after="0" w:before="50" w:line="236" w:lineRule="exact"/>
              <w:ind w:firstLine="0" w:left="468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学号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11018D57">
            <w:r>
              <w:rPr>
                <w:color w:val="000000"/>
                <w:sz w:val="21"/>
              </w:rPr>
              <w:t>925101870413</w:t>
            </w:r>
          </w:p>
        </w:tc>
      </w:tr>
      <w:tr w14:paraId="397A96D0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546" w:hRule="exact"/>
        </w:trPr>
        <w:tc>
          <w:tcPr>
            <w:tcW w:w="1814" w:type="dxa"/>
            <w:vMerge w:val="continue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6D82C071"/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026AFFC0">
            <w:pPr>
              <w:widowControl w:val="1"/>
              <w:autoSpaceDE w:val="0"/>
              <w:autoSpaceDN w:val="0"/>
              <w:jc w:val="left"/>
              <w:spacing w:after="0" w:before="56" w:line="234" w:lineRule="exact"/>
              <w:ind w:firstLine="0" w:left="232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联系电话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38BB574E">
            <w:r>
              <w:rPr>
                <w:color w:val="000000"/>
                <w:sz w:val="21"/>
              </w:rPr>
              <w:t>17551175681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6B0AF320">
            <w:pPr>
              <w:widowControl w:val="1"/>
              <w:autoSpaceDE w:val="0"/>
              <w:autoSpaceDN w:val="0"/>
              <w:jc w:val="left"/>
              <w:spacing w:after="0" w:before="56" w:line="234" w:lineRule="exact"/>
              <w:ind w:firstLine="0" w:left="300" w:right="0"/>
            </w:pPr>
            <w:r>
              <w:rPr>
                <w:b w:val="0"/>
                <w:i w:val="0"/>
                <w:color w:val="000000"/>
                <w:spacing w:val="-19"/>
                <w:sz w:val="21"/>
                <w:rFonts w:ascii="Times New Roman" w:hAnsi="Times New Roman" w:eastAsia="Times New Roman"/>
              </w:rPr>
              <w:t>QQ</w:t>
            </w:r>
            <w:r>
              <w:rPr>
                <w:b w:val="0"/>
                <w:i w:val="0"/>
                <w:color w:val="000000"/>
                <w:spacing w:val="-13"/>
                <w:sz w:val="21"/>
                <w:rFonts w:ascii="仿宋" w:hAnsi="仿宋" w:eastAsia="仿宋"/>
              </w:rPr>
              <w:t xml:space="preserve"> 邮箱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661FBC0F">
            <w:r>
              <w:t>li</w:t>
            </w:r>
            <w:r>
              <w:rPr/>
              <w:t>hongcao_2025@</w:t>
            </w:r>
            <w:r>
              <w:rPr/>
              <w:t>qq.com</w:t>
            </w:r>
          </w:p>
        </w:tc>
      </w:tr>
      <w:tr w14:paraId="73133B6D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1602" w:hRule="exact"/>
        </w:trPr>
        <w:tc>
          <w:tcPr>
            <w:tcW w:w="1260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0DC4E24E">
            <w:pPr>
              <w:widowControl w:val="1"/>
              <w:autoSpaceDE w:val="0"/>
              <w:autoSpaceDN w:val="0"/>
              <w:jc w:val="left"/>
              <w:spacing w:after="0" w:before="0" w:line="300" w:lineRule="exact"/>
              <w:ind w:firstLine="0" w:left="204" w:right="144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志愿选择（必填）</w:t>
            </w:r>
          </w:p>
        </w:tc>
        <w:tc>
          <w:tcPr>
            <w:tcW w:w="778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35E82CC2">
            <w:pPr>
              <w:widowControl w:val="1"/>
              <w:autoSpaceDE w:val="0"/>
              <w:autoSpaceDN w:val="0"/>
              <w:jc w:val="left"/>
              <w:tabs>
                <w:tab w:val="left" w:pos="1890"/>
                <w:tab w:val="left" w:pos="4058"/>
                <w:tab w:val="left" w:pos="4244"/>
              </w:tabs>
              <w:spacing w:after="0" w:before="0" w:line="456" w:lineRule="exact"/>
              <w:ind w:firstLine="840" w:firstLineChars="400" w:right="720"/>
              <w:rPr>
                <w:b w:val="0"/>
                <w:i w:val="0"/>
                <w:color w:val="000000"/>
                <w:sz w:val="21"/>
                <w:lang w:val="en-US" w:eastAsia="zh-CN"/>
                <w:rFonts w:ascii="Times New Roman" w:hAnsi="Times New Roman" w:eastAsia="宋体" w:hint="eastAsia"/>
              </w:rPr>
            </w:pPr>
            <w:r>
              <w:rPr>
                <w:b w:val="0"/>
                <w:i w:val="0"/>
                <w:color w:val="000000"/>
                <w:sz w:val="21"/>
                <w:lang w:val="en-US" w:eastAsia="zh-CN"/>
                <w:rFonts w:ascii="Times New Roman" w:hAnsi="Times New Roman" w:eastAsia="宋体" w:hint="eastAsia"/>
              </w:rPr>
              <w:t xml:space="preserve">(  </w:t>
            </w:r>
            <w:bookmarkStart w:id="0" w:name="_GoBack"/>
            <w:bookmarkEnd w:id="0"/>
            <w:r>
              <w:rPr>
                <w:b w:val="0"/>
                <w:i w:val="0"/>
                <w:color w:val="000000"/>
                <w:sz w:val="21"/>
                <w:lang w:val="en-US" w:eastAsia="zh-CN"/>
                <w:rFonts w:ascii="Times New Roman" w:hAnsi="Times New Roman" w:eastAsia="宋体" w:hint="eastAsia"/>
              </w:rPr>
              <w:t xml:space="preserve">  )底盘组（细分为悬架组，转向组，制动组，轮边组）</w:t>
            </w:r>
          </w:p>
          <w:p w14:paraId="1A06E7B6">
            <w:pPr>
              <w:widowControl w:val="1"/>
              <w:autoSpaceDE w:val="0"/>
              <w:autoSpaceDN w:val="0"/>
              <w:jc w:val="left"/>
              <w:tabs>
                <w:tab w:val="left" w:pos="1890"/>
                <w:tab w:val="left" w:pos="4058"/>
                <w:tab w:val="left" w:pos="4244"/>
              </w:tabs>
              <w:spacing w:after="0" w:before="0" w:line="456" w:lineRule="exact"/>
              <w:ind w:firstLine="840" w:firstLineChars="400" w:right="720"/>
              <w:rPr>
                <w:b w:val="0"/>
                <w:i w:val="0"/>
                <w:color w:val="000000"/>
                <w:sz w:val="21"/>
                <w:lang w:val="en-US" w:eastAsia="zh-CN"/>
                <w:rFonts w:ascii="仿宋" w:hAnsi="仿宋" w:eastAsia="仿宋" w:hint="eastAsia"/>
              </w:rPr>
            </w:pPr>
            <w:r>
              <w:rPr>
                <w:b w:val="0"/>
                <w:i w:val="0"/>
                <w:color w:val="000000"/>
                <w:sz w:val="21"/>
                <w:lang w:val="en-US" w:eastAsia="zh-CN"/>
                <w:rFonts w:ascii="仿宋" w:hAnsi="仿宋" w:eastAsia="仿宋" w:hint="eastAsia"/>
              </w:rPr>
              <w:t>(  )</w:t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动力电控组</w:t>
            </w:r>
            <w:r>
              <w:rPr>
                <w:b w:val="0"/>
                <w:i w:val="0"/>
                <w:color w:val="000000"/>
                <w:sz w:val="21"/>
                <w:lang w:eastAsia="zh-CN"/>
                <w:rFonts w:ascii="仿宋" w:hAnsi="仿宋" w:eastAsia="仿宋" w:hint="eastAsia"/>
              </w:rPr>
              <w:t>（</w:t>
            </w:r>
            <w:r>
              <w:rPr>
                <w:b w:val="0"/>
                <w:i w:val="0"/>
                <w:color w:val="000000"/>
                <w:sz w:val="21"/>
                <w:lang w:val="en-US" w:eastAsia="zh-CN"/>
                <w:rFonts w:ascii="仿宋" w:hAnsi="仿宋" w:eastAsia="仿宋" w:hint="eastAsia"/>
              </w:rPr>
              <w:t>细分为发动机组，电子电气组，传动组)</w:t>
            </w:r>
          </w:p>
          <w:p w14:paraId="6A84BC11">
            <w:pPr>
              <w:widowControl w:val="1"/>
              <w:autoSpaceDE w:val="0"/>
              <w:autoSpaceDN w:val="0"/>
              <w:jc w:val="left"/>
              <w:tabs>
                <w:tab w:val="left" w:pos="1890"/>
                <w:tab w:val="left" w:pos="4058"/>
                <w:tab w:val="left" w:pos="4244"/>
              </w:tabs>
              <w:spacing w:after="0" w:before="0" w:line="456" w:lineRule="exact"/>
              <w:ind w:firstLine="840" w:firstLineChars="400" w:right="720"/>
            </w:pPr>
            <w:r>
              <w:rPr>
                <w:b w:val="0"/>
                <w:i w:val="0"/>
                <w:color w:val="000000"/>
                <w:sz w:val="21"/>
                <w:lang w:val="en-US" w:eastAsia="zh-CN"/>
                <w:rFonts w:ascii="仿宋" w:hAnsi="仿宋" w:eastAsia="仿宋" w:hint="eastAsia"/>
              </w:rPr>
              <w:t>(  )</w:t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车身空套组</w:t>
            </w:r>
            <w:r>
              <w:rPr>
                <w:b w:val="0"/>
                <w:i w:val="0"/>
                <w:color w:val="000000"/>
                <w:sz w:val="21"/>
                <w:rFonts w:ascii="Times New Roman" w:hAnsi="Times New Roman" w:eastAsia="Times New Roman"/>
              </w:rPr>
              <w:t></w:t>
            </w:r>
            <w:r>
              <w:rPr>
                <w:b w:val="0"/>
                <w:i w:val="0"/>
                <w:color w:val="000000"/>
                <w:sz w:val="21"/>
                <w:lang w:val="en-US" w:eastAsia="zh-CN"/>
                <w:rFonts w:ascii="Times New Roman" w:hAnsi="Times New Roman" w:eastAsia="宋体" w:hint="eastAsia"/>
              </w:rPr>
              <w:t xml:space="preserve">            (√    ) </w:t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车架组</w:t>
            </w:r>
            <w:r>
              <w:tab/>
            </w:r>
            <w:r>
              <w:tab/>
            </w:r>
            <w:r>
              <w:rPr>
                <w:b w:val="0"/>
                <w:i w:val="0"/>
                <w:color w:val="000000"/>
                <w:sz w:val="21"/>
                <w:rFonts w:ascii="Times New Roman" w:hAnsi="Times New Roman" w:eastAsia="Times New Roman"/>
              </w:rPr>
              <w:t></w:t>
            </w:r>
            <w:r>
              <w:rPr>
                <w:b w:val="0"/>
                <w:i w:val="0"/>
                <w:color w:val="000000"/>
                <w:sz w:val="21"/>
                <w:lang w:val="en-US" w:eastAsia="zh-CN"/>
                <w:rFonts w:ascii="Times New Roman" w:hAnsi="Times New Roman" w:eastAsia="宋体" w:hint="eastAsia"/>
              </w:rPr>
              <w:t xml:space="preserve">      (    )</w:t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职能组</w:t>
            </w:r>
          </w:p>
        </w:tc>
      </w:tr>
      <w:tr w14:paraId="6DAB81F6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3296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385989C7">
            <w:pPr>
              <w:widowControl w:val="1"/>
              <w:autoSpaceDE w:val="0"/>
              <w:autoSpaceDN w:val="0"/>
              <w:jc w:val="center"/>
              <w:spacing w:after="0" w:before="0" w:line="306" w:lineRule="exact"/>
              <w:ind w:firstLine="0" w:left="0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个人简介</w:t>
            </w:r>
            <w:r>
              <w:br/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 xml:space="preserve">（包括兴 </w:t>
            </w:r>
            <w:r>
              <w:br/>
            </w:r>
            <w:r>
              <w:rPr>
                <w:b w:val="0"/>
                <w:i w:val="0"/>
                <w:color w:val="000000"/>
                <w:spacing w:val="0"/>
                <w:sz w:val="21"/>
                <w:rFonts w:ascii="仿宋" w:hAnsi="仿宋" w:eastAsia="仿宋"/>
              </w:rPr>
              <w:t xml:space="preserve">趣爱好、任 职经历、获 </w:t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奖情况等）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310FF266">
            <w:r>
              <w:rPr>
                <w:color w:val="000000"/>
                <w:sz w:val="21"/>
              </w:rPr>
              <w:t>喜欢跑步、看小说、听歌</w:t>
            </w:r>
          </w:p>
          <w:p w14:paraId="18C0DFA5">
            <w:r>
              <w:rPr>
                <w:color w:val="000000"/>
                <w:sz w:val="21"/>
              </w:rPr>
              <w:t>高中担任过学习组长</w:t>
            </w:r>
          </w:p>
          <w:p w14:paraId="2FF970C0">
            <w:r>
              <w:rPr>
                <w:color w:val="000000"/>
                <w:sz w:val="21"/>
              </w:rPr>
              <w:t>无获奖情况</w:t>
            </w:r>
          </w:p>
        </w:tc>
      </w:tr>
      <w:tr w14:paraId="65FF5F44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2532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6626F888">
            <w:pPr>
              <w:widowControl w:val="1"/>
              <w:autoSpaceDE w:val="0"/>
              <w:autoSpaceDN w:val="0"/>
              <w:jc w:val="left"/>
              <w:spacing w:after="0" w:before="52" w:line="234" w:lineRule="exact"/>
              <w:ind w:firstLine="0" w:left="416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特长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30D14D07">
            <w:r>
              <w:rPr>
                <w:color w:val="000000"/>
                <w:sz w:val="21"/>
              </w:rPr>
              <w:t>已学CAD</w:t>
            </w:r>
          </w:p>
          <w:p w14:paraId="727DCE5E">
            <w:r>
              <w:rPr>
                <w:color w:val="000000"/>
                <w:sz w:val="21"/>
              </w:rPr>
              <w:t>能坚持</w:t>
            </w:r>
          </w:p>
        </w:tc>
      </w:tr>
      <w:tr w14:paraId="4C6BFEB7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1658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7AD32EBD">
            <w:pPr>
              <w:widowControl w:val="1"/>
              <w:autoSpaceDE w:val="0"/>
              <w:autoSpaceDN w:val="0"/>
              <w:jc w:val="left"/>
              <w:spacing w:after="0" w:before="54" w:line="234" w:lineRule="exact"/>
              <w:ind w:firstLine="0" w:left="204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组长意见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73DA73DB">
            <w:pPr>
              <w:widowControl w:val="1"/>
              <w:autoSpaceDE w:val="0"/>
              <w:autoSpaceDN w:val="0"/>
              <w:jc w:val="left"/>
              <w:tabs>
                <w:tab w:val="left" w:pos="4936"/>
              </w:tabs>
              <w:spacing w:after="0" w:before="912" w:line="312" w:lineRule="exact"/>
              <w:ind w:firstLine="0" w:left="684" w:right="576"/>
            </w:pPr>
            <w:r>
              <w:tab/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 xml:space="preserve">负责人签字 </w:t>
            </w:r>
            <w:r>
              <w:br/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年月日</w:t>
            </w:r>
          </w:p>
        </w:tc>
      </w:tr>
    </w:tbl>
    <w:p w14:paraId="1C46981E">
      <w:pPr>
        <w:widowControl w:val="1"/>
        <w:autoSpaceDE w:val="0"/>
        <w:autoSpaceDN w:val="0"/>
        <w:spacing w:after="0" w:before="0" w:line="14" w:lineRule="exact"/>
        <w:ind w:left="0" w:right="0"/>
      </w:pPr>
    </w:p>
    <w:sectPr>
      <w:docGrid w:type="default" w:linePitch="360" w:charSpace="0"/>
      <w:pgSz w:w="11906" w:h="16838"/>
      <w:pgMar w:top="1440" w:right="1460" w:bottom="1440" w:left="1374" w:header="720" w:footer="720" w:gutter="0"/>
      <w:cols w:equalWidth="0" w:num="1">
        <w:col w:w="9072"/>
      </w:cols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g="http://schemas.microsoft.com/office/word/2010/wordprocessingGroup" xmlns:wpi="http://schemas.microsoft.com/office/word/2010/wordprocessingInk" xmlns:w10="urn:schemas-microsoft-com:office:word" xmlns:w15="http://schemas.microsoft.com/office/word/2012/wordml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思源黑體 Normal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思源黑體 Normal">
    <w:panose1 w:val="020B0400000000000000"/>
    <w:charset w:val="88"/>
    <w:family w:val="auto"/>
    <w:pitch w:val="default"/>
    <w:sig w:usb0="30000083" w:usb1="2BDF3C10" w:usb2="00000016" w:usb3="00000000" w:csb0="603A010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s="http://schemas.microsoft.com/office/word/2010/wordprocessingShape" xmlns:wne="http://schemas.microsoft.com/office/word/2006/wordml" xmlns:wpg="http://schemas.microsoft.com/office/word/2010/wordprocessingGroup" xmlns:wpi="http://schemas.microsoft.com/office/word/2010/wordprocessingInk" xmlns:w10="urn:schemas-microsoft-com:office:word" xmlns:w15="http://schemas.microsoft.com/office/word/2012/wordml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s="http://schemas.microsoft.com/office/word/2010/wordprocessingShape" xmlns:wne="http://schemas.microsoft.com/office/word/2006/wordml" xmlns:wpg="http://schemas.microsoft.com/office/word/2010/wordprocessingGroup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hanging="360" w:left="108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hanging="360" w:left="72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hanging="360" w:left="108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hanging="360" w:left="72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hanging="360" w:left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hanging="360" w:left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w14="http://schemas.microsoft.com/office/word/2010/wordml" xmlns:wpsCustomData="http://www.wps.cn/officeDocument/2013/wpsCustomData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zoom w:percent="150"/>
  <w:compat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6E0CC4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ja-JP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psCustomData="http://www.wps.cn/officeDocument/2013/wpsCustomData" xmlns:w10="urn:schemas-microsoft-com:office:word" xmlns:w14="http://schemas.microsoft.com/office/word/2010/wordml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SemiHidden="1" w:defUnhideWhenUsed="1" w:defQFormat="0" w:defUIPriority="99" w:count="260">
    <w:lsdException w:name="Balloon Text"/>
    <w:lsdException w:name="Block Text"/>
    <w:lsdException w:name="Body Text" w:semiHidden="0"/>
    <w:lsdException w:name="Body Text 2" w:semiHidden="0"/>
    <w:lsdException w:name="Body Text 3" w:semiHidden="0"/>
    <w:lsdException w:name="Body Text First Indent"/>
    <w:lsdException w:name="Body Text First Indent 2"/>
    <w:lsdException w:name="Body Text Indent"/>
    <w:lsdException w:name="Body Text Indent 2"/>
    <w:lsdException w:name="Body Text Indent 3"/>
    <w:lsdException w:name="Closing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/>
    <w:lsdException w:name="Default Paragraph Font"/>
    <w:lsdException w:name="Document Map"/>
    <w:lsdException w:name="E-mail Signature"/>
    <w:lsdException w:name="Emphasis" w:semiHidden="0" w:unhideWhenUsed="0"/>
    <w:lsdException w:name="FollowedHyperlink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Hyperlink"/>
    <w:lsdException w:name="Intense Quote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 w:semiHidden="0"/>
    <w:lsdException w:name="List 2" w:semiHidden="0"/>
    <w:lsdException w:name="List 3" w:semiHidden="0"/>
    <w:lsdException w:name="List 4"/>
    <w:lsdException w:name="List 5"/>
    <w:lsdException w:name="List Bullet" w:semiHidden="0"/>
    <w:lsdException w:name="List Bullet 2" w:semiHidden="0"/>
    <w:lsdException w:name="List Bullet 3" w:semiHidden="0"/>
    <w:lsdException w:name="List Bullet 4"/>
    <w:lsdException w:name="List Bullet 5"/>
    <w:lsdException w:name="List Continue" w:semiHidden="0"/>
    <w:lsdException w:name="List Continue 2" w:semiHidden="0"/>
    <w:lsdException w:name="List Continue 3" w:semiHidden="0"/>
    <w:lsdException w:name="List Continue 4"/>
    <w:lsdException w:name="List Continue 5"/>
    <w:lsdException w:name="List Number" w:semiHidden="0"/>
    <w:lsdException w:name="List Number 2" w:semiHidden="0"/>
    <w:lsdException w:name="List Number 3" w:semiHidden="0"/>
    <w:lsdException w:name="List Number 4"/>
    <w:lsdException w:name="List Number 5"/>
    <w:lsdException w:name="List Paragraph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/>
    <w:lsdException w:name="No Spacing" w:semiHidden="0" w:unhideWhenUsed="0"/>
    <w:lsdException w:name="Normal" w:semiHidden="0" w:unhideWhenUsed="0"/>
    <w:lsdException w:name="Normal (Web)"/>
    <w:lsdException w:name="Normal Indent"/>
    <w:lsdException w:name="Normal Table"/>
    <w:lsdException w:name="Note Heading"/>
    <w:lsdException w:name="Plain Text"/>
    <w:lsdException w:name="Quote" w:semiHidden="0" w:unhideWhenUsed="0"/>
    <w:lsdException w:name="Salutation"/>
    <w:lsdException w:name="Signature"/>
    <w:lsdException w:name="Strong" w:semiHidden="0" w:unhideWhenUsed="0"/>
    <w:lsdException w:name="Subtitle" w:semiHidden="0" w:unhideWhenUsed="0"/>
    <w:lsdException w:name="Table 3D effects 1"/>
    <w:lsdException w:name="Table 3D effects 2"/>
    <w:lsdException w:name="Table 3D effects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Contemporary"/>
    <w:lsdException w:name="Table Elegant"/>
    <w:lsdException w:name="Table Grid" w:semiHidden="0" w:unhideWhenUsed="0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Professional"/>
    <w:lsdException w:name="Table Simple 1"/>
    <w:lsdException w:name="Table Simple 2"/>
    <w:lsdException w:name="Table Simple 3"/>
    <w:lsdException w:name="Table Subtle 1"/>
    <w:lsdException w:name="Table Subtle 2"/>
    <w:lsdException w:name="Table Theme"/>
    <w:lsdException w:name="Table Web 1"/>
    <w:lsdException w:name="Table Web 2"/>
    <w:lsdException w:name="Table Web 3"/>
    <w:lsdException w:name="Title" w:semiHidden="0" w:unhideWhenUsed="0"/>
    <w:lsdException w:name="annotation reference"/>
    <w:lsdException w:name="annotation subject"/>
    <w:lsdException w:name="annotation text"/>
    <w:lsdException w:name="caption"/>
    <w:lsdException w:name="endnote reference"/>
    <w:lsdException w:name="endnote text"/>
    <w:lsdException w:name="envelope address"/>
    <w:lsdException w:name="envelope return"/>
    <w:lsdException w:name="footer" w:semiHidden="0"/>
    <w:lsdException w:name="footnote reference"/>
    <w:lsdException w:name="footnote text"/>
    <w:lsdException w:name="header" w:semiHidden="0"/>
    <w:lsdException w:name="heading 1" w:semiHidden="0" w:unhideWhenUsed="0"/>
    <w:lsdException w:name="heading 2" w:semiHidden="0"/>
    <w:lsdException w:name="heading 3" w:semiHidden="0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index heading"/>
    <w:lsdException w:name="line number"/>
    <w:lsdException w:name="macro" w:semiHidden="0"/>
    <w:lsdException w:name="page number"/>
    <w:lsdException w:name="table of authorities"/>
    <w:lsdException w:name="table of figures"/>
    <w:lsdException w:name="toa heading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</w:latentStyles>
  <w:style w:type="paragraph" w:styleId="1" w:default="1">
    <w:name w:val="Normal"/>
    <w:uiPriority w:val="0"/>
    <w:qFormat/>
    <w:pPr>
      <w:spacing w:after="200" w:line="276" w:lineRule="auto"/>
    </w:pPr>
    <w:rPr>
      <w:sz w:val="22"/>
      <w:lang w:val="en-US" w:eastAsia="en-US" w:bidi="ar-SA"/>
      <w:szCs w:val="22"/>
      <w:rFonts w:asciiTheme="minorHAnsi" w:hAnsiTheme="minorHAnsi" w:eastAsiaTheme="minorEastAsia" w:cstheme="minorBidi"/>
    </w:rPr>
  </w:style>
  <w:style w:type="paragraph" w:styleId="3">
    <w:name w:val="heading 1"/>
    <w:basedOn w:val="1"/>
    <w:link w:val="138"/>
    <w:uiPriority w:val="9"/>
    <w:qFormat/>
    <w:pPr>
      <w:keepNext w:val="1"/>
      <w:keepLines w:val="1"/>
      <w:outlineLvl w:val="0"/>
      <w:spacing w:after="0" w:before="480"/>
    </w:pPr>
    <w:rPr>
      <w:b w:val="1"/>
      <w:color w:val="376092" w:themeColor="accent1" w:themeShade="BF"/>
      <w:sz w:val="28"/>
      <w:bCs/>
      <w:szCs w:val="28"/>
      <w:rFonts w:asciiTheme="majorHAnsi" w:hAnsiTheme="majorHAnsi" w:eastAsiaTheme="majorEastAsia" w:cstheme="majorBidi"/>
    </w:rPr>
  </w:style>
  <w:style w:type="paragraph" w:styleId="4">
    <w:name w:val="heading 2"/>
    <w:basedOn w:val="1"/>
    <w:link w:val="139"/>
    <w:uiPriority w:val="9"/>
    <w:unhideWhenUsed/>
    <w:qFormat/>
    <w:pPr>
      <w:keepNext w:val="1"/>
      <w:keepLines w:val="1"/>
      <w:outlineLvl w:val="1"/>
      <w:spacing w:after="0" w:before="200"/>
    </w:pPr>
    <w:rPr>
      <w:b w:val="1"/>
      <w:color w:val="4F81BD" w:themeColor="accent1"/>
      <w:sz w:val="26"/>
      <w:bCs/>
      <w:szCs w:val="26"/>
      <w14:textFill>
        <w14:solidFill>
          <w14:schemeClr w14:val="accent1"/>
        </w14:solidFill>
      </w14:textFill>
      <w:rFonts w:asciiTheme="majorHAnsi" w:hAnsiTheme="majorHAnsi" w:eastAsiaTheme="majorEastAsia" w:cstheme="majorBidi"/>
    </w:rPr>
  </w:style>
  <w:style w:type="paragraph" w:styleId="5">
    <w:name w:val="heading 3"/>
    <w:basedOn w:val="1"/>
    <w:link w:val="140"/>
    <w:uiPriority w:val="9"/>
    <w:unhideWhenUsed/>
    <w:qFormat/>
    <w:pPr>
      <w:keepNext w:val="1"/>
      <w:keepLines w:val="1"/>
      <w:outlineLvl w:val="2"/>
      <w:spacing w:after="0" w:before="200"/>
    </w:pPr>
    <w:rPr>
      <w:b w:val="1"/>
      <w:color w:val="4F81BD" w:themeColor="accent1"/>
      <w:bCs/>
      <w14:textFill>
        <w14:solidFill>
          <w14:schemeClr w14:val="accent1"/>
        </w14:solidFill>
      </w14:textFill>
      <w:rFonts w:asciiTheme="majorHAnsi" w:hAnsiTheme="majorHAnsi" w:eastAsiaTheme="majorEastAsia" w:cstheme="majorBidi"/>
    </w:rPr>
  </w:style>
  <w:style w:type="paragraph" w:styleId="6">
    <w:name w:val="heading 4"/>
    <w:basedOn w:val="1"/>
    <w:link w:val="150"/>
    <w:uiPriority w:val="9"/>
    <w:semiHidden/>
    <w:unhideWhenUsed/>
    <w:qFormat/>
    <w:pPr>
      <w:keepNext w:val="1"/>
      <w:keepLines w:val="1"/>
      <w:outlineLvl w:val="3"/>
      <w:spacing w:after="0" w:before="200"/>
    </w:pPr>
    <w:rPr>
      <w:b w:val="1"/>
      <w:i w:val="1"/>
      <w:color w:val="4F81BD" w:themeColor="accent1"/>
      <w:bCs/>
      <w:iCs/>
      <w14:textFill>
        <w14:solidFill>
          <w14:schemeClr w14:val="accent1"/>
        </w14:solidFill>
      </w14:textFill>
      <w:rFonts w:asciiTheme="majorHAnsi" w:hAnsiTheme="majorHAnsi" w:eastAsiaTheme="majorEastAsia" w:cstheme="majorBidi"/>
    </w:rPr>
  </w:style>
  <w:style w:type="paragraph" w:styleId="7">
    <w:name w:val="heading 5"/>
    <w:basedOn w:val="1"/>
    <w:link w:val="151"/>
    <w:uiPriority w:val="9"/>
    <w:semiHidden/>
    <w:unhideWhenUsed/>
    <w:qFormat/>
    <w:pPr>
      <w:keepNext w:val="1"/>
      <w:keepLines w:val="1"/>
      <w:outlineLvl w:val="4"/>
      <w:spacing w:after="0" w:before="200"/>
    </w:pPr>
    <w:rPr>
      <w:color w:val="254061" w:themeColor="accent1" w:themeShade="80"/>
      <w:rFonts w:asciiTheme="majorHAnsi" w:hAnsiTheme="majorHAnsi" w:eastAsiaTheme="majorEastAsia" w:cstheme="majorBidi"/>
    </w:rPr>
  </w:style>
  <w:style w:type="paragraph" w:styleId="8">
    <w:name w:val="heading 6"/>
    <w:basedOn w:val="1"/>
    <w:link w:val="152"/>
    <w:uiPriority w:val="9"/>
    <w:semiHidden/>
    <w:unhideWhenUsed/>
    <w:qFormat/>
    <w:pPr>
      <w:keepNext w:val="1"/>
      <w:keepLines w:val="1"/>
      <w:outlineLvl w:val="5"/>
      <w:spacing w:after="0" w:before="200"/>
    </w:pPr>
    <w:rPr>
      <w:i w:val="1"/>
      <w:color w:val="254061" w:themeColor="accent1" w:themeShade="80"/>
      <w:iCs/>
      <w:rFonts w:asciiTheme="majorHAnsi" w:hAnsiTheme="majorHAnsi" w:eastAsiaTheme="majorEastAsia" w:cstheme="majorBidi"/>
    </w:rPr>
  </w:style>
  <w:style w:type="paragraph" w:styleId="9">
    <w:name w:val="heading 7"/>
    <w:basedOn w:val="1"/>
    <w:link w:val="153"/>
    <w:uiPriority w:val="9"/>
    <w:semiHidden/>
    <w:unhideWhenUsed/>
    <w:qFormat/>
    <w:pPr>
      <w:keepNext w:val="1"/>
      <w:keepLines w:val="1"/>
      <w:outlineLvl w:val="6"/>
      <w:spacing w:after="0" w:before="200"/>
    </w:pPr>
    <w:rPr>
      <w:i w:val="1"/>
      <w:color w:val="404040" w:themeColor="text1" w:themeTint="BF"/>
      <w:iCs/>
      <w14:textFill>
        <w14:solidFill>
          <w14:schemeClr w14:val="tx1">
            <w14:lumMod w14:val="75000"/>
            <w14:lumOff w14:val="25000"/>
          </w14:schemeClr>
        </w14:solidFill>
      </w14:textFill>
      <w:rFonts w:asciiTheme="majorHAnsi" w:hAnsiTheme="majorHAnsi" w:eastAsiaTheme="majorEastAsia" w:cstheme="majorBidi"/>
    </w:rPr>
  </w:style>
  <w:style w:type="paragraph" w:styleId="10">
    <w:name w:val="heading 8"/>
    <w:basedOn w:val="1"/>
    <w:link w:val="154"/>
    <w:uiPriority w:val="9"/>
    <w:semiHidden/>
    <w:unhideWhenUsed/>
    <w:qFormat/>
    <w:pPr>
      <w:keepNext w:val="1"/>
      <w:keepLines w:val="1"/>
      <w:outlineLvl w:val="7"/>
      <w:spacing w:after="0" w:before="200"/>
    </w:pPr>
    <w:rPr>
      <w:color w:val="4F81BD" w:themeColor="accent1"/>
      <w:sz w:val="20"/>
      <w:szCs w:val="20"/>
      <w14:textFill>
        <w14:solidFill>
          <w14:schemeClr w14:val="accent1"/>
        </w14:solidFill>
      </w14:textFill>
      <w:rFonts w:asciiTheme="majorHAnsi" w:hAnsiTheme="majorHAnsi" w:eastAsiaTheme="majorEastAsia" w:cstheme="majorBidi"/>
    </w:rPr>
  </w:style>
  <w:style w:type="paragraph" w:styleId="11">
    <w:name w:val="heading 9"/>
    <w:basedOn w:val="1"/>
    <w:link w:val="155"/>
    <w:uiPriority w:val="9"/>
    <w:semiHidden/>
    <w:unhideWhenUsed/>
    <w:qFormat/>
    <w:pPr>
      <w:keepNext w:val="1"/>
      <w:keepLines w:val="1"/>
      <w:outlineLvl w:val="8"/>
      <w:spacing w:after="0" w:before="200"/>
    </w:pPr>
    <w:rPr>
      <w:i w:val="1"/>
      <w:color w:val="404040" w:themeColor="text1" w:themeTint="BF"/>
      <w:sz w:val="20"/>
      <w:iCs/>
      <w:szCs w:val="20"/>
      <w14:textFill>
        <w14:solidFill>
          <w14:schemeClr w14:val="tx1">
            <w14:lumMod w14:val="75000"/>
            <w14:lumOff w14:val="25000"/>
          </w14:schemeClr>
        </w14:solidFill>
      </w14:textFill>
      <w:rFonts w:asciiTheme="majorHAnsi" w:hAnsiTheme="majorHAnsi" w:eastAsiaTheme="majorEastAsia" w:cstheme="majorBidi"/>
    </w:rPr>
  </w:style>
  <w:style w:type="character" w:styleId="132" w:default="1">
    <w:name w:val="Default Paragraph Font"/>
    <w:uiPriority w:val="1"/>
    <w:semiHidden/>
    <w:unhideWhenUsed/>
  </w:style>
  <w:style w:type="table" w:styleId="32" w:default="1">
    <w:name w:val="Normal Table"/>
    <w:uiPriority w:val="99"/>
    <w:semiHidden/>
    <w:unhideWhenUsed/>
    <w:tblPr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paragraph" w:styleId="2">
    <w:name w:val="macro"/>
    <w:link w:val="147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sz w:val="20"/>
      <w:lang w:val="en-US" w:eastAsia="en-US" w:bidi="ar-SA"/>
      <w:szCs w:val="20"/>
      <w:rFonts w:ascii="Courier" w:hAnsi="Courier" w:eastAsiaTheme="minorEastAsia" w:cstheme="minorBidi"/>
    </w:rPr>
  </w:style>
  <w:style w:type="paragraph" w:styleId="12">
    <w:name w:val="List 3"/>
    <w:basedOn w:val="1"/>
    <w:uiPriority w:val="99"/>
    <w:unhideWhenUsed/>
    <w:pPr>
      <w:contextualSpacing/>
      <w:ind w:hanging="360" w:left="1080"/>
    </w:pPr>
  </w:style>
  <w:style w:type="paragraph" w:styleId="13">
    <w:name w:val="List Number 2"/>
    <w:basedOn w:val="1"/>
    <w:uiPriority w:val="99"/>
    <w:unhideWhenUsed/>
    <w:pPr>
      <w:contextualSpacing/>
      <w:numPr>
        <w:ilvl w:val="0"/>
        <w:numId w:val="1"/>
      </w:numPr>
    </w:pPr>
  </w:style>
  <w:style w:type="paragraph" w:styleId="14">
    <w:name w:val="List Number"/>
    <w:basedOn w:val="1"/>
    <w:uiPriority w:val="99"/>
    <w:unhideWhenUsed/>
    <w:pPr>
      <w:contextualSpacing/>
      <w:numPr>
        <w:ilvl w:val="0"/>
        <w:numId w:val="2"/>
      </w:numPr>
    </w:pPr>
  </w:style>
  <w:style w:type="paragraph" w:styleId="15">
    <w:name w:val="caption"/>
    <w:basedOn w:val="1"/>
    <w:uiPriority w:val="35"/>
    <w:semiHidden/>
    <w:unhideWhenUsed/>
    <w:qFormat/>
    <w:pPr>
      <w:spacing w:line="240" w:lineRule="auto"/>
    </w:pPr>
    <w:rPr>
      <w:b w:val="1"/>
      <w:color w:val="4F81BD" w:themeColor="accent1"/>
      <w:sz w:val="18"/>
      <w:bCs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iPriority w:val="99"/>
    <w:unhideWhenUsed/>
    <w:pPr>
      <w:contextualSpacing/>
      <w:numPr>
        <w:ilvl w:val="0"/>
        <w:numId w:val="3"/>
      </w:numPr>
    </w:pPr>
  </w:style>
  <w:style w:type="paragraph" w:styleId="17">
    <w:name w:val="Body Text 3"/>
    <w:basedOn w:val="1"/>
    <w:link w:val="146"/>
    <w:uiPriority w:val="99"/>
    <w:unhideWhenUsed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99"/>
    <w:unhideWhenUsed/>
    <w:pPr>
      <w:contextualSpacing/>
      <w:numPr>
        <w:ilvl w:val="0"/>
        <w:numId w:val="4"/>
      </w:numPr>
    </w:pPr>
  </w:style>
  <w:style w:type="paragraph" w:styleId="19">
    <w:name w:val="Body Text"/>
    <w:basedOn w:val="1"/>
    <w:link w:val="144"/>
    <w:uiPriority w:val="99"/>
    <w:unhideWhenUsed/>
    <w:pPr>
      <w:spacing w:after="120"/>
    </w:pPr>
  </w:style>
  <w:style w:type="paragraph" w:styleId="20">
    <w:name w:val="List Number 3"/>
    <w:basedOn w:val="1"/>
    <w:uiPriority w:val="99"/>
    <w:unhideWhenUsed/>
    <w:pPr>
      <w:contextualSpacing/>
      <w:numPr>
        <w:ilvl w:val="0"/>
        <w:numId w:val="5"/>
      </w:numPr>
    </w:pPr>
  </w:style>
  <w:style w:type="paragraph" w:styleId="21">
    <w:name w:val="List 2"/>
    <w:basedOn w:val="1"/>
    <w:uiPriority w:val="99"/>
    <w:unhideWhenUsed/>
    <w:pPr>
      <w:contextualSpacing/>
      <w:ind w:hanging="360" w:left="720"/>
    </w:pPr>
  </w:style>
  <w:style w:type="paragraph" w:styleId="22">
    <w:name w:val="List Continue"/>
    <w:basedOn w:val="1"/>
    <w:uiPriority w:val="99"/>
    <w:unhideWhenUsed/>
    <w:pPr>
      <w:contextualSpacing/>
      <w:spacing w:after="120"/>
      <w:ind w:left="360"/>
    </w:pPr>
  </w:style>
  <w:style w:type="paragraph" w:styleId="23">
    <w:name w:val="List Bullet 2"/>
    <w:basedOn w:val="1"/>
    <w:uiPriority w:val="99"/>
    <w:unhideWhenUsed/>
    <w:pPr>
      <w:contextualSpacing/>
      <w:numPr>
        <w:ilvl w:val="0"/>
        <w:numId w:val="6"/>
      </w:numPr>
    </w:pPr>
  </w:style>
  <w:style w:type="paragraph" w:styleId="24">
    <w:name w:val="footer"/>
    <w:basedOn w:val="1"/>
    <w:link w:val="13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link w:val="142"/>
    <w:uiPriority w:val="11"/>
    <w:qFormat/>
    <w:rPr>
      <w:i w:val="1"/>
      <w:color w:val="4F81BD" w:themeColor="accent1"/>
      <w:spacing w:val="15"/>
      <w:sz w:val="24"/>
      <w:iCs/>
      <w:szCs w:val="24"/>
      <w14:textFill>
        <w14:solidFill>
          <w14:schemeClr w14:val="accent1"/>
        </w14:solidFill>
      </w14:textFill>
      <w:rFonts w:asciiTheme="majorHAnsi" w:hAnsiTheme="majorHAnsi" w:eastAsiaTheme="majorEastAsia" w:cstheme="majorBidi"/>
    </w:rPr>
  </w:style>
  <w:style w:type="paragraph" w:styleId="27">
    <w:name w:val="List"/>
    <w:basedOn w:val="1"/>
    <w:uiPriority w:val="99"/>
    <w:unhideWhenUsed/>
    <w:pPr>
      <w:contextualSpacing/>
      <w:ind w:hanging="360" w:left="360"/>
    </w:pPr>
  </w:style>
  <w:style w:type="paragraph" w:styleId="28">
    <w:name w:val="Body Text 2"/>
    <w:basedOn w:val="1"/>
    <w:link w:val="145"/>
    <w:uiPriority w:val="99"/>
    <w:unhideWhenUsed/>
    <w:pPr>
      <w:spacing w:after="120" w:line="480" w:lineRule="auto"/>
    </w:pPr>
  </w:style>
  <w:style w:type="paragraph" w:styleId="29">
    <w:name w:val="List Continue 2"/>
    <w:basedOn w:val="1"/>
    <w:uiPriority w:val="99"/>
    <w:unhideWhenUsed/>
    <w:pPr>
      <w:contextualSpacing/>
      <w:spacing w:after="120"/>
      <w:ind w:left="720"/>
    </w:pPr>
  </w:style>
  <w:style w:type="paragraph" w:styleId="30">
    <w:name w:val="List Continue 3"/>
    <w:basedOn w:val="1"/>
    <w:uiPriority w:val="99"/>
    <w:unhideWhenUsed/>
    <w:pPr>
      <w:contextualSpacing/>
      <w:spacing w:after="120"/>
      <w:ind w:left="1080"/>
    </w:pPr>
  </w:style>
  <w:style w:type="paragraph" w:styleId="31">
    <w:name w:val="Title"/>
    <w:basedOn w:val="1"/>
    <w:link w:val="141"/>
    <w:uiPriority w:val="10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color w:val="17375E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color w:val="1F497D" w:themeColor="text2"/>
        <w:bCs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color w:val="1F497D" w:themeColor="text2"/>
        <w:bCs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color w:val="1F497D" w:themeColor="text2"/>
        <w:bCs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color w:val="1F497D" w:themeColor="text2"/>
        <w:bCs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color w:val="1F497D" w:themeColor="text2"/>
        <w:bCs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color w:val="1F497D" w:themeColor="text2"/>
        <w:bCs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color w:val="1F497D" w:themeColor="text2"/>
        <w:bCs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qFormat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BFBFBF" w:themeFill="tex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3DFEE" w:themeFill="accen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FD3D3" w:themeFill="accent2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6EED5" w:themeFill="accent3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FD8E8" w:themeFill="accent4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2EAF0" w:themeFill="accent5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DE5D1" w:themeFill="accent6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BFBFBF" w:themeFill="text1" w:themeFillTint="3F"/>
    </w:tcPr>
    <w:tblStylePr w:type="fir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3DFEE" w:themeFill="accent1" w:themeFillTint="3F"/>
    </w:tcPr>
    <w:tblStylePr w:type="fir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FD3D3" w:themeFill="accent2" w:themeFillTint="3F"/>
    </w:tcPr>
    <w:tblStylePr w:type="fir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6EED5" w:themeFill="accent3" w:themeFillTint="3F"/>
    </w:tcPr>
    <w:tblStylePr w:type="fir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FD8E8" w:themeFill="accent4" w:themeFillTint="3F"/>
    </w:tcPr>
    <w:tblStylePr w:type="fir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2EAF0" w:themeFill="accent5" w:themeFillTint="3F"/>
    </w:tcPr>
    <w:tblStylePr w:type="fir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DE5D1" w:themeFill="accent6" w:themeFillTint="3F"/>
    </w:tcPr>
    <w:tblStylePr w:type="fir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BFBFBF" w:themeFill="text1" w:themeFillTint="3F"/>
    </w:tcPr>
    <w:tblStylePr w:type="fir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3DFEE" w:themeFill="accent1" w:themeFillTint="3F"/>
    </w:tcPr>
    <w:tblStylePr w:type="fir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FD3D3" w:themeFill="accent2" w:themeFillTint="3F"/>
    </w:tcPr>
    <w:tblStylePr w:type="fir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6EED5" w:themeFill="accent3" w:themeFillTint="3F"/>
    </w:tcPr>
    <w:tblStylePr w:type="fir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FD8E8" w:themeFill="accent4" w:themeFillTint="3F"/>
    </w:tcPr>
    <w:tblStylePr w:type="fir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2EAF0" w:themeFill="accent5" w:themeFillTint="3F"/>
    </w:tcPr>
    <w:tblStylePr w:type="fir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DE5D1" w:themeFill="accent6" w:themeFillTint="3F"/>
    </w:tcPr>
    <w:tblStylePr w:type="fir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000000" w:themeFill="text1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4F81BD" w:themeFill="accent1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C0504D" w:themeFill="accent2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9BBB59" w:themeFill="accent3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8064A2" w:themeFill="accent4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4BACC6" w:themeFill="accent5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79646" w:themeFill="accent6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5E5E5" w:themeFill="text1" w:themeFillTint="19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DF2F8" w:themeFill="accent1" w:themeFillTint="19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8EDED" w:themeFill="accent2" w:themeFillTint="19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5F8EE" w:themeFill="accent3" w:themeFillTint="19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2EFF5" w:themeFill="accent4" w:themeFillTint="19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DF6F9" w:themeFill="accent5" w:themeFillTint="19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EF4EC" w:themeFill="accent6" w:themeFillTint="19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5E5E5" w:themeFill="text1" w:themeFillTint="19"/>
    </w:tcPr>
    <w:tblStylePr w:type="fir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F3B38" w:themeColor="accent2" w:themeShade="CC"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DF2F8" w:themeFill="accent1" w:themeFillTint="19"/>
    </w:tcPr>
    <w:tblStylePr w:type="fir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F3B38" w:themeColor="accent2" w:themeShade="CC"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8EDED" w:themeFill="accent2" w:themeFillTint="19"/>
    </w:tcPr>
    <w:tblStylePr w:type="fir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F3B38" w:themeColor="accent2" w:themeShade="CC"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5F8EE" w:themeFill="accent3" w:themeFillTint="19"/>
    </w:tcPr>
    <w:tblStylePr w:type="fir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color w:val="664F83" w:themeColor="accent4" w:themeShade="CC"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2EFF5" w:themeFill="accent4" w:themeFillTint="19"/>
    </w:tcPr>
    <w:tblStylePr w:type="fir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color w:val="7E9D40" w:themeColor="accent3" w:themeShade="CC"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DF6F9" w:themeFill="accent5" w:themeFillTint="19"/>
    </w:tcPr>
    <w:tblStylePr w:type="fir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 w:val="1"/>
        <w:color w:val="F3740B" w:themeColor="accent6" w:themeShade="CC"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EF4EC" w:themeFill="accent6" w:themeFillTint="19"/>
    </w:tcPr>
    <w:tblStylePr w:type="fir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color w:val="358EA6" w:themeColor="accent5" w:themeShade="CC"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CCCCCC" w:themeFill="text1" w:themeFillTint="33"/>
    </w:tcPr>
    <w:tblStylePr w:type="firstRow">
      <w:rPr>
        <w:b w:val="1"/>
        <w:bCs/>
      </w:rPr>
      <w:tblPr/>
      <w:tcPr>
        <w:shd w:val="clear" w:color="auto" w:fill="999999" w:themeFill="text1" w:themeFillTint="66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BE5F1" w:themeFill="accent1" w:themeFillTint="33"/>
    </w:tcPr>
    <w:tblStylePr w:type="firstRow">
      <w:rPr>
        <w:b w:val="1"/>
        <w:bCs/>
      </w:rPr>
      <w:tblPr/>
      <w:tcPr>
        <w:shd w:val="clear" w:color="auto" w:fill="B8CCE4" w:themeFill="accent1" w:themeFillTint="66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2DBDB" w:themeFill="accent2" w:themeFillTint="33"/>
    </w:tcPr>
    <w:tblStylePr w:type="firstRow">
      <w:rPr>
        <w:b w:val="1"/>
        <w:bCs/>
      </w:rPr>
      <w:tblPr/>
      <w:tcPr>
        <w:shd w:val="clear" w:color="auto" w:fill="E5B8B7" w:themeFill="accent2" w:themeFillTint="66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AF1DD" w:themeFill="accent3" w:themeFillTint="33"/>
    </w:tcPr>
    <w:tblStylePr w:type="firstRow">
      <w:rPr>
        <w:b w:val="1"/>
        <w:bCs/>
      </w:rPr>
      <w:tblPr/>
      <w:tcPr>
        <w:shd w:val="clear" w:color="auto" w:fill="D6E3BC" w:themeFill="accent3" w:themeFillTint="66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5DFEC" w:themeFill="accent4" w:themeFillTint="33"/>
    </w:tcPr>
    <w:tblStylePr w:type="firstRow">
      <w:rPr>
        <w:b w:val="1"/>
        <w:bCs/>
      </w:rPr>
      <w:tblPr/>
      <w:tcPr>
        <w:shd w:val="clear" w:color="auto" w:fill="CCC0D9" w:themeFill="accent4" w:themeFillTint="66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AEEF3" w:themeFill="accent5" w:themeFillTint="33"/>
    </w:tcPr>
    <w:tblStylePr w:type="firstRow">
      <w:rPr>
        <w:b w:val="1"/>
        <w:bCs/>
      </w:rPr>
      <w:tblPr/>
      <w:tcPr>
        <w:shd w:val="clear" w:color="auto" w:fill="B6DDE8" w:themeFill="accent5" w:themeFillTint="66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DE9D9" w:themeFill="accent6" w:themeFillTint="33"/>
    </w:tcPr>
    <w:tblStylePr w:type="firstRow">
      <w:rPr>
        <w:b w:val="1"/>
        <w:bCs/>
      </w:rPr>
      <w:tblPr/>
      <w:tcPr>
        <w:shd w:val="clear" w:color="auto" w:fill="FBD4B4" w:themeFill="accent6" w:themeFillTint="66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uiPriority w:val="22"/>
    <w:qFormat/>
    <w:rPr>
      <w:b w:val="1"/>
      <w:bCs/>
    </w:rPr>
  </w:style>
  <w:style w:type="character" w:styleId="134">
    <w:name w:val="Emphasis"/>
    <w:basedOn w:val="132"/>
    <w:uiPriority w:val="20"/>
    <w:qFormat/>
    <w:rPr>
      <w:i w:val="1"/>
      <w:iCs/>
    </w:rPr>
  </w:style>
  <w:style w:type="character" w:styleId="135" w:customStyle="1">
    <w:name w:val="Header Char"/>
    <w:basedOn w:val="132"/>
    <w:link w:val="25"/>
    <w:uiPriority w:val="99"/>
  </w:style>
  <w:style w:type="character" w:styleId="136" w:customStyle="1">
    <w:name w:val="Footer Char"/>
    <w:basedOn w:val="132"/>
    <w:link w:val="24"/>
    <w:uiPriority w:val="99"/>
  </w:style>
  <w:style w:type="paragraph" w:styleId="137">
    <w:name w:val="No Spacing"/>
    <w:uiPriority w:val="1"/>
    <w:qFormat/>
    <w:pPr>
      <w:spacing w:after="0" w:line="240" w:lineRule="auto"/>
    </w:pPr>
    <w:rPr>
      <w:sz w:val="22"/>
      <w:lang w:val="en-US" w:eastAsia="en-US" w:bidi="ar-SA"/>
      <w:szCs w:val="22"/>
      <w:rFonts w:asciiTheme="minorHAnsi" w:hAnsiTheme="minorHAnsi" w:eastAsiaTheme="minorEastAsia" w:cstheme="minorBidi"/>
    </w:rPr>
  </w:style>
  <w:style w:type="character" w:styleId="138" w:customStyle="1">
    <w:name w:val="Heading 1 Char"/>
    <w:basedOn w:val="132"/>
    <w:link w:val="3"/>
    <w:uiPriority w:val="9"/>
    <w:rPr>
      <w:b w:val="1"/>
      <w:color w:val="376092" w:themeColor="accent1" w:themeShade="BF"/>
      <w:sz w:val="28"/>
      <w:bCs/>
      <w:szCs w:val="28"/>
      <w:rFonts w:asciiTheme="majorHAnsi" w:hAnsiTheme="majorHAnsi" w:eastAsiaTheme="majorEastAsia" w:cstheme="majorBidi"/>
    </w:rPr>
  </w:style>
  <w:style w:type="character" w:styleId="139" w:customStyle="1">
    <w:name w:val="Heading 2 Char"/>
    <w:basedOn w:val="132"/>
    <w:link w:val="4"/>
    <w:uiPriority w:val="9"/>
    <w:rPr>
      <w:b w:val="1"/>
      <w:color w:val="4F81BD" w:themeColor="accent1"/>
      <w:sz w:val="26"/>
      <w:bCs/>
      <w:szCs w:val="26"/>
      <w14:textFill>
        <w14:solidFill>
          <w14:schemeClr w14:val="accent1"/>
        </w14:solidFill>
      </w14:textFill>
      <w:rFonts w:asciiTheme="majorHAnsi" w:hAnsiTheme="majorHAnsi" w:eastAsiaTheme="majorEastAsia" w:cstheme="majorBidi"/>
    </w:rPr>
  </w:style>
  <w:style w:type="character" w:styleId="140" w:customStyle="1">
    <w:name w:val="Heading 3 Char"/>
    <w:basedOn w:val="132"/>
    <w:link w:val="5"/>
    <w:uiPriority w:val="9"/>
    <w:rPr>
      <w:b w:val="1"/>
      <w:color w:val="4F81BD" w:themeColor="accent1"/>
      <w:bCs/>
      <w14:textFill>
        <w14:solidFill>
          <w14:schemeClr w14:val="accent1"/>
        </w14:solidFill>
      </w14:textFill>
      <w:rFonts w:asciiTheme="majorHAnsi" w:hAnsiTheme="majorHAnsi" w:eastAsiaTheme="majorEastAsia" w:cstheme="majorBidi"/>
    </w:rPr>
  </w:style>
  <w:style w:type="character" w:styleId="141" w:customStyle="1">
    <w:name w:val="Title Char"/>
    <w:basedOn w:val="132"/>
    <w:link w:val="31"/>
    <w:uiPriority w:val="10"/>
    <w:rPr>
      <w:color w:val="17375E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character" w:styleId="142" w:customStyle="1">
    <w:name w:val="Subtitle Char"/>
    <w:basedOn w:val="132"/>
    <w:link w:val="26"/>
    <w:uiPriority w:val="11"/>
    <w:rPr>
      <w:i w:val="1"/>
      <w:color w:val="4F81BD" w:themeColor="accent1"/>
      <w:spacing w:val="15"/>
      <w:sz w:val="24"/>
      <w:iCs/>
      <w:szCs w:val="24"/>
      <w14:textFill>
        <w14:solidFill>
          <w14:schemeClr w14:val="accent1"/>
        </w14:solidFill>
      </w14:textFill>
      <w:rFonts w:asciiTheme="majorHAnsi" w:hAnsiTheme="majorHAnsi" w:eastAsiaTheme="majorEastAsia" w:cstheme="majorBidi"/>
    </w:rPr>
  </w:style>
  <w:style w:type="paragraph" w:styleId="143">
    <w:name w:val="List Paragraph"/>
    <w:basedOn w:val="1"/>
    <w:uiPriority w:val="34"/>
    <w:qFormat/>
    <w:pPr>
      <w:contextualSpacing/>
      <w:ind w:left="720"/>
    </w:pPr>
  </w:style>
  <w:style w:type="character" w:styleId="144" w:customStyle="1">
    <w:name w:val="Body Text Char"/>
    <w:basedOn w:val="132"/>
    <w:link w:val="19"/>
    <w:uiPriority w:val="99"/>
  </w:style>
  <w:style w:type="character" w:styleId="145" w:customStyle="1">
    <w:name w:val="Body Text 2 Char"/>
    <w:basedOn w:val="132"/>
    <w:link w:val="28"/>
    <w:uiPriority w:val="99"/>
  </w:style>
  <w:style w:type="character" w:styleId="146" w:customStyle="1">
    <w:name w:val="Body Text 3 Char"/>
    <w:basedOn w:val="132"/>
    <w:link w:val="17"/>
    <w:uiPriority w:val="99"/>
    <w:rPr>
      <w:sz w:val="16"/>
      <w:szCs w:val="16"/>
    </w:rPr>
  </w:style>
  <w:style w:type="character" w:styleId="147" w:customStyle="1">
    <w:name w:val="Macro Text Char"/>
    <w:basedOn w:val="132"/>
    <w:link w:val="2"/>
    <w:uiPriority w:val="99"/>
    <w:rPr>
      <w:sz w:val="20"/>
      <w:szCs w:val="20"/>
      <w:rFonts w:ascii="Courier" w:hAnsi="Courier"/>
    </w:rPr>
  </w:style>
  <w:style w:type="paragraph" w:styleId="148">
    <w:name w:val="Quote"/>
    <w:basedOn w:val="1"/>
    <w:link w:val="149"/>
    <w:uiPriority w:val="29"/>
    <w:qFormat/>
    <w:rPr>
      <w:i w:val="1"/>
      <w:color w:val="000000" w:themeColor="text1"/>
      <w:iCs/>
      <w14:textFill>
        <w14:solidFill>
          <w14:schemeClr w14:val="tx1"/>
        </w14:solidFill>
      </w14:textFill>
    </w:rPr>
  </w:style>
  <w:style w:type="character" w:styleId="149" w:customStyle="1">
    <w:name w:val="Quote Char"/>
    <w:basedOn w:val="132"/>
    <w:link w:val="148"/>
    <w:uiPriority w:val="29"/>
    <w:rPr>
      <w:i w:val="1"/>
      <w:color w:val="000000" w:themeColor="text1"/>
      <w:iCs/>
      <w14:textFill>
        <w14:solidFill>
          <w14:schemeClr w14:val="tx1"/>
        </w14:solidFill>
      </w14:textFill>
    </w:rPr>
  </w:style>
  <w:style w:type="character" w:styleId="150" w:customStyle="1">
    <w:name w:val="Heading 4 Char"/>
    <w:basedOn w:val="132"/>
    <w:link w:val="6"/>
    <w:uiPriority w:val="9"/>
    <w:semiHidden/>
    <w:rPr>
      <w:b w:val="1"/>
      <w:i w:val="1"/>
      <w:color w:val="4F81BD" w:themeColor="accent1"/>
      <w:bCs/>
      <w:iCs/>
      <w14:textFill>
        <w14:solidFill>
          <w14:schemeClr w14:val="accent1"/>
        </w14:solidFill>
      </w14:textFill>
      <w:rFonts w:asciiTheme="majorHAnsi" w:hAnsiTheme="majorHAnsi" w:eastAsiaTheme="majorEastAsia" w:cstheme="majorBidi"/>
    </w:rPr>
  </w:style>
  <w:style w:type="character" w:styleId="151" w:customStyle="1">
    <w:name w:val="Heading 5 Char"/>
    <w:basedOn w:val="132"/>
    <w:link w:val="7"/>
    <w:uiPriority w:val="9"/>
    <w:semiHidden/>
    <w:rPr>
      <w:color w:val="254061" w:themeColor="accent1" w:themeShade="80"/>
      <w:rFonts w:asciiTheme="majorHAnsi" w:hAnsiTheme="majorHAnsi" w:eastAsiaTheme="majorEastAsia" w:cstheme="majorBidi"/>
    </w:rPr>
  </w:style>
  <w:style w:type="character" w:styleId="152" w:customStyle="1">
    <w:name w:val="Heading 6 Char"/>
    <w:basedOn w:val="132"/>
    <w:link w:val="8"/>
    <w:uiPriority w:val="9"/>
    <w:semiHidden/>
    <w:rPr>
      <w:i w:val="1"/>
      <w:color w:val="254061" w:themeColor="accent1" w:themeShade="80"/>
      <w:iCs/>
      <w:rFonts w:asciiTheme="majorHAnsi" w:hAnsiTheme="majorHAnsi" w:eastAsiaTheme="majorEastAsia" w:cstheme="majorBidi"/>
    </w:rPr>
  </w:style>
  <w:style w:type="character" w:styleId="153" w:customStyle="1">
    <w:name w:val="Heading 7 Char"/>
    <w:basedOn w:val="132"/>
    <w:link w:val="9"/>
    <w:uiPriority w:val="9"/>
    <w:semiHidden/>
    <w:rPr>
      <w:i w:val="1"/>
      <w:color w:val="404040" w:themeColor="text1" w:themeTint="BF"/>
      <w:iCs/>
      <w14:textFill>
        <w14:solidFill>
          <w14:schemeClr w14:val="tx1">
            <w14:lumMod w14:val="75000"/>
            <w14:lumOff w14:val="25000"/>
          </w14:schemeClr>
        </w14:solidFill>
      </w14:textFill>
      <w:rFonts w:asciiTheme="majorHAnsi" w:hAnsiTheme="majorHAnsi" w:eastAsiaTheme="majorEastAsia" w:cstheme="majorBidi"/>
    </w:rPr>
  </w:style>
  <w:style w:type="character" w:styleId="154" w:customStyle="1">
    <w:name w:val="Heading 8 Char"/>
    <w:basedOn w:val="132"/>
    <w:link w:val="10"/>
    <w:uiPriority w:val="9"/>
    <w:semiHidden/>
    <w:rPr>
      <w:color w:val="4F81BD" w:themeColor="accent1"/>
      <w:sz w:val="20"/>
      <w:szCs w:val="20"/>
      <w14:textFill>
        <w14:solidFill>
          <w14:schemeClr w14:val="accent1"/>
        </w14:solidFill>
      </w14:textFill>
      <w:rFonts w:asciiTheme="majorHAnsi" w:hAnsiTheme="majorHAnsi" w:eastAsiaTheme="majorEastAsia" w:cstheme="majorBidi"/>
    </w:rPr>
  </w:style>
  <w:style w:type="character" w:styleId="155" w:customStyle="1">
    <w:name w:val="Heading 9 Char"/>
    <w:basedOn w:val="132"/>
    <w:link w:val="11"/>
    <w:uiPriority w:val="9"/>
    <w:semiHidden/>
    <w:rPr>
      <w:i w:val="1"/>
      <w:color w:val="404040" w:themeColor="text1" w:themeTint="BF"/>
      <w:sz w:val="20"/>
      <w:iCs/>
      <w:szCs w:val="20"/>
      <w14:textFill>
        <w14:solidFill>
          <w14:schemeClr w14:val="tx1">
            <w14:lumMod w14:val="75000"/>
            <w14:lumOff w14:val="25000"/>
          </w14:schemeClr>
        </w14:solidFill>
      </w14:textFill>
      <w:rFonts w:asciiTheme="majorHAnsi" w:hAnsiTheme="majorHAnsi" w:eastAsiaTheme="majorEastAsia" w:cstheme="majorBidi"/>
    </w:rPr>
  </w:style>
  <w:style w:type="paragraph" w:styleId="156">
    <w:name w:val="Intense Quote"/>
    <w:basedOn w:val="1"/>
    <w:link w:val="157"/>
    <w:uiPriority w:val="30"/>
    <w:qFormat/>
    <w:pPr>
      <w:pBdr>
        <w:bottom w:val="single" w:color="4F81BD" w:themeColor="accent1" w:sz="4" w:space="4"/>
      </w:pBdr>
      <w:spacing w:after="280" w:before="200"/>
      <w:ind w:left="936" w:right="936"/>
    </w:pPr>
    <w:rPr>
      <w:b w:val="1"/>
      <w:i w:val="1"/>
      <w:color w:val="4F81BD" w:themeColor="accent1"/>
      <w:bCs/>
      <w:iCs/>
      <w14:textFill>
        <w14:solidFill>
          <w14:schemeClr w14:val="accent1"/>
        </w14:solidFill>
      </w14:textFill>
    </w:rPr>
  </w:style>
  <w:style w:type="character" w:styleId="157" w:customStyle="1">
    <w:name w:val="Intense Quote Char"/>
    <w:basedOn w:val="132"/>
    <w:link w:val="156"/>
    <w:uiPriority w:val="30"/>
    <w:rPr>
      <w:b w:val="1"/>
      <w:i w:val="1"/>
      <w:color w:val="4F81BD" w:themeColor="accent1"/>
      <w:bCs/>
      <w:iCs/>
      <w14:textFill>
        <w14:solidFill>
          <w14:schemeClr w14:val="accent1"/>
        </w14:solidFill>
      </w14:textFill>
    </w:rPr>
  </w:style>
  <w:style w:type="character" w:styleId="158" w:customStyle="1">
    <w:name w:val="Subtle Emphasis"/>
    <w:basedOn w:val="132"/>
    <w:uiPriority w:val="19"/>
    <w:qFormat/>
    <w:rPr>
      <w:i w:val="1"/>
      <w:color w:val="808080" w:themeColor="text1" w:themeTint="80"/>
      <w:iCs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59" w:customStyle="1">
    <w:name w:val="Intense Emphasis"/>
    <w:basedOn w:val="132"/>
    <w:uiPriority w:val="21"/>
    <w:qFormat/>
    <w:rPr>
      <w:b w:val="1"/>
      <w:i w:val="1"/>
      <w:color w:val="4F81BD" w:themeColor="accent1"/>
      <w:bCs/>
      <w:iCs/>
      <w14:textFill>
        <w14:solidFill>
          <w14:schemeClr w14:val="accent1"/>
        </w14:solidFill>
      </w14:textFill>
    </w:rPr>
  </w:style>
  <w:style w:type="character" w:styleId="160" w:customStyle="1">
    <w:name w:val="Subtle Reference"/>
    <w:basedOn w:val="132"/>
    <w:uiPriority w:val="31"/>
    <w:qFormat/>
    <w:rPr>
      <w:u w:val="single"/>
      <w:color w:val="C0504D" w:themeColor="accent2"/>
      <w14:textFill>
        <w14:solidFill>
          <w14:schemeClr w14:val="accent2"/>
        </w14:solidFill>
      </w14:textFill>
    </w:rPr>
  </w:style>
  <w:style w:type="character" w:styleId="161" w:customStyle="1">
    <w:name w:val="Intense Reference"/>
    <w:basedOn w:val="132"/>
    <w:uiPriority w:val="32"/>
    <w:qFormat/>
    <w:rPr>
      <w:b w:val="1"/>
      <w:u w:val="single"/>
      <w:color w:val="C0504D" w:themeColor="accent2"/>
      <w:spacing w:val="5"/>
      <w:bCs/>
      <w14:textFill>
        <w14:solidFill>
          <w14:schemeClr w14:val="accent2"/>
        </w14:solidFill>
      </w14:textFill>
    </w:rPr>
  </w:style>
  <w:style w:type="character" w:styleId="162" w:customStyle="1">
    <w:name w:val="Book Title"/>
    <w:basedOn w:val="132"/>
    <w:uiPriority w:val="33"/>
    <w:qFormat/>
    <w:rPr>
      <w:b w:val="1"/>
      <w:spacing w:val="5"/>
      <w:bCs/>
    </w:rPr>
  </w:style>
  <w:style w:type="paragraph" w:styleId="163" w:customStyle="1">
    <w:name w:val="TOC Heading"/>
    <w:basedOn w:val="3"/>
    <w:uiPriority w:val="39"/>
    <w:semiHidden/>
    <w:unhideWhenUsed/>
    <w:qFormat/>
    <w:pPr>
      <w:outlineLvl w:val="9"/>
    </w:p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5" Type="http://schemas.openxmlformats.org/officeDocument/2006/relationships/theme" Target="theme/theme1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1" Type="http://schemas.openxmlformats.org/officeDocument/2006/relationships/settings" Target="settings.xml" /><Relationship Id="rId4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mbria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100000"/>
                <a:tint val="100000"/>
              </a:schemeClr>
            </a:gs>
            <a:gs pos="100000">
              <a:schemeClr val="phClr">
                <a:satMod val="350000"/>
                <a:shade val="10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111</Words>
  <Characters>117</Characters>
  <Application>WPS Office_12.1.0.17468_F1E327BC-269C-435d-A152-05C5408002CA</Application>
  <DocSecurity>0</DocSecurity>
  <Lines>0</Lines>
  <Paragraphs>0</Paragraphs>
  <ScaleCrop>false</ScaleCrop>
  <Company/>
  <LinksUpToDate>false</LinksUpToDate>
  <CharactersWithSpaces>127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python-docx</dc:creator>
  <cp:keywords/>
  <dc:description>generated by python-docx</dc:description>
  <cp:lastModifiedBy>Willkie</cp:lastModifiedBy>
  <cp:revision>1</cp:revision>
  <dcterms:created xsi:type="dcterms:W3CDTF">2013-12-23T23:15:00Z</dcterms:created>
  <dcterms:modified xsi:type="dcterms:W3CDTF">2025-11-11T13:25:27Z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2052-12.1.0.17468</vt:lpwstr>
  </property>
  <property fmtid="{D5CDD505-2E9C-101B-9397-08002B2CF9AE}" pid="3" name="ICV">
    <vt:lpwstr>68CF1A080A974848BFD41AB5A3E6CCAE_12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0A0A2">
      <w:pPr>
        <w:widowControl/>
        <w:autoSpaceDE w:val="0"/>
        <w:autoSpaceDN w:val="0"/>
        <w:spacing w:before="0" w:after="0" w:line="86" w:lineRule="exact"/>
        <w:ind w:left="0" w:right="0"/>
      </w:pPr>
    </w:p>
    <w:p w14:paraId="1684B0A7">
      <w:pPr>
        <w:widowControl/>
        <w:autoSpaceDE w:val="0"/>
        <w:autoSpaceDN w:val="0"/>
        <w:spacing w:before="0" w:after="80" w:line="440" w:lineRule="exact"/>
        <w:ind w:left="1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1"/>
        </w:rPr>
        <w:t>2026</w:t>
      </w:r>
      <w:r>
        <w:rPr>
          <w:rFonts w:ascii="仿宋" w:hAnsi="仿宋" w:eastAsia="仿宋"/>
          <w:b/>
          <w:i w:val="0"/>
          <w:color w:val="000000"/>
          <w:sz w:val="31"/>
        </w:rPr>
        <w:t>赛季南京理工大学</w:t>
      </w:r>
      <w:r>
        <w:rPr>
          <w:rFonts w:ascii="Times New Roman" w:hAnsi="Times New Roman" w:eastAsia="Times New Roman"/>
          <w:b/>
          <w:i w:val="0"/>
          <w:color w:val="000000"/>
          <w:spacing w:val="-34"/>
          <w:sz w:val="31"/>
        </w:rPr>
        <w:t xml:space="preserve"> NUT</w:t>
      </w:r>
      <w:r>
        <w:rPr>
          <w:rFonts w:ascii="仿宋" w:hAnsi="仿宋" w:eastAsia="仿宋"/>
          <w:b/>
          <w:i w:val="0"/>
          <w:color w:val="000000"/>
          <w:sz w:val="31"/>
        </w:rPr>
        <w:t xml:space="preserve"> 车队面试表格</w:t>
      </w:r>
    </w:p>
    <w:tbl>
      <w:tblPr>
        <w:tblStyle w:val="32"/>
        <w:tblW w:w="0" w:type="auto"/>
        <w:tblInd w:w="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310"/>
        <w:gridCol w:w="2280"/>
        <w:gridCol w:w="1364"/>
        <w:gridCol w:w="2828"/>
      </w:tblGrid>
      <w:tr w14:paraId="2C705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3B0C27">
            <w:pPr>
              <w:widowControl/>
              <w:autoSpaceDE w:val="0"/>
              <w:autoSpaceDN w:val="0"/>
              <w:spacing w:before="0" w:after="0" w:line="298" w:lineRule="exact"/>
              <w:ind w:left="144" w:right="0" w:firstLine="0"/>
              <w:jc w:val="center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2"/>
              </w:rPr>
              <w:t>基本信息（必填）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D7BDF3A">
            <w:pPr>
              <w:widowControl/>
              <w:autoSpaceDE w:val="0"/>
              <w:autoSpaceDN w:val="0"/>
              <w:spacing w:before="50" w:after="0" w:line="234" w:lineRule="exact"/>
              <w:ind w:left="440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姓名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0B91EF53"/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3095474">
            <w:pPr>
              <w:widowControl/>
              <w:autoSpaceDE w:val="0"/>
              <w:autoSpaceDN w:val="0"/>
              <w:spacing w:before="50" w:after="0" w:line="234" w:lineRule="exact"/>
              <w:ind w:left="468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性别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2B411B57"/>
        </w:tc>
      </w:tr>
      <w:tr w14:paraId="7E281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814" w:type="dxa"/>
            <w:vMerge w:val="continue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5C7D19"/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4EBB6E81">
            <w:pPr>
              <w:widowControl/>
              <w:autoSpaceDE w:val="0"/>
              <w:autoSpaceDN w:val="0"/>
              <w:spacing w:before="50" w:after="0" w:line="236" w:lineRule="exact"/>
              <w:ind w:left="126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学院及专业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56106A93"/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2C9FB13">
            <w:pPr>
              <w:widowControl/>
              <w:autoSpaceDE w:val="0"/>
              <w:autoSpaceDN w:val="0"/>
              <w:spacing w:before="50" w:after="0" w:line="236" w:lineRule="exact"/>
              <w:ind w:left="468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学号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1018D57"/>
        </w:tc>
      </w:tr>
      <w:tr w14:paraId="397A9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exact"/>
        </w:trPr>
        <w:tc>
          <w:tcPr>
            <w:tcW w:w="1814" w:type="dxa"/>
            <w:vMerge w:val="continue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2C071"/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026AFFC0">
            <w:pPr>
              <w:widowControl/>
              <w:autoSpaceDE w:val="0"/>
              <w:autoSpaceDN w:val="0"/>
              <w:spacing w:before="56" w:after="0" w:line="234" w:lineRule="exact"/>
              <w:ind w:left="232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联系电话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8BB574E"/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B0AF320">
            <w:pPr>
              <w:widowControl/>
              <w:autoSpaceDE w:val="0"/>
              <w:autoSpaceDN w:val="0"/>
              <w:spacing w:before="56" w:after="0" w:line="234" w:lineRule="exact"/>
              <w:ind w:left="3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pacing w:val="-19"/>
                <w:sz w:val="21"/>
              </w:rPr>
              <w:t>QQ</w:t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-13"/>
                <w:sz w:val="21"/>
              </w:rPr>
              <w:t xml:space="preserve"> 邮箱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61FBC0F"/>
        </w:tc>
      </w:tr>
      <w:tr w14:paraId="73133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exact"/>
        </w:trPr>
        <w:tc>
          <w:tcPr>
            <w:tcW w:w="1260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C4E24E">
            <w:pPr>
              <w:widowControl/>
              <w:autoSpaceDE w:val="0"/>
              <w:autoSpaceDN w:val="0"/>
              <w:spacing w:before="0" w:after="0" w:line="300" w:lineRule="exact"/>
              <w:ind w:left="204" w:right="144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志愿选择（必填）</w:t>
            </w:r>
          </w:p>
        </w:tc>
        <w:tc>
          <w:tcPr>
            <w:tcW w:w="778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5E82CC2">
            <w:pPr>
              <w:widowControl/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before="0" w:after="0" w:line="456" w:lineRule="exact"/>
              <w:ind w:right="720" w:firstLine="840" w:firstLineChars="400"/>
              <w:jc w:val="left"/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 xml:space="preserve">(  </w:t>
            </w:r>
            <w:bookmarkStart w:id="0" w:name="_GoBack"/>
            <w:bookmarkEnd w:id="0"/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 xml:space="preserve">  )底盘组（细分为悬架组，转向组，制动组，轮边组）</w:t>
            </w:r>
          </w:p>
          <w:p w14:paraId="1A06E7B6">
            <w:pPr>
              <w:widowControl/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before="0" w:after="0" w:line="456" w:lineRule="exact"/>
              <w:ind w:right="720" w:firstLine="840" w:firstLineChars="400"/>
              <w:jc w:val="left"/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val="en-US" w:eastAsia="zh-CN"/>
              </w:rPr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val="en-US" w:eastAsia="zh-CN"/>
              </w:rPr>
              <w:t>(  )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动力电控组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val="en-US" w:eastAsia="zh-CN"/>
              </w:rPr>
              <w:t>细分为发动机组，电子电气组，传动组)</w:t>
            </w:r>
          </w:p>
          <w:p w14:paraId="6A84BC11">
            <w:pPr>
              <w:widowControl/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before="0" w:after="0" w:line="456" w:lineRule="exact"/>
              <w:ind w:right="720" w:firstLine="840" w:firstLineChars="400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val="en-US" w:eastAsia="zh-CN"/>
              </w:rPr>
              <w:t>(  )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车身空套组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</w:t>
            </w: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 xml:space="preserve">            (    ) 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车架组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</w:t>
            </w: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 xml:space="preserve">      (    )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职能组</w:t>
            </w:r>
          </w:p>
        </w:tc>
      </w:tr>
      <w:tr w14:paraId="6DAB81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6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5989C7">
            <w:pPr>
              <w:widowControl/>
              <w:autoSpaceDE w:val="0"/>
              <w:autoSpaceDN w:val="0"/>
              <w:spacing w:before="0" w:after="0" w:line="306" w:lineRule="exact"/>
              <w:ind w:left="0" w:right="0" w:firstLine="0"/>
              <w:jc w:val="center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个人简介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 xml:space="preserve">（包括兴 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0"/>
                <w:sz w:val="21"/>
              </w:rPr>
              <w:t xml:space="preserve">趣爱好、任 职经历、获 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奖情况等）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10FF266"/>
        </w:tc>
      </w:tr>
      <w:tr w14:paraId="65FF5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2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26F888">
            <w:pPr>
              <w:widowControl/>
              <w:autoSpaceDE w:val="0"/>
              <w:autoSpaceDN w:val="0"/>
              <w:spacing w:before="52" w:after="0" w:line="234" w:lineRule="exact"/>
              <w:ind w:left="416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特长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0D14D07"/>
        </w:tc>
      </w:tr>
      <w:tr w14:paraId="4C6BF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8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D32EBD">
            <w:pPr>
              <w:widowControl/>
              <w:autoSpaceDE w:val="0"/>
              <w:autoSpaceDN w:val="0"/>
              <w:spacing w:before="54" w:after="0" w:line="234" w:lineRule="exact"/>
              <w:ind w:left="204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组长意见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3DA73DB">
            <w:pPr>
              <w:widowControl/>
              <w:tabs>
                <w:tab w:val="left" w:pos="4936"/>
              </w:tabs>
              <w:autoSpaceDE w:val="0"/>
              <w:autoSpaceDN w:val="0"/>
              <w:spacing w:before="912" w:after="0" w:line="312" w:lineRule="exact"/>
              <w:ind w:left="684" w:right="576" w:firstLine="0"/>
              <w:jc w:val="left"/>
            </w:pPr>
            <w:r>
              <w:tab/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 xml:space="preserve">负责人签字 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年月日</w:t>
            </w:r>
          </w:p>
        </w:tc>
      </w:tr>
    </w:tbl>
    <w:p w14:paraId="1C46981E">
      <w:pPr>
        <w:widowControl/>
        <w:autoSpaceDE w:val="0"/>
        <w:autoSpaceDN w:val="0"/>
        <w:spacing w:before="0" w:after="0" w:line="14" w:lineRule="exact"/>
        <w:ind w:left="0" w:right="0"/>
      </w:pPr>
    </w:p>
    <w:sectPr>
      <w:pgSz w:w="11906" w:h="16838"/>
      <w:pgMar w:top="1440" w:right="1460" w:bottom="1440" w:left="1374" w:header="720" w:footer="720" w:gutter="0"/>
      <w:cols w:equalWidth="0" w:num="1">
        <w:col w:w="9072"/>
      </w:cols>
      <w:docGrid w:linePitch="360" w:charSpace="0"/>
    </w:sectPr>
  </w:body>
</w:document>
</file>

<file path=tbak/modified.xml>save:Fri Nov 28 16:44:52 2025

</file>