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96" w:rsidRDefault="00EE39B5" w:rsidP="00762D06">
      <w:pPr>
        <w:jc w:val="center"/>
        <w:rPr>
          <w:rFonts w:ascii="宋体" w:eastAsia="宋体" w:hAnsi="宋体" w:cs="Arial"/>
          <w:b/>
          <w:sz w:val="24"/>
          <w:szCs w:val="24"/>
        </w:rPr>
      </w:pPr>
      <w:r>
        <w:rPr>
          <w:rFonts w:ascii="宋体" w:eastAsia="宋体" w:hAnsi="宋体" w:cs="Arial" w:hint="eastAsia"/>
          <w:b/>
          <w:sz w:val="24"/>
          <w:szCs w:val="24"/>
        </w:rPr>
        <w:t>第十</w:t>
      </w:r>
      <w:r w:rsidR="00E12881">
        <w:rPr>
          <w:rFonts w:ascii="宋体" w:eastAsia="宋体" w:hAnsi="宋体" w:cs="Arial" w:hint="eastAsia"/>
          <w:b/>
          <w:sz w:val="24"/>
          <w:szCs w:val="24"/>
        </w:rPr>
        <w:t>四</w:t>
      </w:r>
      <w:r w:rsidRPr="00EE39B5">
        <w:rPr>
          <w:rFonts w:ascii="宋体" w:eastAsia="宋体" w:hAnsi="宋体" w:cs="Arial" w:hint="eastAsia"/>
          <w:b/>
          <w:sz w:val="24"/>
          <w:szCs w:val="24"/>
        </w:rPr>
        <w:t>次习题课讨论题参考解答</w:t>
      </w:r>
      <w:r w:rsidR="00DB27E5">
        <w:rPr>
          <w:rFonts w:ascii="宋体" w:eastAsia="宋体" w:hAnsi="宋体" w:cs="Arial" w:hint="eastAsia"/>
          <w:b/>
          <w:sz w:val="24"/>
          <w:szCs w:val="24"/>
        </w:rPr>
        <w:t xml:space="preserve">  </w:t>
      </w:r>
      <w:r w:rsidR="00762D06">
        <w:rPr>
          <w:rFonts w:ascii="宋体" w:eastAsia="宋体" w:hAnsi="宋体" w:cs="Arial" w:hint="eastAsia"/>
          <w:b/>
          <w:sz w:val="24"/>
          <w:szCs w:val="24"/>
        </w:rPr>
        <w:t>幂级数</w:t>
      </w:r>
    </w:p>
    <w:p w:rsidR="00E34578" w:rsidRPr="0044264C" w:rsidRDefault="00E34578" w:rsidP="00762D06">
      <w:pPr>
        <w:jc w:val="center"/>
        <w:rPr>
          <w:kern w:val="0"/>
        </w:rPr>
      </w:pPr>
    </w:p>
    <w:p w:rsidR="00D4675A" w:rsidRPr="00A6604E" w:rsidRDefault="00E12881" w:rsidP="00D4675A">
      <w:pPr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Arial" w:hint="eastAsia"/>
          <w:szCs w:val="21"/>
        </w:rPr>
        <w:t>1</w:t>
      </w:r>
      <w:r w:rsidR="003D0AC5">
        <w:rPr>
          <w:rFonts w:ascii="宋体" w:eastAsia="宋体" w:hAnsi="宋体" w:cs="Arial" w:hint="eastAsia"/>
          <w:szCs w:val="21"/>
        </w:rPr>
        <w:t>.</w:t>
      </w:r>
      <w:r w:rsidR="00D4675A" w:rsidRPr="00D4675A">
        <w:rPr>
          <w:rFonts w:ascii="宋体" w:eastAsia="宋体" w:hAnsi="宋体" w:cs="Times New Roman" w:hint="eastAsia"/>
          <w:kern w:val="44"/>
          <w:szCs w:val="21"/>
        </w:rPr>
        <w:t xml:space="preserve"> </w:t>
      </w:r>
      <w:r w:rsidR="00D4675A" w:rsidRPr="00A6604E">
        <w:rPr>
          <w:rFonts w:ascii="宋体" w:eastAsia="宋体" w:hAnsi="宋体" w:cs="Times New Roman" w:hint="eastAsia"/>
          <w:kern w:val="44"/>
          <w:szCs w:val="21"/>
        </w:rPr>
        <w:t>求级数</w:t>
      </w:r>
      <w:r w:rsidR="00D4675A" w:rsidRPr="00D4675A">
        <w:rPr>
          <w:rFonts w:ascii="宋体" w:eastAsia="宋体" w:hAnsi="宋体" w:cs="Times New Roman"/>
          <w:kern w:val="44"/>
          <w:position w:val="-28"/>
          <w:szCs w:val="21"/>
        </w:rPr>
        <w:object w:dxaOrig="14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69.95pt;height:37pt" o:ole="">
            <v:imagedata r:id="rId7" o:title=""/>
          </v:shape>
          <o:OLEObject Type="Embed" ProgID="Equation.3" ShapeID="_x0000_i1106" DrawAspect="Content" ObjectID="_1589258946" r:id="rId8"/>
        </w:object>
      </w:r>
      <w:r w:rsidR="00D4675A" w:rsidRPr="00A6604E">
        <w:rPr>
          <w:rFonts w:ascii="宋体" w:eastAsia="宋体" w:hAnsi="宋体" w:cs="Times New Roman" w:hint="eastAsia"/>
          <w:kern w:val="44"/>
          <w:szCs w:val="21"/>
        </w:rPr>
        <w:t>的收敛域</w:t>
      </w:r>
      <w:r w:rsidR="00D4675A">
        <w:rPr>
          <w:rFonts w:ascii="宋体" w:eastAsia="宋体" w:hAnsi="宋体" w:cs="Times New Roman" w:hint="eastAsia"/>
          <w:kern w:val="44"/>
          <w:szCs w:val="21"/>
        </w:rPr>
        <w:t>.</w:t>
      </w:r>
    </w:p>
    <w:p w:rsidR="00D4675A" w:rsidRPr="00A6604E" w:rsidRDefault="00D4675A" w:rsidP="00B369D4">
      <w:pPr>
        <w:outlineLvl w:val="0"/>
        <w:rPr>
          <w:rFonts w:ascii="宋体" w:eastAsia="宋体" w:hAnsi="宋体" w:cs="Times New Roman"/>
          <w:kern w:val="44"/>
          <w:szCs w:val="21"/>
        </w:rPr>
      </w:pPr>
      <w:r w:rsidRPr="00524F88">
        <w:rPr>
          <w:rFonts w:ascii="宋体" w:eastAsia="宋体" w:hAnsi="宋体" w:cs="Times New Roman" w:hint="eastAsia"/>
          <w:b/>
          <w:kern w:val="44"/>
          <w:szCs w:val="21"/>
        </w:rPr>
        <w:t>解:</w:t>
      </w:r>
      <w:r w:rsidR="0077463D" w:rsidRPr="001B3A3D">
        <w:rPr>
          <w:rFonts w:ascii="宋体" w:eastAsia="宋体" w:hAnsi="宋体" w:cs="Times New Roman"/>
          <w:kern w:val="44"/>
          <w:szCs w:val="21"/>
        </w:rPr>
        <w:t xml:space="preserve"> </w:t>
      </w:r>
      <w:r w:rsidR="00015DF1" w:rsidRPr="001B3A3D">
        <w:rPr>
          <w:rFonts w:ascii="宋体" w:eastAsia="宋体" w:hAnsi="宋体" w:cs="Times New Roman"/>
          <w:kern w:val="44"/>
          <w:position w:val="-28"/>
          <w:szCs w:val="21"/>
        </w:rPr>
        <w:object w:dxaOrig="600" w:dyaOrig="700">
          <v:shape id="_x0000_i1025" type="#_x0000_t75" style="width:30.4pt;height:35.5pt" o:ole="">
            <v:imagedata r:id="rId9" o:title=""/>
          </v:shape>
          <o:OLEObject Type="Embed" ProgID="Equation.3" ShapeID="_x0000_i1025" DrawAspect="Content" ObjectID="_1589258947" r:id="rId10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的收敛半径</w:t>
      </w:r>
      <w:r w:rsidR="00015DF1" w:rsidRPr="00A6604E">
        <w:rPr>
          <w:rFonts w:ascii="宋体" w:eastAsia="宋体" w:hAnsi="宋体" w:cs="Times New Roman"/>
          <w:kern w:val="44"/>
          <w:position w:val="-4"/>
          <w:szCs w:val="21"/>
        </w:rPr>
        <w:object w:dxaOrig="499" w:dyaOrig="260">
          <v:shape id="_x0000_i1026" type="#_x0000_t75" style="width:25.35pt;height:12.7pt" o:ole="">
            <v:imagedata r:id="rId11" o:title=""/>
          </v:shape>
          <o:OLEObject Type="Embed" ProgID="Equation.3" ShapeID="_x0000_i1026" DrawAspect="Content" ObjectID="_1589258948" r:id="rId12"/>
        </w:object>
      </w:r>
      <w:r w:rsidR="00B369D4">
        <w:rPr>
          <w:rFonts w:ascii="宋体" w:eastAsia="宋体" w:hAnsi="宋体" w:cs="Times New Roman" w:hint="eastAsia"/>
          <w:kern w:val="44"/>
          <w:szCs w:val="21"/>
        </w:rPr>
        <w:t>，</w:t>
      </w:r>
      <w:r>
        <w:rPr>
          <w:rFonts w:ascii="宋体" w:eastAsia="宋体" w:hAnsi="宋体" w:cs="Times New Roman" w:hint="eastAsia"/>
          <w:kern w:val="44"/>
          <w:szCs w:val="21"/>
        </w:rPr>
        <w:t>在</w:t>
      </w:r>
      <w:r w:rsidR="00B369D4" w:rsidRPr="00B369D4">
        <w:rPr>
          <w:rFonts w:ascii="宋体" w:eastAsia="宋体" w:hAnsi="宋体" w:cs="Times New Roman"/>
          <w:kern w:val="44"/>
          <w:position w:val="-6"/>
          <w:szCs w:val="21"/>
        </w:rPr>
        <w:object w:dxaOrig="460" w:dyaOrig="279">
          <v:shape id="_x0000_i1027" type="#_x0000_t75" style="width:22.8pt;height:13.2pt" o:ole="">
            <v:imagedata r:id="rId13" o:title=""/>
          </v:shape>
          <o:OLEObject Type="Embed" ProgID="Equation.DSMT4" ShapeID="_x0000_i1027" DrawAspect="Content" ObjectID="_1589258949" r:id="rId14"/>
        </w:object>
      </w:r>
      <w:r>
        <w:rPr>
          <w:rFonts w:ascii="宋体" w:eastAsia="宋体" w:hAnsi="宋体" w:cs="Times New Roman" w:hint="eastAsia"/>
          <w:kern w:val="44"/>
          <w:szCs w:val="21"/>
        </w:rPr>
        <w:t>发散，</w:t>
      </w:r>
      <w:r w:rsidR="00B369D4">
        <w:rPr>
          <w:rFonts w:ascii="宋体" w:eastAsia="宋体" w:hAnsi="宋体" w:cs="Times New Roman" w:hint="eastAsia"/>
          <w:kern w:val="44"/>
          <w:szCs w:val="21"/>
        </w:rPr>
        <w:t>在</w:t>
      </w:r>
      <w:r w:rsidR="00B369D4" w:rsidRPr="00B369D4">
        <w:rPr>
          <w:rFonts w:ascii="宋体" w:eastAsia="宋体" w:hAnsi="宋体" w:cs="Times New Roman"/>
          <w:kern w:val="44"/>
          <w:position w:val="-6"/>
          <w:szCs w:val="21"/>
        </w:rPr>
        <w:object w:dxaOrig="620" w:dyaOrig="279">
          <v:shape id="_x0000_i1028" type="#_x0000_t75" style="width:30.95pt;height:13.2pt" o:ole="">
            <v:imagedata r:id="rId15" o:title=""/>
          </v:shape>
          <o:OLEObject Type="Embed" ProgID="Equation.DSMT4" ShapeID="_x0000_i1028" DrawAspect="Content" ObjectID="_1589258950" r:id="rId16"/>
        </w:object>
      </w:r>
      <w:r>
        <w:rPr>
          <w:rFonts w:ascii="宋体" w:eastAsia="宋体" w:hAnsi="宋体" w:cs="Times New Roman" w:hint="eastAsia"/>
          <w:kern w:val="44"/>
          <w:szCs w:val="21"/>
        </w:rPr>
        <w:t>收敛. 因此</w:t>
      </w:r>
      <w:r w:rsidR="00015DF1" w:rsidRPr="001B3A3D">
        <w:rPr>
          <w:rFonts w:ascii="宋体" w:eastAsia="宋体" w:hAnsi="宋体" w:cs="Times New Roman"/>
          <w:kern w:val="44"/>
          <w:position w:val="-28"/>
          <w:szCs w:val="21"/>
        </w:rPr>
        <w:object w:dxaOrig="600" w:dyaOrig="700">
          <v:shape id="_x0000_i1029" type="#_x0000_t75" style="width:30.4pt;height:35.5pt" o:ole="">
            <v:imagedata r:id="rId17" o:title=""/>
          </v:shape>
          <o:OLEObject Type="Embed" ProgID="Equation.3" ShapeID="_x0000_i1029" DrawAspect="Content" ObjectID="_1589258951" r:id="rId18"/>
        </w:object>
      </w:r>
      <w:r>
        <w:rPr>
          <w:rFonts w:ascii="宋体" w:eastAsia="宋体" w:hAnsi="宋体" w:cs="Times New Roman" w:hint="eastAsia"/>
          <w:kern w:val="44"/>
          <w:szCs w:val="21"/>
        </w:rPr>
        <w:t>的</w:t>
      </w:r>
      <w:r w:rsidRPr="00A6604E">
        <w:rPr>
          <w:rFonts w:ascii="宋体" w:eastAsia="宋体" w:hAnsi="宋体" w:cs="Times New Roman" w:hint="eastAsia"/>
          <w:kern w:val="44"/>
          <w:szCs w:val="21"/>
        </w:rPr>
        <w:t>收敛域为</w:t>
      </w:r>
      <w:r w:rsidRPr="00A6604E">
        <w:rPr>
          <w:rFonts w:ascii="宋体" w:eastAsia="宋体" w:hAnsi="宋体" w:cs="Times New Roman"/>
          <w:kern w:val="44"/>
          <w:position w:val="-10"/>
          <w:szCs w:val="21"/>
        </w:rPr>
        <w:object w:dxaOrig="920" w:dyaOrig="320">
          <v:shape id="_x0000_i1030" type="#_x0000_t75" style="width:46.15pt;height:16.25pt" o:ole="">
            <v:imagedata r:id="rId19" o:title=""/>
          </v:shape>
          <o:OLEObject Type="Embed" ProgID="Equation.3" ShapeID="_x0000_i1030" DrawAspect="Content" ObjectID="_1589258952" r:id="rId20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.</w:t>
      </w:r>
      <w:r>
        <w:rPr>
          <w:rFonts w:ascii="宋体" w:eastAsia="宋体" w:hAnsi="宋体" w:cs="Times New Roman" w:hint="eastAsia"/>
          <w:kern w:val="44"/>
          <w:szCs w:val="21"/>
        </w:rPr>
        <w:t>求解</w:t>
      </w:r>
      <w:r w:rsidRPr="00A6604E">
        <w:rPr>
          <w:rFonts w:ascii="宋体" w:eastAsia="宋体" w:hAnsi="宋体" w:cs="Times New Roman" w:hint="eastAsia"/>
          <w:kern w:val="44"/>
          <w:szCs w:val="21"/>
        </w:rPr>
        <w:t>不等式</w:t>
      </w:r>
      <w:r w:rsidR="00373F11" w:rsidRPr="00A6604E">
        <w:rPr>
          <w:rFonts w:ascii="宋体" w:eastAsia="宋体" w:hAnsi="宋体" w:cs="Times New Roman"/>
          <w:kern w:val="44"/>
          <w:position w:val="-24"/>
          <w:szCs w:val="21"/>
        </w:rPr>
        <w:object w:dxaOrig="1440" w:dyaOrig="620">
          <v:shape id="_x0000_i1031" type="#_x0000_t75" style="width:73pt;height:30.95pt" o:ole="">
            <v:imagedata r:id="rId21" o:title=""/>
          </v:shape>
          <o:OLEObject Type="Embed" ProgID="Equation.3" ShapeID="_x0000_i1031" DrawAspect="Content" ObjectID="_1589258953" r:id="rId22"/>
        </w:object>
      </w:r>
      <w:r>
        <w:rPr>
          <w:rFonts w:ascii="宋体" w:eastAsia="宋体" w:hAnsi="宋体" w:cs="Times New Roman" w:hint="eastAsia"/>
          <w:kern w:val="44"/>
          <w:szCs w:val="21"/>
        </w:rPr>
        <w:t>,得到级数</w:t>
      </w:r>
      <w:r w:rsidRPr="007C7E67">
        <w:rPr>
          <w:rFonts w:ascii="宋体" w:eastAsia="宋体" w:hAnsi="宋体" w:cs="Times New Roman"/>
          <w:kern w:val="44"/>
          <w:position w:val="-28"/>
          <w:szCs w:val="21"/>
        </w:rPr>
        <w:object w:dxaOrig="1080" w:dyaOrig="740">
          <v:shape id="_x0000_i1032" type="#_x0000_t75" style="width:54.75pt;height:36.5pt" o:ole="">
            <v:imagedata r:id="rId23" o:title=""/>
          </v:shape>
          <o:OLEObject Type="Embed" ProgID="Equation.3" ShapeID="_x0000_i1032" DrawAspect="Content" ObjectID="_1589258954" r:id="rId24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的收敛域为</w:t>
      </w:r>
      <w:r w:rsidR="00015DF1" w:rsidRPr="00D4675A">
        <w:rPr>
          <w:rFonts w:ascii="宋体" w:eastAsia="宋体" w:hAnsi="宋体" w:cs="Times New Roman"/>
          <w:kern w:val="44"/>
          <w:position w:val="-6"/>
          <w:szCs w:val="21"/>
        </w:rPr>
        <w:object w:dxaOrig="660" w:dyaOrig="279">
          <v:shape id="_x0000_i1033" type="#_x0000_t75" style="width:32.95pt;height:13.2pt" o:ole="">
            <v:imagedata r:id="rId25" o:title=""/>
          </v:shape>
          <o:OLEObject Type="Embed" ProgID="Equation.3" ShapeID="_x0000_i1033" DrawAspect="Content" ObjectID="_1589258955" r:id="rId26"/>
        </w:object>
      </w:r>
      <w:r>
        <w:rPr>
          <w:rFonts w:ascii="宋体" w:eastAsia="宋体" w:hAnsi="宋体" w:cs="Times New Roman" w:hint="eastAsia"/>
          <w:kern w:val="44"/>
          <w:szCs w:val="21"/>
        </w:rPr>
        <w:t>或</w:t>
      </w:r>
      <w:r w:rsidR="00015DF1" w:rsidRPr="00E82819">
        <w:rPr>
          <w:rFonts w:ascii="宋体" w:eastAsia="宋体" w:hAnsi="宋体" w:cs="Times New Roman"/>
          <w:kern w:val="44"/>
          <w:position w:val="-12"/>
          <w:szCs w:val="21"/>
        </w:rPr>
        <w:object w:dxaOrig="700" w:dyaOrig="360">
          <v:shape id="_x0000_i1034" type="#_x0000_t75" style="width:35pt;height:17.25pt" o:ole="">
            <v:imagedata r:id="rId27" o:title=""/>
          </v:shape>
          <o:OLEObject Type="Embed" ProgID="Equation.3" ShapeID="_x0000_i1034" DrawAspect="Content" ObjectID="_1589258956" r:id="rId28"/>
        </w:object>
      </w:r>
      <w:r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E34578" w:rsidRDefault="00E34578" w:rsidP="00E921C0">
      <w:pPr>
        <w:rPr>
          <w:rFonts w:ascii="宋体" w:eastAsia="宋体" w:hAnsi="宋体" w:cs="Times New Roman"/>
          <w:szCs w:val="21"/>
        </w:rPr>
      </w:pPr>
    </w:p>
    <w:p w:rsidR="00E34578" w:rsidRDefault="00E12881" w:rsidP="00E921C0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2</w:t>
      </w:r>
      <w:r w:rsidR="009E5DF9">
        <w:rPr>
          <w:rFonts w:ascii="宋体" w:eastAsia="宋体" w:hAnsi="宋体" w:cs="Times New Roman" w:hint="eastAsia"/>
          <w:szCs w:val="21"/>
        </w:rPr>
        <w:t xml:space="preserve">. </w:t>
      </w:r>
      <w:r w:rsidR="00A6604E" w:rsidRPr="009E5DF9">
        <w:rPr>
          <w:rFonts w:ascii="宋体" w:eastAsia="宋体" w:hAnsi="宋体" w:cs="Times New Roman" w:hint="eastAsia"/>
          <w:szCs w:val="21"/>
        </w:rPr>
        <w:t>设幂级数</w:t>
      </w:r>
      <w:r w:rsidR="00A6604E" w:rsidRPr="00A6604E">
        <w:rPr>
          <w:rFonts w:hint="eastAsia"/>
          <w:position w:val="-30"/>
        </w:rPr>
        <w:object w:dxaOrig="2000" w:dyaOrig="680">
          <v:shape id="_x0000_i1035" type="#_x0000_t75" style="width:100.4pt;height:33.95pt" o:ole="" fillcolor="window">
            <v:imagedata r:id="rId29" o:title=""/>
          </v:shape>
          <o:OLEObject Type="Embed" ProgID="Equation.3" ShapeID="_x0000_i1035" DrawAspect="Content" ObjectID="_1589258957" r:id="rId30"/>
        </w:object>
      </w:r>
      <w:r w:rsidR="00A6604E" w:rsidRPr="009E5DF9">
        <w:rPr>
          <w:rFonts w:ascii="宋体" w:eastAsia="宋体" w:hAnsi="宋体" w:cs="Times New Roman" w:hint="eastAsia"/>
          <w:szCs w:val="21"/>
        </w:rPr>
        <w:t>在点</w:t>
      </w:r>
      <w:r w:rsidR="00A6604E" w:rsidRPr="00A6604E">
        <w:rPr>
          <w:rFonts w:hint="eastAsia"/>
          <w:position w:val="-10"/>
        </w:rPr>
        <w:object w:dxaOrig="760" w:dyaOrig="340">
          <v:shape id="_x0000_i1036" type="#_x0000_t75" style="width:38.55pt;height:17.25pt" o:ole="" fillcolor="window">
            <v:imagedata r:id="rId31" o:title=""/>
          </v:shape>
          <o:OLEObject Type="Embed" ProgID="Equation.3" ShapeID="_x0000_i1036" DrawAspect="Content" ObjectID="_1589258958" r:id="rId32"/>
        </w:object>
      </w:r>
      <w:r w:rsidR="00A6604E" w:rsidRPr="009E5DF9">
        <w:rPr>
          <w:rFonts w:ascii="宋体" w:eastAsia="宋体" w:hAnsi="宋体" w:cs="Times New Roman" w:hint="eastAsia"/>
          <w:szCs w:val="21"/>
        </w:rPr>
        <w:t>条件收敛,则</w:t>
      </w:r>
      <w:r w:rsidR="00E921C0">
        <w:rPr>
          <w:rFonts w:ascii="宋体" w:eastAsia="宋体" w:hAnsi="宋体" w:cs="Times New Roman" w:hint="eastAsia"/>
          <w:szCs w:val="21"/>
        </w:rPr>
        <w:t>该</w:t>
      </w:r>
      <w:r w:rsidR="00A6604E" w:rsidRPr="009E5DF9">
        <w:rPr>
          <w:rFonts w:ascii="宋体" w:eastAsia="宋体" w:hAnsi="宋体" w:cs="Times New Roman" w:hint="eastAsia"/>
          <w:szCs w:val="21"/>
        </w:rPr>
        <w:t>幂级数在点</w:t>
      </w:r>
      <w:r w:rsidR="00A6604E" w:rsidRPr="00A6604E">
        <w:rPr>
          <w:rFonts w:hint="eastAsia"/>
          <w:position w:val="-24"/>
        </w:rPr>
        <w:object w:dxaOrig="700" w:dyaOrig="620">
          <v:shape id="_x0000_i1037" type="#_x0000_t75" style="width:35pt;height:30.95pt" o:ole="" fillcolor="window">
            <v:imagedata r:id="rId33" o:title=""/>
          </v:shape>
          <o:OLEObject Type="Embed" ProgID="Equation.3" ShapeID="_x0000_i1037" DrawAspect="Content" ObjectID="_1589258959" r:id="rId34"/>
        </w:object>
      </w:r>
      <w:r w:rsidR="00A6604E" w:rsidRPr="009E5DF9">
        <w:rPr>
          <w:rFonts w:ascii="宋体" w:eastAsia="宋体" w:hAnsi="宋体" w:cs="Times New Roman" w:hint="eastAsia"/>
          <w:szCs w:val="21"/>
        </w:rPr>
        <w:t>的收敛情况是</w:t>
      </w:r>
      <w:r w:rsidR="00E34578">
        <w:rPr>
          <w:rFonts w:ascii="宋体" w:eastAsia="宋体" w:hAnsi="宋体" w:cs="Times New Roman" w:hint="eastAsia"/>
          <w:szCs w:val="21"/>
        </w:rPr>
        <w:t>(     )</w:t>
      </w:r>
    </w:p>
    <w:p w:rsidR="00A6604E" w:rsidRPr="00E921C0" w:rsidRDefault="00A6604E" w:rsidP="00E34578">
      <w:pPr>
        <w:ind w:firstLineChars="300" w:firstLine="630"/>
        <w:rPr>
          <w:rFonts w:ascii="宋体" w:eastAsia="宋体" w:hAnsi="宋体" w:cs="Times New Roman"/>
          <w:szCs w:val="21"/>
        </w:rPr>
      </w:pPr>
      <w:r w:rsidRPr="00A6604E">
        <w:rPr>
          <w:rFonts w:ascii="宋体" w:eastAsia="宋体" w:hAnsi="宋体" w:cs="Times New Roman" w:hint="eastAsia"/>
          <w:szCs w:val="21"/>
        </w:rPr>
        <w:t>(A)</w:t>
      </w:r>
      <w:r w:rsidRPr="00A6604E">
        <w:rPr>
          <w:rFonts w:ascii="宋体" w:eastAsia="宋体" w:hAnsi="宋体" w:cs="Times New Roman" w:hint="eastAsia"/>
          <w:position w:val="-10"/>
          <w:szCs w:val="21"/>
        </w:rPr>
        <w:object w:dxaOrig="1040" w:dyaOrig="340">
          <v:shape id="_x0000_i1038" type="#_x0000_t75" style="width:52.25pt;height:17.25pt" o:ole="" fillcolor="window">
            <v:imagedata r:id="rId35" o:title=""/>
          </v:shape>
          <o:OLEObject Type="Embed" ProgID="Equation.3" ShapeID="_x0000_i1038" DrawAspect="Content" ObjectID="_1589258960" r:id="rId36"/>
        </w:object>
      </w:r>
      <w:r w:rsidR="00E921C0">
        <w:rPr>
          <w:rFonts w:ascii="宋体" w:eastAsia="宋体" w:hAnsi="宋体" w:cs="Times New Roman" w:hint="eastAsia"/>
          <w:szCs w:val="21"/>
        </w:rPr>
        <w:t>；</w:t>
      </w:r>
      <w:r w:rsidRPr="00A6604E">
        <w:rPr>
          <w:rFonts w:ascii="宋体" w:eastAsia="宋体" w:hAnsi="宋体" w:cs="Times New Roman" w:hint="eastAsia"/>
          <w:szCs w:val="21"/>
        </w:rPr>
        <w:t>(B)</w:t>
      </w:r>
      <w:r w:rsidRPr="00A6604E">
        <w:rPr>
          <w:rFonts w:ascii="宋体" w:eastAsia="宋体" w:hAnsi="宋体" w:cs="Times New Roman" w:hint="eastAsia"/>
          <w:position w:val="-10"/>
          <w:szCs w:val="21"/>
        </w:rPr>
        <w:object w:dxaOrig="1040" w:dyaOrig="340">
          <v:shape id="_x0000_i1039" type="#_x0000_t75" style="width:52.25pt;height:17.25pt" o:ole="" fillcolor="window">
            <v:imagedata r:id="rId37" o:title=""/>
          </v:shape>
          <o:OLEObject Type="Embed" ProgID="Equation.3" ShapeID="_x0000_i1039" DrawAspect="Content" ObjectID="_1589258961" r:id="rId38"/>
        </w:object>
      </w:r>
      <w:r w:rsidR="00E921C0">
        <w:rPr>
          <w:rFonts w:ascii="宋体" w:eastAsia="宋体" w:hAnsi="宋体" w:cs="Times New Roman" w:hint="eastAsia"/>
          <w:szCs w:val="21"/>
        </w:rPr>
        <w:t>；</w:t>
      </w:r>
      <w:r w:rsidRPr="00A6604E">
        <w:rPr>
          <w:rFonts w:ascii="宋体" w:eastAsia="宋体" w:hAnsi="宋体" w:cs="Times New Roman" w:hint="eastAsia"/>
          <w:szCs w:val="21"/>
        </w:rPr>
        <w:t>(C)</w:t>
      </w:r>
      <w:r w:rsidRPr="00A6604E">
        <w:rPr>
          <w:rFonts w:ascii="宋体" w:eastAsia="宋体" w:hAnsi="宋体" w:cs="Times New Roman" w:hint="eastAsia"/>
          <w:position w:val="-10"/>
          <w:szCs w:val="21"/>
        </w:rPr>
        <w:object w:dxaOrig="560" w:dyaOrig="340">
          <v:shape id="_x0000_i1040" type="#_x0000_t75" style="width:27.9pt;height:17.25pt" o:ole="" fillcolor="window">
            <v:imagedata r:id="rId39" o:title=""/>
          </v:shape>
          <o:OLEObject Type="Embed" ProgID="Equation.3" ShapeID="_x0000_i1040" DrawAspect="Content" ObjectID="_1589258962" r:id="rId40"/>
        </w:object>
      </w:r>
      <w:r w:rsidR="00E921C0">
        <w:rPr>
          <w:rFonts w:ascii="宋体" w:eastAsia="宋体" w:hAnsi="宋体" w:cs="Times New Roman" w:hint="eastAsia"/>
          <w:szCs w:val="21"/>
        </w:rPr>
        <w:t>；</w:t>
      </w:r>
      <w:r w:rsidRPr="00A6604E">
        <w:rPr>
          <w:rFonts w:ascii="宋体" w:eastAsia="宋体" w:hAnsi="宋体" w:cs="Times New Roman" w:hint="eastAsia"/>
          <w:szCs w:val="21"/>
        </w:rPr>
        <w:t>(D)</w:t>
      </w:r>
      <w:r w:rsidRPr="00A6604E">
        <w:rPr>
          <w:rFonts w:ascii="宋体" w:eastAsia="宋体" w:hAnsi="宋体" w:cs="Times New Roman" w:hint="eastAsia"/>
          <w:position w:val="-10"/>
          <w:szCs w:val="21"/>
        </w:rPr>
        <w:object w:dxaOrig="1040" w:dyaOrig="340">
          <v:shape id="_x0000_i1041" type="#_x0000_t75" style="width:52.25pt;height:17.25pt" o:ole="" fillcolor="window">
            <v:imagedata r:id="rId41" o:title=""/>
          </v:shape>
          <o:OLEObject Type="Embed" ProgID="Equation.3" ShapeID="_x0000_i1041" DrawAspect="Content" ObjectID="_1589258963" r:id="rId42"/>
        </w:object>
      </w:r>
      <w:r w:rsidR="00E921C0">
        <w:rPr>
          <w:rFonts w:ascii="宋体" w:eastAsia="宋体" w:hAnsi="宋体" w:cs="Times New Roman" w:hint="eastAsia"/>
          <w:szCs w:val="21"/>
        </w:rPr>
        <w:t>。</w:t>
      </w:r>
    </w:p>
    <w:p w:rsidR="00A6604E" w:rsidRPr="00A6604E" w:rsidRDefault="009E5DF9" w:rsidP="009E5DF9">
      <w:pPr>
        <w:rPr>
          <w:rFonts w:ascii="宋体" w:eastAsia="宋体" w:hAnsi="宋体" w:cs="Times New Roman"/>
          <w:szCs w:val="21"/>
        </w:rPr>
      </w:pPr>
      <w:r w:rsidRPr="009315B5">
        <w:rPr>
          <w:rFonts w:ascii="宋体" w:eastAsia="宋体" w:hAnsi="宋体" w:cs="Times New Roman" w:hint="eastAsia"/>
          <w:b/>
          <w:szCs w:val="21"/>
        </w:rPr>
        <w:t>解</w:t>
      </w:r>
      <w:r w:rsidR="00E921C0">
        <w:rPr>
          <w:rFonts w:ascii="宋体" w:eastAsia="宋体" w:hAnsi="宋体" w:cs="Times New Roman" w:hint="eastAsia"/>
          <w:szCs w:val="21"/>
        </w:rPr>
        <w:t>：</w:t>
      </w:r>
      <w:proofErr w:type="gramStart"/>
      <w:r w:rsidR="00E921C0">
        <w:rPr>
          <w:rFonts w:ascii="宋体" w:eastAsia="宋体" w:hAnsi="宋体" w:cs="Times New Roman" w:hint="eastAsia"/>
          <w:szCs w:val="21"/>
        </w:rPr>
        <w:t>案</w:t>
      </w:r>
      <w:r w:rsidR="00A6604E" w:rsidRPr="00A6604E">
        <w:rPr>
          <w:rFonts w:ascii="宋体" w:eastAsia="宋体" w:hAnsi="宋体" w:cs="Times New Roman" w:hint="eastAsia"/>
          <w:szCs w:val="21"/>
        </w:rPr>
        <w:t>答</w:t>
      </w:r>
      <w:r w:rsidR="00E921C0">
        <w:rPr>
          <w:rFonts w:ascii="宋体" w:eastAsia="宋体" w:hAnsi="宋体" w:cs="Times New Roman" w:hint="eastAsia"/>
          <w:szCs w:val="21"/>
        </w:rPr>
        <w:t>为</w:t>
      </w:r>
      <w:proofErr w:type="gramEnd"/>
      <w:r w:rsidR="00A6604E" w:rsidRPr="00A6604E">
        <w:rPr>
          <w:rFonts w:ascii="宋体" w:eastAsia="宋体" w:hAnsi="宋体" w:cs="Times New Roman" w:hint="eastAsia"/>
          <w:szCs w:val="21"/>
        </w:rPr>
        <w:t>（C）。</w:t>
      </w:r>
      <w:r w:rsidR="00E921C0">
        <w:rPr>
          <w:rFonts w:ascii="宋体" w:eastAsia="宋体" w:hAnsi="宋体" w:cs="Times New Roman" w:hint="eastAsia"/>
          <w:szCs w:val="21"/>
        </w:rPr>
        <w:t>理由</w:t>
      </w:r>
      <w:r w:rsidR="004F7127">
        <w:rPr>
          <w:rFonts w:ascii="宋体" w:eastAsia="宋体" w:hAnsi="宋体" w:cs="Times New Roman" w:hint="eastAsia"/>
          <w:szCs w:val="21"/>
        </w:rPr>
        <w:t>：首先</w:t>
      </w:r>
      <w:r w:rsidR="00A6604E" w:rsidRPr="00A6604E">
        <w:rPr>
          <w:rFonts w:ascii="宋体" w:eastAsia="宋体" w:hAnsi="宋体" w:cs="Times New Roman" w:hint="eastAsia"/>
          <w:szCs w:val="21"/>
        </w:rPr>
        <w:t>题中两个幂级数的收敛半径均为1.由</w:t>
      </w:r>
      <w:r w:rsidR="00A6604E" w:rsidRPr="00A6604E">
        <w:rPr>
          <w:rFonts w:ascii="宋体" w:eastAsia="宋体" w:hAnsi="宋体" w:cs="Times New Roman" w:hint="eastAsia"/>
          <w:position w:val="-30"/>
          <w:szCs w:val="21"/>
        </w:rPr>
        <w:object w:dxaOrig="2000" w:dyaOrig="680">
          <v:shape id="_x0000_i1042" type="#_x0000_t75" style="width:100.4pt;height:33.95pt" o:ole="" fillcolor="window">
            <v:imagedata r:id="rId29" o:title=""/>
          </v:shape>
          <o:OLEObject Type="Embed" ProgID="Equation.3" ShapeID="_x0000_i1042" DrawAspect="Content" ObjectID="_1589258964" r:id="rId43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在点</w:t>
      </w:r>
      <w:r w:rsidR="00A6604E" w:rsidRPr="00A6604E">
        <w:rPr>
          <w:rFonts w:ascii="宋体" w:eastAsia="宋体" w:hAnsi="宋体" w:cs="Times New Roman" w:hint="eastAsia"/>
          <w:position w:val="-10"/>
          <w:szCs w:val="21"/>
        </w:rPr>
        <w:object w:dxaOrig="760" w:dyaOrig="340">
          <v:shape id="_x0000_i1043" type="#_x0000_t75" style="width:38.55pt;height:17.25pt" o:ole="" fillcolor="window">
            <v:imagedata r:id="rId31" o:title=""/>
          </v:shape>
          <o:OLEObject Type="Embed" ProgID="Equation.3" ShapeID="_x0000_i1043" DrawAspect="Content" ObjectID="_1589258965" r:id="rId44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条件收敛，可知点</w:t>
      </w:r>
      <w:r w:rsidR="00A6604E" w:rsidRPr="00A6604E">
        <w:rPr>
          <w:rFonts w:ascii="宋体" w:eastAsia="宋体" w:hAnsi="宋体" w:cs="Times New Roman" w:hint="eastAsia"/>
          <w:position w:val="-10"/>
          <w:szCs w:val="21"/>
        </w:rPr>
        <w:object w:dxaOrig="760" w:dyaOrig="340">
          <v:shape id="_x0000_i1044" type="#_x0000_t75" style="width:38.55pt;height:17.25pt" o:ole="" fillcolor="window">
            <v:imagedata r:id="rId31" o:title=""/>
          </v:shape>
          <o:OLEObject Type="Embed" ProgID="Equation.3" ShapeID="_x0000_i1044" DrawAspect="Content" ObjectID="_1589258966" r:id="rId45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 xml:space="preserve">位于它的收敛区间的端点，即  </w:t>
      </w:r>
      <w:r w:rsidR="00A6604E" w:rsidRPr="00A6604E">
        <w:rPr>
          <w:rFonts w:ascii="宋体" w:eastAsia="宋体" w:hAnsi="宋体" w:cs="Times New Roman" w:hint="eastAsia"/>
          <w:position w:val="-10"/>
          <w:szCs w:val="21"/>
        </w:rPr>
        <w:object w:dxaOrig="1100" w:dyaOrig="320">
          <v:shape id="_x0000_i1045" type="#_x0000_t75" style="width:54.75pt;height:16.25pt" o:ole="" fillcolor="window">
            <v:imagedata r:id="rId46" o:title=""/>
          </v:shape>
          <o:OLEObject Type="Embed" ProgID="Equation.3" ShapeID="_x0000_i1045" DrawAspect="Content" ObjectID="_1589258967" r:id="rId47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。于是</w:t>
      </w:r>
      <w:r w:rsidR="00A6604E" w:rsidRPr="00A6604E">
        <w:rPr>
          <w:rFonts w:ascii="宋体" w:eastAsia="宋体" w:hAnsi="宋体" w:cs="Times New Roman" w:hint="eastAsia"/>
          <w:position w:val="-10"/>
          <w:szCs w:val="21"/>
        </w:rPr>
        <w:object w:dxaOrig="4660" w:dyaOrig="320">
          <v:shape id="_x0000_i1046" type="#_x0000_t75" style="width:233.25pt;height:16.25pt" o:ole="" fillcolor="window">
            <v:imagedata r:id="rId48" o:title=""/>
          </v:shape>
          <o:OLEObject Type="Embed" ProgID="Equation.3" ShapeID="_x0000_i1046" DrawAspect="Content" ObjectID="_1589258968" r:id="rId49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。因此</w:t>
      </w:r>
      <w:r w:rsidR="00A6604E" w:rsidRPr="00A6604E">
        <w:rPr>
          <w:rFonts w:ascii="宋体" w:eastAsia="宋体" w:hAnsi="宋体" w:cs="Times New Roman" w:hint="eastAsia"/>
          <w:position w:val="-32"/>
          <w:szCs w:val="21"/>
        </w:rPr>
        <w:object w:dxaOrig="1960" w:dyaOrig="700">
          <v:shape id="_x0000_i1047" type="#_x0000_t75" style="width:98.35pt;height:35pt" o:ole="" fillcolor="window">
            <v:imagedata r:id="rId50" o:title=""/>
          </v:shape>
          <o:OLEObject Type="Embed" ProgID="Equation.3" ShapeID="_x0000_i1047" DrawAspect="Content" ObjectID="_1589258969" r:id="rId51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在点</w:t>
      </w:r>
      <w:r w:rsidR="00A6604E" w:rsidRPr="00A6604E">
        <w:rPr>
          <w:rFonts w:ascii="宋体" w:eastAsia="宋体" w:hAnsi="宋体" w:cs="Times New Roman" w:hint="eastAsia"/>
          <w:position w:val="-24"/>
          <w:szCs w:val="21"/>
        </w:rPr>
        <w:object w:dxaOrig="700" w:dyaOrig="620">
          <v:shape id="_x0000_i1048" type="#_x0000_t75" style="width:35pt;height:30.95pt" o:ole="" fillcolor="window">
            <v:imagedata r:id="rId52" o:title=""/>
          </v:shape>
          <o:OLEObject Type="Embed" ProgID="Equation.3" ShapeID="_x0000_i1048" DrawAspect="Content" ObjectID="_1589258970" r:id="rId53"/>
        </w:object>
      </w:r>
      <w:r w:rsidR="00015DF1">
        <w:rPr>
          <w:rFonts w:ascii="宋体" w:eastAsia="宋体" w:hAnsi="宋体" w:cs="Times New Roman" w:hint="eastAsia"/>
          <w:szCs w:val="21"/>
        </w:rPr>
        <w:t>处发散。</w:t>
      </w:r>
    </w:p>
    <w:p w:rsidR="00E34578" w:rsidRDefault="00E34578" w:rsidP="009E5DF9">
      <w:pPr>
        <w:rPr>
          <w:rFonts w:ascii="宋体" w:eastAsia="宋体" w:hAnsi="宋体" w:cs="Times New Roman"/>
          <w:kern w:val="44"/>
          <w:szCs w:val="21"/>
        </w:rPr>
      </w:pPr>
    </w:p>
    <w:p w:rsidR="00A6604E" w:rsidRPr="00A6604E" w:rsidRDefault="00E12881" w:rsidP="009E5DF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3</w:t>
      </w:r>
      <w:r w:rsidR="009E5DF9">
        <w:rPr>
          <w:rFonts w:ascii="宋体" w:eastAsia="宋体" w:hAnsi="宋体" w:cs="Times New Roman" w:hint="eastAsia"/>
          <w:kern w:val="44"/>
          <w:szCs w:val="21"/>
        </w:rPr>
        <w:t>.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级数</w:t>
      </w:r>
      <w:r w:rsidR="00A6604E" w:rsidRPr="00A6604E">
        <w:rPr>
          <w:rFonts w:ascii="宋体" w:eastAsia="宋体" w:hAnsi="宋体" w:cs="Times New Roman" w:hint="eastAsia"/>
          <w:kern w:val="44"/>
          <w:position w:val="-28"/>
          <w:szCs w:val="21"/>
        </w:rPr>
        <w:object w:dxaOrig="1160" w:dyaOrig="700">
          <v:shape id="_x0000_i1049" type="#_x0000_t75" style="width:57.8pt;height:35pt" o:ole="">
            <v:imagedata r:id="rId54" o:title=""/>
          </v:shape>
          <o:OLEObject Type="Embed" ProgID="Equation.3" ShapeID="_x0000_i1049" DrawAspect="Content" ObjectID="_1589258971" r:id="rId55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在</w:t>
      </w:r>
      <w:r w:rsidR="00A6604E" w:rsidRPr="00A6604E">
        <w:rPr>
          <w:rFonts w:ascii="宋体" w:eastAsia="宋体" w:hAnsi="宋体" w:cs="Times New Roman" w:hint="eastAsia"/>
          <w:position w:val="-6"/>
          <w:szCs w:val="21"/>
        </w:rPr>
        <w:object w:dxaOrig="580" w:dyaOrig="279">
          <v:shape id="_x0000_i1050" type="#_x0000_t75" style="width:28.4pt;height:14.7pt" o:ole="">
            <v:imagedata r:id="rId56" o:title=""/>
          </v:shape>
          <o:OLEObject Type="Embed" ProgID="Equation.3" ShapeID="_x0000_i1050" DrawAspect="Content" ObjectID="_1589258972" r:id="rId57"/>
        </w:object>
      </w:r>
      <w:r w:rsidR="007553A4">
        <w:rPr>
          <w:rFonts w:ascii="宋体" w:eastAsia="宋体" w:hAnsi="宋体" w:cs="Times New Roman" w:hint="eastAsia"/>
          <w:szCs w:val="21"/>
        </w:rPr>
        <w:t>收敛，试讨论</w:t>
      </w:r>
      <w:r w:rsidR="00A6604E" w:rsidRPr="00A6604E">
        <w:rPr>
          <w:rFonts w:ascii="宋体" w:eastAsia="宋体" w:hAnsi="宋体" w:cs="Times New Roman" w:hint="eastAsia"/>
          <w:szCs w:val="21"/>
        </w:rPr>
        <w:t>实参数</w:t>
      </w:r>
      <w:r w:rsidR="00A6604E" w:rsidRPr="00A6604E">
        <w:rPr>
          <w:rFonts w:ascii="宋体" w:eastAsia="宋体" w:hAnsi="宋体" w:cs="Times New Roman" w:hint="eastAsia"/>
          <w:position w:val="-6"/>
          <w:szCs w:val="21"/>
        </w:rPr>
        <w:object w:dxaOrig="200" w:dyaOrig="220">
          <v:shape id="_x0000_i1051" type="#_x0000_t75" style="width:10.15pt;height:11.15pt" o:ole="">
            <v:imagedata r:id="rId58" o:title=""/>
          </v:shape>
          <o:OLEObject Type="Embed" ProgID="Equation.3" ShapeID="_x0000_i1051" DrawAspect="Content" ObjectID="_1589258973" r:id="rId59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的取值范围</w:t>
      </w:r>
      <w:r w:rsidR="007553A4">
        <w:rPr>
          <w:rFonts w:ascii="宋体" w:eastAsia="宋体" w:hAnsi="宋体" w:cs="Times New Roman" w:hint="eastAsia"/>
          <w:szCs w:val="21"/>
        </w:rPr>
        <w:t>。</w:t>
      </w:r>
    </w:p>
    <w:p w:rsidR="00A6604E" w:rsidRPr="00A6604E" w:rsidRDefault="00A6604E" w:rsidP="00A6604E">
      <w:pPr>
        <w:rPr>
          <w:rFonts w:ascii="宋体" w:eastAsia="宋体" w:hAnsi="宋体" w:cs="Times New Roman"/>
          <w:kern w:val="44"/>
          <w:szCs w:val="21"/>
        </w:rPr>
      </w:pPr>
      <w:r w:rsidRPr="009315B5">
        <w:rPr>
          <w:rFonts w:ascii="宋体" w:eastAsia="宋体" w:hAnsi="宋体" w:cs="Times New Roman" w:hint="eastAsia"/>
          <w:b/>
          <w:kern w:val="44"/>
          <w:szCs w:val="21"/>
        </w:rPr>
        <w:t>解:</w:t>
      </w:r>
      <w:r w:rsidRPr="00A6604E">
        <w:rPr>
          <w:rFonts w:ascii="宋体" w:eastAsia="宋体" w:hAnsi="宋体" w:cs="Times New Roman" w:hint="eastAsia"/>
          <w:kern w:val="44"/>
          <w:szCs w:val="21"/>
        </w:rPr>
        <w:t xml:space="preserve"> 显然幂级数的收敛半径</w:t>
      </w:r>
      <w:r w:rsidRPr="00A6604E">
        <w:rPr>
          <w:rFonts w:ascii="宋体" w:eastAsia="宋体" w:hAnsi="宋体" w:cs="Times New Roman" w:hint="eastAsia"/>
          <w:kern w:val="44"/>
          <w:position w:val="-4"/>
          <w:szCs w:val="21"/>
        </w:rPr>
        <w:object w:dxaOrig="560" w:dyaOrig="260">
          <v:shape id="_x0000_i1052" type="#_x0000_t75" style="width:27.9pt;height:12.7pt" o:ole="">
            <v:imagedata r:id="rId60" o:title=""/>
          </v:shape>
          <o:OLEObject Type="Embed" ProgID="Equation.3" ShapeID="_x0000_i1052" DrawAspect="Content" ObjectID="_1589258974" r:id="rId61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 xml:space="preserve">，且收敛域为 </w:t>
      </w:r>
      <w:r w:rsidRPr="00A6604E">
        <w:rPr>
          <w:rFonts w:ascii="宋体" w:eastAsia="宋体" w:hAnsi="宋体" w:cs="Times New Roman" w:hint="eastAsia"/>
          <w:kern w:val="44"/>
          <w:position w:val="-6"/>
          <w:szCs w:val="21"/>
        </w:rPr>
        <w:object w:dxaOrig="1560" w:dyaOrig="279">
          <v:shape id="_x0000_i1053" type="#_x0000_t75" style="width:78.1pt;height:14.7pt" o:ole="">
            <v:imagedata r:id="rId62" o:title=""/>
          </v:shape>
          <o:OLEObject Type="Embed" ProgID="Equation.3" ShapeID="_x0000_i1053" DrawAspect="Content" ObjectID="_1589258975" r:id="rId63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A6604E" w:rsidRPr="00A6604E" w:rsidRDefault="00A6604E" w:rsidP="00A6604E">
      <w:pPr>
        <w:rPr>
          <w:rFonts w:ascii="宋体" w:eastAsia="宋体" w:hAnsi="宋体" w:cs="Times New Roman"/>
          <w:kern w:val="44"/>
          <w:szCs w:val="21"/>
        </w:rPr>
      </w:pPr>
    </w:p>
    <w:p w:rsidR="00A6604E" w:rsidRPr="00E921C0" w:rsidRDefault="00A6604E" w:rsidP="00A6604E">
      <w:pPr>
        <w:rPr>
          <w:rFonts w:ascii="宋体" w:eastAsia="宋体" w:hAnsi="宋体" w:cs="Times New Roman"/>
          <w:szCs w:val="21"/>
        </w:rPr>
      </w:pPr>
      <w:r w:rsidRPr="00A6604E">
        <w:rPr>
          <w:rFonts w:ascii="宋体" w:eastAsia="宋体" w:hAnsi="宋体" w:cs="Times New Roman" w:hint="eastAsia"/>
          <w:kern w:val="44"/>
          <w:szCs w:val="21"/>
        </w:rPr>
        <w:t>由于级数在</w:t>
      </w:r>
      <w:r w:rsidRPr="00A6604E">
        <w:rPr>
          <w:rFonts w:ascii="宋体" w:eastAsia="宋体" w:hAnsi="宋体" w:cs="Times New Roman" w:hint="eastAsia"/>
          <w:position w:val="-6"/>
          <w:szCs w:val="21"/>
        </w:rPr>
        <w:object w:dxaOrig="580" w:dyaOrig="279">
          <v:shape id="_x0000_i1054" type="#_x0000_t75" style="width:28.4pt;height:14.7pt" o:ole="">
            <v:imagedata r:id="rId56" o:title=""/>
          </v:shape>
          <o:OLEObject Type="Embed" ProgID="Equation.3" ShapeID="_x0000_i1054" DrawAspect="Content" ObjectID="_1589258976" r:id="rId64"/>
        </w:object>
      </w:r>
      <w:r w:rsidRPr="00A6604E">
        <w:rPr>
          <w:rFonts w:ascii="宋体" w:eastAsia="宋体" w:hAnsi="宋体" w:cs="Times New Roman" w:hint="eastAsia"/>
          <w:szCs w:val="21"/>
        </w:rPr>
        <w:t xml:space="preserve">收敛，则有 </w:t>
      </w:r>
      <w:r w:rsidRPr="00A6604E">
        <w:rPr>
          <w:rFonts w:ascii="宋体" w:eastAsia="宋体" w:hAnsi="宋体" w:cs="Times New Roman" w:hint="eastAsia"/>
          <w:kern w:val="44"/>
          <w:position w:val="-6"/>
          <w:szCs w:val="21"/>
        </w:rPr>
        <w:object w:dxaOrig="1560" w:dyaOrig="279">
          <v:shape id="_x0000_i1055" type="#_x0000_t75" style="width:78.1pt;height:14.7pt" o:ole="">
            <v:imagedata r:id="rId65" o:title=""/>
          </v:shape>
          <o:OLEObject Type="Embed" ProgID="Equation.3" ShapeID="_x0000_i1055" DrawAspect="Content" ObjectID="_1589258977" r:id="rId66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，因此应有</w:t>
      </w:r>
      <w:r w:rsidRPr="00A6604E">
        <w:rPr>
          <w:rFonts w:ascii="宋体" w:eastAsia="宋体" w:hAnsi="宋体" w:cs="Times New Roman" w:hint="eastAsia"/>
          <w:kern w:val="44"/>
          <w:position w:val="-6"/>
          <w:szCs w:val="21"/>
        </w:rPr>
        <w:object w:dxaOrig="880" w:dyaOrig="279">
          <v:shape id="_x0000_i1056" type="#_x0000_t75" style="width:44.1pt;height:14.7pt" o:ole="">
            <v:imagedata r:id="rId67" o:title=""/>
          </v:shape>
          <o:OLEObject Type="Embed" ProgID="Equation.3" ShapeID="_x0000_i1056" DrawAspect="Content" ObjectID="_1589258978" r:id="rId68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E34578" w:rsidRDefault="00E34578" w:rsidP="009E5DF9">
      <w:pPr>
        <w:outlineLvl w:val="0"/>
        <w:rPr>
          <w:rFonts w:ascii="宋体" w:eastAsia="宋体" w:hAnsi="宋体" w:cs="Times New Roman"/>
          <w:kern w:val="44"/>
          <w:szCs w:val="21"/>
        </w:rPr>
      </w:pPr>
    </w:p>
    <w:p w:rsidR="00A6604E" w:rsidRPr="00A6604E" w:rsidRDefault="00E12881" w:rsidP="009E5DF9">
      <w:pPr>
        <w:outlineLvl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4</w:t>
      </w:r>
      <w:r w:rsidR="009E5DF9">
        <w:rPr>
          <w:rFonts w:ascii="宋体" w:eastAsia="宋体" w:hAnsi="宋体" w:cs="Times New Roman" w:hint="eastAsia"/>
          <w:kern w:val="44"/>
          <w:szCs w:val="21"/>
        </w:rPr>
        <w:t xml:space="preserve">. </w:t>
      </w:r>
      <w:r w:rsidR="007553A4">
        <w:rPr>
          <w:rFonts w:ascii="宋体" w:eastAsia="宋体" w:hAnsi="宋体" w:cs="Times New Roman" w:hint="eastAsia"/>
          <w:kern w:val="44"/>
          <w:szCs w:val="21"/>
        </w:rPr>
        <w:t>假设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级数</w:t>
      </w:r>
      <w:r w:rsidR="00A6604E" w:rsidRPr="00A6604E">
        <w:rPr>
          <w:rFonts w:ascii="宋体" w:eastAsia="宋体" w:hAnsi="宋体" w:cs="Times New Roman" w:hint="eastAsia"/>
          <w:position w:val="-28"/>
          <w:szCs w:val="21"/>
        </w:rPr>
        <w:object w:dxaOrig="1320" w:dyaOrig="680">
          <v:shape id="_x0000_i1057" type="#_x0000_t75" style="width:65.9pt;height:33.95pt" o:ole="" fillcolor="window">
            <v:imagedata r:id="rId69" o:title=""/>
          </v:shape>
          <o:OLEObject Type="Embed" ProgID="Equation.3" ShapeID="_x0000_i1057" DrawAspect="Content" ObjectID="_1589258979" r:id="rId70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在</w:t>
      </w:r>
      <w:r w:rsidR="00A6604E" w:rsidRPr="00A6604E">
        <w:rPr>
          <w:rFonts w:ascii="宋体" w:eastAsia="宋体" w:hAnsi="宋体" w:cs="Times New Roman" w:hint="eastAsia"/>
          <w:position w:val="-6"/>
          <w:szCs w:val="21"/>
        </w:rPr>
        <w:object w:dxaOrig="680" w:dyaOrig="279">
          <v:shape id="_x0000_i1058" type="#_x0000_t75" style="width:33.95pt;height:14.7pt" o:ole="">
            <v:imagedata r:id="rId71" o:title=""/>
          </v:shape>
          <o:OLEObject Type="Embed" ProgID="Equation.3" ShapeID="_x0000_i1058" DrawAspect="Content" ObjectID="_1589258980" r:id="rId72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处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条件收敛，</w:t>
      </w:r>
      <w:r w:rsidR="0083773F">
        <w:rPr>
          <w:rFonts w:ascii="宋体" w:eastAsia="宋体" w:hAnsi="宋体" w:cs="Times New Roman" w:hint="eastAsia"/>
          <w:kern w:val="44"/>
          <w:szCs w:val="21"/>
        </w:rPr>
        <w:t>判断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级数</w:t>
      </w:r>
      <w:r w:rsidR="00A6604E" w:rsidRPr="00A6604E">
        <w:rPr>
          <w:rFonts w:ascii="宋体" w:eastAsia="宋体" w:hAnsi="宋体" w:cs="Times New Roman" w:hint="eastAsia"/>
          <w:kern w:val="44"/>
          <w:position w:val="-28"/>
          <w:szCs w:val="21"/>
        </w:rPr>
        <w:object w:dxaOrig="600" w:dyaOrig="680">
          <v:shape id="_x0000_i1059" type="#_x0000_t75" style="width:29.9pt;height:33.95pt" o:ole="" fillcolor="window">
            <v:imagedata r:id="rId73" o:title=""/>
          </v:shape>
          <o:OLEObject Type="Embed" ProgID="Equation.3" ShapeID="_x0000_i1059" DrawAspect="Content" ObjectID="_1589258981" r:id="rId74"/>
        </w:object>
      </w:r>
      <w:r w:rsidR="0083773F">
        <w:rPr>
          <w:rFonts w:ascii="宋体" w:eastAsia="宋体" w:hAnsi="宋体" w:cs="Times New Roman" w:hint="eastAsia"/>
          <w:kern w:val="44"/>
          <w:szCs w:val="21"/>
        </w:rPr>
        <w:t>的收敛性：</w:t>
      </w:r>
      <w:r w:rsidR="00E34578">
        <w:rPr>
          <w:rFonts w:ascii="宋体" w:eastAsia="宋体" w:hAnsi="宋体" w:cs="Times New Roman" w:hint="eastAsia"/>
          <w:kern w:val="44"/>
          <w:szCs w:val="21"/>
        </w:rPr>
        <w:t>(     )</w:t>
      </w:r>
    </w:p>
    <w:p w:rsidR="00A6604E" w:rsidRPr="009E5DF9" w:rsidRDefault="00A6604E" w:rsidP="00A6604E">
      <w:pPr>
        <w:numPr>
          <w:ilvl w:val="0"/>
          <w:numId w:val="8"/>
        </w:numPr>
        <w:rPr>
          <w:rFonts w:ascii="宋体" w:eastAsia="宋体" w:hAnsi="宋体" w:cs="Times New Roman"/>
          <w:kern w:val="44"/>
          <w:szCs w:val="21"/>
        </w:rPr>
      </w:pPr>
      <w:r w:rsidRPr="00A6604E">
        <w:rPr>
          <w:rFonts w:ascii="宋体" w:eastAsia="宋体" w:hAnsi="宋体" w:cs="Times New Roman" w:hint="eastAsia"/>
          <w:kern w:val="44"/>
          <w:szCs w:val="21"/>
        </w:rPr>
        <w:t>绝对收敛，（B）条件收敛 ，（C）发散 ，（D）不定。</w:t>
      </w:r>
    </w:p>
    <w:p w:rsidR="00A6604E" w:rsidRPr="00A6604E" w:rsidRDefault="009E5DF9" w:rsidP="009E5DF9">
      <w:pPr>
        <w:rPr>
          <w:rFonts w:ascii="宋体" w:eastAsia="宋体" w:hAnsi="宋体" w:cs="Times New Roman"/>
          <w:kern w:val="44"/>
          <w:szCs w:val="21"/>
        </w:rPr>
      </w:pPr>
      <w:r w:rsidRPr="009315B5">
        <w:rPr>
          <w:rFonts w:ascii="宋体" w:eastAsia="宋体" w:hAnsi="宋体" w:cs="Times New Roman" w:hint="eastAsia"/>
          <w:b/>
          <w:kern w:val="44"/>
          <w:szCs w:val="21"/>
        </w:rPr>
        <w:t>解</w:t>
      </w:r>
      <w:r w:rsidR="00E921C0" w:rsidRPr="009315B5">
        <w:rPr>
          <w:rFonts w:ascii="宋体" w:eastAsia="宋体" w:hAnsi="宋体" w:cs="Times New Roman" w:hint="eastAsia"/>
          <w:b/>
          <w:kern w:val="44"/>
          <w:szCs w:val="21"/>
        </w:rPr>
        <w:t>: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答</w:t>
      </w:r>
      <w:r>
        <w:rPr>
          <w:rFonts w:ascii="宋体" w:eastAsia="宋体" w:hAnsi="宋体" w:cs="Times New Roman" w:hint="eastAsia"/>
          <w:kern w:val="44"/>
          <w:szCs w:val="21"/>
        </w:rPr>
        <w:t>案为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[A]</w:t>
      </w:r>
      <w:r w:rsidR="0083773F">
        <w:rPr>
          <w:rFonts w:ascii="宋体" w:eastAsia="宋体" w:hAnsi="宋体" w:cs="Times New Roman" w:hint="eastAsia"/>
          <w:kern w:val="44"/>
          <w:szCs w:val="21"/>
        </w:rPr>
        <w:t>。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由</w:t>
      </w:r>
      <w:r w:rsidR="00A6604E" w:rsidRPr="00A6604E">
        <w:rPr>
          <w:rFonts w:ascii="宋体" w:eastAsia="宋体" w:hAnsi="宋体" w:cs="Times New Roman" w:hint="eastAsia"/>
          <w:position w:val="-28"/>
          <w:szCs w:val="21"/>
        </w:rPr>
        <w:object w:dxaOrig="1320" w:dyaOrig="680">
          <v:shape id="_x0000_i1060" type="#_x0000_t75" style="width:65.9pt;height:33.95pt" o:ole="" fillcolor="window">
            <v:imagedata r:id="rId69" o:title=""/>
          </v:shape>
          <o:OLEObject Type="Embed" ProgID="Equation.3" ShapeID="_x0000_i1060" DrawAspect="Content" ObjectID="_1589258982" r:id="rId75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在</w:t>
      </w:r>
      <w:r w:rsidR="00A6604E" w:rsidRPr="00A6604E">
        <w:rPr>
          <w:rFonts w:ascii="宋体" w:eastAsia="宋体" w:hAnsi="宋体" w:cs="Times New Roman" w:hint="eastAsia"/>
          <w:position w:val="-6"/>
          <w:szCs w:val="21"/>
        </w:rPr>
        <w:object w:dxaOrig="680" w:dyaOrig="279">
          <v:shape id="_x0000_i1061" type="#_x0000_t75" style="width:33.95pt;height:14.7pt" o:ole="">
            <v:imagedata r:id="rId71" o:title=""/>
          </v:shape>
          <o:OLEObject Type="Embed" ProgID="Equation.3" ShapeID="_x0000_i1061" DrawAspect="Content" ObjectID="_1589258983" r:id="rId76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处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条件收敛可知，</w:t>
      </w:r>
      <w:r w:rsidR="00A6604E" w:rsidRPr="00A6604E">
        <w:rPr>
          <w:rFonts w:ascii="宋体" w:eastAsia="宋体" w:hAnsi="宋体" w:cs="Times New Roman" w:hint="eastAsia"/>
          <w:position w:val="-6"/>
          <w:szCs w:val="21"/>
        </w:rPr>
        <w:object w:dxaOrig="680" w:dyaOrig="279">
          <v:shape id="_x0000_i1062" type="#_x0000_t75" style="width:33.95pt;height:14.7pt" o:ole="">
            <v:imagedata r:id="rId71" o:title=""/>
          </v:shape>
          <o:OLEObject Type="Embed" ProgID="Equation.3" ShapeID="_x0000_i1062" DrawAspect="Content" ObjectID="_1589258984" r:id="rId77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位于收敛区间的端点。因此幂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级数的收敛半径为2，其收敛区间为</w:t>
      </w:r>
      <w:r w:rsidR="00A6604E" w:rsidRPr="00A6604E">
        <w:rPr>
          <w:rFonts w:ascii="宋体" w:eastAsia="宋体" w:hAnsi="宋体" w:cs="Times New Roman" w:hint="eastAsia"/>
          <w:kern w:val="44"/>
          <w:position w:val="-10"/>
          <w:szCs w:val="21"/>
        </w:rPr>
        <w:object w:dxaOrig="2140" w:dyaOrig="320">
          <v:shape id="_x0000_i1063" type="#_x0000_t75" style="width:107pt;height:16.25pt" o:ole="">
            <v:imagedata r:id="rId78" o:title=""/>
          </v:shape>
          <o:OLEObject Type="Embed" ProgID="Equation.3" ShapeID="_x0000_i1063" DrawAspect="Content" ObjectID="_1589258985" r:id="rId79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。点</w:t>
      </w:r>
      <w:r w:rsidR="00A6604E" w:rsidRPr="00A6604E">
        <w:rPr>
          <w:rFonts w:ascii="宋体" w:eastAsia="宋体" w:hAnsi="宋体" w:cs="Times New Roman" w:hint="eastAsia"/>
          <w:position w:val="-6"/>
          <w:szCs w:val="21"/>
        </w:rPr>
        <w:object w:dxaOrig="560" w:dyaOrig="279">
          <v:shape id="_x0000_i1064" type="#_x0000_t75" style="width:27.9pt;height:14.7pt" o:ole="">
            <v:imagedata r:id="rId80" o:title=""/>
          </v:shape>
          <o:OLEObject Type="Embed" ProgID="Equation.3" ShapeID="_x0000_i1064" DrawAspect="Content" ObjectID="_1589258986" r:id="rId81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位于收敛开区</w:t>
      </w:r>
      <w:r w:rsidR="00A6604E" w:rsidRPr="00A6604E">
        <w:rPr>
          <w:rFonts w:ascii="宋体" w:eastAsia="宋体" w:hAnsi="宋体" w:cs="Times New Roman" w:hint="eastAsia"/>
          <w:szCs w:val="21"/>
        </w:rPr>
        <w:lastRenderedPageBreak/>
        <w:t>间的内部。因此幂级数在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点</w:t>
      </w:r>
      <w:r w:rsidR="00A6604E" w:rsidRPr="00A6604E">
        <w:rPr>
          <w:rFonts w:ascii="宋体" w:eastAsia="宋体" w:hAnsi="宋体" w:cs="Times New Roman" w:hint="eastAsia"/>
          <w:position w:val="-6"/>
          <w:szCs w:val="21"/>
        </w:rPr>
        <w:object w:dxaOrig="560" w:dyaOrig="279">
          <v:shape id="_x0000_i1065" type="#_x0000_t75" style="width:27.9pt;height:14.7pt" o:ole="">
            <v:imagedata r:id="rId80" o:title=""/>
          </v:shape>
          <o:OLEObject Type="Embed" ProgID="Equation.3" ShapeID="_x0000_i1065" DrawAspect="Content" ObjectID="_1589258987" r:id="rId82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绝对收敛，此即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级数</w:t>
      </w:r>
      <w:r w:rsidR="00A6604E" w:rsidRPr="00A6604E">
        <w:rPr>
          <w:rFonts w:ascii="宋体" w:eastAsia="宋体" w:hAnsi="宋体" w:cs="Times New Roman" w:hint="eastAsia"/>
          <w:kern w:val="44"/>
          <w:position w:val="-28"/>
          <w:szCs w:val="21"/>
        </w:rPr>
        <w:object w:dxaOrig="600" w:dyaOrig="680">
          <v:shape id="_x0000_i1066" type="#_x0000_t75" style="width:29.9pt;height:33.95pt" o:ole="" fillcolor="window">
            <v:imagedata r:id="rId73" o:title=""/>
          </v:shape>
          <o:OLEObject Type="Embed" ProgID="Equation.3" ShapeID="_x0000_i1066" DrawAspect="Content" ObjectID="_1589258988" r:id="rId83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绝对收敛。</w:t>
      </w:r>
    </w:p>
    <w:p w:rsidR="00E34578" w:rsidRDefault="00E34578" w:rsidP="00E921C0">
      <w:pPr>
        <w:outlineLvl w:val="0"/>
        <w:rPr>
          <w:rFonts w:ascii="宋体" w:eastAsia="宋体" w:hAnsi="宋体" w:cs="Times New Roman"/>
          <w:kern w:val="44"/>
          <w:szCs w:val="21"/>
        </w:rPr>
      </w:pPr>
    </w:p>
    <w:p w:rsidR="00E34578" w:rsidRDefault="00E12881" w:rsidP="00E921C0">
      <w:pPr>
        <w:outlineLvl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5</w:t>
      </w:r>
      <w:r w:rsidR="00015DF1">
        <w:rPr>
          <w:rFonts w:ascii="宋体" w:eastAsia="宋体" w:hAnsi="宋体" w:cs="Times New Roman" w:hint="eastAsia"/>
          <w:kern w:val="44"/>
          <w:szCs w:val="21"/>
        </w:rPr>
        <w:t>.</w:t>
      </w:r>
      <w:r w:rsidR="0083773F" w:rsidRPr="00A6604E">
        <w:rPr>
          <w:rFonts w:ascii="宋体" w:eastAsia="宋体" w:hAnsi="宋体" w:cs="Times New Roman" w:hint="eastAsia"/>
          <w:kern w:val="44"/>
          <w:szCs w:val="21"/>
        </w:rPr>
        <w:t>记幂级数</w:t>
      </w:r>
      <w:r w:rsidR="0083773F" w:rsidRPr="00A6604E">
        <w:rPr>
          <w:rFonts w:ascii="宋体" w:eastAsia="宋体" w:hAnsi="宋体" w:cs="Times New Roman" w:hint="eastAsia"/>
          <w:position w:val="-32"/>
          <w:szCs w:val="21"/>
        </w:rPr>
        <w:object w:dxaOrig="1380" w:dyaOrig="760">
          <v:shape id="_x0000_i1067" type="#_x0000_t75" style="width:69.95pt;height:38.55pt" o:ole="" fillcolor="window">
            <v:imagedata r:id="rId84" o:title=""/>
          </v:shape>
          <o:OLEObject Type="Embed" ProgID="Equation.3" ShapeID="_x0000_i1067" DrawAspect="Content" ObjectID="_1589258989" r:id="rId85"/>
        </w:object>
      </w:r>
      <w:r w:rsidR="0083773F" w:rsidRPr="00A6604E">
        <w:rPr>
          <w:rFonts w:ascii="宋体" w:eastAsia="宋体" w:hAnsi="宋体" w:cs="Times New Roman" w:hint="eastAsia"/>
          <w:szCs w:val="21"/>
        </w:rPr>
        <w:t>的收敛半径为</w:t>
      </w:r>
      <w:r w:rsidR="0083773F" w:rsidRPr="00A6604E">
        <w:rPr>
          <w:rFonts w:ascii="宋体" w:eastAsia="宋体" w:hAnsi="宋体" w:cs="Times New Roman" w:hint="eastAsia"/>
          <w:position w:val="-4"/>
          <w:szCs w:val="21"/>
        </w:rPr>
        <w:object w:dxaOrig="180" w:dyaOrig="200">
          <v:shape id="_x0000_i1068" type="#_x0000_t75" style="width:9.65pt;height:10.15pt" o:ole="" fillcolor="window">
            <v:imagedata r:id="rId86" o:title=""/>
          </v:shape>
          <o:OLEObject Type="Embed" ProgID="Equation.3" ShapeID="_x0000_i1068" DrawAspect="Content" ObjectID="_1589258990" r:id="rId87"/>
        </w:object>
      </w:r>
      <w:r w:rsidR="0083773F">
        <w:rPr>
          <w:rFonts w:ascii="宋体" w:eastAsia="宋体" w:hAnsi="宋体" w:cs="Times New Roman" w:hint="eastAsia"/>
          <w:szCs w:val="21"/>
        </w:rPr>
        <w:t>，并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假设幂级数</w:t>
      </w:r>
      <w:r w:rsidR="00A6604E" w:rsidRPr="00A6604E">
        <w:rPr>
          <w:rFonts w:ascii="宋体" w:eastAsia="宋体" w:hAnsi="宋体" w:cs="Times New Roman" w:hint="eastAsia"/>
          <w:kern w:val="44"/>
          <w:position w:val="-32"/>
          <w:szCs w:val="21"/>
        </w:rPr>
        <w:object w:dxaOrig="900" w:dyaOrig="760">
          <v:shape id="_x0000_i1069" type="#_x0000_t75" style="width:45.15pt;height:38.55pt" o:ole="" fillcolor="window">
            <v:imagedata r:id="rId88" o:title=""/>
          </v:shape>
          <o:OLEObject Type="Embed" ProgID="Equation.3" ShapeID="_x0000_i1069" DrawAspect="Content" ObjectID="_1589258991" r:id="rId89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的收敛半径为</w:t>
      </w:r>
      <w:r w:rsidR="0083773F" w:rsidRPr="0083773F">
        <w:rPr>
          <w:rFonts w:ascii="宋体" w:eastAsia="宋体" w:hAnsi="宋体" w:cs="Times New Roman" w:hint="eastAsia"/>
          <w:position w:val="-4"/>
          <w:szCs w:val="21"/>
        </w:rPr>
        <w:object w:dxaOrig="139" w:dyaOrig="260">
          <v:shape id="_x0000_i1070" type="#_x0000_t75" style="width:6.6pt;height:12.7pt" o:ole="">
            <v:imagedata r:id="rId90" o:title=""/>
          </v:shape>
          <o:OLEObject Type="Embed" ProgID="Equation.3" ShapeID="_x0000_i1070" DrawAspect="Content" ObjectID="_1589258992" r:id="rId91"/>
        </w:object>
      </w:r>
      <w:r w:rsidR="0083773F">
        <w:rPr>
          <w:rFonts w:ascii="宋体" w:eastAsia="宋体" w:hAnsi="宋体" w:cs="Times New Roman" w:hint="eastAsia"/>
          <w:szCs w:val="21"/>
        </w:rPr>
        <w:t>，</w:t>
      </w:r>
      <w:r w:rsidR="008161AC">
        <w:rPr>
          <w:rFonts w:ascii="宋体" w:eastAsia="宋体" w:hAnsi="宋体" w:cs="Times New Roman" w:hint="eastAsia"/>
          <w:szCs w:val="21"/>
        </w:rPr>
        <w:t>问以</w:t>
      </w:r>
      <w:r w:rsidR="0083773F">
        <w:rPr>
          <w:rFonts w:ascii="宋体" w:eastAsia="宋体" w:hAnsi="宋体" w:cs="Times New Roman" w:hint="eastAsia"/>
          <w:szCs w:val="21"/>
        </w:rPr>
        <w:t>下哪个结论正确</w:t>
      </w:r>
      <w:r w:rsidR="008161AC">
        <w:rPr>
          <w:rFonts w:ascii="宋体" w:eastAsia="宋体" w:hAnsi="宋体" w:cs="Times New Roman" w:hint="eastAsia"/>
          <w:szCs w:val="21"/>
        </w:rPr>
        <w:t>？</w:t>
      </w:r>
      <w:r w:rsidR="00E34578">
        <w:rPr>
          <w:rFonts w:ascii="宋体" w:eastAsia="宋体" w:hAnsi="宋体" w:cs="Times New Roman" w:hint="eastAsia"/>
          <w:szCs w:val="21"/>
        </w:rPr>
        <w:t>(   )</w:t>
      </w:r>
    </w:p>
    <w:p w:rsidR="00A6604E" w:rsidRPr="00A6604E" w:rsidRDefault="00A6604E" w:rsidP="00E34578">
      <w:pPr>
        <w:spacing w:before="240"/>
        <w:ind w:firstLineChars="200" w:firstLine="420"/>
        <w:outlineLvl w:val="0"/>
        <w:rPr>
          <w:rFonts w:ascii="宋体" w:eastAsia="宋体" w:hAnsi="宋体" w:cs="Times New Roman"/>
          <w:szCs w:val="21"/>
        </w:rPr>
      </w:pPr>
      <w:r w:rsidRPr="00A6604E">
        <w:rPr>
          <w:rFonts w:ascii="宋体" w:eastAsia="宋体" w:hAnsi="宋体" w:cs="Times New Roman" w:hint="eastAsia"/>
          <w:szCs w:val="21"/>
        </w:rPr>
        <w:t>(A)</w:t>
      </w:r>
      <w:r w:rsidRPr="00A6604E">
        <w:rPr>
          <w:rFonts w:ascii="宋体" w:eastAsia="宋体" w:hAnsi="宋体" w:cs="Times New Roman" w:hint="eastAsia"/>
          <w:position w:val="-4"/>
          <w:szCs w:val="21"/>
        </w:rPr>
        <w:object w:dxaOrig="499" w:dyaOrig="260">
          <v:shape id="_x0000_i1071" type="#_x0000_t75" style="width:24.85pt;height:12.7pt" o:ole="" fillcolor="window">
            <v:imagedata r:id="rId92" o:title=""/>
          </v:shape>
          <o:OLEObject Type="Embed" ProgID="Equation.3" ShapeID="_x0000_i1071" DrawAspect="Content" ObjectID="_1589258993" r:id="rId93"/>
        </w:object>
      </w:r>
      <w:r w:rsidRPr="00A6604E">
        <w:rPr>
          <w:rFonts w:ascii="宋体" w:eastAsia="宋体" w:hAnsi="宋体" w:cs="Times New Roman" w:hint="eastAsia"/>
          <w:szCs w:val="21"/>
        </w:rPr>
        <w:t>；(B)</w:t>
      </w:r>
      <w:r w:rsidRPr="00A6604E">
        <w:rPr>
          <w:rFonts w:ascii="宋体" w:eastAsia="宋体" w:hAnsi="宋体" w:cs="Times New Roman" w:hint="eastAsia"/>
          <w:position w:val="-4"/>
          <w:szCs w:val="21"/>
        </w:rPr>
        <w:object w:dxaOrig="499" w:dyaOrig="260">
          <v:shape id="_x0000_i1072" type="#_x0000_t75" style="width:24.85pt;height:12.7pt" o:ole="" fillcolor="window">
            <v:imagedata r:id="rId94" o:title=""/>
          </v:shape>
          <o:OLEObject Type="Embed" ProgID="Equation.3" ShapeID="_x0000_i1072" DrawAspect="Content" ObjectID="_1589258994" r:id="rId95"/>
        </w:object>
      </w:r>
      <w:r w:rsidRPr="00A6604E">
        <w:rPr>
          <w:rFonts w:ascii="宋体" w:eastAsia="宋体" w:hAnsi="宋体" w:cs="Times New Roman" w:hint="eastAsia"/>
          <w:szCs w:val="21"/>
        </w:rPr>
        <w:t>；(C)</w:t>
      </w:r>
      <w:r w:rsidRPr="00A6604E">
        <w:rPr>
          <w:rFonts w:ascii="宋体" w:eastAsia="宋体" w:hAnsi="宋体" w:cs="Times New Roman" w:hint="eastAsia"/>
          <w:position w:val="-4"/>
          <w:szCs w:val="21"/>
        </w:rPr>
        <w:object w:dxaOrig="499" w:dyaOrig="260">
          <v:shape id="_x0000_i1073" type="#_x0000_t75" style="width:24.85pt;height:12.7pt" o:ole="" fillcolor="window">
            <v:imagedata r:id="rId96" o:title=""/>
          </v:shape>
          <o:OLEObject Type="Embed" ProgID="Equation.3" ShapeID="_x0000_i1073" DrawAspect="Content" ObjectID="_1589258995" r:id="rId97"/>
        </w:object>
      </w:r>
      <w:r w:rsidR="0083773F">
        <w:rPr>
          <w:rFonts w:ascii="宋体" w:eastAsia="宋体" w:hAnsi="宋体" w:cs="Times New Roman" w:hint="eastAsia"/>
          <w:szCs w:val="21"/>
        </w:rPr>
        <w:t>。</w:t>
      </w:r>
    </w:p>
    <w:p w:rsidR="009E5DF9" w:rsidRDefault="008161AC" w:rsidP="00A6604E">
      <w:pPr>
        <w:outlineLvl w:val="0"/>
        <w:rPr>
          <w:rFonts w:ascii="宋体" w:eastAsia="宋体" w:hAnsi="宋体" w:cs="Times New Roman"/>
          <w:szCs w:val="21"/>
        </w:rPr>
      </w:pPr>
      <w:r w:rsidRPr="00F43BB4">
        <w:rPr>
          <w:rFonts w:ascii="宋体" w:eastAsia="宋体" w:hAnsi="宋体" w:cs="Times New Roman" w:hint="eastAsia"/>
          <w:b/>
          <w:szCs w:val="21"/>
        </w:rPr>
        <w:t>解</w:t>
      </w:r>
      <w:r w:rsidR="00A6604E" w:rsidRPr="00A6604E">
        <w:rPr>
          <w:rFonts w:ascii="宋体" w:eastAsia="宋体" w:hAnsi="宋体" w:cs="Times New Roman" w:hint="eastAsia"/>
          <w:szCs w:val="21"/>
        </w:rPr>
        <w:t>：</w:t>
      </w:r>
      <w:r w:rsidR="00E91F69">
        <w:rPr>
          <w:rFonts w:ascii="宋体" w:eastAsia="宋体" w:hAnsi="宋体" w:cs="Times New Roman" w:hint="eastAsia"/>
          <w:szCs w:val="21"/>
        </w:rPr>
        <w:t>结论</w:t>
      </w:r>
      <w:r w:rsidR="00A6604E" w:rsidRPr="00A6604E">
        <w:rPr>
          <w:rFonts w:ascii="宋体" w:eastAsia="宋体" w:hAnsi="宋体" w:cs="Times New Roman" w:hint="eastAsia"/>
          <w:szCs w:val="21"/>
        </w:rPr>
        <w:t>(C)</w:t>
      </w:r>
      <w:r w:rsidR="00E91F69">
        <w:rPr>
          <w:rFonts w:ascii="宋体" w:eastAsia="宋体" w:hAnsi="宋体" w:cs="Times New Roman" w:hint="eastAsia"/>
          <w:szCs w:val="21"/>
        </w:rPr>
        <w:t>正确</w:t>
      </w:r>
      <w:r w:rsidR="00A6604E" w:rsidRPr="00A6604E">
        <w:rPr>
          <w:rFonts w:ascii="宋体" w:eastAsia="宋体" w:hAnsi="宋体" w:cs="Times New Roman" w:hint="eastAsia"/>
          <w:szCs w:val="21"/>
        </w:rPr>
        <w:t>。因为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幂级数</w:t>
      </w:r>
      <w:r w:rsidR="00A6604E" w:rsidRPr="00A6604E">
        <w:rPr>
          <w:rFonts w:ascii="宋体" w:eastAsia="宋体" w:hAnsi="宋体" w:cs="Times New Roman" w:hint="eastAsia"/>
          <w:kern w:val="44"/>
          <w:position w:val="-32"/>
          <w:szCs w:val="21"/>
        </w:rPr>
        <w:object w:dxaOrig="900" w:dyaOrig="760">
          <v:shape id="_x0000_i1074" type="#_x0000_t75" style="width:45.15pt;height:38.55pt" o:ole="" fillcolor="window">
            <v:imagedata r:id="rId88" o:title=""/>
          </v:shape>
          <o:OLEObject Type="Embed" ProgID="Equation.3" ShapeID="_x0000_i1074" DrawAspect="Content" ObjectID="_1589258996" r:id="rId98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和</w:t>
      </w:r>
      <w:r w:rsidR="00A6604E" w:rsidRPr="00A6604E">
        <w:rPr>
          <w:rFonts w:ascii="宋体" w:eastAsia="宋体" w:hAnsi="宋体" w:cs="Times New Roman" w:hint="eastAsia"/>
          <w:position w:val="-28"/>
          <w:szCs w:val="21"/>
        </w:rPr>
        <w:object w:dxaOrig="580" w:dyaOrig="680">
          <v:shape id="_x0000_i1075" type="#_x0000_t75" style="width:28.4pt;height:33.95pt" o:ole="" fillcolor="window">
            <v:imagedata r:id="rId99" o:title=""/>
          </v:shape>
          <o:OLEObject Type="Embed" ProgID="Equation.3" ShapeID="_x0000_i1075" DrawAspect="Content" ObjectID="_1589258997" r:id="rId100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的收敛半径均为1.根据幂级数的四则运算可知，它们的和</w:t>
      </w:r>
      <w:r w:rsidR="00A6604E" w:rsidRPr="00A6604E">
        <w:rPr>
          <w:rFonts w:ascii="宋体" w:eastAsia="宋体" w:hAnsi="宋体" w:cs="Times New Roman" w:hint="eastAsia"/>
          <w:position w:val="-32"/>
          <w:szCs w:val="21"/>
        </w:rPr>
        <w:object w:dxaOrig="1380" w:dyaOrig="760">
          <v:shape id="_x0000_i1076" type="#_x0000_t75" style="width:69.95pt;height:38.55pt" o:ole="" fillcolor="window">
            <v:imagedata r:id="rId84" o:title=""/>
          </v:shape>
          <o:OLEObject Type="Embed" ProgID="Equation.3" ShapeID="_x0000_i1076" DrawAspect="Content" ObjectID="_1589258998" r:id="rId101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的收敛半径至少是1，即</w:t>
      </w:r>
      <w:r w:rsidR="00A6604E" w:rsidRPr="00A6604E">
        <w:rPr>
          <w:rFonts w:ascii="宋体" w:eastAsia="宋体" w:hAnsi="宋体" w:cs="Times New Roman" w:hint="eastAsia"/>
          <w:position w:val="-4"/>
          <w:szCs w:val="21"/>
        </w:rPr>
        <w:object w:dxaOrig="499" w:dyaOrig="260">
          <v:shape id="_x0000_i1077" type="#_x0000_t75" style="width:24.85pt;height:12.7pt" o:ole="" fillcolor="window">
            <v:imagedata r:id="rId96" o:title=""/>
          </v:shape>
          <o:OLEObject Type="Embed" ProgID="Equation.3" ShapeID="_x0000_i1077" DrawAspect="Content" ObjectID="_1589258999" r:id="rId102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。半径大于1是可能的。 例：</w:t>
      </w:r>
      <w:r w:rsidR="00A6604E" w:rsidRPr="00A6604E">
        <w:rPr>
          <w:rFonts w:ascii="宋体" w:eastAsia="宋体" w:hAnsi="宋体" w:cs="Times New Roman"/>
          <w:position w:val="-24"/>
          <w:szCs w:val="21"/>
        </w:rPr>
        <w:object w:dxaOrig="1060" w:dyaOrig="620">
          <v:shape id="_x0000_i1078" type="#_x0000_t75" style="width:52.25pt;height:30.95pt" o:ole="">
            <v:imagedata r:id="rId103" o:title=""/>
          </v:shape>
          <o:OLEObject Type="Embed" ProgID="Equation.3" ShapeID="_x0000_i1078" DrawAspect="Content" ObjectID="_1589259000" r:id="rId104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，</w:t>
      </w:r>
      <w:r w:rsidR="00A6604E" w:rsidRPr="00A6604E">
        <w:rPr>
          <w:rFonts w:ascii="宋体" w:eastAsia="宋体" w:hAnsi="宋体" w:cs="Times New Roman" w:hint="eastAsia"/>
          <w:position w:val="-24"/>
          <w:szCs w:val="21"/>
        </w:rPr>
        <w:object w:dxaOrig="1040" w:dyaOrig="620">
          <v:shape id="_x0000_i1079" type="#_x0000_t75" style="width:52.25pt;height:30.95pt" o:ole="">
            <v:imagedata r:id="rId105" o:title=""/>
          </v:shape>
          <o:OLEObject Type="Embed" ProgID="Equation.3" ShapeID="_x0000_i1079" DrawAspect="Content" ObjectID="_1589259001" r:id="rId106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，则</w:t>
      </w:r>
      <w:r w:rsidR="00A6604E" w:rsidRPr="00A6604E">
        <w:rPr>
          <w:rFonts w:ascii="宋体" w:eastAsia="宋体" w:hAnsi="宋体" w:cs="Times New Roman" w:hint="eastAsia"/>
          <w:kern w:val="44"/>
          <w:position w:val="-32"/>
          <w:szCs w:val="21"/>
        </w:rPr>
        <w:object w:dxaOrig="900" w:dyaOrig="760">
          <v:shape id="_x0000_i1080" type="#_x0000_t75" style="width:45.15pt;height:38.55pt" o:ole="" fillcolor="window">
            <v:imagedata r:id="rId88" o:title=""/>
          </v:shape>
          <o:OLEObject Type="Embed" ProgID="Equation.3" ShapeID="_x0000_i1080" DrawAspect="Content" ObjectID="_1589259002" r:id="rId107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的收敛半径为</w:t>
      </w:r>
      <w:r w:rsidRPr="00A6604E">
        <w:rPr>
          <w:rFonts w:ascii="宋体" w:eastAsia="宋体" w:hAnsi="宋体" w:cs="Times New Roman" w:hint="eastAsia"/>
          <w:szCs w:val="21"/>
        </w:rPr>
        <w:t>1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，而</w:t>
      </w:r>
      <w:r w:rsidR="00A6604E" w:rsidRPr="00A6604E">
        <w:rPr>
          <w:rFonts w:ascii="宋体" w:eastAsia="宋体" w:hAnsi="宋体" w:cs="Times New Roman" w:hint="eastAsia"/>
          <w:position w:val="-32"/>
          <w:szCs w:val="21"/>
        </w:rPr>
        <w:object w:dxaOrig="1380" w:dyaOrig="760">
          <v:shape id="_x0000_i1081" type="#_x0000_t75" style="width:69.95pt;height:38.55pt" o:ole="" fillcolor="window">
            <v:imagedata r:id="rId108" o:title=""/>
          </v:shape>
          <o:OLEObject Type="Embed" ProgID="Equation.3" ShapeID="_x0000_i1081" DrawAspect="Content" ObjectID="_1589259003" r:id="rId109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的收敛半径</w:t>
      </w:r>
      <w:r w:rsidR="00A6604E" w:rsidRPr="00A6604E">
        <w:rPr>
          <w:rFonts w:ascii="宋体" w:eastAsia="宋体" w:hAnsi="宋体" w:cs="Times New Roman" w:hint="eastAsia"/>
          <w:position w:val="-4"/>
          <w:szCs w:val="21"/>
        </w:rPr>
        <w:object w:dxaOrig="740" w:dyaOrig="220">
          <v:shape id="_x0000_i1082" type="#_x0000_t75" style="width:37pt;height:11.15pt" o:ole="" fillcolor="window">
            <v:imagedata r:id="rId110" o:title=""/>
          </v:shape>
          <o:OLEObject Type="Embed" ProgID="Equation.3" ShapeID="_x0000_i1082" DrawAspect="Content" ObjectID="_1589259004" r:id="rId111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 xml:space="preserve">。另一个极端例子: 取 </w:t>
      </w:r>
      <w:r w:rsidR="00A6604E" w:rsidRPr="00A6604E">
        <w:rPr>
          <w:rFonts w:ascii="宋体" w:eastAsia="宋体" w:hAnsi="宋体" w:cs="Times New Roman" w:hint="eastAsia"/>
          <w:position w:val="-12"/>
          <w:szCs w:val="21"/>
        </w:rPr>
        <w:object w:dxaOrig="760" w:dyaOrig="360">
          <v:shape id="_x0000_i1083" type="#_x0000_t75" style="width:38.55pt;height:17.25pt" o:ole="" fillcolor="window">
            <v:imagedata r:id="rId112" o:title=""/>
          </v:shape>
          <o:OLEObject Type="Embed" ProgID="Equation.3" ShapeID="_x0000_i1083" DrawAspect="Content" ObjectID="_1589259005" r:id="rId113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，则</w:t>
      </w:r>
      <w:r w:rsidR="00A6604E" w:rsidRPr="00A6604E">
        <w:rPr>
          <w:rFonts w:ascii="宋体" w:eastAsia="宋体" w:hAnsi="宋体" w:cs="Times New Roman" w:hint="eastAsia"/>
          <w:position w:val="-28"/>
          <w:szCs w:val="21"/>
        </w:rPr>
        <w:object w:dxaOrig="1280" w:dyaOrig="680">
          <v:shape id="_x0000_i1084" type="#_x0000_t75" style="width:64.9pt;height:33.95pt" o:ole="" fillcolor="window">
            <v:imagedata r:id="rId114" o:title=""/>
          </v:shape>
          <o:OLEObject Type="Embed" ProgID="Equation.3" ShapeID="_x0000_i1084" DrawAspect="Content" ObjectID="_1589259006" r:id="rId115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的收敛半径</w:t>
      </w:r>
      <w:r w:rsidR="00A6604E" w:rsidRPr="00A6604E">
        <w:rPr>
          <w:rFonts w:ascii="宋体" w:eastAsia="宋体" w:hAnsi="宋体" w:cs="Times New Roman" w:hint="eastAsia"/>
          <w:position w:val="-4"/>
          <w:szCs w:val="21"/>
        </w:rPr>
        <w:object w:dxaOrig="740" w:dyaOrig="220">
          <v:shape id="_x0000_i1085" type="#_x0000_t75" style="width:37pt;height:11.15pt" o:ole="" fillcolor="window">
            <v:imagedata r:id="rId110" o:title=""/>
          </v:shape>
          <o:OLEObject Type="Embed" ProgID="Equation.3" ShapeID="_x0000_i1085" DrawAspect="Content" ObjectID="_1589259007" r:id="rId116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。</w:t>
      </w:r>
    </w:p>
    <w:p w:rsidR="00E34578" w:rsidRDefault="00E34578" w:rsidP="00A6604E">
      <w:pPr>
        <w:outlineLvl w:val="0"/>
        <w:rPr>
          <w:rFonts w:ascii="宋体" w:eastAsia="宋体" w:hAnsi="宋体" w:cs="Times New Roman"/>
          <w:szCs w:val="21"/>
        </w:rPr>
      </w:pPr>
    </w:p>
    <w:p w:rsidR="00A6604E" w:rsidRPr="00A6604E" w:rsidRDefault="00E12881" w:rsidP="00F43BB4">
      <w:pPr>
        <w:ind w:rightChars="-159" w:right="-334"/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szCs w:val="21"/>
        </w:rPr>
        <w:t>6</w:t>
      </w:r>
      <w:r w:rsidR="00DB4D68">
        <w:rPr>
          <w:rFonts w:ascii="宋体" w:eastAsia="宋体" w:hAnsi="宋体" w:cs="Times New Roman" w:hint="eastAsia"/>
          <w:szCs w:val="21"/>
        </w:rPr>
        <w:t>.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求</w:t>
      </w:r>
      <w:r w:rsidR="001B3A3D">
        <w:rPr>
          <w:rFonts w:ascii="宋体" w:eastAsia="宋体" w:hAnsi="宋体" w:cs="Times New Roman" w:hint="eastAsia"/>
          <w:kern w:val="44"/>
          <w:szCs w:val="21"/>
        </w:rPr>
        <w:t>级数</w:t>
      </w:r>
      <w:r w:rsidR="00A6604E" w:rsidRPr="00A6604E">
        <w:rPr>
          <w:rFonts w:ascii="宋体" w:eastAsia="宋体" w:hAnsi="宋体" w:cs="Times New Roman"/>
          <w:kern w:val="44"/>
          <w:position w:val="-32"/>
          <w:szCs w:val="21"/>
        </w:rPr>
        <w:object w:dxaOrig="999" w:dyaOrig="760">
          <v:shape id="_x0000_i1086" type="#_x0000_t75" style="width:50.2pt;height:38.55pt" o:ole="">
            <v:imagedata r:id="rId117" o:title=""/>
          </v:shape>
          <o:OLEObject Type="Embed" ProgID="Equation.3" ShapeID="_x0000_i1086" DrawAspect="Content" ObjectID="_1589259008" r:id="rId118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的和.</w:t>
      </w:r>
    </w:p>
    <w:p w:rsidR="00E34578" w:rsidRDefault="00A6604E" w:rsidP="001B3A3D">
      <w:pPr>
        <w:outlineLvl w:val="0"/>
        <w:rPr>
          <w:rFonts w:ascii="宋体" w:eastAsia="宋体" w:hAnsi="宋体" w:cs="Times New Roman"/>
          <w:kern w:val="44"/>
          <w:szCs w:val="21"/>
        </w:rPr>
      </w:pPr>
      <w:r w:rsidRPr="004A252E">
        <w:rPr>
          <w:rFonts w:ascii="宋体" w:eastAsia="宋体" w:hAnsi="宋体" w:cs="Times New Roman" w:hint="eastAsia"/>
          <w:b/>
          <w:kern w:val="44"/>
          <w:szCs w:val="21"/>
        </w:rPr>
        <w:t>解:</w:t>
      </w:r>
      <w:r w:rsidRPr="00A6604E">
        <w:rPr>
          <w:rFonts w:ascii="宋体" w:eastAsia="宋体" w:hAnsi="宋体" w:cs="Times New Roman" w:hint="eastAsia"/>
          <w:kern w:val="44"/>
          <w:szCs w:val="21"/>
        </w:rPr>
        <w:t xml:space="preserve"> </w:t>
      </w:r>
      <w:r w:rsidR="00A962CB">
        <w:rPr>
          <w:rFonts w:ascii="宋体" w:eastAsia="宋体" w:hAnsi="宋体" w:cs="Times New Roman" w:hint="eastAsia"/>
          <w:kern w:val="44"/>
          <w:szCs w:val="21"/>
        </w:rPr>
        <w:t>记</w:t>
      </w:r>
      <w:r w:rsidRPr="00A6604E">
        <w:rPr>
          <w:rFonts w:ascii="宋体" w:eastAsia="宋体" w:hAnsi="宋体" w:cs="Times New Roman"/>
          <w:kern w:val="44"/>
          <w:position w:val="-10"/>
          <w:szCs w:val="21"/>
        </w:rPr>
        <w:object w:dxaOrig="740" w:dyaOrig="320">
          <v:shape id="_x0000_i1087" type="#_x0000_t75" style="width:37pt;height:16.25pt" o:ole="">
            <v:imagedata r:id="rId119" o:title=""/>
          </v:shape>
          <o:OLEObject Type="Embed" ProgID="Equation.3" ShapeID="_x0000_i1087" DrawAspect="Content" ObjectID="_1589259009" r:id="rId120"/>
        </w:object>
      </w:r>
      <w:r w:rsidRPr="00A6604E">
        <w:rPr>
          <w:rFonts w:ascii="宋体" w:eastAsia="宋体" w:hAnsi="宋体" w:cs="Times New Roman"/>
          <w:kern w:val="44"/>
          <w:position w:val="-32"/>
          <w:szCs w:val="21"/>
        </w:rPr>
        <w:object w:dxaOrig="999" w:dyaOrig="760">
          <v:shape id="_x0000_i1088" type="#_x0000_t75" style="width:50.2pt;height:38.55pt" o:ole="">
            <v:imagedata r:id="rId117" o:title=""/>
          </v:shape>
          <o:OLEObject Type="Embed" ProgID="Equation.3" ShapeID="_x0000_i1088" DrawAspect="Content" ObjectID="_1589259010" r:id="rId121"/>
        </w:object>
      </w:r>
      <w:r w:rsidR="00A962CB">
        <w:rPr>
          <w:rFonts w:ascii="宋体" w:eastAsia="宋体" w:hAnsi="宋体" w:cs="Times New Roman" w:hint="eastAsia"/>
          <w:kern w:val="44"/>
          <w:szCs w:val="21"/>
        </w:rPr>
        <w:t>。不难确定其</w:t>
      </w:r>
      <w:r w:rsidRPr="00A6604E">
        <w:rPr>
          <w:rFonts w:ascii="宋体" w:eastAsia="宋体" w:hAnsi="宋体" w:cs="Times New Roman" w:hint="eastAsia"/>
          <w:kern w:val="44"/>
          <w:szCs w:val="21"/>
        </w:rPr>
        <w:t>收敛域为</w:t>
      </w:r>
      <w:r w:rsidR="00A962CB">
        <w:rPr>
          <w:rFonts w:ascii="宋体" w:eastAsia="宋体" w:hAnsi="宋体" w:cs="Times New Roman" w:hint="eastAsia"/>
          <w:kern w:val="44"/>
          <w:szCs w:val="21"/>
        </w:rPr>
        <w:t>(-1,1).</w:t>
      </w:r>
      <w:r w:rsidRPr="00A6604E">
        <w:rPr>
          <w:rFonts w:ascii="宋体" w:eastAsia="宋体" w:hAnsi="宋体" w:cs="Times New Roman" w:hint="eastAsia"/>
          <w:kern w:val="44"/>
          <w:szCs w:val="21"/>
        </w:rPr>
        <w:t>在收敛域内,</w:t>
      </w:r>
      <w:r w:rsidR="00A962CB">
        <w:rPr>
          <w:rFonts w:ascii="宋体" w:eastAsia="宋体" w:hAnsi="宋体" w:cs="Times New Roman" w:hint="eastAsia"/>
          <w:kern w:val="44"/>
          <w:szCs w:val="21"/>
        </w:rPr>
        <w:t>我们可以逐项求导。于是</w:t>
      </w:r>
      <w:r w:rsidRPr="00A6604E">
        <w:rPr>
          <w:rFonts w:ascii="宋体" w:eastAsia="宋体" w:hAnsi="宋体" w:cs="Times New Roman"/>
          <w:kern w:val="44"/>
          <w:position w:val="-10"/>
          <w:szCs w:val="21"/>
        </w:rPr>
        <w:object w:dxaOrig="800" w:dyaOrig="320">
          <v:shape id="_x0000_i1089" type="#_x0000_t75" style="width:39.55pt;height:16.25pt" o:ole="">
            <v:imagedata r:id="rId122" o:title=""/>
          </v:shape>
          <o:OLEObject Type="Embed" ProgID="Equation.3" ShapeID="_x0000_i1089" DrawAspect="Content" ObjectID="_1589259011" r:id="rId123"/>
        </w:object>
      </w:r>
      <w:r w:rsidRPr="00A6604E">
        <w:rPr>
          <w:rFonts w:ascii="宋体" w:eastAsia="宋体" w:hAnsi="宋体" w:cs="Times New Roman"/>
          <w:kern w:val="44"/>
          <w:position w:val="-32"/>
          <w:szCs w:val="21"/>
        </w:rPr>
        <w:object w:dxaOrig="1579" w:dyaOrig="760">
          <v:shape id="_x0000_i1090" type="#_x0000_t75" style="width:78.6pt;height:38.55pt" o:ole="">
            <v:imagedata r:id="rId124" o:title=""/>
          </v:shape>
          <o:OLEObject Type="Embed" ProgID="Equation.3" ShapeID="_x0000_i1090" DrawAspect="Content" ObjectID="_1589259012" r:id="rId125"/>
        </w:object>
      </w:r>
      <w:r w:rsidR="00A962CB">
        <w:rPr>
          <w:rFonts w:ascii="宋体" w:eastAsia="宋体" w:hAnsi="宋体" w:cs="Times New Roman" w:hint="eastAsia"/>
          <w:kern w:val="44"/>
          <w:szCs w:val="21"/>
        </w:rPr>
        <w:t>。再两边积分得</w:t>
      </w:r>
      <w:r w:rsidR="00A962CB" w:rsidRPr="00A962CB">
        <w:rPr>
          <w:rFonts w:ascii="宋体" w:eastAsia="宋体" w:hAnsi="宋体" w:cs="Times New Roman"/>
          <w:kern w:val="44"/>
          <w:position w:val="-24"/>
          <w:szCs w:val="21"/>
        </w:rPr>
        <w:object w:dxaOrig="3920" w:dyaOrig="620">
          <v:shape id="_x0000_i1091" type="#_x0000_t75" style="width:196.25pt;height:30.95pt" o:ole="">
            <v:imagedata r:id="rId126" o:title=""/>
          </v:shape>
          <o:OLEObject Type="Embed" ProgID="Equation.3" ShapeID="_x0000_i1091" DrawAspect="Content" ObjectID="_1589259013" r:id="rId127"/>
        </w:object>
      </w:r>
      <w:r w:rsidR="00A962CB"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E34578" w:rsidRDefault="00E34578" w:rsidP="001B3A3D">
      <w:pPr>
        <w:outlineLvl w:val="0"/>
        <w:rPr>
          <w:rFonts w:ascii="宋体" w:eastAsia="宋体" w:hAnsi="宋体" w:cs="Times New Roman"/>
          <w:kern w:val="44"/>
          <w:szCs w:val="21"/>
        </w:rPr>
      </w:pPr>
    </w:p>
    <w:p w:rsidR="00A6604E" w:rsidRPr="00A6604E" w:rsidRDefault="00E12881" w:rsidP="001B3A3D">
      <w:pPr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7</w:t>
      </w:r>
      <w:r w:rsidR="001B3A3D">
        <w:rPr>
          <w:rFonts w:ascii="宋体" w:eastAsia="宋体" w:hAnsi="宋体" w:cs="Times New Roman" w:hint="eastAsia"/>
          <w:kern w:val="44"/>
          <w:szCs w:val="21"/>
        </w:rPr>
        <w:t>．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求</w:t>
      </w:r>
      <w:r w:rsidR="00A6604E" w:rsidRPr="00A6604E">
        <w:rPr>
          <w:rFonts w:ascii="宋体" w:eastAsia="宋体" w:hAnsi="宋体" w:cs="Times New Roman"/>
          <w:kern w:val="44"/>
          <w:position w:val="-32"/>
          <w:szCs w:val="21"/>
        </w:rPr>
        <w:object w:dxaOrig="1020" w:dyaOrig="760">
          <v:shape id="_x0000_i1092" type="#_x0000_t75" style="width:50.7pt;height:38.55pt" o:ole="">
            <v:imagedata r:id="rId128" o:title=""/>
          </v:shape>
          <o:OLEObject Type="Embed" ProgID="Equation.3" ShapeID="_x0000_i1092" DrawAspect="Content" ObjectID="_1589259014" r:id="rId129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的和函数.</w:t>
      </w:r>
    </w:p>
    <w:p w:rsidR="00AB11B3" w:rsidRDefault="00A6604E" w:rsidP="00A6604E">
      <w:pPr>
        <w:outlineLvl w:val="0"/>
        <w:rPr>
          <w:rFonts w:ascii="宋体" w:eastAsia="宋体" w:hAnsi="宋体" w:cs="Times New Roman"/>
          <w:kern w:val="44"/>
          <w:szCs w:val="21"/>
        </w:rPr>
      </w:pPr>
      <w:r w:rsidRPr="00F43BB4">
        <w:rPr>
          <w:rFonts w:ascii="宋体" w:eastAsia="宋体" w:hAnsi="宋体" w:cs="Times New Roman" w:hint="eastAsia"/>
          <w:b/>
          <w:kern w:val="44"/>
          <w:szCs w:val="21"/>
        </w:rPr>
        <w:t>解:</w:t>
      </w:r>
      <w:r w:rsidRPr="00A6604E">
        <w:rPr>
          <w:rFonts w:ascii="宋体" w:eastAsia="宋体" w:hAnsi="宋体" w:cs="Times New Roman" w:hint="eastAsia"/>
          <w:kern w:val="44"/>
          <w:szCs w:val="21"/>
        </w:rPr>
        <w:t xml:space="preserve"> 设</w:t>
      </w:r>
      <w:r w:rsidRPr="00A6604E">
        <w:rPr>
          <w:rFonts w:ascii="宋体" w:eastAsia="宋体" w:hAnsi="宋体" w:cs="Times New Roman"/>
          <w:kern w:val="44"/>
          <w:position w:val="-10"/>
          <w:szCs w:val="21"/>
        </w:rPr>
        <w:object w:dxaOrig="740" w:dyaOrig="320">
          <v:shape id="_x0000_i1093" type="#_x0000_t75" style="width:37pt;height:16.25pt" o:ole="">
            <v:imagedata r:id="rId130" o:title=""/>
          </v:shape>
          <o:OLEObject Type="Embed" ProgID="Equation.3" ShapeID="_x0000_i1093" DrawAspect="Content" ObjectID="_1589259015" r:id="rId131"/>
        </w:object>
      </w:r>
      <w:r w:rsidRPr="00A6604E">
        <w:rPr>
          <w:rFonts w:ascii="宋体" w:eastAsia="宋体" w:hAnsi="宋体" w:cs="Times New Roman"/>
          <w:kern w:val="44"/>
          <w:position w:val="-32"/>
          <w:szCs w:val="21"/>
        </w:rPr>
        <w:object w:dxaOrig="1020" w:dyaOrig="760">
          <v:shape id="_x0000_i1094" type="#_x0000_t75" style="width:50.7pt;height:38.55pt" o:ole="">
            <v:imagedata r:id="rId132" o:title=""/>
          </v:shape>
          <o:OLEObject Type="Embed" ProgID="Equation.3" ShapeID="_x0000_i1094" DrawAspect="Content" ObjectID="_1589259016" r:id="rId133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, 则</w:t>
      </w:r>
    </w:p>
    <w:p w:rsidR="00A6604E" w:rsidRPr="00A6604E" w:rsidRDefault="00A6604E" w:rsidP="00AB11B3">
      <w:pPr>
        <w:ind w:firstLineChars="500" w:firstLine="1050"/>
        <w:outlineLvl w:val="0"/>
        <w:rPr>
          <w:rFonts w:ascii="宋体" w:eastAsia="宋体" w:hAnsi="宋体" w:cs="Times New Roman"/>
          <w:kern w:val="44"/>
          <w:szCs w:val="21"/>
        </w:rPr>
      </w:pPr>
      <w:r w:rsidRPr="00A6604E">
        <w:rPr>
          <w:rFonts w:ascii="宋体" w:eastAsia="宋体" w:hAnsi="宋体" w:cs="Times New Roman" w:hint="eastAsia"/>
          <w:kern w:val="44"/>
          <w:szCs w:val="21"/>
        </w:rPr>
        <w:t xml:space="preserve"> </w:t>
      </w:r>
      <w:r w:rsidRPr="00A6604E">
        <w:rPr>
          <w:rFonts w:ascii="宋体" w:eastAsia="宋体" w:hAnsi="宋体" w:cs="Times New Roman"/>
          <w:kern w:val="44"/>
          <w:position w:val="-28"/>
          <w:szCs w:val="21"/>
        </w:rPr>
        <w:object w:dxaOrig="4620" w:dyaOrig="680">
          <v:shape id="_x0000_i1095" type="#_x0000_t75" style="width:229.7pt;height:33.95pt" o:ole="">
            <v:imagedata r:id="rId134" o:title=""/>
          </v:shape>
          <o:OLEObject Type="Embed" ProgID="Equation.3" ShapeID="_x0000_i1095" DrawAspect="Content" ObjectID="_1589259017" r:id="rId135"/>
        </w:object>
      </w:r>
    </w:p>
    <w:p w:rsidR="00AB11B3" w:rsidRDefault="00A6604E" w:rsidP="00AB11B3">
      <w:pPr>
        <w:ind w:firstLineChars="500" w:firstLine="1050"/>
        <w:outlineLvl w:val="0"/>
        <w:rPr>
          <w:rFonts w:ascii="宋体" w:eastAsia="宋体" w:hAnsi="宋体" w:cs="Times New Roman"/>
          <w:kern w:val="44"/>
          <w:szCs w:val="21"/>
        </w:rPr>
      </w:pPr>
      <w:r w:rsidRPr="00A6604E">
        <w:rPr>
          <w:rFonts w:ascii="宋体" w:eastAsia="宋体" w:hAnsi="宋体" w:cs="Times New Roman" w:hint="eastAsia"/>
          <w:kern w:val="44"/>
          <w:szCs w:val="21"/>
        </w:rPr>
        <w:t xml:space="preserve"> </w:t>
      </w:r>
      <w:r w:rsidRPr="00A6604E">
        <w:rPr>
          <w:rFonts w:ascii="宋体" w:eastAsia="宋体" w:hAnsi="宋体" w:cs="Times New Roman"/>
          <w:kern w:val="44"/>
          <w:position w:val="-30"/>
          <w:szCs w:val="21"/>
        </w:rPr>
        <w:object w:dxaOrig="4680" w:dyaOrig="720">
          <v:shape id="_x0000_i1096" type="#_x0000_t75" style="width:234.75pt;height:36pt" o:ole="">
            <v:imagedata r:id="rId136" o:title=""/>
          </v:shape>
          <o:OLEObject Type="Embed" ProgID="Equation.3" ShapeID="_x0000_i1096" DrawAspect="Content" ObjectID="_1589259018" r:id="rId137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AB11B3" w:rsidRDefault="00A6604E" w:rsidP="00A6604E">
      <w:pPr>
        <w:outlineLvl w:val="0"/>
        <w:rPr>
          <w:rFonts w:ascii="宋体" w:eastAsia="宋体" w:hAnsi="宋体" w:cs="Times New Roman"/>
          <w:kern w:val="44"/>
          <w:szCs w:val="21"/>
        </w:rPr>
      </w:pPr>
      <w:r w:rsidRPr="00A6604E">
        <w:rPr>
          <w:rFonts w:ascii="宋体" w:eastAsia="宋体" w:hAnsi="宋体" w:cs="Times New Roman" w:hint="eastAsia"/>
          <w:kern w:val="44"/>
          <w:szCs w:val="21"/>
        </w:rPr>
        <w:lastRenderedPageBreak/>
        <w:t>于是</w:t>
      </w:r>
      <w:r w:rsidR="00AB11B3">
        <w:rPr>
          <w:rFonts w:ascii="宋体" w:eastAsia="宋体" w:hAnsi="宋体" w:cs="Times New Roman" w:hint="eastAsia"/>
          <w:kern w:val="44"/>
          <w:szCs w:val="21"/>
        </w:rPr>
        <w:t xml:space="preserve">       </w:t>
      </w:r>
      <w:r w:rsidRPr="00A6604E">
        <w:rPr>
          <w:rFonts w:ascii="宋体" w:eastAsia="宋体" w:hAnsi="宋体" w:cs="Times New Roman"/>
          <w:kern w:val="44"/>
          <w:position w:val="-30"/>
          <w:szCs w:val="21"/>
        </w:rPr>
        <w:object w:dxaOrig="3560" w:dyaOrig="700">
          <v:shape id="_x0000_i1097" type="#_x0000_t75" style="width:177.45pt;height:35pt" o:ole="">
            <v:imagedata r:id="rId138" o:title=""/>
          </v:shape>
          <o:OLEObject Type="Embed" ProgID="Equation.3" ShapeID="_x0000_i1097" DrawAspect="Content" ObjectID="_1589259019" r:id="rId139"/>
        </w:object>
      </w:r>
      <w:r w:rsidRPr="00A6604E"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A6604E" w:rsidRDefault="00A962CB" w:rsidP="00A6604E">
      <w:pPr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由此得</w:t>
      </w:r>
      <w:r w:rsidR="00AB11B3">
        <w:rPr>
          <w:rFonts w:ascii="宋体" w:eastAsia="宋体" w:hAnsi="宋体" w:cs="Times New Roman" w:hint="eastAsia"/>
          <w:kern w:val="44"/>
          <w:szCs w:val="21"/>
        </w:rPr>
        <w:t xml:space="preserve">     </w:t>
      </w:r>
      <w:r w:rsidR="00A6604E" w:rsidRPr="00A6604E">
        <w:rPr>
          <w:rFonts w:ascii="宋体" w:eastAsia="宋体" w:hAnsi="宋体" w:cs="Times New Roman"/>
          <w:kern w:val="44"/>
          <w:position w:val="-30"/>
          <w:szCs w:val="21"/>
        </w:rPr>
        <w:object w:dxaOrig="2760" w:dyaOrig="680">
          <v:shape id="_x0000_i1098" type="#_x0000_t75" style="width:137.9pt;height:33.95pt" o:ole="">
            <v:imagedata r:id="rId140" o:title=""/>
          </v:shape>
          <o:OLEObject Type="Embed" ProgID="Equation.3" ShapeID="_x0000_i1098" DrawAspect="Content" ObjectID="_1589259020" r:id="rId141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E34578" w:rsidRPr="00A6604E" w:rsidRDefault="00E34578" w:rsidP="00A6604E">
      <w:pPr>
        <w:outlineLvl w:val="0"/>
        <w:rPr>
          <w:rFonts w:ascii="宋体" w:eastAsia="宋体" w:hAnsi="宋体" w:cs="Times New Roman"/>
          <w:kern w:val="44"/>
          <w:szCs w:val="21"/>
        </w:rPr>
      </w:pPr>
    </w:p>
    <w:p w:rsidR="00A6604E" w:rsidRPr="00A6604E" w:rsidRDefault="00E12881" w:rsidP="00E921C0">
      <w:pPr>
        <w:outlineLvl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8</w:t>
      </w:r>
      <w:r w:rsidR="00F43BB4">
        <w:rPr>
          <w:rFonts w:ascii="宋体" w:eastAsia="宋体" w:hAnsi="宋体" w:cs="Times New Roman" w:hint="eastAsia"/>
          <w:szCs w:val="21"/>
        </w:rPr>
        <w:t>.</w: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设参数</w:t>
      </w:r>
      <w:r w:rsidR="00A6604E" w:rsidRPr="00A6604E">
        <w:rPr>
          <w:rFonts w:ascii="宋体" w:eastAsia="宋体" w:hAnsi="宋体" w:cs="Times New Roman" w:hint="eastAsia"/>
          <w:kern w:val="44"/>
          <w:position w:val="-6"/>
          <w:szCs w:val="21"/>
        </w:rPr>
        <w:object w:dxaOrig="520" w:dyaOrig="279">
          <v:shape id="_x0000_i1099" type="#_x0000_t75" style="width:26.35pt;height:14.7pt" o:ole="">
            <v:imagedata r:id="rId142" o:title=""/>
          </v:shape>
          <o:OLEObject Type="Embed" ProgID="Equation.3" ShapeID="_x0000_i1099" DrawAspect="Content" ObjectID="_1589259021" r:id="rId143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，求</w:t>
      </w:r>
      <w:r w:rsidR="00A6604E" w:rsidRPr="00A6604E">
        <w:rPr>
          <w:rFonts w:ascii="宋体" w:eastAsia="宋体" w:hAnsi="宋体" w:cs="Times New Roman" w:hint="eastAsia"/>
          <w:position w:val="-32"/>
          <w:szCs w:val="21"/>
        </w:rPr>
        <w:object w:dxaOrig="720" w:dyaOrig="760">
          <v:shape id="_x0000_i1100" type="#_x0000_t75" style="width:36pt;height:38.55pt" o:ole="">
            <v:imagedata r:id="rId144" o:title=""/>
          </v:shape>
          <o:OLEObject Type="Embed" ProgID="Equation.3" ShapeID="_x0000_i1100" DrawAspect="Content" ObjectID="_1589259022" r:id="rId145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的和.</w:t>
      </w:r>
    </w:p>
    <w:p w:rsidR="00A6604E" w:rsidRPr="00A6604E" w:rsidRDefault="00E921C0" w:rsidP="00E921C0">
      <w:pPr>
        <w:outlineLvl w:val="0"/>
        <w:rPr>
          <w:rFonts w:ascii="宋体" w:eastAsia="宋体" w:hAnsi="宋体" w:cs="Times New Roman"/>
          <w:szCs w:val="21"/>
        </w:rPr>
      </w:pPr>
      <w:r w:rsidRPr="00AB11B3">
        <w:rPr>
          <w:rFonts w:ascii="宋体" w:eastAsia="宋体" w:hAnsi="宋体" w:cs="Times New Roman" w:hint="eastAsia"/>
          <w:b/>
          <w:szCs w:val="21"/>
        </w:rPr>
        <w:t>解</w:t>
      </w:r>
      <w:r w:rsidR="00A6604E" w:rsidRPr="00AB11B3">
        <w:rPr>
          <w:rFonts w:ascii="宋体" w:eastAsia="宋体" w:hAnsi="宋体" w:cs="Times New Roman" w:hint="eastAsia"/>
          <w:b/>
          <w:szCs w:val="21"/>
        </w:rPr>
        <w:t>：</w:t>
      </w:r>
      <w:r w:rsidR="00A6604E" w:rsidRPr="00A6604E">
        <w:rPr>
          <w:rFonts w:ascii="宋体" w:eastAsia="宋体" w:hAnsi="宋体" w:cs="Times New Roman" w:hint="eastAsia"/>
          <w:szCs w:val="21"/>
        </w:rPr>
        <w:t>记</w:t>
      </w:r>
      <w:r w:rsidR="005D7B14" w:rsidRPr="00A6604E">
        <w:rPr>
          <w:rFonts w:ascii="宋体" w:eastAsia="宋体" w:hAnsi="宋体" w:cs="Times New Roman" w:hint="eastAsia"/>
          <w:position w:val="-28"/>
          <w:szCs w:val="21"/>
        </w:rPr>
        <w:object w:dxaOrig="1540" w:dyaOrig="700">
          <v:shape id="_x0000_i1101" type="#_x0000_t75" style="width:77.6pt;height:35.5pt" o:ole="">
            <v:imagedata r:id="rId146" o:title=""/>
          </v:shape>
          <o:OLEObject Type="Embed" ProgID="Equation.DSMT4" ShapeID="_x0000_i1101" DrawAspect="Content" ObjectID="_1589259023" r:id="rId147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，则</w:t>
      </w:r>
      <w:r w:rsidR="005D7B14" w:rsidRPr="00A6604E">
        <w:rPr>
          <w:rFonts w:ascii="宋体" w:eastAsia="宋体" w:hAnsi="宋体" w:cs="Times New Roman" w:hint="eastAsia"/>
          <w:position w:val="-28"/>
          <w:szCs w:val="21"/>
        </w:rPr>
        <w:object w:dxaOrig="1260" w:dyaOrig="680">
          <v:shape id="_x0000_i1102" type="#_x0000_t75" style="width:62.85pt;height:33.95pt" o:ole="">
            <v:imagedata r:id="rId148" o:title=""/>
          </v:shape>
          <o:OLEObject Type="Embed" ProgID="Equation.DSMT4" ShapeID="_x0000_i1102" DrawAspect="Content" ObjectID="_1589259024" r:id="rId149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.考虑积分</w:t>
      </w:r>
    </w:p>
    <w:p w:rsidR="00A6604E" w:rsidRPr="00A6604E" w:rsidRDefault="005D7B14" w:rsidP="00A6604E">
      <w:pPr>
        <w:ind w:left="420"/>
        <w:outlineLvl w:val="0"/>
        <w:rPr>
          <w:rFonts w:ascii="宋体" w:eastAsia="宋体" w:hAnsi="宋体" w:cs="Times New Roman"/>
          <w:szCs w:val="21"/>
        </w:rPr>
      </w:pPr>
      <w:r w:rsidRPr="005D7B14">
        <w:rPr>
          <w:rFonts w:ascii="宋体" w:eastAsia="宋体" w:hAnsi="宋体" w:cs="Times New Roman"/>
          <w:kern w:val="44"/>
          <w:position w:val="-54"/>
          <w:szCs w:val="21"/>
        </w:rPr>
        <w:object w:dxaOrig="5160" w:dyaOrig="960">
          <v:shape id="_x0000_i1103" type="#_x0000_t75" style="width:258.6pt;height:48.15pt" o:ole="">
            <v:imagedata r:id="rId150" o:title=""/>
          </v:shape>
          <o:OLEObject Type="Embed" ProgID="Equation.DSMT4" ShapeID="_x0000_i1103" DrawAspect="Content" ObjectID="_1589259025" r:id="rId151"/>
        </w:object>
      </w:r>
      <w:r w:rsidR="00A6604E" w:rsidRPr="00A6604E">
        <w:rPr>
          <w:rFonts w:ascii="宋体" w:eastAsia="宋体" w:hAnsi="宋体" w:cs="Times New Roman" w:hint="eastAsia"/>
          <w:kern w:val="44"/>
          <w:szCs w:val="21"/>
        </w:rPr>
        <w:t>。于是</w:t>
      </w:r>
    </w:p>
    <w:p w:rsidR="00A6604E" w:rsidRDefault="005D7B14" w:rsidP="00E43BAB">
      <w:pPr>
        <w:ind w:left="420"/>
        <w:outlineLvl w:val="0"/>
        <w:rPr>
          <w:rFonts w:ascii="宋体" w:eastAsia="宋体" w:hAnsi="宋体" w:cs="Times New Roman"/>
          <w:szCs w:val="21"/>
        </w:rPr>
      </w:pPr>
      <w:r w:rsidRPr="00A6604E">
        <w:rPr>
          <w:rFonts w:ascii="宋体" w:eastAsia="宋体" w:hAnsi="宋体" w:cs="Times New Roman" w:hint="eastAsia"/>
          <w:position w:val="-28"/>
          <w:szCs w:val="21"/>
        </w:rPr>
        <w:object w:dxaOrig="2840" w:dyaOrig="780">
          <v:shape id="_x0000_i1104" type="#_x0000_t75" style="width:141.45pt;height:39.05pt" o:ole="">
            <v:imagedata r:id="rId152" o:title=""/>
          </v:shape>
          <o:OLEObject Type="Embed" ProgID="Equation.DSMT4" ShapeID="_x0000_i1104" DrawAspect="Content" ObjectID="_1589259026" r:id="rId153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。于是</w:t>
      </w:r>
      <w:r w:rsidRPr="00A6604E">
        <w:rPr>
          <w:rFonts w:ascii="宋体" w:eastAsia="宋体" w:hAnsi="宋体" w:cs="Times New Roman" w:hint="eastAsia"/>
          <w:position w:val="-28"/>
          <w:szCs w:val="21"/>
        </w:rPr>
        <w:object w:dxaOrig="2220" w:dyaOrig="680">
          <v:shape id="_x0000_i1105" type="#_x0000_t75" style="width:110.55pt;height:33.95pt" o:ole="">
            <v:imagedata r:id="rId154" o:title=""/>
          </v:shape>
          <o:OLEObject Type="Embed" ProgID="Equation.DSMT4" ShapeID="_x0000_i1105" DrawAspect="Content" ObjectID="_1589259027" r:id="rId155"/>
        </w:object>
      </w:r>
      <w:r w:rsidR="00A6604E" w:rsidRPr="00A6604E">
        <w:rPr>
          <w:rFonts w:ascii="宋体" w:eastAsia="宋体" w:hAnsi="宋体" w:cs="Times New Roman" w:hint="eastAsia"/>
          <w:szCs w:val="21"/>
        </w:rPr>
        <w:t>.</w:t>
      </w:r>
    </w:p>
    <w:p w:rsidR="00E34578" w:rsidRPr="00E34578" w:rsidRDefault="00E34578" w:rsidP="00E34578">
      <w:pPr>
        <w:outlineLvl w:val="0"/>
        <w:rPr>
          <w:rFonts w:ascii="宋体" w:eastAsia="宋体" w:hAnsi="宋体" w:cs="Times New Roman"/>
          <w:szCs w:val="21"/>
        </w:rPr>
      </w:pPr>
    </w:p>
    <w:sectPr w:rsidR="00E34578" w:rsidRPr="00E34578" w:rsidSect="00EE39B5">
      <w:footerReference w:type="even" r:id="rId156"/>
      <w:footerReference w:type="default" r:id="rId15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CDC" w:rsidRDefault="00FE0CDC">
      <w:r>
        <w:separator/>
      </w:r>
    </w:p>
  </w:endnote>
  <w:endnote w:type="continuationSeparator" w:id="0">
    <w:p w:rsidR="00FE0CDC" w:rsidRDefault="00FE0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F88" w:rsidRDefault="004946A0" w:rsidP="00EE39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24F8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24F88" w:rsidRDefault="00524F8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F88" w:rsidRDefault="004946A0" w:rsidP="00EE39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24F8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12881">
      <w:rPr>
        <w:rStyle w:val="a4"/>
        <w:noProof/>
      </w:rPr>
      <w:t>2</w:t>
    </w:r>
    <w:r>
      <w:rPr>
        <w:rStyle w:val="a4"/>
      </w:rPr>
      <w:fldChar w:fldCharType="end"/>
    </w:r>
  </w:p>
  <w:p w:rsidR="00524F88" w:rsidRDefault="00524F8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CDC" w:rsidRDefault="00FE0CDC">
      <w:r>
        <w:separator/>
      </w:r>
    </w:p>
  </w:footnote>
  <w:footnote w:type="continuationSeparator" w:id="0">
    <w:p w:rsidR="00FE0CDC" w:rsidRDefault="00FE0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DB4"/>
    <w:multiLevelType w:val="hybridMultilevel"/>
    <w:tmpl w:val="87622900"/>
    <w:lvl w:ilvl="0" w:tplc="4A8EAC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76C7B"/>
    <w:multiLevelType w:val="hybridMultilevel"/>
    <w:tmpl w:val="DE5C1D46"/>
    <w:lvl w:ilvl="0" w:tplc="635E76E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CC96503C">
      <w:start w:val="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DC12D29"/>
    <w:multiLevelType w:val="hybridMultilevel"/>
    <w:tmpl w:val="F2A689A0"/>
    <w:lvl w:ilvl="0" w:tplc="44F27F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A2923"/>
    <w:multiLevelType w:val="hybridMultilevel"/>
    <w:tmpl w:val="507AE078"/>
    <w:lvl w:ilvl="0" w:tplc="69205410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4">
    <w:nsid w:val="2A9D0432"/>
    <w:multiLevelType w:val="hybridMultilevel"/>
    <w:tmpl w:val="930A749C"/>
    <w:lvl w:ilvl="0" w:tplc="44F27F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3D3845"/>
    <w:multiLevelType w:val="hybridMultilevel"/>
    <w:tmpl w:val="BB2AD1CC"/>
    <w:lvl w:ilvl="0" w:tplc="49E8AEE2">
      <w:start w:val="1"/>
      <w:numFmt w:val="lowerRoman"/>
      <w:lvlText w:val="(%1)"/>
      <w:lvlJc w:val="left"/>
      <w:pPr>
        <w:ind w:left="720" w:hanging="72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874401"/>
    <w:multiLevelType w:val="hybridMultilevel"/>
    <w:tmpl w:val="F69C69E0"/>
    <w:lvl w:ilvl="0" w:tplc="F9887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33108A"/>
    <w:multiLevelType w:val="hybridMultilevel"/>
    <w:tmpl w:val="68EEF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560636"/>
    <w:multiLevelType w:val="hybridMultilevel"/>
    <w:tmpl w:val="17545480"/>
    <w:lvl w:ilvl="0" w:tplc="6B562EE8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21342DAA">
      <w:start w:val="5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970431"/>
    <w:multiLevelType w:val="hybridMultilevel"/>
    <w:tmpl w:val="F64C72AA"/>
    <w:lvl w:ilvl="0" w:tplc="44F27F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59B4EB14">
      <w:start w:val="5"/>
      <w:numFmt w:val="japaneseCounting"/>
      <w:lvlText w:val="%2．"/>
      <w:lvlJc w:val="left"/>
      <w:pPr>
        <w:ind w:left="420" w:hanging="420"/>
      </w:pPr>
      <w:rPr>
        <w:rFonts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10">
    <w:nsid w:val="66AF1329"/>
    <w:multiLevelType w:val="hybridMultilevel"/>
    <w:tmpl w:val="F70657B4"/>
    <w:lvl w:ilvl="0" w:tplc="360E09B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F3DA89DA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F97576"/>
    <w:multiLevelType w:val="hybridMultilevel"/>
    <w:tmpl w:val="B468A6A0"/>
    <w:lvl w:ilvl="0" w:tplc="3A8EDBA4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853978"/>
    <w:multiLevelType w:val="hybridMultilevel"/>
    <w:tmpl w:val="585E91AA"/>
    <w:lvl w:ilvl="0" w:tplc="1FD0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12"/>
  </w:num>
  <w:num w:numId="6">
    <w:abstractNumId w:val="0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11"/>
  </w:num>
  <w:num w:numId="13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9B5"/>
    <w:rsid w:val="00000BA2"/>
    <w:rsid w:val="00015DF1"/>
    <w:rsid w:val="00027707"/>
    <w:rsid w:val="00042B14"/>
    <w:rsid w:val="00044FE4"/>
    <w:rsid w:val="000679E2"/>
    <w:rsid w:val="000F5870"/>
    <w:rsid w:val="001017DF"/>
    <w:rsid w:val="00116763"/>
    <w:rsid w:val="0011743A"/>
    <w:rsid w:val="00145AA9"/>
    <w:rsid w:val="00145E47"/>
    <w:rsid w:val="001659BE"/>
    <w:rsid w:val="001B1FA4"/>
    <w:rsid w:val="001B3967"/>
    <w:rsid w:val="001B3A3D"/>
    <w:rsid w:val="001E1390"/>
    <w:rsid w:val="00205503"/>
    <w:rsid w:val="002654F3"/>
    <w:rsid w:val="002960CA"/>
    <w:rsid w:val="002E7900"/>
    <w:rsid w:val="002F2195"/>
    <w:rsid w:val="00312C8B"/>
    <w:rsid w:val="00321DD1"/>
    <w:rsid w:val="00327E15"/>
    <w:rsid w:val="00335336"/>
    <w:rsid w:val="00357416"/>
    <w:rsid w:val="00370DE7"/>
    <w:rsid w:val="00373F11"/>
    <w:rsid w:val="00382BF1"/>
    <w:rsid w:val="003D0AC5"/>
    <w:rsid w:val="003E418D"/>
    <w:rsid w:val="00402B7E"/>
    <w:rsid w:val="0044264C"/>
    <w:rsid w:val="00442D2E"/>
    <w:rsid w:val="0045706F"/>
    <w:rsid w:val="004946A0"/>
    <w:rsid w:val="004A252E"/>
    <w:rsid w:val="004A478B"/>
    <w:rsid w:val="004B082C"/>
    <w:rsid w:val="004C16A1"/>
    <w:rsid w:val="004C2DEE"/>
    <w:rsid w:val="004E649E"/>
    <w:rsid w:val="004F06DC"/>
    <w:rsid w:val="004F7127"/>
    <w:rsid w:val="00503742"/>
    <w:rsid w:val="005145B1"/>
    <w:rsid w:val="00524F88"/>
    <w:rsid w:val="0056796D"/>
    <w:rsid w:val="00571432"/>
    <w:rsid w:val="00592DCA"/>
    <w:rsid w:val="005A06C0"/>
    <w:rsid w:val="005C7AB5"/>
    <w:rsid w:val="005D7B14"/>
    <w:rsid w:val="0063126A"/>
    <w:rsid w:val="00675ACE"/>
    <w:rsid w:val="006873FE"/>
    <w:rsid w:val="006A0C3F"/>
    <w:rsid w:val="006F3C69"/>
    <w:rsid w:val="006F606F"/>
    <w:rsid w:val="007553A4"/>
    <w:rsid w:val="0075669D"/>
    <w:rsid w:val="00762D06"/>
    <w:rsid w:val="0077463D"/>
    <w:rsid w:val="00791868"/>
    <w:rsid w:val="00795E23"/>
    <w:rsid w:val="007B14C3"/>
    <w:rsid w:val="007C0059"/>
    <w:rsid w:val="007C7E67"/>
    <w:rsid w:val="007F640D"/>
    <w:rsid w:val="0081083A"/>
    <w:rsid w:val="00814ECE"/>
    <w:rsid w:val="008161AC"/>
    <w:rsid w:val="0083773F"/>
    <w:rsid w:val="008531FB"/>
    <w:rsid w:val="0089741B"/>
    <w:rsid w:val="008C3C54"/>
    <w:rsid w:val="008F514E"/>
    <w:rsid w:val="00910EE5"/>
    <w:rsid w:val="009315B5"/>
    <w:rsid w:val="00933BC7"/>
    <w:rsid w:val="009762C2"/>
    <w:rsid w:val="00985951"/>
    <w:rsid w:val="00986A6F"/>
    <w:rsid w:val="00996228"/>
    <w:rsid w:val="00996E23"/>
    <w:rsid w:val="009A5765"/>
    <w:rsid w:val="009E5DF9"/>
    <w:rsid w:val="00A271D3"/>
    <w:rsid w:val="00A3449D"/>
    <w:rsid w:val="00A44DBC"/>
    <w:rsid w:val="00A6604E"/>
    <w:rsid w:val="00A7390F"/>
    <w:rsid w:val="00A855A8"/>
    <w:rsid w:val="00A86D8D"/>
    <w:rsid w:val="00A903DA"/>
    <w:rsid w:val="00A946DB"/>
    <w:rsid w:val="00A962CB"/>
    <w:rsid w:val="00AB11B3"/>
    <w:rsid w:val="00AB5A69"/>
    <w:rsid w:val="00AD0D8B"/>
    <w:rsid w:val="00AD6BAD"/>
    <w:rsid w:val="00B369D4"/>
    <w:rsid w:val="00B57D18"/>
    <w:rsid w:val="00B819DF"/>
    <w:rsid w:val="00BB580A"/>
    <w:rsid w:val="00BC2664"/>
    <w:rsid w:val="00BC5049"/>
    <w:rsid w:val="00C15569"/>
    <w:rsid w:val="00C32DDC"/>
    <w:rsid w:val="00C618DF"/>
    <w:rsid w:val="00CA4B1C"/>
    <w:rsid w:val="00CC4362"/>
    <w:rsid w:val="00CD7672"/>
    <w:rsid w:val="00CE64C5"/>
    <w:rsid w:val="00D240E3"/>
    <w:rsid w:val="00D41C5C"/>
    <w:rsid w:val="00D4675A"/>
    <w:rsid w:val="00D77113"/>
    <w:rsid w:val="00D80A9F"/>
    <w:rsid w:val="00DB27E5"/>
    <w:rsid w:val="00DB4D68"/>
    <w:rsid w:val="00DB7C75"/>
    <w:rsid w:val="00DC1C7D"/>
    <w:rsid w:val="00DC5427"/>
    <w:rsid w:val="00DD4196"/>
    <w:rsid w:val="00DD4856"/>
    <w:rsid w:val="00DE782B"/>
    <w:rsid w:val="00DF2A7C"/>
    <w:rsid w:val="00DF364A"/>
    <w:rsid w:val="00E056CF"/>
    <w:rsid w:val="00E12881"/>
    <w:rsid w:val="00E2036D"/>
    <w:rsid w:val="00E320A9"/>
    <w:rsid w:val="00E34578"/>
    <w:rsid w:val="00E43BAB"/>
    <w:rsid w:val="00E644F8"/>
    <w:rsid w:val="00E82819"/>
    <w:rsid w:val="00E84DCF"/>
    <w:rsid w:val="00E91F69"/>
    <w:rsid w:val="00E921C0"/>
    <w:rsid w:val="00EA58D0"/>
    <w:rsid w:val="00EC75AC"/>
    <w:rsid w:val="00EE39B5"/>
    <w:rsid w:val="00EF4705"/>
    <w:rsid w:val="00F43BB4"/>
    <w:rsid w:val="00F57ECE"/>
    <w:rsid w:val="00F71DD8"/>
    <w:rsid w:val="00FE0CDC"/>
    <w:rsid w:val="00FE0E73"/>
    <w:rsid w:val="00FF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semiHidden/>
    <w:rsid w:val="00EE39B5"/>
  </w:style>
  <w:style w:type="paragraph" w:styleId="a3">
    <w:name w:val="footer"/>
    <w:basedOn w:val="a"/>
    <w:link w:val="Char"/>
    <w:rsid w:val="00EE39B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EE39B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EE39B5"/>
  </w:style>
  <w:style w:type="paragraph" w:styleId="a5">
    <w:name w:val="Plain Text"/>
    <w:basedOn w:val="a"/>
    <w:link w:val="Char0"/>
    <w:rsid w:val="00EE39B5"/>
    <w:rPr>
      <w:rFonts w:ascii="宋体" w:eastAsia="宋体" w:hAnsi="Courier New" w:cs="Times New Roman" w:hint="eastAsia"/>
      <w:szCs w:val="20"/>
    </w:rPr>
  </w:style>
  <w:style w:type="character" w:customStyle="1" w:styleId="Char0">
    <w:name w:val="纯文本 Char"/>
    <w:basedOn w:val="a0"/>
    <w:link w:val="a5"/>
    <w:rsid w:val="00EE39B5"/>
    <w:rPr>
      <w:rFonts w:ascii="宋体" w:eastAsia="宋体" w:hAnsi="Courier New" w:cs="Times New Roman"/>
      <w:szCs w:val="20"/>
    </w:rPr>
  </w:style>
  <w:style w:type="paragraph" w:styleId="a6">
    <w:name w:val="header"/>
    <w:basedOn w:val="a"/>
    <w:link w:val="Char1"/>
    <w:rsid w:val="00EE3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6"/>
    <w:rsid w:val="00EE39B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B5A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semiHidden/>
    <w:rsid w:val="00EE39B5"/>
  </w:style>
  <w:style w:type="paragraph" w:styleId="a3">
    <w:name w:val="footer"/>
    <w:basedOn w:val="a"/>
    <w:link w:val="Char"/>
    <w:rsid w:val="00EE39B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EE39B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EE39B5"/>
  </w:style>
  <w:style w:type="paragraph" w:styleId="a5">
    <w:name w:val="Plain Text"/>
    <w:basedOn w:val="a"/>
    <w:link w:val="Char0"/>
    <w:rsid w:val="00EE39B5"/>
    <w:rPr>
      <w:rFonts w:ascii="宋体" w:eastAsia="宋体" w:hAnsi="Courier New" w:cs="Times New Roman" w:hint="eastAsia"/>
      <w:szCs w:val="20"/>
    </w:rPr>
  </w:style>
  <w:style w:type="character" w:customStyle="1" w:styleId="Char0">
    <w:name w:val="纯文本 Char"/>
    <w:basedOn w:val="a0"/>
    <w:link w:val="a5"/>
    <w:rsid w:val="00EE39B5"/>
    <w:rPr>
      <w:rFonts w:ascii="宋体" w:eastAsia="宋体" w:hAnsi="Courier New" w:cs="Times New Roman"/>
      <w:szCs w:val="20"/>
    </w:rPr>
  </w:style>
  <w:style w:type="paragraph" w:styleId="a6">
    <w:name w:val="header"/>
    <w:basedOn w:val="a"/>
    <w:link w:val="Char1"/>
    <w:rsid w:val="00EE3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6"/>
    <w:rsid w:val="00EE39B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B5A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1.bin"/><Relationship Id="rId138" Type="http://schemas.openxmlformats.org/officeDocument/2006/relationships/image" Target="media/image59.wmf"/><Relationship Id="rId154" Type="http://schemas.openxmlformats.org/officeDocument/2006/relationships/image" Target="media/image67.wmf"/><Relationship Id="rId159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6.bin"/><Relationship Id="rId128" Type="http://schemas.openxmlformats.org/officeDocument/2006/relationships/image" Target="media/image54.wmf"/><Relationship Id="rId144" Type="http://schemas.openxmlformats.org/officeDocument/2006/relationships/image" Target="media/image62.wmf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3.bin"/><Relationship Id="rId134" Type="http://schemas.openxmlformats.org/officeDocument/2006/relationships/image" Target="media/image57.wmf"/><Relationship Id="rId139" Type="http://schemas.openxmlformats.org/officeDocument/2006/relationships/oleObject" Target="embeddings/oleObject74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3.wmf"/><Relationship Id="rId108" Type="http://schemas.openxmlformats.org/officeDocument/2006/relationships/image" Target="media/image45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6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77.bin"/><Relationship Id="rId153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14" Type="http://schemas.openxmlformats.org/officeDocument/2006/relationships/image" Target="media/image48.wmf"/><Relationship Id="rId119" Type="http://schemas.openxmlformats.org/officeDocument/2006/relationships/image" Target="media/image50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130" Type="http://schemas.openxmlformats.org/officeDocument/2006/relationships/image" Target="media/image55.wmf"/><Relationship Id="rId135" Type="http://schemas.openxmlformats.org/officeDocument/2006/relationships/oleObject" Target="embeddings/oleObject72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51" Type="http://schemas.openxmlformats.org/officeDocument/2006/relationships/oleObject" Target="embeddings/oleObject80.bin"/><Relationship Id="rId156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3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8.wmf"/><Relationship Id="rId157" Type="http://schemas.openxmlformats.org/officeDocument/2006/relationships/footer" Target="footer2.xml"/><Relationship Id="rId178" Type="http://schemas.microsoft.com/office/2007/relationships/stylesWithEffects" Target="stylesWithEffect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6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image" Target="media/image53.wmf"/><Relationship Id="rId147" Type="http://schemas.openxmlformats.org/officeDocument/2006/relationships/oleObject" Target="embeddings/oleObject7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1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377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pyan</cp:lastModifiedBy>
  <cp:revision>12</cp:revision>
  <dcterms:created xsi:type="dcterms:W3CDTF">2016-12-26T04:40:00Z</dcterms:created>
  <dcterms:modified xsi:type="dcterms:W3CDTF">2018-05-30T23:59:00Z</dcterms:modified>
</cp:coreProperties>
</file>