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415EB" w14:textId="67BB49B0" w:rsidR="00685526" w:rsidRPr="0040371E" w:rsidRDefault="00685526" w:rsidP="00685526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</w:pPr>
      <w:r w:rsidRPr="0040371E">
        <w:rPr>
          <w:rFonts w:ascii="Courier New" w:eastAsia="Times New Roman" w:hAnsi="Courier New" w:cs="Courier New"/>
          <w:b/>
          <w:bCs/>
          <w:color w:val="111111"/>
          <w:sz w:val="28"/>
          <w:szCs w:val="28"/>
          <w:shd w:val="clear" w:color="auto" w:fill="FFFFFF"/>
          <w:lang w:val="ru-BY" w:eastAsia="ru-BY"/>
        </w:rPr>
        <w:t>Лабораторная</w:t>
      </w: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 xml:space="preserve"> работа 0</w:t>
      </w:r>
      <w:r w:rsidRPr="0040371E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6</w:t>
      </w:r>
    </w:p>
    <w:p w14:paraId="7B780B71" w14:textId="2265A944" w:rsidR="00987C38" w:rsidRPr="0040371E" w:rsidRDefault="00987C38" w:rsidP="00987C38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>Задание №1</w:t>
      </w:r>
    </w:p>
    <w:p w14:paraId="321799C1" w14:textId="3EF45770" w:rsidR="0055443E" w:rsidRPr="0040371E" w:rsidRDefault="006C2F4B" w:rsidP="00987C38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ru-BY"/>
        </w:rPr>
      </w:pPr>
      <w:r w:rsidRPr="0040371E">
        <w:rPr>
          <w:rFonts w:ascii="Courier New" w:hAnsi="Courier New" w:cs="Courier New"/>
          <w:noProof/>
        </w:rPr>
        <w:drawing>
          <wp:inline distT="0" distB="0" distL="0" distR="0" wp14:anchorId="30908371" wp14:editId="2059D433">
            <wp:extent cx="4745345" cy="2672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4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4CBD" w14:textId="3912C658" w:rsidR="006C2F4B" w:rsidRPr="0040371E" w:rsidRDefault="006C2F4B" w:rsidP="00987C38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ru-BY"/>
        </w:rPr>
      </w:pPr>
      <w:r w:rsidRPr="0040371E">
        <w:rPr>
          <w:rFonts w:ascii="Courier New" w:hAnsi="Courier New" w:cs="Courier New"/>
          <w:noProof/>
        </w:rPr>
        <w:drawing>
          <wp:inline distT="0" distB="0" distL="0" distR="0" wp14:anchorId="7CF837B0" wp14:editId="47C0843A">
            <wp:extent cx="3977826" cy="183809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826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E873" w14:textId="08C3C32D" w:rsidR="006C2F4B" w:rsidRPr="0040371E" w:rsidRDefault="006C2F4B" w:rsidP="00987C38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ru-BY"/>
        </w:rPr>
      </w:pPr>
      <w:r w:rsidRPr="0040371E">
        <w:rPr>
          <w:rFonts w:ascii="Courier New" w:hAnsi="Courier New" w:cs="Courier New"/>
          <w:b/>
          <w:bCs/>
          <w:i/>
          <w:iCs/>
          <w:noProof/>
          <w:sz w:val="28"/>
          <w:szCs w:val="28"/>
          <w:lang w:val="ru-BY"/>
        </w:rPr>
        <w:drawing>
          <wp:inline distT="0" distB="0" distL="0" distR="0" wp14:anchorId="5923515D" wp14:editId="5256748A">
            <wp:extent cx="4029637" cy="10733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D076" w14:textId="77777777" w:rsidR="00987C38" w:rsidRPr="0040371E" w:rsidRDefault="00987C38" w:rsidP="00685526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</w:p>
    <w:p w14:paraId="69BD49D5" w14:textId="33697796" w:rsidR="0078790B" w:rsidRPr="0040371E" w:rsidRDefault="006C2F4B" w:rsidP="006C2F4B">
      <w:pPr>
        <w:jc w:val="center"/>
        <w:rPr>
          <w:rFonts w:ascii="Courier New" w:hAnsi="Courier New" w:cs="Courier New"/>
        </w:rPr>
      </w:pPr>
      <w:r w:rsidRPr="0040371E">
        <w:rPr>
          <w:rFonts w:ascii="Courier New" w:hAnsi="Courier New" w:cs="Courier New"/>
          <w:noProof/>
        </w:rPr>
        <w:lastRenderedPageBreak/>
        <w:drawing>
          <wp:inline distT="0" distB="0" distL="0" distR="0" wp14:anchorId="717A4457" wp14:editId="70B7AC97">
            <wp:extent cx="4924957" cy="2821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957" cy="28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8A62" w14:textId="3758093F" w:rsidR="00C03316" w:rsidRPr="0040371E" w:rsidRDefault="00C03316" w:rsidP="00C03316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>Задание №2</w:t>
      </w:r>
    </w:p>
    <w:p w14:paraId="47679891" w14:textId="573F6DD9" w:rsidR="009C0C79" w:rsidRPr="0040371E" w:rsidRDefault="000D2AEE" w:rsidP="00C03316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40371E">
        <w:rPr>
          <w:rFonts w:ascii="Courier New" w:hAnsi="Courier New" w:cs="Courier New"/>
          <w:noProof/>
        </w:rPr>
        <w:drawing>
          <wp:inline distT="0" distB="0" distL="0" distR="0" wp14:anchorId="3765F101" wp14:editId="58B27CA3">
            <wp:extent cx="5940213" cy="33413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4CA8" w14:textId="79875B7E" w:rsidR="00AA724E" w:rsidRPr="0040371E" w:rsidRDefault="00AA724E" w:rsidP="00C03316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40371E">
        <w:rPr>
          <w:rFonts w:ascii="Courier New" w:hAnsi="Courier New" w:cs="Courier New"/>
          <w:b/>
          <w:bCs/>
          <w:i/>
          <w:iCs/>
          <w:noProof/>
          <w:sz w:val="28"/>
          <w:szCs w:val="28"/>
        </w:rPr>
        <w:drawing>
          <wp:inline distT="0" distB="0" distL="0" distR="0" wp14:anchorId="58CDF9D1" wp14:editId="34A5660C">
            <wp:extent cx="4738571" cy="2478847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94" cy="249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8AD4" w14:textId="60022C6F" w:rsidR="00C03316" w:rsidRPr="0040371E" w:rsidRDefault="00C03316" w:rsidP="006C2F4B">
      <w:pPr>
        <w:jc w:val="center"/>
        <w:rPr>
          <w:rFonts w:ascii="Courier New" w:hAnsi="Courier New" w:cs="Courier New"/>
        </w:rPr>
      </w:pPr>
    </w:p>
    <w:p w14:paraId="401B653C" w14:textId="1BC998AD" w:rsidR="00C03316" w:rsidRPr="0040371E" w:rsidRDefault="000D2AEE" w:rsidP="006C2F4B">
      <w:pPr>
        <w:jc w:val="center"/>
        <w:rPr>
          <w:rFonts w:ascii="Courier New" w:hAnsi="Courier New" w:cs="Courier New"/>
        </w:rPr>
      </w:pPr>
      <w:r w:rsidRPr="0040371E">
        <w:rPr>
          <w:rFonts w:ascii="Courier New" w:hAnsi="Courier New" w:cs="Courier New"/>
          <w:noProof/>
        </w:rPr>
        <w:drawing>
          <wp:inline distT="0" distB="0" distL="0" distR="0" wp14:anchorId="169EC9C9" wp14:editId="66F9C553">
            <wp:extent cx="5716563" cy="321556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5" cy="32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8B2A" w14:textId="1027207A" w:rsidR="00A95BA0" w:rsidRPr="0040371E" w:rsidRDefault="00A95BA0" w:rsidP="00A95BA0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</w:pP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>Задание №</w:t>
      </w:r>
      <w:r w:rsidR="00331929" w:rsidRPr="0040371E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3</w:t>
      </w:r>
    </w:p>
    <w:p w14:paraId="48159367" w14:textId="7CC39958" w:rsidR="00331929" w:rsidRPr="0040371E" w:rsidRDefault="00331929" w:rsidP="00A95BA0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</w:pPr>
      <w:r w:rsidRPr="0040371E">
        <w:rPr>
          <w:rFonts w:ascii="Courier New" w:hAnsi="Courier New" w:cs="Courier New"/>
          <w:noProof/>
        </w:rPr>
        <w:drawing>
          <wp:inline distT="0" distB="0" distL="0" distR="0" wp14:anchorId="76DEB210" wp14:editId="18832189">
            <wp:extent cx="5850426" cy="329086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232" cy="33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EFB" w14:textId="698749F7" w:rsidR="00331929" w:rsidRPr="0040371E" w:rsidRDefault="00331929" w:rsidP="00331929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</w:pP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>Задание №</w:t>
      </w:r>
      <w:r w:rsidR="000C5A80" w:rsidRPr="0040371E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4</w:t>
      </w:r>
    </w:p>
    <w:p w14:paraId="062D8531" w14:textId="0DE00120" w:rsidR="000C5A80" w:rsidRPr="0040371E" w:rsidRDefault="000C5A80" w:rsidP="00331929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</w:pPr>
      <w:r w:rsidRPr="0040371E">
        <w:rPr>
          <w:rFonts w:ascii="Courier New" w:hAnsi="Courier New" w:cs="Courier New"/>
          <w:noProof/>
        </w:rPr>
        <w:lastRenderedPageBreak/>
        <w:drawing>
          <wp:inline distT="0" distB="0" distL="0" distR="0" wp14:anchorId="6597F234" wp14:editId="7EB0BDE5">
            <wp:extent cx="5324456" cy="2998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57" cy="30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FCC9" w14:textId="561E3974" w:rsidR="000C5A80" w:rsidRPr="0040371E" w:rsidRDefault="000C5A80" w:rsidP="00331929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</w:pPr>
      <w:r w:rsidRPr="0040371E">
        <w:rPr>
          <w:rFonts w:ascii="Courier New" w:hAnsi="Courier New" w:cs="Courier New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08F0E0D" wp14:editId="0E9CEF46">
            <wp:extent cx="5362925" cy="302055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764" cy="30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9AF" w14:textId="5EB59A36" w:rsidR="000C5A80" w:rsidRPr="0040371E" w:rsidRDefault="000C5A80" w:rsidP="00DD66F6">
      <w:pPr>
        <w:rPr>
          <w:rFonts w:ascii="Courier New" w:hAnsi="Courier New" w:cs="Courier New"/>
        </w:rPr>
      </w:pPr>
    </w:p>
    <w:p w14:paraId="77E9E2C7" w14:textId="62ADF257" w:rsidR="00DD66F6" w:rsidRPr="0040371E" w:rsidRDefault="00DD66F6" w:rsidP="00DD66F6">
      <w:pPr>
        <w:rPr>
          <w:rFonts w:ascii="Courier New" w:hAnsi="Courier New" w:cs="Courier New"/>
        </w:rPr>
      </w:pPr>
    </w:p>
    <w:p w14:paraId="7489EBC9" w14:textId="2D131C1D" w:rsidR="00DD66F6" w:rsidRPr="0040371E" w:rsidRDefault="00DD66F6" w:rsidP="00DD66F6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>Задание №5</w:t>
      </w:r>
    </w:p>
    <w:p w14:paraId="052864CE" w14:textId="52ABEECC" w:rsidR="00DD66F6" w:rsidRPr="0040371E" w:rsidRDefault="00DD66F6" w:rsidP="00DD66F6">
      <w:pPr>
        <w:jc w:val="center"/>
        <w:rPr>
          <w:rFonts w:ascii="Courier New" w:hAnsi="Courier New" w:cs="Courier New"/>
        </w:rPr>
      </w:pPr>
      <w:r w:rsidRPr="0040371E">
        <w:rPr>
          <w:rFonts w:ascii="Courier New" w:hAnsi="Courier New" w:cs="Courier New"/>
          <w:noProof/>
        </w:rPr>
        <w:lastRenderedPageBreak/>
        <w:drawing>
          <wp:inline distT="0" distB="0" distL="0" distR="0" wp14:anchorId="28F4F4AF" wp14:editId="47612124">
            <wp:extent cx="5370620" cy="3024887"/>
            <wp:effectExtent l="0" t="0" r="190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15" cy="305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721E" w14:textId="103B81F1" w:rsidR="000C5A80" w:rsidRPr="0040371E" w:rsidRDefault="000C5A80" w:rsidP="00DD66F6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</w:pPr>
    </w:p>
    <w:p w14:paraId="393652A6" w14:textId="75323198" w:rsidR="000C5A80" w:rsidRPr="0040371E" w:rsidRDefault="000C5A80" w:rsidP="000C5A80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>Задание №</w:t>
      </w:r>
      <w:r w:rsidRPr="0040371E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6</w:t>
      </w:r>
    </w:p>
    <w:p w14:paraId="5BA38E7B" w14:textId="24F5E829" w:rsidR="00906426" w:rsidRPr="0040371E" w:rsidRDefault="00906426" w:rsidP="006C2F4B">
      <w:pPr>
        <w:jc w:val="center"/>
        <w:rPr>
          <w:rFonts w:ascii="Courier New" w:hAnsi="Courier New" w:cs="Courier New"/>
        </w:rPr>
      </w:pPr>
      <w:r w:rsidRPr="0040371E">
        <w:rPr>
          <w:rFonts w:ascii="Courier New" w:hAnsi="Courier New" w:cs="Courier New"/>
          <w:noProof/>
        </w:rPr>
        <w:drawing>
          <wp:inline distT="0" distB="0" distL="0" distR="0" wp14:anchorId="2FD6F0B6" wp14:editId="16B837B1">
            <wp:extent cx="5940425" cy="2583508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2D07" w14:textId="63F40A46" w:rsidR="00906426" w:rsidRPr="0040371E" w:rsidRDefault="00906426" w:rsidP="006C2F4B">
      <w:pPr>
        <w:jc w:val="center"/>
        <w:rPr>
          <w:rFonts w:ascii="Courier New" w:hAnsi="Courier New" w:cs="Courier New"/>
        </w:rPr>
      </w:pPr>
      <w:r w:rsidRPr="0040371E">
        <w:rPr>
          <w:rFonts w:ascii="Courier New" w:hAnsi="Courier New" w:cs="Courier New"/>
          <w:noProof/>
        </w:rPr>
        <w:drawing>
          <wp:inline distT="0" distB="0" distL="0" distR="0" wp14:anchorId="0EE4B890" wp14:editId="327DD120">
            <wp:extent cx="4217744" cy="271944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1" cy="27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1B23" w14:textId="0C7F678F" w:rsidR="00906426" w:rsidRPr="0040371E" w:rsidRDefault="00906426" w:rsidP="006C2F4B">
      <w:pPr>
        <w:jc w:val="center"/>
        <w:rPr>
          <w:rFonts w:ascii="Courier New" w:hAnsi="Courier New" w:cs="Courier New"/>
        </w:rPr>
      </w:pPr>
      <w:r w:rsidRPr="0040371E">
        <w:rPr>
          <w:rFonts w:ascii="Courier New" w:hAnsi="Courier New" w:cs="Courier New"/>
          <w:noProof/>
        </w:rPr>
        <w:lastRenderedPageBreak/>
        <w:drawing>
          <wp:inline distT="0" distB="0" distL="0" distR="0" wp14:anchorId="64B5F036" wp14:editId="3C919FF5">
            <wp:extent cx="4558478" cy="29391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16" cy="29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829D" w14:textId="5E0C9959" w:rsidR="00A95BA0" w:rsidRPr="0040371E" w:rsidRDefault="00A95BA0" w:rsidP="00A95BA0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>Задание №7</w:t>
      </w:r>
    </w:p>
    <w:p w14:paraId="5F4AA192" w14:textId="6A0FC3B5" w:rsidR="002703F7" w:rsidRPr="0040371E" w:rsidRDefault="002703F7" w:rsidP="006C2F4B">
      <w:pPr>
        <w:jc w:val="center"/>
        <w:rPr>
          <w:rFonts w:ascii="Courier New" w:hAnsi="Courier New" w:cs="Courier New"/>
        </w:rPr>
      </w:pPr>
      <w:r w:rsidRPr="0040371E">
        <w:rPr>
          <w:rFonts w:ascii="Courier New" w:hAnsi="Courier New" w:cs="Courier New"/>
          <w:noProof/>
        </w:rPr>
        <w:drawing>
          <wp:inline distT="0" distB="0" distL="0" distR="0" wp14:anchorId="79D3E139" wp14:editId="2C9F3EBC">
            <wp:extent cx="4848902" cy="312639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65A6" w14:textId="14F81415" w:rsidR="007D5F5A" w:rsidRPr="0040371E" w:rsidRDefault="007D5F5A" w:rsidP="007D5F5A">
      <w:pPr>
        <w:rPr>
          <w:rFonts w:ascii="Courier New" w:hAnsi="Courier New" w:cs="Courier New"/>
        </w:rPr>
      </w:pPr>
    </w:p>
    <w:p w14:paraId="53AB6572" w14:textId="135AB784" w:rsidR="007D5F5A" w:rsidRPr="0040371E" w:rsidRDefault="007D5F5A" w:rsidP="007D5F5A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40371E">
        <w:rPr>
          <w:rFonts w:ascii="Courier New" w:hAnsi="Courier New" w:cs="Courier New"/>
          <w:b/>
          <w:bCs/>
          <w:i/>
          <w:iCs/>
          <w:sz w:val="28"/>
          <w:szCs w:val="28"/>
        </w:rPr>
        <w:t>Задание №8</w:t>
      </w:r>
    </w:p>
    <w:p w14:paraId="05742C72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адресное пространство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–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непрерывный диапазон адресов выделяемый OS процессу; у каждого процесса свое адресное пространство.</w:t>
      </w:r>
    </w:p>
    <w:p w14:paraId="54D9BEF8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1. Поясните понятие «виртуальная память».</w:t>
      </w:r>
    </w:p>
    <w:p w14:paraId="40801AB8" w14:textId="78BA101A" w:rsidR="007D5F5A" w:rsidRPr="0040371E" w:rsidRDefault="007D5F5A" w:rsidP="007D5F5A">
      <w:pPr>
        <w:spacing w:before="240" w:after="0" w:line="240" w:lineRule="auto"/>
        <w:ind w:firstLine="700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виртуальная память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–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метод управления памятью процессора, предназначенный для выполнения программ, которым выделяется адресное пространство превышающее доступный физический объем памяти компьютера.  </w:t>
      </w:r>
    </w:p>
    <w:p w14:paraId="139F740A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lastRenderedPageBreak/>
        <w:t>2. Поясните понятие «свопинг». </w:t>
      </w:r>
    </w:p>
    <w:p w14:paraId="36F8067A" w14:textId="0A054D3C" w:rsidR="007D5F5A" w:rsidRPr="0040371E" w:rsidRDefault="007D5F5A" w:rsidP="00FF11CC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 Самый простой подход для преодоления перегрузки памяти, называемый 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свопингом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, заключается в размещении в памяти всего процесса целиком, его запуске на некоторое время, а затем сбросе на диск. </w:t>
      </w:r>
    </w:p>
    <w:p w14:paraId="641D364F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</w:p>
    <w:p w14:paraId="4FB9532F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3. Поясните понятие «страничная память».</w:t>
      </w:r>
    </w:p>
    <w:p w14:paraId="13B90DCA" w14:textId="5CCEE8FF" w:rsidR="007D5F5A" w:rsidRPr="0040371E" w:rsidRDefault="007D5F5A" w:rsidP="007D5F5A">
      <w:pPr>
        <w:spacing w:after="0" w:line="240" w:lineRule="auto"/>
        <w:ind w:firstLine="700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страничная память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–  реализации виртуальной памяти, при которой физическая память и адресное пространство разбивается на блоки (страницы), а также осуществляется страничный свопинг. Размеры страниц для X86-64: 4K, 2MB, 1GB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.   </w:t>
      </w:r>
    </w:p>
    <w:p w14:paraId="666B1C3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4. Поясните понятие MMU.</w:t>
      </w:r>
    </w:p>
    <w:p w14:paraId="362736F6" w14:textId="08D44BB1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MMU – Memory Management Unit – диспетчер памяти –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аппаратное (программируемое) устройство, входящее в состав процессора и предназначенное для трансляции виртуальных адресов оперативной памяти в реальные.</w:t>
      </w:r>
    </w:p>
    <w:p w14:paraId="202C15F6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5. Поясните понятие TLB.</w:t>
      </w:r>
    </w:p>
    <w:p w14:paraId="565340AD" w14:textId="6A758AF7" w:rsidR="007D5F5A" w:rsidRPr="0040371E" w:rsidRDefault="007D5F5A" w:rsidP="007D5F5A">
      <w:pPr>
        <w:spacing w:before="240" w:after="240" w:line="240" w:lineRule="auto"/>
        <w:ind w:hanging="360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14"/>
          <w:szCs w:val="14"/>
          <w:lang w:val="ru-BY" w:eastAsia="ru-BY"/>
        </w:rPr>
        <w:t> </w:t>
      </w:r>
      <w:r w:rsidR="00615BA9" w:rsidRPr="0040371E">
        <w:rPr>
          <w:rFonts w:ascii="Courier New" w:eastAsia="Times New Roman" w:hAnsi="Courier New" w:cs="Courier New"/>
          <w:color w:val="000000"/>
          <w:sz w:val="14"/>
          <w:szCs w:val="14"/>
          <w:lang w:val="ru-BY" w:eastAsia="ru-BY"/>
        </w:rPr>
        <w:tab/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TLB(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Translation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Lookaside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Buffer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) – буфер быстрого преобразования адреса; компонент MMU, предназначенный для вычисления реальных адресов, хранит 64 строки таблицы страниц, полностью таблица хранится во вторичной (диск) памяти без свопинга;  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ab/>
        <w:t xml:space="preserve">  </w:t>
      </w:r>
    </w:p>
    <w:p w14:paraId="52E52389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6. Какая информация содержится в строке таблицы страниц</w:t>
      </w:r>
    </w:p>
    <w:p w14:paraId="3B910DD2" w14:textId="3703B50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val="ru-BY" w:eastAsia="ru-BY"/>
        </w:rPr>
        <w:drawing>
          <wp:inline distT="0" distB="0" distL="0" distR="0" wp14:anchorId="4A70F8DD" wp14:editId="1BF8E8B2">
            <wp:extent cx="5729605" cy="288353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FCF7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lastRenderedPageBreak/>
        <w:t xml:space="preserve">1. 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OS: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блокировка кэша – блокируется кэширование реальных страниц, которые содержат регистры портов ввода/вывода.</w:t>
      </w:r>
    </w:p>
    <w:p w14:paraId="18E37974" w14:textId="3FA3C1B6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2. 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OS: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защита,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обращение и изменение - используется в алгоритмах вытеснения. </w:t>
      </w:r>
    </w:p>
    <w:p w14:paraId="69B704EB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7. Поясните принцип применения хэш-таблиц.</w:t>
      </w:r>
    </w:p>
    <w:p w14:paraId="2D44AAE7" w14:textId="1419E63B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(решает проблему инвертированной таблицы: которая усложняла преобразование виртуальных адресов в физические)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Одним из приемлемых способов осуществления этого поиска является ведение хэш-таблицы, созданной на основе виртуальных адресов.  все находящиеся на данный момент в памяти виртуальные страницы, имеющие одинаковые хэш-значения, связываются в одну цепочку. Как только будет найден номер страничного блока, в TLB будет введена новая пара значений (виртуального, физического).</w:t>
      </w:r>
    </w:p>
    <w:p w14:paraId="3E5D193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8. Поясните применение «инвертированной таблицы физических» страничной памяти.</w:t>
      </w:r>
    </w:p>
    <w:p w14:paraId="149E1147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инвертированная таблица страниц – таблица для физических страниц; (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Лекция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) (замена многоуровневых таблиц страниц)</w:t>
      </w:r>
    </w:p>
    <w:p w14:paraId="0F099BA6" w14:textId="7106E06B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В данной конструкции имеется одна запись для каждого страничного блока в реальной памяти, а не одна запись на каждую страницу в виртуальном адресном пространстве(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Книга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)</w:t>
      </w:r>
    </w:p>
    <w:p w14:paraId="194065F0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9. Поясните понятие «рабочий набор страниц».</w:t>
      </w:r>
    </w:p>
    <w:p w14:paraId="56937849" w14:textId="5282DADE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Набор страниц, который процесс использует в данный момент, известен как рабочий набор</w:t>
      </w:r>
    </w:p>
    <w:p w14:paraId="5D1C0995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10. Поясните принцип работы алгоритма LRU.</w:t>
      </w:r>
    </w:p>
    <w:p w14:paraId="17A88374" w14:textId="0113468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LRU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(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least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recently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used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) — это алгоритм, при котором вытесняются значения, которые дольше всего не запрашивались. Соответственно, необходимо хранить время последнего запроса к значению. </w:t>
      </w:r>
    </w:p>
    <w:p w14:paraId="36C7C951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11. Windows: поясните назначение сервиса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SysMain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.</w:t>
      </w:r>
    </w:p>
    <w:p w14:paraId="2982E98A" w14:textId="6FECA078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в крайнем случае должна занимать всю свободную память, предварительно подкачивает в сжатом виде страницы наиболее часто используемые. При необходимости замены страницы, высока вероятность, что страница в сжатом виде уже будет в памяти. </w:t>
      </w:r>
    </w:p>
    <w:p w14:paraId="1E46270E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lastRenderedPageBreak/>
        <w:t>SysMain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- это функция, которая впервые была известна в Windows Vista под другим названием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SuperFetch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. Он спокойно сидит в фоновом режиме, постоянно анализируя модели использования ОЗУ и выясняя, какие приложения вы запускаете чаще всего. Со временем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SysMain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отмечает эти приложения как «часто используемые» и предварительно загружает их в оперативную память. Идея в том, что когда вы хотите запустить приложение, оно запустится намного быстрее, потому что оно уже загружено в память.</w:t>
      </w:r>
    </w:p>
    <w:p w14:paraId="04550859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12. Windows: поясните назначение файла hiberfil.sys.</w:t>
      </w:r>
    </w:p>
    <w:p w14:paraId="4D2E0404" w14:textId="77777777" w:rsidR="007D5F5A" w:rsidRPr="0040371E" w:rsidRDefault="007D5F5A" w:rsidP="007D5F5A">
      <w:pPr>
        <w:spacing w:before="240" w:after="24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hiberfile.sys 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-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файл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для сохранения памяти в режиме «сон» (гибернация);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(Лекция)</w:t>
      </w:r>
    </w:p>
    <w:p w14:paraId="050EDD59" w14:textId="77777777" w:rsidR="00CF5CC2" w:rsidRPr="0040371E" w:rsidRDefault="007D5F5A" w:rsidP="00CF5CC2">
      <w:pPr>
        <w:spacing w:before="240" w:after="24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val="ru-BY" w:eastAsia="ru-BY"/>
        </w:rPr>
        <w:t xml:space="preserve">Файл 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shd w:val="clear" w:color="auto" w:fill="FFFFFF"/>
          <w:lang w:val="ru-BY" w:eastAsia="ru-BY"/>
        </w:rPr>
        <w:t>hiberfil.sys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val="ru-BY" w:eastAsia="ru-BY"/>
        </w:rPr>
        <w:t xml:space="preserve"> — это файл гибернации, используемый в Windows для хранения данных и их последующей быстрой загрузки в оперативную память при включении компьютера или ноутбука. </w:t>
      </w:r>
    </w:p>
    <w:p w14:paraId="6009CDEA" w14:textId="410201E1" w:rsidR="007D5F5A" w:rsidRPr="0040371E" w:rsidRDefault="007D5F5A" w:rsidP="00CF5CC2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13. Windows: поясните назначение файла pagefile.sys.</w:t>
      </w:r>
    </w:p>
    <w:p w14:paraId="732D706F" w14:textId="77777777" w:rsidR="007D5F5A" w:rsidRPr="0040371E" w:rsidRDefault="007D5F5A" w:rsidP="007D5F5A">
      <w:pPr>
        <w:spacing w:before="240" w:after="240" w:line="240" w:lineRule="auto"/>
        <w:ind w:firstLine="850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pagefile.sys  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-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файл подкачки;(Лекция)</w:t>
      </w:r>
    </w:p>
    <w:p w14:paraId="313F37C7" w14:textId="25DA003A" w:rsidR="007D5F5A" w:rsidRPr="0040371E" w:rsidRDefault="007D5F5A" w:rsidP="007D5F5A">
      <w:pPr>
        <w:spacing w:before="240" w:after="240" w:line="240" w:lineRule="auto"/>
        <w:ind w:firstLine="850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444444"/>
          <w:sz w:val="28"/>
          <w:szCs w:val="28"/>
          <w:shd w:val="clear" w:color="auto" w:fill="FFFFFF"/>
          <w:lang w:val="ru-BY" w:eastAsia="ru-BY"/>
        </w:rPr>
        <w:t>Зачем он нужен? Дело в том, что какое бы количество оперативной памяти не было установлено на вашем компьютере, не всем программам для работы будет ее достаточно. Современные игры, видео и графические редакторы и многое другое программное обеспечение с легкостью заполнит Ваши 8 Гб RAM и попросит еще. В этом случае и используется файл подкачки.</w:t>
      </w:r>
    </w:p>
    <w:p w14:paraId="614BA508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</w:p>
    <w:p w14:paraId="2E0718A5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14. Windows: поясните назначение файла swapfile.sys.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 </w:t>
      </w:r>
    </w:p>
    <w:p w14:paraId="61494BA1" w14:textId="77777777" w:rsidR="007D5F5A" w:rsidRPr="0040371E" w:rsidRDefault="007D5F5A" w:rsidP="007D5F5A">
      <w:pPr>
        <w:spacing w:before="240" w:after="24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swapfile.sys 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-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файл подкачки отдельных (предварительно скаченных из магазина  приложений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40371E">
        <w:rPr>
          <w:rFonts w:ascii="Courier New" w:eastAsia="Times New Roman" w:hAnsi="Courier New" w:cs="Courier New"/>
          <w:color w:val="444444"/>
          <w:sz w:val="28"/>
          <w:szCs w:val="28"/>
          <w:shd w:val="clear" w:color="auto" w:fill="FFFFFF"/>
          <w:lang w:val="ru-BY" w:eastAsia="ru-BY"/>
        </w:rPr>
        <w:t>UWP) для быстрого применения (в случае надобности).  (Лекция)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 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 </w:t>
      </w:r>
    </w:p>
    <w:p w14:paraId="53E74996" w14:textId="77777777" w:rsidR="007D5F5A" w:rsidRPr="0040371E" w:rsidRDefault="007D5F5A" w:rsidP="007D5F5A">
      <w:pPr>
        <w:spacing w:before="240" w:after="24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444444"/>
          <w:sz w:val="21"/>
          <w:szCs w:val="21"/>
          <w:shd w:val="clear" w:color="auto" w:fill="FFFFFF"/>
          <w:lang w:val="ru-BY" w:eastAsia="ru-BY"/>
        </w:rPr>
        <w:t>Файл swapfile.sys ещё один файл подкачки (в дополнение к pagefile.sys), но служащий исключительно для приложений из магазина приложений (UWP).</w:t>
      </w:r>
    </w:p>
    <w:p w14:paraId="6AFEE11F" w14:textId="77777777" w:rsidR="007D5F5A" w:rsidRPr="0040371E" w:rsidRDefault="007D5F5A" w:rsidP="007D5F5A">
      <w:pPr>
        <w:spacing w:before="240" w:after="24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444444"/>
          <w:sz w:val="21"/>
          <w:szCs w:val="21"/>
          <w:shd w:val="clear" w:color="auto" w:fill="FFFFFF"/>
          <w:lang w:val="ru-BY" w:eastAsia="ru-BY"/>
        </w:rPr>
        <w:t xml:space="preserve">В swapfile.sys записываются данные приложений из магазина (речь идет о «новых» приложениях Windows 10, ранее известных как Metro приложения, теперь — UWP), которые не требуются в настоящий момент времени, но могут внезапно потребоваться (например, при переключении между приложениями, открытии приложения из живой плитки в меню «Пуск»), и работает отличным от </w:t>
      </w:r>
      <w:r w:rsidRPr="0040371E">
        <w:rPr>
          <w:rFonts w:ascii="Courier New" w:eastAsia="Times New Roman" w:hAnsi="Courier New" w:cs="Courier New"/>
          <w:color w:val="444444"/>
          <w:sz w:val="21"/>
          <w:szCs w:val="21"/>
          <w:shd w:val="clear" w:color="auto" w:fill="FFFFFF"/>
          <w:lang w:val="ru-BY" w:eastAsia="ru-BY"/>
        </w:rPr>
        <w:lastRenderedPageBreak/>
        <w:t>обычного файла подкачки Windows образом, представляя собой своего рода механизм «гибернации» для приложений.</w:t>
      </w:r>
    </w:p>
    <w:p w14:paraId="4F0F561A" w14:textId="77777777" w:rsidR="007D5F5A" w:rsidRPr="0040371E" w:rsidRDefault="007D5F5A" w:rsidP="007D5F5A">
      <w:pPr>
        <w:spacing w:before="240" w:after="24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 </w:t>
      </w:r>
    </w:p>
    <w:p w14:paraId="1A66F665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b/>
          <w:bCs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15. Windows: перечислите области адресного пространства (от младших к старшим адресам) и поясните их назначения.</w:t>
      </w:r>
    </w:p>
    <w:p w14:paraId="5ED9423F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ru-BY" w:eastAsia="ru-BY"/>
        </w:rPr>
        <w:t>код- код программы</w:t>
      </w:r>
    </w:p>
    <w:p w14:paraId="4FCF6372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ru-BY" w:eastAsia="ru-BY"/>
        </w:rPr>
        <w:t>куча- библиотеки и динамически загружаемые модули</w:t>
      </w:r>
    </w:p>
    <w:p w14:paraId="6226F037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ru-BY" w:eastAsia="ru-BY"/>
        </w:rPr>
        <w:t>стек- автоматические переменные</w:t>
      </w:r>
    </w:p>
    <w:p w14:paraId="0ADA6C17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ru-BY" w:eastAsia="ru-BY"/>
        </w:rPr>
        <w:t>дата- глобальные и статические переменные, которые программист создал(инициализировал)</w:t>
      </w:r>
    </w:p>
    <w:p w14:paraId="7871565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– фрагмент памяти адресного пространства (по умолчанию 1MB), предназначенный для динамического использования </w:t>
      </w:r>
    </w:p>
    <w:p w14:paraId="2F0B2DD7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stack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– область стека для потоков (по умолчанию 1MB).</w:t>
      </w:r>
    </w:p>
    <w:p w14:paraId="3625315F" w14:textId="6DB40F3B" w:rsidR="007D5F5A" w:rsidRPr="0040371E" w:rsidRDefault="007D5F5A" w:rsidP="001A1A5F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val="ru-BY" w:eastAsia="ru-BY"/>
        </w:rPr>
        <w:drawing>
          <wp:inline distT="0" distB="0" distL="0" distR="0" wp14:anchorId="6B081A50" wp14:editId="2800CEB1">
            <wp:extent cx="5729605" cy="3244850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D7F6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16. Windows: какой стандартный начальный размер области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?</w:t>
      </w:r>
    </w:p>
    <w:p w14:paraId="7EE0D905" w14:textId="77777777" w:rsidR="007D5F5A" w:rsidRPr="0040371E" w:rsidRDefault="007D5F5A" w:rsidP="007D5F5A">
      <w:pPr>
        <w:spacing w:before="240" w:after="24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По умолчанию – 1MB, из них  4K сразу забирает процесс.  (Лекция)</w:t>
      </w:r>
    </w:p>
    <w:p w14:paraId="12F2A129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</w:p>
    <w:p w14:paraId="011D5D9E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17. Windows: каким образом можно изменить начальный  размер области памяти 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  приложения?</w:t>
      </w:r>
    </w:p>
    <w:p w14:paraId="5E9D20F5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lastRenderedPageBreak/>
        <w:t xml:space="preserve">Можно установить стартовое значение величины HEAP в параметрах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Linker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. </w:t>
      </w:r>
    </w:p>
    <w:p w14:paraId="4D063770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в Visual Studio : Проект -&gt; Свойства -&gt; Свойства конфигурации -&gt; Компоновщик -&gt; Все параметры -&gt; Резервный размер кучи.</w:t>
      </w:r>
    </w:p>
    <w:p w14:paraId="0289A03A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если компилировать через консоль: /HEAP:”2097152” компоновщик</w:t>
      </w:r>
    </w:p>
    <w:p w14:paraId="74D4910E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18. Windows: какой стандартный размер области памяти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stack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?</w:t>
      </w:r>
    </w:p>
    <w:p w14:paraId="19CDCAF0" w14:textId="42286501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1MB </w:t>
      </w:r>
    </w:p>
    <w:p w14:paraId="06EF258B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19. Windows: каким образом можно изменить размер области памяти 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stack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  приложения?</w:t>
      </w:r>
    </w:p>
    <w:p w14:paraId="1F7FFC7F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в Visual Studio : Проект -&gt; Свойства -&gt; Свойства конфигурации -&gt; Компоновщик -&gt; Все параметры -&gt; Резервный размер стека.</w:t>
      </w:r>
    </w:p>
    <w:p w14:paraId="0C06540E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если компилировать через консоль: /STACK:”2097152”</w:t>
      </w:r>
    </w:p>
    <w:p w14:paraId="69D34E3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20. Windows:  поясните назначение функции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Windows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API: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GlobalMemoryStatus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.</w:t>
      </w:r>
    </w:p>
    <w:p w14:paraId="6A6D59FE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</w:pP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GlobalMemoryStatus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получает информацию о текущем состоянии памяти компьютера. </w:t>
      </w:r>
    </w:p>
    <w:p w14:paraId="00224B54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MEMORYSTATUS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ms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; //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ствуктура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в которую записывается инфа</w:t>
      </w:r>
    </w:p>
    <w:p w14:paraId="3EB09821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GlobalMemoryStatus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(&amp;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ms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);</w:t>
      </w:r>
    </w:p>
    <w:p w14:paraId="39D2ACFC" w14:textId="39DF7B9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val="ru-BY" w:eastAsia="ru-BY"/>
        </w:rPr>
        <w:drawing>
          <wp:inline distT="0" distB="0" distL="0" distR="0" wp14:anchorId="44DEE78B" wp14:editId="10C9A534">
            <wp:extent cx="5553075" cy="128333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11F7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</w:p>
    <w:p w14:paraId="42152971" w14:textId="6F44F9A2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2</w:t>
      </w:r>
      <w:r w:rsidR="001A1A5F"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BY"/>
        </w:rPr>
        <w:t>1</w:t>
      </w: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. Windows: что такое «рабочее множество»? поясните принцип управления рабочим множеством с помощью OS API.</w:t>
      </w:r>
    </w:p>
    <w:p w14:paraId="40E39F6E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202122"/>
          <w:sz w:val="21"/>
          <w:szCs w:val="21"/>
          <w:shd w:val="clear" w:color="auto" w:fill="FFFFFF"/>
          <w:lang w:val="ru-BY" w:eastAsia="ru-BY"/>
        </w:rPr>
        <w:t>Рабочее множество</w:t>
      </w:r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 - количество памяти, требующееся </w:t>
      </w:r>
      <w:hyperlink r:id="rId22" w:history="1">
        <w:r w:rsidRPr="0040371E">
          <w:rPr>
            <w:rFonts w:ascii="Courier New" w:eastAsia="Times New Roman" w:hAnsi="Courier New" w:cs="Courier New"/>
            <w:color w:val="0B0080"/>
            <w:sz w:val="21"/>
            <w:szCs w:val="21"/>
            <w:u w:val="single"/>
            <w:shd w:val="clear" w:color="auto" w:fill="FFFFFF"/>
            <w:lang w:val="ru-BY" w:eastAsia="ru-BY"/>
          </w:rPr>
          <w:t>процессу</w:t>
        </w:r>
      </w:hyperlink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 в заданный интервал времени.</w:t>
      </w:r>
    </w:p>
    <w:p w14:paraId="77680E75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i/>
          <w:iCs/>
          <w:color w:val="6AA84F"/>
          <w:sz w:val="21"/>
          <w:szCs w:val="21"/>
          <w:shd w:val="clear" w:color="auto" w:fill="FFFFFF"/>
          <w:lang w:val="ru-BY" w:eastAsia="ru-BY"/>
        </w:rPr>
        <w:lastRenderedPageBreak/>
        <w:t>Рабочий набор процесса - это набор страниц в виртуальном адресном пространстве процесса, которые в настоящее время находятся в физической памяти.</w:t>
      </w:r>
    </w:p>
    <w:p w14:paraId="6DFF93F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Процесс уменьшает или опустошает рабочий набор, вызывая функцию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CCCCCC"/>
          <w:lang w:val="ru-BY" w:eastAsia="ru-BY"/>
        </w:rPr>
        <w:t>SetProcessWorkingSetSize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CCCCCC"/>
          <w:lang w:val="ru-BY" w:eastAsia="ru-BY"/>
        </w:rPr>
        <w:t xml:space="preserve"> (Устанавливает минимальный и максимальный размеры рабочего набора для указанного процесса.)</w:t>
      </w:r>
    </w:p>
    <w:p w14:paraId="00DD49EC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HANDLE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hProcess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,  SIZE_T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dwMinimumWorkingSetSize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,  SIZE_T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dwMaximumWorkingSetSize</w:t>
      </w:r>
      <w:proofErr w:type="spellEnd"/>
    </w:p>
    <w:p w14:paraId="4469A3B2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BOOL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SetProcessWorkingSetSizeEx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(</w:t>
      </w:r>
    </w:p>
    <w:p w14:paraId="23B9D003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  HANDLE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hProcess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, </w:t>
      </w:r>
    </w:p>
    <w:p w14:paraId="2A6DDB0F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 SIZE_T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dwMinimumWorkingSetSize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,</w:t>
      </w:r>
    </w:p>
    <w:p w14:paraId="53798B5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  SIZE_T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dwMaximumWorkingSetSize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,</w:t>
      </w:r>
    </w:p>
    <w:p w14:paraId="78E46279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 xml:space="preserve">  DWORD 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Flags</w:t>
      </w:r>
      <w:proofErr w:type="spellEnd"/>
    </w:p>
    <w:p w14:paraId="6CA2A72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);</w:t>
      </w:r>
    </w:p>
    <w:p w14:paraId="36F466DA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CCCCCC"/>
          <w:lang w:val="ru-BY" w:eastAsia="ru-BY"/>
        </w:rPr>
        <w:t>Устанавливает минимальный и максимальный размеры рабочего набора для указанного процесса.</w:t>
      </w:r>
    </w:p>
    <w:p w14:paraId="591A9CA0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val="ru-BY" w:eastAsia="ru-BY"/>
        </w:rPr>
        <w:t>или</w:t>
      </w:r>
      <w:r w:rsidRPr="0040371E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CCCCCC"/>
          <w:lang w:val="ru-BY" w:eastAsia="ru-BY"/>
        </w:rPr>
        <w:t xml:space="preserve">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CCCCCC"/>
          <w:lang w:val="ru-BY" w:eastAsia="ru-BY"/>
        </w:rPr>
        <w:t>EmptyWorkingSet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CCCCCC"/>
          <w:lang w:val="ru-BY" w:eastAsia="ru-BY"/>
        </w:rPr>
        <w:t xml:space="preserve"> - </w:t>
      </w:r>
      <w:r w:rsidRPr="0040371E">
        <w:rPr>
          <w:rFonts w:ascii="Courier New" w:eastAsia="Times New Roman" w:hAnsi="Courier New" w:cs="Courier New"/>
          <w:color w:val="171717"/>
          <w:sz w:val="24"/>
          <w:szCs w:val="24"/>
          <w:shd w:val="clear" w:color="auto" w:fill="CCCCCC"/>
          <w:lang w:val="ru-BY" w:eastAsia="ru-BY"/>
        </w:rPr>
        <w:t>Удаляет как можно больше страниц из рабочего набора указанного процесса.</w:t>
      </w:r>
    </w:p>
    <w:p w14:paraId="6CF78163" w14:textId="795D2658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noProof/>
          <w:color w:val="171717"/>
          <w:sz w:val="24"/>
          <w:szCs w:val="24"/>
          <w:bdr w:val="none" w:sz="0" w:space="0" w:color="auto" w:frame="1"/>
          <w:shd w:val="clear" w:color="auto" w:fill="FFFFFF"/>
          <w:lang w:val="ru-BY" w:eastAsia="ru-BY"/>
        </w:rPr>
        <w:drawing>
          <wp:inline distT="0" distB="0" distL="0" distR="0" wp14:anchorId="6E5E5D4E" wp14:editId="27B58286">
            <wp:extent cx="1873250" cy="7524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95F1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  <w:lang w:val="ru-BY" w:eastAsia="ru-BY"/>
        </w:rPr>
        <w:t>https://docs.microsoft.com/en-us/windows/win32/memory/working-set</w:t>
      </w:r>
    </w:p>
    <w:p w14:paraId="19243CCF" w14:textId="77777777" w:rsidR="007D5F5A" w:rsidRPr="0040371E" w:rsidRDefault="007D5F5A" w:rsidP="007D5F5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Согласно </w:t>
      </w:r>
      <w:r w:rsidRPr="0040371E">
        <w:rPr>
          <w:rFonts w:ascii="Courier New" w:eastAsia="Times New Roman" w:hAnsi="Courier New" w:cs="Courier New"/>
          <w:b/>
          <w:bCs/>
          <w:color w:val="202122"/>
          <w:sz w:val="21"/>
          <w:szCs w:val="21"/>
          <w:shd w:val="clear" w:color="auto" w:fill="FFFFFF"/>
          <w:lang w:val="ru-BY" w:eastAsia="ru-BY"/>
        </w:rPr>
        <w:t>модели рабочего множества</w:t>
      </w:r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, процесс может находиться в </w:t>
      </w:r>
      <w:hyperlink r:id="rId24" w:history="1">
        <w:r w:rsidRPr="0040371E">
          <w:rPr>
            <w:rFonts w:ascii="Courier New" w:eastAsia="Times New Roman" w:hAnsi="Courier New" w:cs="Courier New"/>
            <w:color w:val="0B0080"/>
            <w:sz w:val="21"/>
            <w:szCs w:val="21"/>
            <w:u w:val="single"/>
            <w:shd w:val="clear" w:color="auto" w:fill="FFFFFF"/>
            <w:lang w:val="ru-BY" w:eastAsia="ru-BY"/>
          </w:rPr>
          <w:t>ОЗУ</w:t>
        </w:r>
      </w:hyperlink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 тогда и только тогда, когда множество всех его страниц, используемых в настоящее время (или множество последних по времени использования страниц, которое часто используется как его приближение) могут находиться в ОЗУ. Модель работает по принципу «всё или ничего», то есть, если число нужных процессу страниц памяти растёт и в ОЗУ нет свободного места, то процесс выгружается из памяти целиком, чтобы освободить память для использования другими процессами.</w:t>
      </w:r>
    </w:p>
    <w:p w14:paraId="1E3D873A" w14:textId="77777777" w:rsidR="007D5F5A" w:rsidRPr="0040371E" w:rsidRDefault="007D5F5A" w:rsidP="007D5F5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Часто сильно </w:t>
      </w:r>
      <w:hyperlink r:id="rId25" w:history="1">
        <w:r w:rsidRPr="0040371E">
          <w:rPr>
            <w:rFonts w:ascii="Courier New" w:eastAsia="Times New Roman" w:hAnsi="Courier New" w:cs="Courier New"/>
            <w:color w:val="0B0080"/>
            <w:sz w:val="21"/>
            <w:szCs w:val="21"/>
            <w:u w:val="single"/>
            <w:shd w:val="clear" w:color="auto" w:fill="FFFFFF"/>
            <w:lang w:val="ru-BY" w:eastAsia="ru-BY"/>
          </w:rPr>
          <w:t>загруженный</w:t>
        </w:r>
      </w:hyperlink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 компьютер может иметь столько процессов в очереди, что, если позволить им запуститься в один и тот же </w:t>
      </w:r>
      <w:hyperlink r:id="rId26" w:history="1">
        <w:r w:rsidRPr="0040371E">
          <w:rPr>
            <w:rFonts w:ascii="Courier New" w:eastAsia="Times New Roman" w:hAnsi="Courier New" w:cs="Courier New"/>
            <w:color w:val="0B0080"/>
            <w:sz w:val="21"/>
            <w:szCs w:val="21"/>
            <w:u w:val="single"/>
            <w:shd w:val="clear" w:color="auto" w:fill="FFFFFF"/>
            <w:lang w:val="ru-BY" w:eastAsia="ru-BY"/>
          </w:rPr>
          <w:t>квант</w:t>
        </w:r>
      </w:hyperlink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 времени, то объём памяти, на который они будут ссылаться, превысит объём ОЗУ, вследствие чего возникнет </w:t>
      </w:r>
      <w:hyperlink r:id="rId27" w:history="1">
        <w:r w:rsidRPr="0040371E">
          <w:rPr>
            <w:rFonts w:ascii="Courier New" w:eastAsia="Times New Roman" w:hAnsi="Courier New" w:cs="Courier New"/>
            <w:color w:val="0B0080"/>
            <w:sz w:val="21"/>
            <w:szCs w:val="21"/>
            <w:u w:val="single"/>
            <w:shd w:val="clear" w:color="auto" w:fill="FFFFFF"/>
            <w:lang w:val="ru-BY" w:eastAsia="ru-BY"/>
          </w:rPr>
          <w:t>пробуксовка</w:t>
        </w:r>
      </w:hyperlink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 xml:space="preserve"> </w:t>
      </w:r>
      <w:hyperlink r:id="rId28" w:history="1">
        <w:r w:rsidRPr="0040371E">
          <w:rPr>
            <w:rFonts w:ascii="Courier New" w:eastAsia="Times New Roman" w:hAnsi="Courier New" w:cs="Courier New"/>
            <w:color w:val="0B0080"/>
            <w:sz w:val="21"/>
            <w:szCs w:val="21"/>
            <w:u w:val="single"/>
            <w:shd w:val="clear" w:color="auto" w:fill="FFFFFF"/>
            <w:lang w:val="ru-BY" w:eastAsia="ru-BY"/>
          </w:rPr>
          <w:t>виртуальной памяти</w:t>
        </w:r>
      </w:hyperlink>
      <w:r w:rsidRPr="0040371E">
        <w:rPr>
          <w:rFonts w:ascii="Courier New" w:eastAsia="Times New Roman" w:hAnsi="Courier New" w:cs="Courier New"/>
          <w:color w:val="202122"/>
          <w:sz w:val="21"/>
          <w:szCs w:val="21"/>
          <w:shd w:val="clear" w:color="auto" w:fill="FFFFFF"/>
          <w:lang w:val="ru-BY" w:eastAsia="ru-BY"/>
        </w:rPr>
        <w:t>.</w:t>
      </w:r>
    </w:p>
    <w:p w14:paraId="39796E20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23. Windows: 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 </w:t>
      </w:r>
    </w:p>
    <w:p w14:paraId="028281FE" w14:textId="217702C8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val="ru-BY" w:eastAsia="ru-BY"/>
        </w:rPr>
        <w:lastRenderedPageBreak/>
        <w:drawing>
          <wp:inline distT="0" distB="0" distL="0" distR="0" wp14:anchorId="352E7891" wp14:editId="2E7389B7">
            <wp:extent cx="1577975" cy="8851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97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71E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val="ru-BY" w:eastAsia="ru-BY"/>
        </w:rPr>
        <w:drawing>
          <wp:inline distT="0" distB="0" distL="0" distR="0" wp14:anchorId="52D416A3" wp14:editId="32437E71">
            <wp:extent cx="1600200" cy="8921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A1DF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Блокирует указанную область виртуального адресного пространства процесса в физической памяти, гарантируя, что последующий доступ к области не приведет к ошибке страницы.</w:t>
      </w:r>
    </w:p>
    <w:p w14:paraId="166BD57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Страницы, заблокированные процессом, остаются в физической памяти до тех пор, пока процесс не разблокирует их или не завершит работу. Эти страницы гарантированно не будут записаны в файл подкачки, пока они заблокированы.</w:t>
      </w:r>
    </w:p>
    <w:p w14:paraId="41E9CEFD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val="ru-BY" w:eastAsia="ru-BY"/>
        </w:rPr>
        <w:t>Максимальное количество страниц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, которые может заблокировать процесс, равно количеству страниц в его минимальном рабочем наборе за вычетом небольших накладных расходов.</w:t>
      </w:r>
    </w:p>
    <w:p w14:paraId="41B68AB0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  </w:t>
      </w:r>
    </w:p>
    <w:p w14:paraId="12F3666B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  </w:t>
      </w:r>
    </w:p>
    <w:p w14:paraId="1EACE09A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24. Windows: что такое «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»? Что такое «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 процесса»? Что такое «пользовательская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»? Поясните принцип устройства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.</w:t>
      </w:r>
    </w:p>
    <w:p w14:paraId="69314398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– область памяти адресного пространства, предназначенного для использования программной фрагментов динамически выделяемой памяти (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malloc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,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new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)   </w:t>
      </w:r>
    </w:p>
    <w:p w14:paraId="21FAFB48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пользовательская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- куча создаваемая пользователем </w:t>
      </w:r>
      <w:proofErr w:type="spellStart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heap</w:t>
      </w:r>
      <w:proofErr w:type="spellEnd"/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 процесса - куча выдаваемая системой процессу </w:t>
      </w:r>
    </w:p>
    <w:p w14:paraId="3486C390" w14:textId="32DCF2B9" w:rsidR="007D5F5A" w:rsidRPr="0040371E" w:rsidRDefault="007D5F5A" w:rsidP="007D5F5A">
      <w:pPr>
        <w:spacing w:before="240" w:after="240" w:line="240" w:lineRule="auto"/>
        <w:ind w:left="360" w:hanging="360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-</w:t>
      </w:r>
      <w:r w:rsidRPr="0040371E">
        <w:rPr>
          <w:rFonts w:ascii="Courier New" w:eastAsia="Times New Roman" w:hAnsi="Courier New" w:cs="Courier New"/>
          <w:color w:val="000000"/>
          <w:sz w:val="14"/>
          <w:szCs w:val="14"/>
          <w:lang w:val="ru-BY" w:eastAsia="ru-BY"/>
        </w:rPr>
        <w:t xml:space="preserve">  </w:t>
      </w:r>
      <w:r w:rsidRPr="0040371E">
        <w:rPr>
          <w:rFonts w:ascii="Courier New" w:eastAsia="Times New Roman" w:hAnsi="Courier New" w:cs="Courier New"/>
          <w:color w:val="000000"/>
          <w:sz w:val="14"/>
          <w:szCs w:val="14"/>
          <w:lang w:val="ru-BY" w:eastAsia="ru-BY"/>
        </w:rPr>
        <w:tab/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два двусвязных списка (список занятых, список свободных областей) создавать, перераспределять, проверять целостность. </w:t>
      </w:r>
    </w:p>
    <w:p w14:paraId="31092CF3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</w:p>
    <w:p w14:paraId="480E449D" w14:textId="77777777" w:rsidR="007D5F5A" w:rsidRPr="0040371E" w:rsidRDefault="007D5F5A" w:rsidP="007D5F5A">
      <w:pPr>
        <w:spacing w:before="40" w:after="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При инициализации процесса система создает в его адресном пространстве кучу.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D9D9D9"/>
          <w:lang w:val="ru-BY" w:eastAsia="ru-BY"/>
        </w:rPr>
        <w:t>(Ее размер по умолчанию — 1 Мб)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. Но система позволяет увеличивать этот размер, для чего надо указать компоновщику при сборке программы ключ /HEAP </w:t>
      </w: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lastRenderedPageBreak/>
        <w:t>(Однако при сборке DLL этим ключом пользоваться нельзя, так как для DLL куча не создается.)</w:t>
      </w:r>
    </w:p>
    <w:p w14:paraId="666B08CF" w14:textId="77777777" w:rsidR="007D5F5A" w:rsidRPr="0040371E" w:rsidRDefault="007D5F5A" w:rsidP="007D5F5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sz w:val="24"/>
          <w:szCs w:val="24"/>
          <w:lang w:val="ru-BY" w:eastAsia="ru-BY"/>
        </w:rPr>
        <w:t> </w:t>
      </w:r>
    </w:p>
    <w:p w14:paraId="333DDBDF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</w:p>
    <w:p w14:paraId="6728B85A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25. Linux:  перечислите области адресного пространства (от младших к старшим адресам) и</w:t>
      </w:r>
    </w:p>
    <w:p w14:paraId="20353355" w14:textId="77777777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 поясните их назначения.</w:t>
      </w:r>
    </w:p>
    <w:p w14:paraId="33FF072A" w14:textId="5A4D83FF" w:rsidR="007D5F5A" w:rsidRPr="0040371E" w:rsidRDefault="007D5F5A" w:rsidP="007D5F5A">
      <w:pPr>
        <w:spacing w:before="240" w:after="24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val="ru-BY" w:eastAsia="ru-BY"/>
        </w:rPr>
        <w:drawing>
          <wp:inline distT="0" distB="0" distL="0" distR="0" wp14:anchorId="2D753B64" wp14:editId="6A9B13A5">
            <wp:extent cx="5685790" cy="43357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B471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26. Linux:  в какой части адресного пространства выделяется памяти с помощью функций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malloc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 xml:space="preserve">, </w:t>
      </w:r>
      <w:proofErr w:type="spellStart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calloc</w:t>
      </w:r>
      <w:proofErr w:type="spellEnd"/>
      <w:r w:rsidRPr="004037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ru-BY" w:eastAsia="ru-BY"/>
        </w:rPr>
        <w:t>? </w:t>
      </w:r>
    </w:p>
    <w:p w14:paraId="1D913941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</w:p>
    <w:p w14:paraId="674E4329" w14:textId="77777777" w:rsidR="007D5F5A" w:rsidRPr="0040371E" w:rsidRDefault="007D5F5A" w:rsidP="007D5F5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40371E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HEAP</w:t>
      </w:r>
    </w:p>
    <w:p w14:paraId="1A3F0E69" w14:textId="77777777" w:rsidR="007D5F5A" w:rsidRPr="0040371E" w:rsidRDefault="007D5F5A" w:rsidP="007D5F5A">
      <w:pPr>
        <w:rPr>
          <w:rFonts w:ascii="Courier New" w:hAnsi="Courier New" w:cs="Courier New"/>
          <w:b/>
          <w:bCs/>
          <w:i/>
          <w:iCs/>
          <w:sz w:val="28"/>
          <w:szCs w:val="28"/>
        </w:rPr>
      </w:pPr>
    </w:p>
    <w:p w14:paraId="2B57A5E5" w14:textId="77777777" w:rsidR="00054F42" w:rsidRPr="0040371E" w:rsidRDefault="00054F42" w:rsidP="00D77923">
      <w:pPr>
        <w:rPr>
          <w:rFonts w:ascii="Courier New" w:hAnsi="Courier New" w:cs="Courier New"/>
          <w:b/>
          <w:bCs/>
          <w:i/>
          <w:iCs/>
          <w:sz w:val="28"/>
          <w:szCs w:val="28"/>
        </w:rPr>
      </w:pPr>
      <w:bookmarkStart w:id="0" w:name="_GoBack"/>
      <w:bookmarkEnd w:id="0"/>
    </w:p>
    <w:sectPr w:rsidR="00054F42" w:rsidRPr="00403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26"/>
    <w:rsid w:val="00010B19"/>
    <w:rsid w:val="00025078"/>
    <w:rsid w:val="00054F42"/>
    <w:rsid w:val="000B1FC7"/>
    <w:rsid w:val="000C5A80"/>
    <w:rsid w:val="000D00ED"/>
    <w:rsid w:val="000D2AEE"/>
    <w:rsid w:val="000D69EB"/>
    <w:rsid w:val="001261C8"/>
    <w:rsid w:val="001267B6"/>
    <w:rsid w:val="00127FF8"/>
    <w:rsid w:val="0015349F"/>
    <w:rsid w:val="00163162"/>
    <w:rsid w:val="001A1A5F"/>
    <w:rsid w:val="001E118E"/>
    <w:rsid w:val="001F302B"/>
    <w:rsid w:val="002703F7"/>
    <w:rsid w:val="002A6331"/>
    <w:rsid w:val="00331929"/>
    <w:rsid w:val="003B0AF9"/>
    <w:rsid w:val="0040371E"/>
    <w:rsid w:val="0043625D"/>
    <w:rsid w:val="004F09AC"/>
    <w:rsid w:val="004F2714"/>
    <w:rsid w:val="0055443E"/>
    <w:rsid w:val="005E1DB6"/>
    <w:rsid w:val="00615BA9"/>
    <w:rsid w:val="00675ED7"/>
    <w:rsid w:val="00685526"/>
    <w:rsid w:val="006C2F4B"/>
    <w:rsid w:val="006D0CE3"/>
    <w:rsid w:val="007225B0"/>
    <w:rsid w:val="007364E2"/>
    <w:rsid w:val="007452FC"/>
    <w:rsid w:val="0076595D"/>
    <w:rsid w:val="00780982"/>
    <w:rsid w:val="0078790B"/>
    <w:rsid w:val="007D5F5A"/>
    <w:rsid w:val="008156B3"/>
    <w:rsid w:val="00825BD1"/>
    <w:rsid w:val="0088799F"/>
    <w:rsid w:val="00896A32"/>
    <w:rsid w:val="008C3E83"/>
    <w:rsid w:val="00906426"/>
    <w:rsid w:val="00954C6A"/>
    <w:rsid w:val="00961BA2"/>
    <w:rsid w:val="00987C38"/>
    <w:rsid w:val="009A212A"/>
    <w:rsid w:val="009C0C79"/>
    <w:rsid w:val="009D15CA"/>
    <w:rsid w:val="00A95BA0"/>
    <w:rsid w:val="00AA724E"/>
    <w:rsid w:val="00B1068F"/>
    <w:rsid w:val="00BA4F01"/>
    <w:rsid w:val="00BD1393"/>
    <w:rsid w:val="00C03316"/>
    <w:rsid w:val="00C043F6"/>
    <w:rsid w:val="00CF5CC2"/>
    <w:rsid w:val="00D07024"/>
    <w:rsid w:val="00D100C9"/>
    <w:rsid w:val="00D77923"/>
    <w:rsid w:val="00DB245E"/>
    <w:rsid w:val="00DD66F6"/>
    <w:rsid w:val="00EF1181"/>
    <w:rsid w:val="00F236A6"/>
    <w:rsid w:val="00FA21FF"/>
    <w:rsid w:val="00FF11CC"/>
    <w:rsid w:val="00FF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C5A66"/>
  <w15:chartTrackingRefBased/>
  <w15:docId w15:val="{C78ABC61-F823-4231-ADE0-74A255D8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4F42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54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apple-tab-span">
    <w:name w:val="apple-tab-span"/>
    <w:basedOn w:val="a0"/>
    <w:rsid w:val="007D5F5A"/>
  </w:style>
  <w:style w:type="character" w:styleId="a4">
    <w:name w:val="Hyperlink"/>
    <w:basedOn w:val="a0"/>
    <w:uiPriority w:val="99"/>
    <w:semiHidden/>
    <w:unhideWhenUsed/>
    <w:rsid w:val="007D5F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2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ru.wikipedia.org/wiki/%D0%94%D0%B8%D1%81%D0%BF%D0%B5%D1%82%D1%87%D0%B5%D1%80_%D0%BE%D0%BF%D0%B5%D1%80%D0%B0%D1%86%D0%B8%D0%BE%D0%BD%D0%BD%D0%BE%D0%B9_%D1%81%D0%B8%D1%81%D1%82%D0%B5%D0%BC%D1%8B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ru.wikipedia.org/wiki/Load_Average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ru.wikipedia.org/wiki/%D0%97%D0%B0%D0%BF%D0%BE%D0%BC%D0%B8%D0%BD%D0%B0%D1%8E%D1%89%D0%B5%D0%B5_%D1%83%D1%81%D1%82%D1%80%D0%BE%D0%B9%D1%81%D1%82%D0%B2%D0%BE_%D1%81_%D0%BF%D1%80%D0%BE%D0%B8%D0%B7%D0%B2%D0%BE%D0%BB%D1%8C%D0%BD%D1%8B%D0%BC_%D0%B4%D0%BE%D1%81%D1%82%D1%83%D0%BF%D0%BE%D0%BC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hyperlink" Target="https://ru.wikipedia.org/wiki/%D0%92%D0%B8%D1%80%D1%82%D1%83%D0%B0%D0%BB%D1%8C%D0%BD%D0%B0%D1%8F_%D0%BF%D0%B0%D0%BC%D1%8F%D1%82%D1%8C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ru.wikipedia.org/wiki/%D0%9F%D1%80%D0%BE%D1%86%D0%B5%D1%81%D1%81_(%D0%B8%D0%BD%D1%84%D0%BE%D1%80%D0%BC%D0%B0%D1%82%D0%B8%D0%BA%D0%B0)" TargetMode="External"/><Relationship Id="rId27" Type="http://schemas.openxmlformats.org/officeDocument/2006/relationships/hyperlink" Target="https://ru.wikipedia.org/wiki/%D0%9F%D1%80%D0%BE%D0%B1%D1%83%D0%BA%D1%81%D0%BE%D0%B2%D0%BA%D0%B0_(%D0%B8%D0%BD%D1%84%D0%BE%D1%80%D0%BC%D0%B0%D1%82%D0%B8%D0%BA%D0%B0)" TargetMode="External"/><Relationship Id="rId30" Type="http://schemas.openxmlformats.org/officeDocument/2006/relationships/image" Target="media/image2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1723</Words>
  <Characters>9825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Шкода</dc:creator>
  <cp:keywords/>
  <dc:description/>
  <cp:lastModifiedBy>Nikita Meleshko</cp:lastModifiedBy>
  <cp:revision>6</cp:revision>
  <dcterms:created xsi:type="dcterms:W3CDTF">2022-12-22T23:53:00Z</dcterms:created>
  <dcterms:modified xsi:type="dcterms:W3CDTF">2022-12-23T01:30:00Z</dcterms:modified>
</cp:coreProperties>
</file>