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附件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5：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福州大学本科实习教学专项检查情况汇总表</w:t>
      </w:r>
    </w:p>
    <w:p>
      <w:pPr>
        <w:jc w:val="left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学院：                                检查人：                        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日期：   年    月    日</w:t>
      </w:r>
    </w:p>
    <w:tbl>
      <w:tblPr>
        <w:tblStyle w:val="2"/>
        <w:tblW w:w="499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2099"/>
        <w:gridCol w:w="2171"/>
        <w:gridCol w:w="2025"/>
        <w:gridCol w:w="3183"/>
        <w:gridCol w:w="46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</w:t>
            </w: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课程名称</w:t>
            </w: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实习类型（认知实习/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课程实习/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生产实习/毕业实习）</w:t>
            </w:r>
          </w:p>
        </w:tc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检查要点</w:t>
            </w: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检查中发现的主要问题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4"/>
                <w:szCs w:val="24"/>
                <w:u w:val="none"/>
              </w:rPr>
            </w:pPr>
          </w:p>
        </w:tc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  <w:jc w:val="center"/>
        </w:trPr>
        <w:tc>
          <w:tcPr>
            <w:tcW w:w="2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jc w:val="center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yODYxNTE4MDQ4YzZmNmU2MzYzMGRmZWIwNmNhZTgifQ=="/>
  </w:docVars>
  <w:rsids>
    <w:rsidRoot w:val="2868024F"/>
    <w:rsid w:val="0B492934"/>
    <w:rsid w:val="21397325"/>
    <w:rsid w:val="25E04CFD"/>
    <w:rsid w:val="2868024F"/>
    <w:rsid w:val="3B8C57E8"/>
    <w:rsid w:val="3C8410BF"/>
    <w:rsid w:val="46795069"/>
    <w:rsid w:val="4A7F7666"/>
    <w:rsid w:val="4E3575D7"/>
    <w:rsid w:val="5DD72C2F"/>
    <w:rsid w:val="632346A9"/>
    <w:rsid w:val="6A34198A"/>
    <w:rsid w:val="6C3A04AE"/>
    <w:rsid w:val="6DD47ABD"/>
    <w:rsid w:val="6F4C30C3"/>
    <w:rsid w:val="7855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80</Characters>
  <Lines>0</Lines>
  <Paragraphs>0</Paragraphs>
  <TotalTime>11</TotalTime>
  <ScaleCrop>false</ScaleCrop>
  <LinksUpToDate>false</LinksUpToDate>
  <CharactersWithSpaces>80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2025-03-25T09:19:00Z</dcterms:created>
  <dc:creator>蒋麓</dc:creator>
  <cp:lastModifiedBy>蒋麓</cp:lastModifiedBy>
  <dcterms:modified xsi:type="dcterms:W3CDTF">2026-09-20T01:38:49Z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9FE66E61FDB1442C83B81F2CF79A38A1_11</vt:lpwstr>
  </property>
</Properties>
</file>