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18"/>
          <w:szCs w:val="18"/>
          <w:vertAlign w:val="baseline"/>
        </w:rPr>
        <w:t>{{?list}}</w:t>
      </w:r>
    </w:p>
    <w:p>
      <w:pPr>
        <w:jc w:val="center"/>
        <w:rPr>
          <w:rFonts w:hint="eastAsia"/>
          <w:sz w:val="32"/>
          <w:szCs w:val="32"/>
          <w:vertAlign w:val="baseline"/>
        </w:rPr>
      </w:pPr>
      <w:r>
        <w:rPr>
          <w:rFonts w:hint="eastAsia"/>
          <w:sz w:val="32"/>
          <w:szCs w:val="32"/>
          <w:vertAlign w:val="baseline"/>
        </w:rPr>
        <w:t>地表水采样现场记录表</w:t>
      </w:r>
    </w:p>
    <w:p>
      <w:pPr>
        <w:jc w:val="both"/>
        <w:rPr>
          <w:vertAlign w:val="baseline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</w:rPr>
        <w:t>项目名称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thick"/>
          <w:vertAlign w:val="baseline"/>
        </w:rPr>
        <w:t xml:space="preserve"> {{projectName}</w:t>
      </w:r>
      <w:r>
        <w:rPr>
          <w:rFonts w:hint="default" w:asciiTheme="minorEastAsia" w:hAnsiTheme="minorEastAsia" w:eastAsiaTheme="minorEastAsia" w:cstheme="minorEastAsia"/>
          <w:sz w:val="21"/>
          <w:szCs w:val="21"/>
          <w:u w:val="thick"/>
          <w:vertAlign w:val="baseline"/>
        </w:rPr>
        <w:t xml:space="preserve">} 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</w:rPr>
        <w:t xml:space="preserve">采样日期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thick"/>
          <w:vertAlign w:val="baseline"/>
        </w:rPr>
        <w:t>{{sampleDate}}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1"/>
          <w:szCs w:val="21"/>
          <w:vertAlign w:val="baseline"/>
        </w:rPr>
        <w:t xml:space="preserve"> 天气 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vertAlign w:val="baseline"/>
        </w:rPr>
        <w:t xml:space="preserve">采样依据 </w:t>
      </w:r>
      <w:r>
        <w:rPr>
          <w:rFonts w:hint="eastAsia" w:asciiTheme="minorEastAsia" w:hAnsiTheme="minorEastAsia" w:eastAsiaTheme="minorEastAsia" w:cstheme="minorEastAsia"/>
          <w:sz w:val="21"/>
          <w:szCs w:val="21"/>
          <w:u w:val="thick"/>
          <w:vertAlign w:val="baseline"/>
        </w:rPr>
        <w:t xml:space="preserve">{{sampleBasis}} </w:t>
      </w:r>
      <w:r>
        <w:rPr>
          <w:sz w:val="24"/>
          <w:szCs w:val="24"/>
          <w:vertAlign w:val="baseline"/>
        </w:rPr>
        <w:t xml:space="preserve"> </w:t>
      </w:r>
    </w:p>
    <w:tbl>
      <w:tblPr>
        <w:tblStyle w:val="5"/>
        <w:tblpPr w:leftFromText="180" w:rightFromText="180" w:vertAnchor="text" w:horzAnchor="page" w:tblpX="1074" w:tblpY="284"/>
        <w:tblOverlap w:val="never"/>
        <w:tblW w:w="14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663"/>
        <w:gridCol w:w="712"/>
        <w:gridCol w:w="868"/>
        <w:gridCol w:w="785"/>
        <w:gridCol w:w="861"/>
        <w:gridCol w:w="508"/>
        <w:gridCol w:w="523"/>
        <w:gridCol w:w="646"/>
        <w:gridCol w:w="493"/>
        <w:gridCol w:w="661"/>
        <w:gridCol w:w="554"/>
        <w:gridCol w:w="631"/>
        <w:gridCol w:w="631"/>
        <w:gridCol w:w="600"/>
        <w:gridCol w:w="600"/>
        <w:gridCol w:w="676"/>
        <w:gridCol w:w="647"/>
        <w:gridCol w:w="492"/>
        <w:gridCol w:w="585"/>
        <w:gridCol w:w="492"/>
        <w:gridCol w:w="1123"/>
      </w:tblGrid>
      <w:tr>
        <w:trPr>
          <w:trHeight w:val="400" w:hRule="atLeast"/>
        </w:trPr>
        <w:tc>
          <w:tcPr>
            <w:tcW w:w="1118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样品编号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{{sampCode}}</w:t>
            </w:r>
          </w:p>
        </w:tc>
        <w:tc>
          <w:tcPr>
            <w:tcW w:w="663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点位名称</w:t>
            </w:r>
          </w:p>
        </w:tc>
        <w:tc>
          <w:tcPr>
            <w:tcW w:w="712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采样时间</w:t>
            </w:r>
          </w:p>
        </w:tc>
        <w:tc>
          <w:tcPr>
            <w:tcW w:w="1653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现场水文记录</w:t>
            </w:r>
          </w:p>
        </w:tc>
        <w:tc>
          <w:tcPr>
            <w:tcW w:w="9108" w:type="dxa"/>
            <w:gridSpan w:val="15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{{sample_table}}现场测定记录</w:t>
            </w:r>
          </w:p>
        </w:tc>
        <w:tc>
          <w:tcPr>
            <w:tcW w:w="492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样品数量</w:t>
            </w:r>
          </w:p>
        </w:tc>
        <w:tc>
          <w:tcPr>
            <w:tcW w:w="1123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8" w:hRule="atLeast"/>
        </w:trPr>
        <w:tc>
          <w:tcPr>
            <w:tcW w:w="1118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663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712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</w:p>
        </w:tc>
        <w:tc>
          <w:tcPr>
            <w:tcW w:w="8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{{item1}}</w:t>
            </w:r>
          </w:p>
        </w:tc>
        <w:tc>
          <w:tcPr>
            <w:tcW w:w="78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{{item2}}</w:t>
            </w:r>
          </w:p>
        </w:tc>
        <w:tc>
          <w:tcPr>
            <w:tcW w:w="8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{{item3}}</w:t>
            </w:r>
          </w:p>
        </w:tc>
        <w:tc>
          <w:tcPr>
            <w:tcW w:w="1031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{{item4}}</w:t>
            </w:r>
          </w:p>
        </w:tc>
        <w:tc>
          <w:tcPr>
            <w:tcW w:w="1139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{{item5}}</w:t>
            </w:r>
          </w:p>
        </w:tc>
        <w:tc>
          <w:tcPr>
            <w:tcW w:w="1215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{{item6}}</w:t>
            </w:r>
          </w:p>
        </w:tc>
        <w:tc>
          <w:tcPr>
            <w:tcW w:w="1262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{{item7}}</w:t>
            </w:r>
          </w:p>
        </w:tc>
        <w:tc>
          <w:tcPr>
            <w:tcW w:w="1200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{{item8}}</w:t>
            </w:r>
          </w:p>
        </w:tc>
        <w:tc>
          <w:tcPr>
            <w:tcW w:w="1323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{{item9}}</w:t>
            </w:r>
          </w:p>
        </w:tc>
        <w:tc>
          <w:tcPr>
            <w:tcW w:w="1077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  <w:vertAlign w:val="baseline"/>
              </w:rPr>
              <w:t>{{item10}}</w:t>
            </w:r>
          </w:p>
        </w:tc>
        <w:tc>
          <w:tcPr>
            <w:tcW w:w="49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23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8" w:hRule="atLeast"/>
        </w:trPr>
        <w:tc>
          <w:tcPr>
            <w:tcW w:w="111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  <w:tc>
          <w:tcPr>
            <w:tcW w:w="66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12121</w:t>
            </w:r>
          </w:p>
        </w:tc>
        <w:tc>
          <w:tcPr>
            <w:tcW w:w="7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  <w:tc>
          <w:tcPr>
            <w:tcW w:w="8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  <w:tc>
          <w:tcPr>
            <w:tcW w:w="78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  <w:tc>
          <w:tcPr>
            <w:tcW w:w="8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  <w:tc>
          <w:tcPr>
            <w:tcW w:w="508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  <w:tc>
          <w:tcPr>
            <w:tcW w:w="52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  <w:tc>
          <w:tcPr>
            <w:tcW w:w="64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  <w:tc>
          <w:tcPr>
            <w:tcW w:w="493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  <w:tc>
          <w:tcPr>
            <w:tcW w:w="6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  <w:tc>
          <w:tcPr>
            <w:tcW w:w="55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  <w:tc>
          <w:tcPr>
            <w:tcW w:w="6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  <w:tc>
          <w:tcPr>
            <w:tcW w:w="6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</w:tc>
        <w:tc>
          <w:tcPr>
            <w:tcW w:w="600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676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647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492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585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492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123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1781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检测项目</w:t>
            </w:r>
          </w:p>
        </w:tc>
        <w:tc>
          <w:tcPr>
            <w:tcW w:w="13088" w:type="dxa"/>
            <w:gridSpan w:val="20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{{</w:t>
            </w:r>
            <w:r>
              <w:rPr>
                <w:rFonts w:hint="eastAsia"/>
                <w:vertAlign w:val="baseline"/>
              </w:rPr>
              <w:t>checkItems</w:t>
            </w:r>
            <w:r>
              <w:rPr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178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项目</w:t>
            </w:r>
          </w:p>
        </w:tc>
        <w:tc>
          <w:tcPr>
            <w:tcW w:w="4257" w:type="dxa"/>
            <w:gridSpan w:val="6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仪器校准</w:t>
            </w:r>
          </w:p>
        </w:tc>
        <w:tc>
          <w:tcPr>
            <w:tcW w:w="2354" w:type="dxa"/>
            <w:gridSpan w:val="4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测定值</w:t>
            </w:r>
          </w:p>
        </w:tc>
        <w:tc>
          <w:tcPr>
            <w:tcW w:w="3138" w:type="dxa"/>
            <w:gridSpan w:val="5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仪器型号</w:t>
            </w:r>
          </w:p>
        </w:tc>
        <w:tc>
          <w:tcPr>
            <w:tcW w:w="3339" w:type="dxa"/>
            <w:gridSpan w:val="5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1781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pH</w:t>
            </w:r>
          </w:p>
        </w:tc>
        <w:tc>
          <w:tcPr>
            <w:tcW w:w="158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定位值6.86</w:t>
            </w: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sym w:font="Wingdings 2" w:char="00A3"/>
            </w:r>
          </w:p>
        </w:tc>
        <w:tc>
          <w:tcPr>
            <w:tcW w:w="2677" w:type="dxa"/>
            <w:gridSpan w:val="4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理论值4.00□ 9.18□</w:t>
            </w:r>
          </w:p>
        </w:tc>
        <w:tc>
          <w:tcPr>
            <w:tcW w:w="2354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3138" w:type="dxa"/>
            <w:gridSpan w:val="5"/>
          </w:tcPr>
          <w:p>
            <w:pPr>
              <w:rPr>
                <w:vertAlign w:val="baseline"/>
              </w:rPr>
            </w:pPr>
          </w:p>
        </w:tc>
        <w:tc>
          <w:tcPr>
            <w:tcW w:w="3339" w:type="dxa"/>
            <w:gridSpan w:val="5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1781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浊度</w:t>
            </w:r>
          </w:p>
        </w:tc>
        <w:tc>
          <w:tcPr>
            <w:tcW w:w="1580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零点校准</w:t>
            </w: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□</w:t>
            </w:r>
          </w:p>
        </w:tc>
        <w:tc>
          <w:tcPr>
            <w:tcW w:w="2677" w:type="dxa"/>
            <w:gridSpan w:val="4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400NTU</w:t>
            </w: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□</w:t>
            </w:r>
          </w:p>
        </w:tc>
        <w:tc>
          <w:tcPr>
            <w:tcW w:w="2354" w:type="dxa"/>
            <w:gridSpan w:val="4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3138" w:type="dxa"/>
            <w:gridSpan w:val="5"/>
          </w:tcPr>
          <w:p>
            <w:pPr>
              <w:rPr>
                <w:vertAlign w:val="baseline"/>
              </w:rPr>
            </w:pPr>
          </w:p>
        </w:tc>
        <w:tc>
          <w:tcPr>
            <w:tcW w:w="3339" w:type="dxa"/>
            <w:gridSpan w:val="5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402" w:hRule="atLeast"/>
        </w:trPr>
        <w:tc>
          <w:tcPr>
            <w:tcW w:w="1781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溶解氧</w:t>
            </w:r>
          </w:p>
        </w:tc>
        <w:tc>
          <w:tcPr>
            <w:tcW w:w="1580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零点校准</w:t>
            </w: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sym w:font="Wingdings 2" w:char="00A3"/>
            </w:r>
          </w:p>
        </w:tc>
        <w:tc>
          <w:tcPr>
            <w:tcW w:w="2677" w:type="dxa"/>
            <w:gridSpan w:val="4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饱和值校准</w:t>
            </w:r>
            <w:r>
              <w:rPr>
                <w:rFonts w:hint="default" w:asciiTheme="minorEastAsia" w:hAnsiTheme="minorEastAsia" w:eastAsia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□</w:t>
            </w:r>
          </w:p>
        </w:tc>
        <w:tc>
          <w:tcPr>
            <w:tcW w:w="2354" w:type="dxa"/>
            <w:gridSpan w:val="4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3138" w:type="dxa"/>
            <w:gridSpan w:val="5"/>
          </w:tcPr>
          <w:p>
            <w:pPr>
              <w:rPr>
                <w:vertAlign w:val="baseline"/>
              </w:rPr>
            </w:pPr>
          </w:p>
        </w:tc>
        <w:tc>
          <w:tcPr>
            <w:tcW w:w="3339" w:type="dxa"/>
            <w:gridSpan w:val="5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402" w:hRule="atLeast"/>
        </w:trPr>
        <w:tc>
          <w:tcPr>
            <w:tcW w:w="1781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水温</w:t>
            </w:r>
          </w:p>
        </w:tc>
        <w:tc>
          <w:tcPr>
            <w:tcW w:w="1580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/</w:t>
            </w:r>
          </w:p>
        </w:tc>
        <w:tc>
          <w:tcPr>
            <w:tcW w:w="2677" w:type="dxa"/>
            <w:gridSpan w:val="4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/</w:t>
            </w:r>
          </w:p>
        </w:tc>
        <w:tc>
          <w:tcPr>
            <w:tcW w:w="2354" w:type="dxa"/>
            <w:gridSpan w:val="4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3138" w:type="dxa"/>
            <w:gridSpan w:val="5"/>
          </w:tcPr>
          <w:p>
            <w:pPr>
              <w:rPr>
                <w:vertAlign w:val="baseline"/>
              </w:rPr>
            </w:pPr>
          </w:p>
        </w:tc>
        <w:tc>
          <w:tcPr>
            <w:tcW w:w="3339" w:type="dxa"/>
            <w:gridSpan w:val="5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402" w:hRule="atLeast"/>
        </w:trPr>
        <w:tc>
          <w:tcPr>
            <w:tcW w:w="1781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电导率</w:t>
            </w:r>
          </w:p>
        </w:tc>
        <w:tc>
          <w:tcPr>
            <w:tcW w:w="1580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84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>us/cm</w:t>
            </w:r>
            <w:r>
              <w:rPr>
                <w:rFonts w:hint="default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□</w:t>
            </w:r>
          </w:p>
        </w:tc>
        <w:tc>
          <w:tcPr>
            <w:tcW w:w="2677" w:type="dxa"/>
            <w:gridSpan w:val="4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1314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>us/cm</w:t>
            </w:r>
            <w:r>
              <w:rPr>
                <w:rFonts w:hint="default" w:asciiTheme="minorEastAsia" w:hAnsiTheme="minorEastAsia" w:eastAsiaTheme="minorEastAsia" w:cstheme="minor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□</w:t>
            </w:r>
          </w:p>
        </w:tc>
        <w:tc>
          <w:tcPr>
            <w:tcW w:w="2354" w:type="dxa"/>
            <w:gridSpan w:val="4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3138" w:type="dxa"/>
            <w:gridSpan w:val="5"/>
          </w:tcPr>
          <w:p>
            <w:pPr>
              <w:rPr>
                <w:vertAlign w:val="baseline"/>
              </w:rPr>
            </w:pPr>
          </w:p>
        </w:tc>
        <w:tc>
          <w:tcPr>
            <w:tcW w:w="3339" w:type="dxa"/>
            <w:gridSpan w:val="5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402" w:hRule="atLeast"/>
        </w:trPr>
        <w:tc>
          <w:tcPr>
            <w:tcW w:w="1781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氧化还原电位</w:t>
            </w:r>
          </w:p>
        </w:tc>
        <w:tc>
          <w:tcPr>
            <w:tcW w:w="1580" w:type="dxa"/>
            <w:gridSpan w:val="2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25℃</w:t>
            </w:r>
          </w:p>
        </w:tc>
        <w:tc>
          <w:tcPr>
            <w:tcW w:w="2677" w:type="dxa"/>
            <w:gridSpan w:val="4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理论值222mV</w:t>
            </w:r>
          </w:p>
        </w:tc>
        <w:tc>
          <w:tcPr>
            <w:tcW w:w="2354" w:type="dxa"/>
            <w:gridSpan w:val="4"/>
            <w:vAlign w:val="center"/>
          </w:tcPr>
          <w:p>
            <w:pPr>
              <w:tabs>
                <w:tab w:val="left" w:pos="11700"/>
              </w:tabs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3138" w:type="dxa"/>
            <w:gridSpan w:val="5"/>
          </w:tcPr>
          <w:p>
            <w:pPr>
              <w:rPr>
                <w:vertAlign w:val="baseline"/>
              </w:rPr>
            </w:pPr>
          </w:p>
        </w:tc>
        <w:tc>
          <w:tcPr>
            <w:tcW w:w="3339" w:type="dxa"/>
            <w:gridSpan w:val="5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402" w:hRule="atLeast"/>
        </w:trPr>
        <w:tc>
          <w:tcPr>
            <w:tcW w:w="1781" w:type="dxa"/>
            <w:gridSpan w:val="2"/>
            <w:vAlign w:val="center"/>
          </w:tcPr>
          <w:p>
            <w:pPr>
              <w:tabs>
                <w:tab w:val="left" w:pos="11700"/>
              </w:tabs>
              <w:ind w:firstLine="180" w:firstLineChars="100"/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特别说明</w:t>
            </w:r>
          </w:p>
        </w:tc>
        <w:tc>
          <w:tcPr>
            <w:tcW w:w="13088" w:type="dxa"/>
            <w:gridSpan w:val="20"/>
          </w:tcPr>
          <w:p>
            <w:pPr>
              <w:rPr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8"/>
                <w:szCs w:val="18"/>
                <w:vertAlign w:val="baseline"/>
              </w:rPr>
              <w:t xml:space="preserve">保温箱是否完整  </w:t>
            </w: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sz w:val="18"/>
                <w:szCs w:val="18"/>
                <w:vertAlign w:val="baseline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8"/>
                <w:szCs w:val="18"/>
                <w:vertAlign w:val="baseline"/>
              </w:rPr>
              <w:t xml:space="preserve">接收时保温箱内温度  </w:t>
            </w: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sz w:val="18"/>
                <w:szCs w:val="18"/>
                <w:vertAlign w:val="baseline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8"/>
                <w:szCs w:val="18"/>
                <w:vertAlign w:val="baseline"/>
              </w:rPr>
              <w:t xml:space="preserve">样品瓶是否完整    </w:t>
            </w: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8"/>
                <w:szCs w:val="18"/>
                <w:vertAlign w:val="baseline"/>
              </w:rPr>
              <w:t xml:space="preserve"> 其他     </w:t>
            </w: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sz w:val="18"/>
                <w:szCs w:val="18"/>
                <w:vertAlign w:val="baseline"/>
              </w:rPr>
              <w:t xml:space="preserve">       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sz w:val="18"/>
                <w:szCs w:val="18"/>
                <w:vertAlign w:val="baseline"/>
              </w:rPr>
              <w:t>运输保存口冷藏口常温口其他</w:t>
            </w:r>
          </w:p>
        </w:tc>
      </w:tr>
    </w:tbl>
    <w:p>
      <w:pPr>
        <w:tabs>
          <w:tab w:val="left" w:pos="2284"/>
        </w:tabs>
        <w:bidi w:val="0"/>
        <w:jc w:val="left"/>
        <w:rPr>
          <w:rFonts w:hint="eastAsia" w:asciiTheme="minorEastAsia" w:hAnsiTheme="minorEastAsia" w:eastAsiaTheme="minorEastAsia" w:cstheme="minorEastAsia"/>
          <w:sz w:val="18"/>
          <w:szCs w:val="18"/>
          <w:lang w:eastAsia="zh-CN"/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eastAsia="zh-CN" w:bidi="ar-SA"/>
        </w:rPr>
        <w:t>{{/list}}</w:t>
      </w:r>
    </w:p>
    <w:p>
      <w:pPr>
        <w:bidi w:val="0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45"/>
        </w:tabs>
        <w:bidi w:val="0"/>
        <w:jc w:val="left"/>
        <w:rPr>
          <w:lang w:eastAsia="zh-CN"/>
        </w:rPr>
      </w:pPr>
      <w:r>
        <w:rPr>
          <w:rFonts w:cs="Times New Roman"/>
          <w:kern w:val="2"/>
          <w:sz w:val="21"/>
          <w:szCs w:val="24"/>
          <w:lang w:eastAsia="zh-CN" w:bidi="ar-SA"/>
        </w:rPr>
        <w:tab/>
      </w:r>
    </w:p>
    <w:sectPr>
      <w:pgSz w:w="16838" w:h="11906" w:orient="landscape"/>
      <w:pgMar w:top="540" w:right="1440" w:bottom="128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iro Kannada">
    <w:panose1 w:val="02000000000000000000"/>
    <w:charset w:val="00"/>
    <w:family w:val="auto"/>
    <w:pitch w:val="default"/>
    <w:sig w:usb0="A040806F" w:usb1="0000200A" w:usb2="00000000" w:usb3="00000000" w:csb0="20000003" w:csb1="00000000"/>
  </w:font>
  <w:font w:name="Tiro Hindi">
    <w:panose1 w:val="02000000000000000000"/>
    <w:charset w:val="00"/>
    <w:family w:val="auto"/>
    <w:pitch w:val="default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F6CB7"/>
    <w:rsid w:val="1FDF920B"/>
    <w:rsid w:val="37FFCEE5"/>
    <w:rsid w:val="39D73A66"/>
    <w:rsid w:val="476F75CA"/>
    <w:rsid w:val="4DFE1766"/>
    <w:rsid w:val="577B6756"/>
    <w:rsid w:val="579C51AC"/>
    <w:rsid w:val="5B5F5549"/>
    <w:rsid w:val="5BFDB41D"/>
    <w:rsid w:val="5ED69284"/>
    <w:rsid w:val="5F3B5249"/>
    <w:rsid w:val="5FAEC440"/>
    <w:rsid w:val="5FCF8462"/>
    <w:rsid w:val="5FFE64F9"/>
    <w:rsid w:val="5FFF7AF7"/>
    <w:rsid w:val="67F2E3D2"/>
    <w:rsid w:val="68FFB161"/>
    <w:rsid w:val="6BFFE0AC"/>
    <w:rsid w:val="6D3B996E"/>
    <w:rsid w:val="6D6346C4"/>
    <w:rsid w:val="6E3F4C84"/>
    <w:rsid w:val="6EFF0820"/>
    <w:rsid w:val="6F57FFBB"/>
    <w:rsid w:val="6FFE72CD"/>
    <w:rsid w:val="7528F303"/>
    <w:rsid w:val="76E62E5B"/>
    <w:rsid w:val="777EC8F4"/>
    <w:rsid w:val="77FF7200"/>
    <w:rsid w:val="77FFA5B1"/>
    <w:rsid w:val="7AFF573C"/>
    <w:rsid w:val="7BF339F2"/>
    <w:rsid w:val="7CE92BA7"/>
    <w:rsid w:val="7E775651"/>
    <w:rsid w:val="7EA01692"/>
    <w:rsid w:val="7F3A6ED3"/>
    <w:rsid w:val="7FEDB84E"/>
    <w:rsid w:val="7FFD3492"/>
    <w:rsid w:val="7FFFBB47"/>
    <w:rsid w:val="8BE7B596"/>
    <w:rsid w:val="93D60446"/>
    <w:rsid w:val="9FE39331"/>
    <w:rsid w:val="ABBF07AB"/>
    <w:rsid w:val="ADF7AAA2"/>
    <w:rsid w:val="ADFF8A31"/>
    <w:rsid w:val="AFDFDBD1"/>
    <w:rsid w:val="B15B036C"/>
    <w:rsid w:val="B4AF1D41"/>
    <w:rsid w:val="BFDF39C8"/>
    <w:rsid w:val="BFF3CE08"/>
    <w:rsid w:val="BFFF5CFC"/>
    <w:rsid w:val="CBFF2C46"/>
    <w:rsid w:val="CF7D2B70"/>
    <w:rsid w:val="CFF96BF9"/>
    <w:rsid w:val="DBFB6B13"/>
    <w:rsid w:val="DEDB0446"/>
    <w:rsid w:val="DF5C3F35"/>
    <w:rsid w:val="DF7ED6A4"/>
    <w:rsid w:val="DFF30531"/>
    <w:rsid w:val="DFF75595"/>
    <w:rsid w:val="DFF9EE92"/>
    <w:rsid w:val="E57DCFB1"/>
    <w:rsid w:val="ED5901B0"/>
    <w:rsid w:val="EEFB41EE"/>
    <w:rsid w:val="EFFDB09B"/>
    <w:rsid w:val="F2B9665B"/>
    <w:rsid w:val="F5DD3E0F"/>
    <w:rsid w:val="F75F144D"/>
    <w:rsid w:val="F7B66085"/>
    <w:rsid w:val="F7DF243E"/>
    <w:rsid w:val="F7FDFFFE"/>
    <w:rsid w:val="FBEA8836"/>
    <w:rsid w:val="FDBD1F8E"/>
    <w:rsid w:val="FDD1CADA"/>
    <w:rsid w:val="FE4DFD29"/>
    <w:rsid w:val="FE5B3DA6"/>
    <w:rsid w:val="FED747B1"/>
    <w:rsid w:val="FEFE5030"/>
    <w:rsid w:val="FEFF0C74"/>
    <w:rsid w:val="FEFF6758"/>
    <w:rsid w:val="FF3F66B8"/>
    <w:rsid w:val="FF6F6CB7"/>
    <w:rsid w:val="FFBD2166"/>
    <w:rsid w:val="FFCE6555"/>
    <w:rsid w:val="FFEF046E"/>
    <w:rsid w:val="FFFBF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2021-05-27T23:23:00Z</dcterms:created>
  <dc:creator>lijinku</dc:creator>
  <cp:lastModifiedBy>lijinku</cp:lastModifiedBy>
  <dcterms:modified xsi:type="dcterms:W3CDTF">2021-05-25T15:42:46Z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