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84"/>
          <w:szCs w:val="84"/>
        </w:rPr>
      </w:pPr>
      <w:r>
        <w:rPr>
          <w:b/>
          <w:bCs/>
          <w:sz w:val="84"/>
          <w:szCs w:val="84"/>
        </w:rPr>
        <w:t>Project handbook</w:t>
      </w:r>
    </w:p>
    <w:p/>
    <w:p/>
    <w:p/>
    <w:p/>
    <w:p/>
    <w:p/>
    <w:p/>
    <w:p/>
    <w:p/>
    <w:p/>
    <w:p/>
    <w:p/>
    <w:p>
      <w:bookmarkStart w:id="0" w:name="_GoBack"/>
      <w:bookmarkEnd w:id="0"/>
    </w:p>
    <w:p/>
    <w:p/>
    <w:p/>
    <w:p/>
    <w:p/>
    <w:p/>
    <w:p/>
    <w:p/>
    <w:p/>
    <w:p/>
    <w:p/>
    <w:p/>
    <w:p/>
    <w:p/>
    <w:p/>
    <w:p/>
    <w:p/>
    <w:p/>
    <w:p/>
    <w:p/>
    <w:p/>
    <w:p/>
    <w:p/>
    <w:p/>
    <w:p/>
    <w:p/>
    <w:p/>
    <w:p/>
    <w:p/>
    <w:p/>
    <w:p>
      <w:pPr>
        <w:rPr>
          <w:b/>
          <w:bCs/>
          <w:sz w:val="36"/>
          <w:szCs w:val="36"/>
        </w:rPr>
      </w:pPr>
      <w:r>
        <w:rPr>
          <w:b/>
          <w:bCs/>
          <w:sz w:val="36"/>
          <w:szCs w:val="36"/>
        </w:rPr>
        <w:t>I. Introduction</w:t>
      </w:r>
    </w:p>
    <w:p>
      <w:r>
        <w:t xml:space="preserve">This project aims to simulate a real-life e-commerce big data development process in enterprise production environment. The complete process to establish a data warehouse contains the development of data collection pipeline, DWH modeling, KPIs accomplishment and </w:t>
      </w:r>
      <w:r>
        <w:rPr>
          <w:rFonts w:hint="eastAsia"/>
        </w:rPr>
        <w:t>visualization</w:t>
      </w:r>
      <w:r>
        <w:t>. There are two data sources, buried point data comes from users</w:t>
      </w:r>
      <w:r>
        <w:rPr>
          <w:rFonts w:hint="default"/>
        </w:rPr>
        <w:t>’ interaction with client application,</w:t>
      </w:r>
      <w:r>
        <w:t xml:space="preserve"> which tracks user behavior. And business data which records online transaction history are stored in business servers. My objective is to develop a whole process data pipeline and warehousing e-commerce business data, satisfy back end users and provide insights to product manager.</w:t>
      </w:r>
    </w:p>
    <w:p>
      <w: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9"/>
        <w:rPr>
          <w:rFonts w:hint="default"/>
          <w:b/>
          <w:bCs/>
          <w:sz w:val="24"/>
          <w:szCs w:val="24"/>
        </w:rPr>
      </w:pPr>
      <w:r>
        <w:rPr>
          <w:rFonts w:hint="default"/>
          <w:b/>
          <w:bCs/>
          <w:sz w:val="24"/>
          <w:szCs w:val="24"/>
        </w:rPr>
        <w:t>Objectives:</w:t>
      </w:r>
    </w:p>
    <w:p>
      <w:pPr>
        <w:numPr>
          <w:ilvl w:val="0"/>
          <w:numId w:val="1"/>
        </w:numPr>
      </w:pPr>
      <w:r>
        <w:t>Establish multiple data sources collection pipeline.</w:t>
      </w:r>
    </w:p>
    <w:p>
      <w:pPr>
        <w:numPr>
          <w:ilvl w:val="0"/>
          <w:numId w:val="1"/>
        </w:numPr>
      </w:pPr>
      <w:r>
        <w:t>Model and develop multilayer user behavior data warehouse.</w:t>
      </w:r>
    </w:p>
    <w:p>
      <w:pPr>
        <w:numPr>
          <w:ilvl w:val="0"/>
          <w:numId w:val="1"/>
        </w:numPr>
      </w:pPr>
      <w:r>
        <w:t>Model and develop multilayer businesses data warehouse.</w:t>
      </w:r>
    </w:p>
    <w:p>
      <w:pPr>
        <w:numPr>
          <w:ilvl w:val="0"/>
          <w:numId w:val="1"/>
        </w:numPr>
      </w:pPr>
      <w:r>
        <w:t>Analyze KPIs from business needs (, , etc.)</w:t>
      </w:r>
    </w:p>
    <w:p>
      <w:pPr>
        <w:widowControl w:val="0"/>
        <w:numPr>
          <w:ilvl w:val="0"/>
          <w:numId w:val="0"/>
        </w:numPr>
        <w:jc w:val="both"/>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9"/>
        <w:rPr>
          <w:rFonts w:hint="default"/>
          <w:b/>
          <w:bCs/>
          <w:sz w:val="24"/>
          <w:szCs w:val="24"/>
        </w:rPr>
      </w:pPr>
      <w:r>
        <w:rPr>
          <w:rFonts w:hint="default"/>
          <w:b/>
          <w:bCs/>
          <w:sz w:val="24"/>
          <w:szCs w:val="24"/>
        </w:rPr>
        <w:t>KPIs:</w:t>
      </w:r>
    </w:p>
    <w:p>
      <w:pPr>
        <w:widowControl w:val="0"/>
        <w:numPr>
          <w:ilvl w:val="0"/>
          <w:numId w:val="0"/>
        </w:numPr>
        <w:jc w:val="both"/>
        <w:rPr>
          <w:rFonts w:hint="default"/>
        </w:rPr>
      </w:pPr>
      <w:r>
        <w:rPr>
          <w:rFonts w:hint="default"/>
        </w:rPr>
        <w:t>Users’ buried point behavior KPIs:</w:t>
      </w:r>
    </w:p>
    <w:p>
      <w:pPr>
        <w:widowControl w:val="0"/>
        <w:numPr>
          <w:ilvl w:val="0"/>
          <w:numId w:val="0"/>
        </w:numPr>
        <w:jc w:val="both"/>
        <w:rPr>
          <w:rFonts w:hint="default"/>
        </w:rPr>
      </w:pPr>
      <w:r>
        <w:rPr>
          <w:rFonts w:hint="default"/>
        </w:rPr>
        <w:t>Daily/weekly/monthly activity</w:t>
      </w:r>
    </w:p>
    <w:p>
      <w:pPr>
        <w:widowControl w:val="0"/>
        <w:numPr>
          <w:ilvl w:val="0"/>
          <w:numId w:val="0"/>
        </w:numPr>
        <w:jc w:val="both"/>
        <w:rPr>
          <w:rFonts w:hint="default"/>
        </w:rPr>
      </w:pPr>
      <w:r>
        <w:rPr>
          <w:rFonts w:hint="default"/>
        </w:rPr>
        <w:t>Daily new users</w:t>
      </w:r>
    </w:p>
    <w:p>
      <w:pPr>
        <w:widowControl w:val="0"/>
        <w:numPr>
          <w:ilvl w:val="0"/>
          <w:numId w:val="0"/>
        </w:numPr>
        <w:jc w:val="both"/>
        <w:rPr>
          <w:rFonts w:hint="default"/>
        </w:rPr>
      </w:pPr>
      <w:r>
        <w:rPr>
          <w:rFonts w:hint="default"/>
        </w:rPr>
        <w:t>3, 5, 7, 14 days retene users</w:t>
      </w:r>
    </w:p>
    <w:p>
      <w:pPr>
        <w:widowControl w:val="0"/>
        <w:numPr>
          <w:ilvl w:val="0"/>
          <w:numId w:val="0"/>
        </w:numPr>
        <w:jc w:val="both"/>
        <w:rPr>
          <w:rFonts w:hint="default"/>
        </w:rPr>
      </w:pPr>
      <w:r>
        <w:rPr>
          <w:rFonts w:hint="default"/>
        </w:rPr>
        <w:t>Silent user</w:t>
      </w:r>
    </w:p>
    <w:p>
      <w:pPr>
        <w:widowControl w:val="0"/>
        <w:numPr>
          <w:ilvl w:val="0"/>
          <w:numId w:val="0"/>
        </w:numPr>
        <w:jc w:val="both"/>
        <w:rPr>
          <w:rFonts w:hint="default"/>
        </w:rPr>
      </w:pPr>
      <w:r>
        <w:rPr>
          <w:rFonts w:hint="default"/>
        </w:rPr>
        <w:t xml:space="preserve">Lost user </w:t>
      </w:r>
    </w:p>
    <w:p>
      <w:pPr>
        <w:widowControl w:val="0"/>
        <w:numPr>
          <w:ilvl w:val="0"/>
          <w:numId w:val="0"/>
        </w:numPr>
        <w:jc w:val="both"/>
        <w:rPr>
          <w:rFonts w:hint="default"/>
        </w:rPr>
      </w:pPr>
      <w:r>
        <w:rPr>
          <w:rFonts w:hint="default"/>
        </w:rPr>
        <w:t>Three weeks consecutively active user</w:t>
      </w:r>
    </w:p>
    <w:p>
      <w:pPr>
        <w:widowControl w:val="0"/>
        <w:numPr>
          <w:ilvl w:val="0"/>
          <w:numId w:val="0"/>
        </w:numPr>
        <w:jc w:val="both"/>
        <w:rPr>
          <w:rFonts w:hint="default"/>
        </w:rPr>
      </w:pPr>
      <w:r>
        <w:rPr>
          <w:rFonts w:hint="default"/>
        </w:rPr>
        <w:t>Business KPIs:</w:t>
      </w:r>
    </w:p>
    <w:p>
      <w:pPr>
        <w:widowControl w:val="0"/>
        <w:numPr>
          <w:ilvl w:val="0"/>
          <w:numId w:val="0"/>
        </w:numPr>
        <w:jc w:val="both"/>
        <w:rPr>
          <w:rFonts w:hint="default"/>
          <w:lang w:eastAsia="zh-CN"/>
        </w:rPr>
      </w:pPr>
      <w:r>
        <w:rPr>
          <w:rFonts w:hint="default"/>
          <w:lang w:val="en-US" w:eastAsia="zh-CN"/>
        </w:rPr>
        <w:t>Gross Merchandise Volume</w:t>
      </w:r>
      <w:r>
        <w:rPr>
          <w:rFonts w:hint="default"/>
          <w:lang w:eastAsia="zh-CN"/>
        </w:rPr>
        <w:t xml:space="preserve"> (GMV)</w:t>
      </w:r>
    </w:p>
    <w:p>
      <w:pPr>
        <w:widowControl w:val="0"/>
        <w:numPr>
          <w:ilvl w:val="0"/>
          <w:numId w:val="0"/>
        </w:numPr>
        <w:jc w:val="both"/>
        <w:rPr>
          <w:rFonts w:hint="default"/>
          <w:lang w:eastAsia="zh-CN"/>
        </w:rPr>
      </w:pPr>
      <w:r>
        <w:rPr>
          <w:rFonts w:hint="default"/>
          <w:lang w:eastAsia="zh-CN"/>
        </w:rPr>
        <w:t>New added convert</w:t>
      </w:r>
    </w:p>
    <w:p>
      <w:pPr>
        <w:widowControl w:val="0"/>
        <w:numPr>
          <w:ilvl w:val="0"/>
          <w:numId w:val="0"/>
        </w:numPr>
        <w:jc w:val="both"/>
        <w:rPr>
          <w:rFonts w:hint="default"/>
          <w:lang w:eastAsia="zh-CN"/>
        </w:rPr>
      </w:pPr>
      <w:r>
        <w:rPr>
          <w:rFonts w:hint="default"/>
          <w:lang w:eastAsia="zh-CN"/>
        </w:rPr>
        <w:t>User activity convert</w:t>
      </w:r>
    </w:p>
    <w:p>
      <w:pPr>
        <w:widowControl w:val="0"/>
        <w:numPr>
          <w:ilvl w:val="0"/>
          <w:numId w:val="0"/>
        </w:numPr>
        <w:jc w:val="both"/>
        <w:rPr>
          <w:rFonts w:hint="default"/>
        </w:rPr>
      </w:pPr>
      <w:r>
        <w:rPr>
          <w:rFonts w:hint="default"/>
          <w:lang w:eastAsia="zh-CN"/>
        </w:rPr>
        <w:t>Two months r</w:t>
      </w:r>
      <w:r>
        <w:rPr>
          <w:rFonts w:hint="default"/>
          <w:lang w:val="en-US" w:eastAsia="zh-CN"/>
        </w:rPr>
        <w:t>epurchase rate</w:t>
      </w:r>
    </w:p>
    <w:p>
      <w:pPr>
        <w:widowControl w:val="0"/>
        <w:numPr>
          <w:ilvl w:val="0"/>
          <w:numId w:val="0"/>
        </w:numPr>
        <w:jc w:val="both"/>
      </w:pPr>
    </w:p>
    <w:p>
      <w:pPr>
        <w:widowControl w:val="0"/>
        <w:numPr>
          <w:ilvl w:val="0"/>
          <w:numId w:val="0"/>
        </w:numPr>
        <w:jc w:val="both"/>
      </w:pPr>
    </w:p>
    <w:p>
      <w:pPr>
        <w:rPr>
          <w:b/>
          <w:bCs/>
          <w:sz w:val="36"/>
          <w:szCs w:val="36"/>
        </w:rPr>
      </w:pPr>
      <w:r>
        <w:rPr>
          <w:b/>
          <w:bCs/>
          <w:sz w:val="36"/>
          <w:szCs w:val="36"/>
        </w:rPr>
        <w:t>II. Structure engineering</w:t>
      </w:r>
    </w:p>
    <w:p>
      <w:pPr>
        <w:numPr>
          <w:ilvl w:val="0"/>
          <w:numId w:val="0"/>
        </w:numPr>
        <w:rPr>
          <w:b/>
          <w:bCs/>
          <w:sz w:val="24"/>
          <w:szCs w:val="24"/>
        </w:rPr>
      </w:pPr>
      <w:r>
        <w:rPr>
          <w:b/>
          <w:bCs/>
          <w:sz w:val="24"/>
          <w:szCs w:val="24"/>
        </w:rPr>
        <w:t>Data sources</w:t>
      </w:r>
    </w:p>
    <w:p>
      <w:pPr>
        <w:widowControl w:val="0"/>
        <w:numPr>
          <w:ilvl w:val="0"/>
          <w:numId w:val="0"/>
        </w:numPr>
        <w:jc w:val="both"/>
      </w:pPr>
      <w:r>
        <w:t>Business data: data such as order, transaction, commodities, payment generated in the business process. Business data usually stored in relational database (MySql, Oracle).</w:t>
      </w:r>
    </w:p>
    <w:p>
      <w:pPr>
        <w:widowControl w:val="0"/>
        <w:numPr>
          <w:ilvl w:val="0"/>
          <w:numId w:val="0"/>
        </w:numPr>
        <w:jc w:val="both"/>
        <w:rPr>
          <w:rFonts w:hint="default"/>
        </w:rPr>
      </w:pPr>
      <w:r>
        <w:t>Buried point data: data generated during users</w:t>
      </w:r>
      <w:r>
        <w:rPr>
          <w:rFonts w:hint="default"/>
        </w:rPr>
        <w:t>’ interaction with application client, include browse history, click record, like, comments, etc.</w:t>
      </w:r>
    </w:p>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9"/>
        <w:rPr>
          <w:rFonts w:hint="default"/>
          <w:b/>
          <w:bCs/>
          <w:sz w:val="24"/>
          <w:szCs w:val="24"/>
        </w:rPr>
      </w:pPr>
      <w:r>
        <w:rPr>
          <w:rFonts w:hint="default"/>
          <w:b/>
          <w:bCs/>
          <w:sz w:val="24"/>
          <w:szCs w:val="24"/>
        </w:rPr>
        <w:t>Framework</w:t>
      </w:r>
    </w:p>
    <w:p>
      <w:pPr>
        <w:widowControl w:val="0"/>
        <w:numPr>
          <w:ilvl w:val="0"/>
          <w:numId w:val="0"/>
        </w:numPr>
        <w:jc w:val="both"/>
        <w:rPr>
          <w:rFonts w:hint="default"/>
        </w:rPr>
      </w:pPr>
      <w:r>
        <w:rPr>
          <w:rFonts w:hint="default"/>
        </w:rPr>
        <w:drawing>
          <wp:inline distT="0" distB="0" distL="114300" distR="114300">
            <wp:extent cx="5269865" cy="2526030"/>
            <wp:effectExtent l="0" t="0" r="13335" b="13970"/>
            <wp:docPr id="1" name="图片 1" descr="未命名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表单"/>
                    <pic:cNvPicPr>
                      <a:picLocks noChangeAspect="1"/>
                    </pic:cNvPicPr>
                  </pic:nvPicPr>
                  <pic:blipFill>
                    <a:blip r:embed="rId4"/>
                    <a:stretch>
                      <a:fillRect/>
                    </a:stretch>
                  </pic:blipFill>
                  <pic:spPr>
                    <a:xfrm>
                      <a:off x="0" y="0"/>
                      <a:ext cx="5269865" cy="25260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Data collection pipeline</w:t>
      </w:r>
    </w:p>
    <w:p>
      <w:pPr>
        <w:widowControl w:val="0"/>
        <w:numPr>
          <w:ilvl w:val="0"/>
          <w:numId w:val="0"/>
        </w:numPr>
        <w:jc w:val="both"/>
        <w:rPr>
          <w:rFonts w:hint="default"/>
        </w:rPr>
      </w:pPr>
      <w:r>
        <w:rPr>
          <w:rFonts w:hint="default"/>
        </w:rPr>
        <w:t>Buried point data collection: Flume (producer) + Kafka + Flume (consumer) collect log data, cleaning raw data to exclude dirty records and blank records, partition logs into start and event topic and write into Kafka message queue. Kafka is used to balance loads and cut peaks. Flume consumer use file channels to consume Kafka message and write data into HDFS.</w:t>
      </w:r>
    </w:p>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 xml:space="preserve">Businesses data collection: </w:t>
      </w:r>
    </w:p>
    <w:p>
      <w:pPr>
        <w:widowControl w:val="0"/>
        <w:numPr>
          <w:ilvl w:val="0"/>
          <w:numId w:val="0"/>
        </w:numPr>
        <w:jc w:val="both"/>
        <w:rPr>
          <w:rFonts w:hint="default"/>
        </w:rPr>
      </w:pPr>
      <w:r>
        <w:rPr>
          <w:rFonts w:hint="default"/>
        </w:rPr>
        <w:t xml:space="preserve">Businesses data are structured bulk data recorded in MySql business server, use Sqoop to transfer from business database into HDFS. </w:t>
      </w:r>
    </w:p>
    <w:p>
      <w:pPr>
        <w:widowControl w:val="0"/>
        <w:numPr>
          <w:ilvl w:val="0"/>
          <w:numId w:val="0"/>
        </w:numPr>
        <w:jc w:val="both"/>
        <w:rPr>
          <w:rFonts w:hint="default"/>
        </w:rPr>
      </w:pPr>
    </w:p>
    <w:p>
      <w:pPr>
        <w:widowControl w:val="0"/>
        <w:numPr>
          <w:ilvl w:val="0"/>
          <w:numId w:val="0"/>
        </w:numPr>
        <w:jc w:val="both"/>
        <w:rPr>
          <w:rFonts w:hint="default"/>
        </w:rPr>
      </w:pPr>
    </w:p>
    <w:p>
      <w:pPr>
        <w:rPr>
          <w:rFonts w:hint="default"/>
        </w:rPr>
      </w:pPr>
      <w:r>
        <w:rPr>
          <w:rFonts w:hint="default"/>
          <w:b/>
          <w:bCs/>
          <w:sz w:val="36"/>
          <w:szCs w:val="36"/>
        </w:rPr>
        <w:t>III. Data Explanation</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9"/>
        <w:rPr>
          <w:rFonts w:hint="default"/>
          <w:b/>
          <w:bCs/>
          <w:sz w:val="24"/>
          <w:szCs w:val="24"/>
        </w:rPr>
      </w:pPr>
      <w:r>
        <w:rPr>
          <w:rFonts w:hint="default"/>
          <w:b/>
          <w:bCs/>
          <w:sz w:val="24"/>
          <w:szCs w:val="24"/>
        </w:rPr>
        <w:t>Buried point data</w:t>
      </w:r>
    </w:p>
    <w:p>
      <w:pPr>
        <w:widowControl w:val="0"/>
        <w:numPr>
          <w:ilvl w:val="0"/>
          <w:numId w:val="0"/>
        </w:numPr>
        <w:jc w:val="both"/>
        <w:rPr>
          <w:rFonts w:hint="default"/>
        </w:rPr>
      </w:pPr>
      <w:r>
        <w:rPr>
          <w:rFonts w:hint="default"/>
        </w:rPr>
        <w:t>Two types of logs are collected through pipeline: start log and event log. Start log tracks users’ opening records of app, event logs record users’ detail usage history during the browse of the app.</w:t>
      </w:r>
    </w:p>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Start log:</w:t>
      </w:r>
    </w:p>
    <w:tbl>
      <w:tblPr>
        <w:tblStyle w:val="3"/>
        <w:tblW w:w="4999" w:type="pct"/>
        <w:tblInd w:w="0" w:type="dxa"/>
        <w:tblLayout w:type="autofit"/>
        <w:tblCellMar>
          <w:top w:w="0" w:type="dxa"/>
          <w:left w:w="108" w:type="dxa"/>
          <w:bottom w:w="0" w:type="dxa"/>
          <w:right w:w="108" w:type="dxa"/>
        </w:tblCellMar>
      </w:tblPr>
      <w:tblGrid>
        <w:gridCol w:w="1638"/>
        <w:gridCol w:w="6882"/>
      </w:tblGrid>
      <w:tr>
        <w:trPr>
          <w:trHeight w:val="454" w:hRule="exact"/>
        </w:trPr>
        <w:tc>
          <w:tcPr>
            <w:tcW w:w="961" w:type="pct"/>
            <w:tcBorders>
              <w:top w:val="single" w:color="000000" w:sz="8" w:space="0"/>
              <w:left w:val="single" w:color="000000" w:sz="8" w:space="0"/>
              <w:bottom w:val="single" w:color="000000" w:sz="8" w:space="0"/>
              <w:right w:val="dotted" w:color="auto" w:sz="8" w:space="0"/>
            </w:tcBorders>
            <w:shd w:val="clear" w:color="auto" w:fill="000000"/>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Key</w:t>
            </w:r>
          </w:p>
        </w:tc>
        <w:tc>
          <w:tcPr>
            <w:tcW w:w="4038" w:type="pct"/>
            <w:tcBorders>
              <w:top w:val="single" w:color="000000" w:sz="8" w:space="0"/>
              <w:left w:val="dotted" w:color="auto" w:sz="8" w:space="0"/>
              <w:bottom w:val="single" w:color="000000" w:sz="8" w:space="0"/>
              <w:right w:val="single" w:color="000000" w:sz="8" w:space="0"/>
            </w:tcBorders>
            <w:shd w:val="clear" w:color="auto" w:fill="000000"/>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961" w:type="pct"/>
            <w:tcBorders>
              <w:top w:val="single" w:color="000000" w:sz="8" w:space="0"/>
              <w:left w:val="single" w:color="000000" w:sz="8" w:space="0"/>
              <w:bottom w:val="single" w:color="000000" w:sz="8" w:space="0"/>
              <w:right w:val="dotted" w:color="auto" w:sz="8" w:space="0"/>
            </w:tcBorders>
            <w:shd w:val="clear" w:color="auto" w:fill="E7E7E7"/>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color w:val="333333"/>
                <w:kern w:val="0"/>
                <w:sz w:val="18"/>
                <w:szCs w:val="18"/>
              </w:rPr>
              <w:t>entry</w:t>
            </w:r>
          </w:p>
        </w:tc>
        <w:tc>
          <w:tcPr>
            <w:tcW w:w="4038" w:type="pct"/>
            <w:tcBorders>
              <w:top w:val="single" w:color="000000" w:sz="8" w:space="0"/>
              <w:left w:val="dotted" w:color="auto" w:sz="8" w:space="0"/>
              <w:bottom w:val="single" w:color="000000" w:sz="8" w:space="0"/>
              <w:right w:val="single" w:color="000000" w:sz="8" w:space="0"/>
            </w:tcBorders>
            <w:shd w:val="clear" w:color="auto" w:fill="E7E7E7"/>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push=</w:t>
            </w:r>
            <w:r>
              <w:rPr>
                <w:rFonts w:ascii="Consolas" w:hAnsi="Consolas" w:cs="宋体"/>
                <w:color w:val="333333"/>
                <w:kern w:val="0"/>
                <w:sz w:val="18"/>
                <w:szCs w:val="18"/>
              </w:rPr>
              <w:t>1</w:t>
            </w:r>
            <w:r>
              <w:rPr>
                <w:rFonts w:hint="eastAsia" w:ascii="Consolas" w:hAnsi="Consolas" w:cs="宋体"/>
                <w:color w:val="333333"/>
                <w:kern w:val="0"/>
                <w:sz w:val="18"/>
                <w:szCs w:val="18"/>
              </w:rPr>
              <w:t>，widget=2，icon=3，notification=4, lockscreen_widget =5</w:t>
            </w:r>
          </w:p>
        </w:tc>
      </w:tr>
      <w:tr>
        <w:trPr>
          <w:trHeight w:val="454" w:hRule="exact"/>
        </w:trPr>
        <w:tc>
          <w:tcPr>
            <w:tcW w:w="961" w:type="pct"/>
            <w:tcBorders>
              <w:top w:val="single" w:color="000000" w:sz="8" w:space="0"/>
              <w:left w:val="single" w:color="000000" w:sz="8" w:space="0"/>
              <w:bottom w:val="single" w:color="000000" w:sz="8" w:space="0"/>
              <w:right w:val="dotted" w:color="auto" w:sz="8" w:space="0"/>
            </w:tcBorders>
            <w:shd w:val="clear" w:color="auto" w:fill="FFFFF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color w:val="333333"/>
                <w:kern w:val="0"/>
                <w:sz w:val="18"/>
                <w:szCs w:val="18"/>
              </w:rPr>
              <w:t>open_ad_type</w:t>
            </w:r>
          </w:p>
        </w:tc>
        <w:tc>
          <w:tcPr>
            <w:tcW w:w="4038" w:type="pct"/>
            <w:tcBorders>
              <w:top w:val="single" w:color="000000" w:sz="8" w:space="0"/>
              <w:left w:val="dotted" w:color="auto" w:sz="8" w:space="0"/>
              <w:bottom w:val="single" w:color="000000" w:sz="8" w:space="0"/>
              <w:right w:val="single" w:color="000000" w:sz="8" w:space="0"/>
            </w:tcBorders>
            <w:shd w:val="clear" w:color="auto" w:fill="FFFFFF"/>
            <w:vAlign w:val="center"/>
          </w:tcPr>
          <w:p>
            <w:pPr>
              <w:widowControl/>
              <w:jc w:val="left"/>
              <w:rPr>
                <w:rFonts w:ascii="Consolas" w:hAnsi="Consolas" w:cs="宋体"/>
                <w:color w:val="333333"/>
                <w:kern w:val="0"/>
                <w:sz w:val="18"/>
                <w:szCs w:val="18"/>
              </w:rPr>
            </w:pPr>
            <w:r>
              <w:rPr>
                <w:rFonts w:hint="eastAsia" w:ascii="Consolas" w:hAnsi="Consolas" w:cs="宋体"/>
                <w:color w:val="333333"/>
                <w:kern w:val="0"/>
                <w:sz w:val="18"/>
                <w:szCs w:val="18"/>
              </w:rPr>
              <w:t>Open-screen advertising type: native ad=1, interstitial ad=2</w:t>
            </w:r>
          </w:p>
        </w:tc>
      </w:tr>
      <w:tr>
        <w:trPr>
          <w:trHeight w:val="454" w:hRule="exact"/>
        </w:trPr>
        <w:tc>
          <w:tcPr>
            <w:tcW w:w="961" w:type="pct"/>
            <w:tcBorders>
              <w:top w:val="single" w:color="000000" w:sz="8" w:space="0"/>
              <w:left w:val="single" w:color="000000" w:sz="8" w:space="0"/>
              <w:bottom w:val="single" w:color="000000" w:sz="8" w:space="0"/>
              <w:right w:val="dotted" w:color="auto" w:sz="8" w:space="0"/>
            </w:tcBorders>
            <w:shd w:val="clear" w:color="auto" w:fill="E7E7E7"/>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action</w:t>
            </w:r>
          </w:p>
        </w:tc>
        <w:tc>
          <w:tcPr>
            <w:tcW w:w="4038" w:type="pct"/>
            <w:tcBorders>
              <w:top w:val="single" w:color="000000" w:sz="8" w:space="0"/>
              <w:left w:val="dotted" w:color="auto" w:sz="8" w:space="0"/>
              <w:bottom w:val="single" w:color="000000" w:sz="8" w:space="0"/>
              <w:right w:val="single" w:color="000000" w:sz="8" w:space="0"/>
            </w:tcBorders>
            <w:shd w:val="clear" w:color="auto" w:fill="E7E7E7"/>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Load status: 1= success, 2=fail.</w:t>
            </w:r>
          </w:p>
        </w:tc>
      </w:tr>
      <w:tr>
        <w:trPr>
          <w:trHeight w:val="454" w:hRule="exact"/>
        </w:trPr>
        <w:tc>
          <w:tcPr>
            <w:tcW w:w="961" w:type="pct"/>
            <w:tcBorders>
              <w:top w:val="single" w:color="000000" w:sz="8" w:space="0"/>
              <w:left w:val="single" w:color="000000" w:sz="8" w:space="0"/>
              <w:bottom w:val="single" w:color="000000" w:sz="8" w:space="0"/>
              <w:right w:val="dotted" w:color="auto" w:sz="8" w:space="0"/>
            </w:tcBorders>
            <w:shd w:val="clear" w:color="auto" w:fill="FFFFF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loading_time</w:t>
            </w:r>
          </w:p>
        </w:tc>
        <w:tc>
          <w:tcPr>
            <w:tcW w:w="4038" w:type="pct"/>
            <w:tcBorders>
              <w:top w:val="single" w:color="000000" w:sz="8" w:space="0"/>
              <w:left w:val="dotted" w:color="auto" w:sz="8" w:space="0"/>
              <w:bottom w:val="single" w:color="000000" w:sz="8" w:space="0"/>
              <w:right w:val="single" w:color="000000" w:sz="8" w:space="0"/>
            </w:tcBorders>
            <w:shd w:val="clear" w:color="auto" w:fill="FFFFF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bCs/>
                <w:color w:val="333333"/>
                <w:kern w:val="0"/>
                <w:sz w:val="18"/>
                <w:szCs w:val="18"/>
              </w:rPr>
              <w:t>Loading time</w:t>
            </w:r>
          </w:p>
        </w:tc>
      </w:tr>
      <w:tr>
        <w:trPr>
          <w:trHeight w:val="454" w:hRule="exact"/>
        </w:trPr>
        <w:tc>
          <w:tcPr>
            <w:tcW w:w="961" w:type="pct"/>
            <w:tcBorders>
              <w:top w:val="single" w:color="000000" w:sz="8" w:space="0"/>
              <w:left w:val="single" w:color="000000" w:sz="8" w:space="0"/>
              <w:bottom w:val="single" w:color="000000" w:sz="8" w:space="0"/>
              <w:right w:val="dotted" w:color="auto" w:sz="8" w:space="0"/>
            </w:tcBorders>
            <w:shd w:val="clear" w:color="auto" w:fill="E7E7E7"/>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detail</w:t>
            </w:r>
          </w:p>
        </w:tc>
        <w:tc>
          <w:tcPr>
            <w:tcW w:w="4038" w:type="pct"/>
            <w:tcBorders>
              <w:top w:val="single" w:color="000000" w:sz="8" w:space="0"/>
              <w:left w:val="dotted" w:color="auto" w:sz="8" w:space="0"/>
              <w:bottom w:val="single" w:color="000000" w:sz="8" w:space="0"/>
              <w:right w:val="single" w:color="000000" w:sz="8" w:space="0"/>
            </w:tcBorders>
            <w:shd w:val="clear" w:color="auto" w:fill="E7E7E7"/>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Error code (blank if success)</w:t>
            </w:r>
          </w:p>
        </w:tc>
      </w:tr>
      <w:tr>
        <w:trPr>
          <w:trHeight w:val="454" w:hRule="exact"/>
        </w:trPr>
        <w:tc>
          <w:tcPr>
            <w:tcW w:w="961" w:type="pct"/>
            <w:tcBorders>
              <w:top w:val="single" w:color="000000" w:sz="8" w:space="0"/>
              <w:left w:val="single" w:color="000000" w:sz="8" w:space="0"/>
              <w:bottom w:val="single" w:color="000000" w:sz="8" w:space="0"/>
              <w:right w:val="dotted" w:color="auto" w:sz="8" w:space="0"/>
            </w:tcBorders>
            <w:shd w:val="clear" w:color="auto" w:fill="FFFFF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extend</w:t>
            </w:r>
            <w:r>
              <w:rPr>
                <w:rFonts w:hint="eastAsia" w:ascii="Consolas" w:hAnsi="Consolas" w:cs="宋体"/>
                <w:color w:val="333333"/>
                <w:kern w:val="0"/>
                <w:sz w:val="18"/>
                <w:szCs w:val="18"/>
              </w:rPr>
              <w:t>1</w:t>
            </w:r>
          </w:p>
        </w:tc>
        <w:tc>
          <w:tcPr>
            <w:tcW w:w="4038" w:type="pct"/>
            <w:tcBorders>
              <w:top w:val="single" w:color="000000" w:sz="8" w:space="0"/>
              <w:left w:val="dotted" w:color="auto" w:sz="8" w:space="0"/>
              <w:bottom w:val="single" w:color="000000" w:sz="8" w:space="0"/>
              <w:right w:val="single" w:color="000000" w:sz="8" w:space="0"/>
            </w:tcBorders>
            <w:shd w:val="clear" w:color="auto" w:fill="FFFFF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Error message (blank if success)</w:t>
            </w:r>
          </w:p>
        </w:tc>
      </w:tr>
      <w:tr>
        <w:trPr>
          <w:trHeight w:val="454" w:hRule="exact"/>
        </w:trPr>
        <w:tc>
          <w:tcPr>
            <w:tcW w:w="961" w:type="pct"/>
            <w:tcBorders>
              <w:top w:val="single" w:color="000000" w:sz="8" w:space="0"/>
              <w:left w:val="single" w:color="000000" w:sz="8" w:space="0"/>
              <w:bottom w:val="single" w:color="000000" w:sz="8" w:space="0"/>
              <w:right w:val="dotted" w:color="auto" w:sz="8" w:space="0"/>
            </w:tcBorders>
            <w:shd w:val="clear" w:color="auto" w:fill="E7E7E7"/>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0000"/>
                <w:kern w:val="0"/>
                <w:sz w:val="18"/>
                <w:szCs w:val="18"/>
              </w:rPr>
            </w:pPr>
            <w:r>
              <w:rPr>
                <w:rFonts w:ascii="Consolas" w:hAnsi="Consolas" w:cs="宋体"/>
                <w:color w:val="000000"/>
                <w:kern w:val="0"/>
                <w:sz w:val="18"/>
                <w:szCs w:val="18"/>
              </w:rPr>
              <w:t>e</w:t>
            </w:r>
            <w:r>
              <w:rPr>
                <w:rFonts w:hint="eastAsia" w:ascii="Consolas" w:hAnsi="Consolas" w:cs="宋体"/>
                <w:color w:val="000000"/>
                <w:kern w:val="0"/>
                <w:sz w:val="18"/>
                <w:szCs w:val="18"/>
              </w:rPr>
              <w:t>n</w:t>
            </w:r>
          </w:p>
        </w:tc>
        <w:tc>
          <w:tcPr>
            <w:tcW w:w="4038" w:type="pct"/>
            <w:tcBorders>
              <w:top w:val="single" w:color="000000" w:sz="8" w:space="0"/>
              <w:left w:val="dotted" w:color="auto" w:sz="8" w:space="0"/>
              <w:bottom w:val="single" w:color="000000" w:sz="8" w:space="0"/>
              <w:right w:val="single" w:color="000000" w:sz="8" w:space="0"/>
            </w:tcBorders>
            <w:shd w:val="clear" w:color="auto" w:fill="E7E7E7"/>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0000"/>
                <w:kern w:val="0"/>
                <w:sz w:val="18"/>
                <w:szCs w:val="18"/>
              </w:rPr>
            </w:pPr>
            <w:r>
              <w:rPr>
                <w:rFonts w:ascii="Consolas" w:hAnsi="Consolas" w:cs="宋体"/>
                <w:color w:val="000000"/>
                <w:kern w:val="0"/>
                <w:sz w:val="18"/>
                <w:szCs w:val="18"/>
              </w:rPr>
              <w:t>Event type: start</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log:</w:t>
      </w:r>
    </w:p>
    <w:p>
      <w:pPr>
        <w:widowControl w:val="0"/>
        <w:numPr>
          <w:ilvl w:val="0"/>
          <w:numId w:val="0"/>
        </w:numPr>
        <w:jc w:val="both"/>
        <w:rPr>
          <w:rFonts w:hint="default"/>
        </w:rPr>
      </w:pPr>
      <w:r>
        <w:rPr>
          <w:rFonts w:hint="default"/>
        </w:rPr>
        <w:t>In order to easier the decomposition of event log records, event log is divided into two types of fields, common field consists of the users’ client information, and event fields record users’ detail operation. The following tables explain the content of event logs in detailed.</w:t>
      </w:r>
    </w:p>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log - common fields</w:t>
      </w:r>
    </w:p>
    <w:tbl>
      <w:tblPr>
        <w:tblStyle w:val="3"/>
        <w:tblW w:w="4999" w:type="pct"/>
        <w:tblInd w:w="0" w:type="dxa"/>
        <w:tblLayout w:type="autofit"/>
        <w:tblCellMar>
          <w:top w:w="0" w:type="dxa"/>
          <w:left w:w="108" w:type="dxa"/>
          <w:bottom w:w="0" w:type="dxa"/>
          <w:right w:w="108" w:type="dxa"/>
        </w:tblCellMar>
      </w:tblPr>
      <w:tblGrid>
        <w:gridCol w:w="1437"/>
        <w:gridCol w:w="7083"/>
      </w:tblGrid>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FFFFFF" w:themeColor="background1"/>
                <w:kern w:val="0"/>
                <w:sz w:val="18"/>
                <w:szCs w:val="18"/>
                <w14:textFill>
                  <w14:solidFill>
                    <w14:schemeClr w14:val="bg1"/>
                  </w14:solidFill>
                </w14:textFill>
              </w:rPr>
            </w:pPr>
            <w:r>
              <w:rPr>
                <w:rFonts w:ascii="Consolas" w:hAnsi="Consolas" w:cs="宋体"/>
                <w:b/>
                <w:bCs/>
                <w:color w:val="FFFFFF" w:themeColor="background1"/>
                <w:kern w:val="0"/>
                <w:sz w:val="18"/>
                <w:szCs w:val="18"/>
                <w14:textFill>
                  <w14:solidFill>
                    <w14:schemeClr w14:val="bg1"/>
                  </w14:solidFill>
                </w14:textFill>
              </w:rPr>
              <w:t>Key</w:t>
            </w:r>
          </w:p>
        </w:tc>
        <w:tc>
          <w:tcPr>
            <w:tcW w:w="4156" w:type="pct"/>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FFFFFF" w:themeColor="background1"/>
                <w:kern w:val="0"/>
                <w:sz w:val="18"/>
                <w:szCs w:val="18"/>
                <w14:textFill>
                  <w14:solidFill>
                    <w14:schemeClr w14:val="bg1"/>
                  </w14:solidFill>
                </w14:textFill>
              </w:rPr>
            </w:pPr>
            <w:r>
              <w:rPr>
                <w:rFonts w:ascii="Consolas" w:hAnsi="Consolas" w:cs="宋体"/>
                <w:b/>
                <w:bCs/>
                <w:color w:val="FFFFFF" w:themeColor="background1"/>
                <w:kern w:val="0"/>
                <w:sz w:val="18"/>
                <w:szCs w:val="18"/>
                <w14:textFill>
                  <w14:solidFill>
                    <w14:schemeClr w14:val="bg1"/>
                  </w14:solidFill>
                </w14:textFill>
              </w:rPr>
              <w:t>Value</w:t>
            </w:r>
          </w:p>
        </w:tc>
      </w:tr>
      <w:tr>
        <w:trPr>
          <w:trHeight w:val="454" w:hRule="exact"/>
        </w:trPr>
        <w:tc>
          <w:tcPr>
            <w:tcW w:w="843" w:type="pct"/>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mid</w:t>
            </w:r>
          </w:p>
        </w:tc>
        <w:tc>
          <w:tcPr>
            <w:tcW w:w="4156" w:type="pct"/>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default" w:ascii="Consolas" w:hAnsi="Consolas" w:cs="宋体"/>
                <w:b/>
                <w:bCs/>
                <w:color w:val="333333"/>
                <w:kern w:val="0"/>
                <w:sz w:val="18"/>
                <w:szCs w:val="18"/>
              </w:rPr>
              <w:t>Device id code.</w:t>
            </w:r>
          </w:p>
        </w:tc>
      </w:tr>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default" w:ascii="Consolas" w:hAnsi="Consolas" w:cs="宋体"/>
                <w:b/>
                <w:bCs/>
                <w:color w:val="333333"/>
                <w:kern w:val="0"/>
                <w:sz w:val="18"/>
                <w:szCs w:val="18"/>
              </w:rPr>
              <w:t>Uid</w:t>
            </w:r>
          </w:p>
        </w:tc>
        <w:tc>
          <w:tcPr>
            <w:tcW w:w="4156" w:type="pct"/>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default" w:ascii="Consolas" w:hAnsi="Consolas" w:cs="宋体"/>
                <w:b/>
                <w:bCs/>
                <w:color w:val="333333"/>
                <w:kern w:val="0"/>
                <w:sz w:val="18"/>
                <w:szCs w:val="18"/>
              </w:rPr>
              <w:t>User id code</w:t>
            </w:r>
          </w:p>
        </w:tc>
      </w:tr>
      <w:tr>
        <w:trPr>
          <w:trHeight w:val="454" w:hRule="exact"/>
        </w:trPr>
        <w:tc>
          <w:tcPr>
            <w:tcW w:w="843" w:type="pct"/>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vc</w:t>
            </w:r>
          </w:p>
        </w:tc>
        <w:tc>
          <w:tcPr>
            <w:tcW w:w="4156" w:type="pct"/>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Version code.</w:t>
            </w:r>
          </w:p>
        </w:tc>
      </w:tr>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vn</w:t>
            </w:r>
          </w:p>
        </w:tc>
        <w:tc>
          <w:tcPr>
            <w:tcW w:w="4156" w:type="pct"/>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Version name</w:t>
            </w:r>
          </w:p>
        </w:tc>
      </w:tr>
      <w:tr>
        <w:trPr>
          <w:trHeight w:val="454" w:hRule="exact"/>
        </w:trPr>
        <w:tc>
          <w:tcPr>
            <w:tcW w:w="843" w:type="pct"/>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w:t>
            </w:r>
          </w:p>
        </w:tc>
        <w:tc>
          <w:tcPr>
            <w:tcW w:w="4156" w:type="pct"/>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System language</w:t>
            </w:r>
          </w:p>
        </w:tc>
      </w:tr>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sr</w:t>
            </w:r>
          </w:p>
        </w:tc>
        <w:tc>
          <w:tcPr>
            <w:tcW w:w="4156" w:type="pct"/>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Message channel.</w:t>
            </w:r>
          </w:p>
        </w:tc>
      </w:tr>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os</w:t>
            </w:r>
          </w:p>
        </w:tc>
        <w:tc>
          <w:tcPr>
            <w:tcW w:w="4156" w:type="pct"/>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Operating syste</w:t>
            </w:r>
          </w:p>
        </w:tc>
      </w:tr>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ar</w:t>
            </w:r>
          </w:p>
        </w:tc>
        <w:tc>
          <w:tcPr>
            <w:tcW w:w="4156" w:type="pct"/>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User operation region</w:t>
            </w:r>
          </w:p>
        </w:tc>
      </w:tr>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md</w:t>
            </w:r>
          </w:p>
        </w:tc>
        <w:tc>
          <w:tcPr>
            <w:tcW w:w="4156" w:type="pct"/>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Device model</w:t>
            </w:r>
          </w:p>
        </w:tc>
      </w:tr>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Ba</w:t>
            </w:r>
          </w:p>
        </w:tc>
        <w:tc>
          <w:tcPr>
            <w:tcW w:w="4156" w:type="pct"/>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Device brand</w:t>
            </w:r>
          </w:p>
        </w:tc>
      </w:tr>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hw</w:t>
            </w:r>
          </w:p>
        </w:tc>
        <w:tc>
          <w:tcPr>
            <w:tcW w:w="4156" w:type="pct"/>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Height and width of screen</w:t>
            </w:r>
          </w:p>
        </w:tc>
      </w:tr>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w:t>
            </w:r>
          </w:p>
        </w:tc>
        <w:tc>
          <w:tcPr>
            <w:tcW w:w="4156" w:type="pct"/>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Client time stamp</w:t>
            </w:r>
          </w:p>
        </w:tc>
      </w:tr>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nw</w:t>
            </w:r>
          </w:p>
        </w:tc>
        <w:tc>
          <w:tcPr>
            <w:tcW w:w="4156" w:type="pct"/>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Network model</w:t>
            </w:r>
          </w:p>
        </w:tc>
      </w:tr>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ln</w:t>
            </w:r>
          </w:p>
        </w:tc>
        <w:tc>
          <w:tcPr>
            <w:tcW w:w="4156" w:type="pct"/>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longitude</w:t>
            </w:r>
          </w:p>
        </w:tc>
      </w:tr>
      <w:tr>
        <w:trPr>
          <w:trHeight w:val="454" w:hRule="exact"/>
        </w:trPr>
        <w:tc>
          <w:tcPr>
            <w:tcW w:w="843" w:type="pct"/>
            <w:tcBorders>
              <w:top w:val="single" w:color="000000" w:sz="8" w:space="0"/>
              <w:left w:val="single" w:color="000000" w:sz="8" w:space="0"/>
              <w:bottom w:val="single" w:color="000000" w:sz="8" w:space="0"/>
              <w:right w:val="dotted" w:color="auto" w:sz="4"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la</w:t>
            </w:r>
          </w:p>
        </w:tc>
        <w:tc>
          <w:tcPr>
            <w:tcW w:w="4156" w:type="pct"/>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latitude</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b w:val="0"/>
          <w:bCs w:val="0"/>
        </w:rPr>
      </w:pPr>
      <w:r>
        <w:rPr>
          <w:rFonts w:hint="default"/>
          <w:b w:val="0"/>
          <w:bCs w:val="0"/>
        </w:rPr>
        <w:t>Event log - event fields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loading</w:t>
      </w:r>
    </w:p>
    <w:tbl>
      <w:tblPr>
        <w:tblStyle w:val="3"/>
        <w:tblW w:w="4999" w:type="pct"/>
        <w:tblInd w:w="0" w:type="dxa"/>
        <w:tblLayout w:type="autofit"/>
        <w:tblCellMar>
          <w:top w:w="0" w:type="dxa"/>
          <w:left w:w="108" w:type="dxa"/>
          <w:bottom w:w="0" w:type="dxa"/>
          <w:right w:w="108" w:type="dxa"/>
        </w:tblCellMar>
      </w:tblPr>
      <w:tblGrid>
        <w:gridCol w:w="2389"/>
        <w:gridCol w:w="6131"/>
      </w:tblGrid>
      <w:tr>
        <w:trPr>
          <w:trHeight w:val="454" w:hRule="exact"/>
        </w:trPr>
        <w:tc>
          <w:tcPr>
            <w:tcW w:w="1402" w:type="pct"/>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Key</w:t>
            </w:r>
          </w:p>
        </w:tc>
        <w:tc>
          <w:tcPr>
            <w:tcW w:w="3597" w:type="pct"/>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1402" w:type="pct"/>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action</w:t>
            </w:r>
          </w:p>
        </w:tc>
        <w:tc>
          <w:tcPr>
            <w:tcW w:w="3597" w:type="pct"/>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Start loading=1, load succeed=2, load file=3</w:t>
            </w:r>
          </w:p>
        </w:tc>
      </w:tr>
      <w:tr>
        <w:trPr>
          <w:trHeight w:val="454" w:hRule="exact"/>
        </w:trPr>
        <w:tc>
          <w:tcPr>
            <w:tcW w:w="1402" w:type="pct"/>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loading_time</w:t>
            </w:r>
          </w:p>
        </w:tc>
        <w:tc>
          <w:tcPr>
            <w:tcW w:w="3597" w:type="pct"/>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 time in ms</w:t>
            </w:r>
          </w:p>
        </w:tc>
      </w:tr>
      <w:tr>
        <w:trPr>
          <w:trHeight w:val="454" w:hRule="exact"/>
        </w:trPr>
        <w:tc>
          <w:tcPr>
            <w:tcW w:w="1402" w:type="pct"/>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loading_way</w:t>
            </w:r>
          </w:p>
        </w:tc>
        <w:tc>
          <w:tcPr>
            <w:tcW w:w="3597" w:type="pct"/>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 read from cache, 2: read from server</w:t>
            </w:r>
          </w:p>
        </w:tc>
      </w:tr>
      <w:tr>
        <w:trPr>
          <w:trHeight w:val="454" w:hRule="exact"/>
        </w:trPr>
        <w:tc>
          <w:tcPr>
            <w:tcW w:w="1402" w:type="pct"/>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extend1</w:t>
            </w:r>
          </w:p>
        </w:tc>
        <w:tc>
          <w:tcPr>
            <w:tcW w:w="3597" w:type="pct"/>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Extended filed 1</w:t>
            </w:r>
          </w:p>
        </w:tc>
      </w:tr>
      <w:tr>
        <w:trPr>
          <w:trHeight w:val="454" w:hRule="exact"/>
        </w:trPr>
        <w:tc>
          <w:tcPr>
            <w:tcW w:w="1402" w:type="pct"/>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extend2</w:t>
            </w:r>
          </w:p>
        </w:tc>
        <w:tc>
          <w:tcPr>
            <w:tcW w:w="3597" w:type="pct"/>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Extended field 2</w:t>
            </w:r>
          </w:p>
        </w:tc>
      </w:tr>
      <w:tr>
        <w:trPr>
          <w:trHeight w:val="454" w:hRule="exact"/>
        </w:trPr>
        <w:tc>
          <w:tcPr>
            <w:tcW w:w="1402" w:type="pct"/>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type</w:t>
            </w:r>
          </w:p>
        </w:tc>
        <w:tc>
          <w:tcPr>
            <w:tcW w:w="3597" w:type="pct"/>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automatic=1, hand loading=2, load from bottom=3.</w:t>
            </w:r>
          </w:p>
        </w:tc>
      </w:tr>
      <w:tr>
        <w:trPr>
          <w:trHeight w:val="454" w:hRule="exact"/>
        </w:trPr>
        <w:tc>
          <w:tcPr>
            <w:tcW w:w="1402" w:type="pct"/>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type1</w:t>
            </w:r>
          </w:p>
        </w:tc>
        <w:tc>
          <w:tcPr>
            <w:tcW w:w="3597" w:type="pct"/>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Loading error code (blank if succeed)</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display</w:t>
      </w:r>
    </w:p>
    <w:tbl>
      <w:tblPr>
        <w:tblStyle w:val="3"/>
        <w:tblW w:w="4999" w:type="pct"/>
        <w:tblInd w:w="0" w:type="dxa"/>
        <w:tblLayout w:type="autofit"/>
        <w:tblCellMar>
          <w:top w:w="0" w:type="dxa"/>
          <w:left w:w="108" w:type="dxa"/>
          <w:bottom w:w="0" w:type="dxa"/>
          <w:right w:w="108" w:type="dxa"/>
        </w:tblCellMar>
      </w:tblPr>
      <w:tblGrid>
        <w:gridCol w:w="2319"/>
        <w:gridCol w:w="101"/>
        <w:gridCol w:w="6100"/>
      </w:tblGrid>
      <w:tr>
        <w:trPr>
          <w:trHeight w:val="454" w:hRule="exact"/>
        </w:trPr>
        <w:tc>
          <w:tcPr>
            <w:tcW w:w="1420" w:type="pct"/>
            <w:gridSpan w:val="2"/>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Key</w:t>
            </w:r>
          </w:p>
        </w:tc>
        <w:tc>
          <w:tcPr>
            <w:tcW w:w="3579" w:type="pct"/>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1361" w:type="pct"/>
            <w:tcBorders>
              <w:top w:val="single" w:color="000000" w:sz="8" w:space="0"/>
              <w:left w:val="single" w:color="000000" w:sz="8" w:space="0"/>
              <w:bottom w:val="single" w:color="000000" w:sz="8" w:space="0"/>
              <w:right w:val="dotted" w:color="auto" w:sz="0" w:space="0"/>
            </w:tcBorders>
            <w:shd w:val="clear" w:color="auto" w:fill="E7E7E7"/>
            <w:vAlign w:val="top"/>
          </w:tcPr>
          <w:p>
            <w:pPr>
              <w:widowControl/>
              <w:jc w:val="left"/>
              <w:rPr>
                <w:rFonts w:ascii="Consolas" w:hAnsi="Consolas" w:cs="宋体"/>
                <w:b/>
                <w:bCs/>
                <w:color w:val="333333"/>
                <w:kern w:val="0"/>
                <w:sz w:val="18"/>
                <w:szCs w:val="18"/>
              </w:rPr>
            </w:pPr>
            <w:r>
              <w:rPr>
                <w:rFonts w:ascii="Consolas" w:hAnsi="Consolas" w:cs="宋体"/>
                <w:color w:val="333333"/>
                <w:kern w:val="0"/>
                <w:sz w:val="18"/>
                <w:szCs w:val="18"/>
              </w:rPr>
              <w:t>action</w:t>
            </w:r>
          </w:p>
        </w:tc>
        <w:tc>
          <w:tcPr>
            <w:tcW w:w="3638" w:type="pct"/>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show product=1, click product=2</w:t>
            </w:r>
          </w:p>
        </w:tc>
      </w:tr>
      <w:tr>
        <w:trPr>
          <w:trHeight w:val="454" w:hRule="exact"/>
        </w:trPr>
        <w:tc>
          <w:tcPr>
            <w:tcW w:w="1361" w:type="pct"/>
            <w:tcBorders>
              <w:top w:val="single" w:color="000000" w:sz="8" w:space="0"/>
              <w:left w:val="single" w:color="000000" w:sz="8" w:space="0"/>
              <w:bottom w:val="single" w:color="000000" w:sz="8" w:space="0"/>
              <w:right w:val="dotted" w:color="auto" w:sz="4" w:space="0"/>
            </w:tcBorders>
            <w:shd w:val="clear" w:color="auto" w:fill="FFFFFF"/>
            <w:vAlign w:val="top"/>
          </w:tcPr>
          <w:p>
            <w:pPr>
              <w:widowControl/>
              <w:jc w:val="left"/>
              <w:rPr>
                <w:rFonts w:ascii="Consolas" w:hAnsi="Consolas" w:cs="宋体"/>
                <w:b/>
                <w:bCs/>
                <w:color w:val="333333"/>
                <w:kern w:val="0"/>
                <w:sz w:val="18"/>
                <w:szCs w:val="18"/>
              </w:rPr>
            </w:pPr>
            <w:r>
              <w:rPr>
                <w:rFonts w:ascii="Consolas" w:hAnsi="Consolas" w:cs="宋体"/>
                <w:color w:val="333333"/>
                <w:kern w:val="0"/>
                <w:sz w:val="18"/>
                <w:szCs w:val="18"/>
              </w:rPr>
              <w:t>goodsid</w:t>
            </w:r>
          </w:p>
        </w:tc>
        <w:tc>
          <w:tcPr>
            <w:tcW w:w="3638" w:type="pct"/>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Product ID</w:t>
            </w:r>
          </w:p>
        </w:tc>
      </w:tr>
      <w:tr>
        <w:trPr>
          <w:trHeight w:val="454" w:hRule="exact"/>
        </w:trPr>
        <w:tc>
          <w:tcPr>
            <w:tcW w:w="1361" w:type="pct"/>
            <w:tcBorders>
              <w:top w:val="single" w:color="000000" w:sz="8" w:space="0"/>
              <w:left w:val="single" w:color="000000" w:sz="8" w:space="0"/>
              <w:bottom w:val="single" w:color="000000" w:sz="8" w:space="0"/>
              <w:right w:val="dotted" w:color="auto" w:sz="0" w:space="0"/>
            </w:tcBorders>
            <w:shd w:val="clear" w:color="auto" w:fill="E7E7E7"/>
            <w:vAlign w:val="top"/>
          </w:tcPr>
          <w:p>
            <w:pPr>
              <w:widowControl/>
              <w:jc w:val="left"/>
              <w:rPr>
                <w:rFonts w:ascii="Consolas" w:hAnsi="Consolas" w:cs="宋体"/>
                <w:b/>
                <w:bCs/>
                <w:color w:val="333333"/>
                <w:kern w:val="0"/>
                <w:sz w:val="18"/>
                <w:szCs w:val="18"/>
              </w:rPr>
            </w:pPr>
            <w:r>
              <w:rPr>
                <w:rFonts w:ascii="Consolas" w:hAnsi="Consolas" w:cs="宋体"/>
                <w:color w:val="333333"/>
                <w:kern w:val="0"/>
                <w:sz w:val="18"/>
                <w:szCs w:val="18"/>
              </w:rPr>
              <w:t>place</w:t>
            </w:r>
          </w:p>
        </w:tc>
        <w:tc>
          <w:tcPr>
            <w:tcW w:w="3638" w:type="pct"/>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Product order</w:t>
            </w:r>
          </w:p>
        </w:tc>
      </w:tr>
      <w:tr>
        <w:trPr>
          <w:trHeight w:val="454" w:hRule="exact"/>
        </w:trPr>
        <w:tc>
          <w:tcPr>
            <w:tcW w:w="1361" w:type="pct"/>
            <w:tcBorders>
              <w:top w:val="single" w:color="000000" w:sz="8" w:space="0"/>
              <w:left w:val="single" w:color="000000" w:sz="8" w:space="0"/>
              <w:bottom w:val="single" w:color="000000" w:sz="8" w:space="0"/>
              <w:right w:val="dotted" w:color="auto" w:sz="4" w:space="0"/>
            </w:tcBorders>
            <w:shd w:val="clear" w:color="auto" w:fill="FFFFFF"/>
            <w:vAlign w:val="top"/>
          </w:tcPr>
          <w:p>
            <w:pPr>
              <w:widowControl/>
              <w:jc w:val="left"/>
              <w:rPr>
                <w:rFonts w:ascii="Consolas" w:hAnsi="Consolas" w:cs="宋体"/>
                <w:b/>
                <w:bCs/>
                <w:color w:val="333333"/>
                <w:kern w:val="0"/>
                <w:sz w:val="18"/>
                <w:szCs w:val="18"/>
              </w:rPr>
            </w:pPr>
            <w:r>
              <w:rPr>
                <w:rFonts w:ascii="Consolas" w:hAnsi="Consolas" w:cs="宋体"/>
                <w:color w:val="333333"/>
                <w:kern w:val="0"/>
                <w:sz w:val="18"/>
                <w:szCs w:val="18"/>
              </w:rPr>
              <w:t>extend1</w:t>
            </w:r>
          </w:p>
        </w:tc>
        <w:tc>
          <w:tcPr>
            <w:tcW w:w="3638" w:type="pct"/>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Show type (first exposure=1, second exposure=2)</w:t>
            </w:r>
          </w:p>
        </w:tc>
      </w:tr>
      <w:tr>
        <w:trPr>
          <w:trHeight w:val="454" w:hRule="exact"/>
        </w:trPr>
        <w:tc>
          <w:tcPr>
            <w:tcW w:w="1361" w:type="pct"/>
            <w:tcBorders>
              <w:top w:val="single" w:color="000000" w:sz="8" w:space="0"/>
              <w:left w:val="single" w:color="000000" w:sz="8" w:space="0"/>
              <w:bottom w:val="single" w:color="000000" w:sz="8" w:space="0"/>
              <w:right w:val="dotted" w:color="auto" w:sz="4" w:space="0"/>
            </w:tcBorders>
            <w:shd w:val="clear" w:color="auto" w:fill="E7E7E7"/>
            <w:vAlign w:val="top"/>
          </w:tcPr>
          <w:p>
            <w:pPr>
              <w:widowControl/>
              <w:jc w:val="left"/>
              <w:rPr>
                <w:rFonts w:ascii="Consolas" w:hAnsi="Consolas" w:cs="宋体"/>
                <w:b/>
                <w:bCs/>
                <w:color w:val="333333"/>
                <w:kern w:val="0"/>
                <w:sz w:val="18"/>
                <w:szCs w:val="18"/>
              </w:rPr>
            </w:pPr>
            <w:r>
              <w:rPr>
                <w:rFonts w:ascii="Consolas" w:hAnsi="Consolas" w:cs="宋体"/>
                <w:color w:val="333333"/>
                <w:kern w:val="0"/>
                <w:sz w:val="18"/>
                <w:szCs w:val="18"/>
              </w:rPr>
              <w:t>category</w:t>
            </w:r>
          </w:p>
        </w:tc>
        <w:tc>
          <w:tcPr>
            <w:tcW w:w="3638" w:type="pct"/>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product detail</w:t>
      </w:r>
    </w:p>
    <w:tbl>
      <w:tblPr>
        <w:tblStyle w:val="3"/>
        <w:tblW w:w="8572" w:type="dxa"/>
        <w:tblInd w:w="0" w:type="dxa"/>
        <w:tblLayout w:type="fixed"/>
        <w:tblCellMar>
          <w:top w:w="0" w:type="dxa"/>
          <w:left w:w="108" w:type="dxa"/>
          <w:bottom w:w="0" w:type="dxa"/>
          <w:right w:w="108" w:type="dxa"/>
        </w:tblCellMar>
      </w:tblPr>
      <w:tblGrid>
        <w:gridCol w:w="2335"/>
        <w:gridCol w:w="100"/>
        <w:gridCol w:w="6137"/>
      </w:tblGrid>
      <w:tr>
        <w:trPr>
          <w:trHeight w:val="454" w:hRule="exact"/>
        </w:trPr>
        <w:tc>
          <w:tcPr>
            <w:tcW w:w="2435" w:type="dxa"/>
            <w:gridSpan w:val="2"/>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Key</w:t>
            </w:r>
          </w:p>
        </w:tc>
        <w:tc>
          <w:tcPr>
            <w:tcW w:w="6137"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entry</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Entry method: app=1, ad push=2, recommendation=3</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action</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Start loading=1, loading success=2, load fail=3, exit=4</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goodsid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Product ID</w:t>
            </w:r>
          </w:p>
        </w:tc>
      </w:tr>
      <w:tr>
        <w:trPr>
          <w:trHeight w:val="1066"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show_style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left="90" w:hanging="90" w:hangingChars="50"/>
              <w:jc w:val="left"/>
              <w:rPr>
                <w:rFonts w:ascii="Consolas" w:hAnsi="Consolas" w:cs="宋体"/>
                <w:color w:val="333333"/>
                <w:kern w:val="0"/>
                <w:sz w:val="18"/>
                <w:szCs w:val="18"/>
              </w:rPr>
            </w:pPr>
            <w:r>
              <w:rPr>
                <w:rFonts w:hint="default" w:ascii="Consolas" w:hAnsi="Consolas" w:cs="宋体"/>
                <w:color w:val="333333"/>
                <w:kern w:val="0"/>
                <w:sz w:val="18"/>
                <w:szCs w:val="18"/>
              </w:rPr>
              <w:t xml:space="preserve">Product show patter: 0= no image, 1= single image, </w:t>
            </w:r>
            <w:r>
              <w:rPr>
                <w:rFonts w:ascii="Consolas" w:hAnsi="Consolas" w:cs="宋体"/>
                <w:color w:val="333333"/>
                <w:kern w:val="0"/>
                <w:sz w:val="18"/>
                <w:szCs w:val="18"/>
              </w:rPr>
              <w:t>2= two images,3= three images ... 5= 5 images</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news_staytime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Stay time on the page.</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loading_time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Loading time on product detail page.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type1</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Loading error code (blank if succeed).</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arial" w:hAnsi="arial"/>
                <w:b/>
                <w:bCs/>
                <w:color w:val="333333"/>
                <w:kern w:val="0"/>
                <w:szCs w:val="21"/>
              </w:rPr>
            </w:pPr>
            <w:r>
              <w:rPr>
                <w:rFonts w:ascii="Consolas" w:hAnsi="Consolas" w:cs="宋体"/>
                <w:color w:val="333333"/>
                <w:kern w:val="0"/>
                <w:sz w:val="18"/>
                <w:szCs w:val="18"/>
              </w:rPr>
              <w:t>category</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Product category.</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ad</w:t>
      </w:r>
    </w:p>
    <w:tbl>
      <w:tblPr>
        <w:tblStyle w:val="3"/>
        <w:tblW w:w="8472" w:type="dxa"/>
        <w:tblInd w:w="0" w:type="dxa"/>
        <w:tblLayout w:type="fixed"/>
        <w:tblCellMar>
          <w:top w:w="0" w:type="dxa"/>
          <w:left w:w="108" w:type="dxa"/>
          <w:bottom w:w="0" w:type="dxa"/>
          <w:right w:w="108" w:type="dxa"/>
        </w:tblCellMar>
      </w:tblPr>
      <w:tblGrid>
        <w:gridCol w:w="2376"/>
        <w:gridCol w:w="6096"/>
      </w:tblGrid>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Key</w:t>
            </w:r>
          </w:p>
        </w:tc>
        <w:tc>
          <w:tcPr>
            <w:tcW w:w="6096"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entry</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Product page=1, app page= 2, product detail page= 3</w:t>
            </w:r>
          </w:p>
        </w:tc>
      </w:tr>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action</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Request ad=1 cache ad=2  show ad=3 click ad=4 </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content</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Status: succeed=1, fail=2</w:t>
            </w:r>
          </w:p>
        </w:tc>
      </w:tr>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detail</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Error code (blank if succeed)</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source</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Ad source: admob=1 facebook=2  Google =3 VK=4</w:t>
            </w:r>
          </w:p>
        </w:tc>
      </w:tr>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behavior</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Initiative request=1   Passive request=2</w:t>
            </w:r>
          </w:p>
        </w:tc>
      </w:tr>
      <w:tr>
        <w:tc>
          <w:tcPr>
            <w:tcW w:w="2376" w:type="dxa"/>
            <w:tcBorders>
              <w:top w:val="single" w:color="000000" w:sz="8" w:space="0"/>
              <w:left w:val="single" w:color="000000" w:sz="8" w:space="0"/>
              <w:bottom w:val="single" w:color="000000" w:sz="8" w:space="0"/>
              <w:right w:val="dotted" w:color="auto" w:sz="0" w:space="0"/>
            </w:tcBorders>
            <w:shd w:val="clear" w:color="auto" w:fill="E7E7E7"/>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News_type</w:t>
            </w:r>
          </w:p>
        </w:tc>
        <w:tc>
          <w:tcPr>
            <w:tcW w:w="6096" w:type="dxa"/>
            <w:tcBorders>
              <w:top w:val="single" w:color="000000" w:sz="8" w:space="0"/>
              <w:left w:val="dotted" w:color="auto" w:sz="4" w:space="0"/>
              <w:bottom w:val="single" w:color="000000" w:sz="8" w:space="0"/>
              <w:right w:val="single" w:color="000000" w:sz="8" w:space="0"/>
            </w:tcBorders>
            <w:shd w:val="clear" w:color="auto" w:fill="E7E7E7"/>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left="90" w:hanging="90" w:hangingChars="50"/>
              <w:jc w:val="left"/>
              <w:rPr>
                <w:rFonts w:ascii="Consolas" w:hAnsi="Consolas" w:cs="宋体"/>
                <w:color w:val="333333"/>
                <w:kern w:val="0"/>
                <w:sz w:val="18"/>
                <w:szCs w:val="18"/>
              </w:rPr>
            </w:pPr>
            <w:r>
              <w:rPr>
                <w:rFonts w:ascii="Consolas" w:hAnsi="Consolas" w:cs="宋体"/>
                <w:color w:val="333333"/>
                <w:kern w:val="0"/>
                <w:sz w:val="18"/>
                <w:szCs w:val="18"/>
              </w:rPr>
              <w:t>Type: 1- text &amp; picture 2- picture 3- jokes 4-GIF 5- video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left="90" w:hanging="90" w:hangingChars="50"/>
              <w:jc w:val="left"/>
              <w:rPr>
                <w:rFonts w:ascii="Consolas" w:hAnsi="Consolas" w:cs="宋体"/>
                <w:color w:val="333333"/>
                <w:kern w:val="0"/>
                <w:sz w:val="18"/>
                <w:szCs w:val="18"/>
              </w:rPr>
            </w:pPr>
            <w:r>
              <w:rPr>
                <w:rFonts w:ascii="Consolas" w:hAnsi="Consolas" w:cs="宋体"/>
                <w:color w:val="333333"/>
                <w:kern w:val="0"/>
                <w:sz w:val="18"/>
                <w:szCs w:val="18"/>
              </w:rPr>
              <w:t xml:space="preserve"> 6-questionaire 7-text 8-video &amp; image  9-GIF+text  0-other</w:t>
            </w:r>
          </w:p>
        </w:tc>
      </w:tr>
      <w:tr>
        <w:tc>
          <w:tcPr>
            <w:tcW w:w="2376" w:type="dxa"/>
            <w:tcBorders>
              <w:top w:val="single" w:color="000000" w:sz="8" w:space="0"/>
              <w:left w:val="single" w:color="000000" w:sz="8" w:space="0"/>
              <w:bottom w:val="single" w:color="000000" w:sz="8" w:space="0"/>
              <w:right w:val="dotted" w:color="auto" w:sz="4" w:space="0"/>
            </w:tcBorders>
            <w:shd w:val="clear" w:color="auto" w:fill="FFFFF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show_style</w:t>
            </w:r>
          </w:p>
        </w:tc>
        <w:tc>
          <w:tcPr>
            <w:tcW w:w="6096" w:type="dxa"/>
            <w:tcBorders>
              <w:top w:val="single" w:color="000000" w:sz="8" w:space="0"/>
              <w:left w:val="dotted" w:color="auto" w:sz="4" w:space="0"/>
              <w:bottom w:val="single" w:color="000000" w:sz="8" w:space="0"/>
              <w:right w:val="single" w:color="000000" w:sz="8" w:space="0"/>
            </w:tcBorders>
            <w:shd w:val="clear" w:color="auto" w:fill="FFFFF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Content style: text=6, one image=1  three images=4 two images=2 images + text=3  </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notification</w:t>
      </w:r>
    </w:p>
    <w:tbl>
      <w:tblPr>
        <w:tblStyle w:val="3"/>
        <w:tblW w:w="8472" w:type="dxa"/>
        <w:tblInd w:w="0" w:type="dxa"/>
        <w:tblLayout w:type="fixed"/>
        <w:tblCellMar>
          <w:top w:w="0" w:type="dxa"/>
          <w:left w:w="108" w:type="dxa"/>
          <w:bottom w:w="0" w:type="dxa"/>
          <w:right w:w="108" w:type="dxa"/>
        </w:tblCellMar>
      </w:tblPr>
      <w:tblGrid>
        <w:gridCol w:w="2376"/>
        <w:gridCol w:w="6096"/>
      </w:tblGrid>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000000"/>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Key</w:t>
            </w:r>
          </w:p>
        </w:tc>
        <w:tc>
          <w:tcPr>
            <w:tcW w:w="6096" w:type="dxa"/>
            <w:tcBorders>
              <w:top w:val="single" w:color="000000" w:sz="8" w:space="0"/>
              <w:left w:val="dotted" w:color="auto" w:sz="4" w:space="0"/>
              <w:bottom w:val="single" w:color="000000" w:sz="8" w:space="0"/>
              <w:right w:val="single" w:color="000000" w:sz="8" w:space="0"/>
            </w:tcBorders>
            <w:shd w:val="clear" w:color="auto" w:fill="000000"/>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color w:val="333333"/>
                <w:kern w:val="0"/>
                <w:sz w:val="18"/>
                <w:szCs w:val="18"/>
              </w:rPr>
              <w:t>action</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center"/>
          </w:tcPr>
          <w:p>
            <w:pPr>
              <w:widowControl/>
              <w:jc w:val="both"/>
              <w:rPr>
                <w:rFonts w:ascii="Consolas" w:hAnsi="Consolas" w:cs="宋体"/>
                <w:color w:val="333333"/>
                <w:kern w:val="0"/>
                <w:sz w:val="18"/>
                <w:szCs w:val="18"/>
              </w:rPr>
            </w:pPr>
            <w:r>
              <w:rPr>
                <w:rFonts w:hint="default" w:ascii="Consolas" w:hAnsi="Consolas" w:cs="宋体"/>
                <w:color w:val="333333"/>
                <w:kern w:val="0"/>
                <w:sz w:val="18"/>
                <w:szCs w:val="18"/>
              </w:rPr>
              <w:t>noti generate</w:t>
            </w:r>
            <w:r>
              <w:rPr>
                <w:rFonts w:hint="eastAsia" w:ascii="Consolas" w:hAnsi="Consolas" w:cs="宋体"/>
                <w:color w:val="333333"/>
                <w:kern w:val="0"/>
                <w:sz w:val="18"/>
                <w:szCs w:val="18"/>
              </w:rPr>
              <w:t>=1</w:t>
            </w:r>
            <w:r>
              <w:rPr>
                <w:rFonts w:hint="default" w:ascii="Consolas" w:hAnsi="Consolas" w:cs="宋体"/>
                <w:color w:val="333333"/>
                <w:kern w:val="0"/>
                <w:sz w:val="18"/>
                <w:szCs w:val="18"/>
              </w:rPr>
              <w:t>, noti pop up</w:t>
            </w:r>
            <w:r>
              <w:rPr>
                <w:rFonts w:hint="eastAsia" w:ascii="Consolas" w:hAnsi="Consolas" w:cs="宋体"/>
                <w:color w:val="333333"/>
                <w:kern w:val="0"/>
                <w:sz w:val="18"/>
                <w:szCs w:val="18"/>
              </w:rPr>
              <w:t>=2</w:t>
            </w:r>
            <w:r>
              <w:rPr>
                <w:rFonts w:hint="default" w:ascii="Consolas" w:hAnsi="Consolas" w:cs="宋体"/>
                <w:color w:val="333333"/>
                <w:kern w:val="0"/>
                <w:sz w:val="18"/>
                <w:szCs w:val="18"/>
              </w:rPr>
              <w:t>, click noti</w:t>
            </w:r>
            <w:r>
              <w:rPr>
                <w:rFonts w:hint="eastAsia" w:ascii="Consolas" w:hAnsi="Consolas" w:cs="宋体"/>
                <w:color w:val="333333"/>
                <w:kern w:val="0"/>
                <w:sz w:val="18"/>
                <w:szCs w:val="18"/>
              </w:rPr>
              <w:t>=3</w:t>
            </w:r>
          </w:p>
        </w:tc>
      </w:tr>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FFFFF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color w:val="333333"/>
                <w:kern w:val="0"/>
                <w:sz w:val="18"/>
                <w:szCs w:val="18"/>
              </w:rPr>
              <w:t>type</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center"/>
          </w:tcPr>
          <w:p>
            <w:pPr>
              <w:widowControl/>
              <w:rPr>
                <w:rFonts w:ascii="Consolas" w:hAnsi="Consolas" w:cs="宋体"/>
                <w:color w:val="333333"/>
                <w:kern w:val="0"/>
                <w:sz w:val="18"/>
                <w:szCs w:val="18"/>
              </w:rPr>
            </w:pPr>
            <w:r>
              <w:rPr>
                <w:rFonts w:hint="default" w:ascii="Consolas" w:hAnsi="Consolas" w:cs="宋体"/>
                <w:color w:val="333333"/>
                <w:kern w:val="0"/>
                <w:sz w:val="18"/>
                <w:szCs w:val="18"/>
              </w:rPr>
              <w:t>warning</w:t>
            </w:r>
            <w:r>
              <w:rPr>
                <w:rFonts w:hint="eastAsia" w:ascii="Consolas" w:hAnsi="Consolas" w:cs="宋体"/>
                <w:color w:val="333333"/>
                <w:kern w:val="0"/>
                <w:sz w:val="18"/>
                <w:szCs w:val="18"/>
              </w:rPr>
              <w:t>=1</w:t>
            </w:r>
            <w:r>
              <w:rPr>
                <w:rFonts w:hint="default" w:ascii="Consolas" w:hAnsi="Consolas" w:cs="宋体"/>
                <w:color w:val="333333"/>
                <w:kern w:val="0"/>
                <w:sz w:val="18"/>
                <w:szCs w:val="18"/>
              </w:rPr>
              <w:t>, weather forecast=2, message=3</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ap_time</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center"/>
          </w:tcPr>
          <w:p>
            <w:pPr>
              <w:widowControl/>
              <w:rPr>
                <w:rFonts w:ascii="Consolas" w:hAnsi="Consolas" w:cs="宋体"/>
                <w:color w:val="333333"/>
                <w:kern w:val="0"/>
                <w:sz w:val="18"/>
                <w:szCs w:val="18"/>
              </w:rPr>
            </w:pPr>
            <w:r>
              <w:rPr>
                <w:rFonts w:ascii="Consolas" w:hAnsi="Consolas" w:cs="宋体"/>
                <w:color w:val="333333"/>
                <w:kern w:val="0"/>
                <w:sz w:val="18"/>
                <w:szCs w:val="18"/>
              </w:rPr>
              <w:t>App client time</w:t>
            </w:r>
          </w:p>
        </w:tc>
      </w:tr>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FFFFF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color w:val="333333"/>
                <w:kern w:val="0"/>
                <w:sz w:val="18"/>
                <w:szCs w:val="18"/>
              </w:rPr>
              <w:t>content</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center"/>
          </w:tcPr>
          <w:p>
            <w:pPr>
              <w:widowControl/>
              <w:rPr>
                <w:rFonts w:ascii="Consolas" w:hAnsi="Consolas" w:cs="宋体"/>
                <w:color w:val="333333"/>
                <w:kern w:val="0"/>
                <w:sz w:val="18"/>
                <w:szCs w:val="18"/>
              </w:rPr>
            </w:pPr>
            <w:r>
              <w:rPr>
                <w:rFonts w:ascii="Consolas" w:hAnsi="Consolas" w:cs="宋体"/>
                <w:color w:val="333333"/>
                <w:kern w:val="0"/>
                <w:sz w:val="18"/>
                <w:szCs w:val="18"/>
              </w:rPr>
              <w:t>Extend field</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user front activity</w:t>
      </w:r>
    </w:p>
    <w:tbl>
      <w:tblPr>
        <w:tblStyle w:val="3"/>
        <w:tblW w:w="8472" w:type="dxa"/>
        <w:tblInd w:w="0" w:type="dxa"/>
        <w:tblLayout w:type="fixed"/>
        <w:tblCellMar>
          <w:top w:w="0" w:type="dxa"/>
          <w:left w:w="108" w:type="dxa"/>
          <w:bottom w:w="0" w:type="dxa"/>
          <w:right w:w="108" w:type="dxa"/>
        </w:tblCellMar>
      </w:tblPr>
      <w:tblGrid>
        <w:gridCol w:w="2376"/>
        <w:gridCol w:w="6096"/>
      </w:tblGrid>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Key</w:t>
            </w:r>
          </w:p>
        </w:tc>
        <w:tc>
          <w:tcPr>
            <w:tcW w:w="6096"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Value</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push_id</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Message ID</w:t>
            </w:r>
          </w:p>
        </w:tc>
      </w:tr>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access</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Pr>
                <w:rFonts w:hint="eastAsia" w:ascii="Consolas" w:hAnsi="Consolas" w:cs="宋体"/>
                <w:color w:val="007777"/>
                <w:kern w:val="0"/>
                <w:sz w:val="18"/>
                <w:szCs w:val="18"/>
              </w:rPr>
              <w:t>1.push 2.</w:t>
            </w:r>
            <w:r>
              <w:rPr>
                <w:rFonts w:ascii="Consolas" w:hAnsi="Consolas" w:cs="宋体"/>
                <w:color w:val="007777"/>
                <w:kern w:val="0"/>
                <w:sz w:val="18"/>
                <w:szCs w:val="18"/>
              </w:rPr>
              <w:t>icon 3.other</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user back end activity</w:t>
      </w:r>
    </w:p>
    <w:tbl>
      <w:tblPr>
        <w:tblStyle w:val="3"/>
        <w:tblW w:w="8472" w:type="dxa"/>
        <w:tblInd w:w="0" w:type="dxa"/>
        <w:tblLayout w:type="fixed"/>
        <w:tblCellMar>
          <w:top w:w="0" w:type="dxa"/>
          <w:left w:w="108" w:type="dxa"/>
          <w:bottom w:w="0" w:type="dxa"/>
          <w:right w:w="108" w:type="dxa"/>
        </w:tblCellMar>
      </w:tblPr>
      <w:tblGrid>
        <w:gridCol w:w="2376"/>
        <w:gridCol w:w="6096"/>
      </w:tblGrid>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Key</w:t>
            </w:r>
          </w:p>
        </w:tc>
        <w:tc>
          <w:tcPr>
            <w:tcW w:w="6096"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active_source</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w:t>
            </w:r>
            <w:r>
              <w:rPr>
                <w:rFonts w:hint="eastAsia" w:ascii="Consolas" w:hAnsi="Consolas" w:cs="宋体"/>
                <w:color w:val="333333"/>
                <w:kern w:val="0"/>
                <w:sz w:val="18"/>
                <w:szCs w:val="18"/>
              </w:rPr>
              <w:t>upgrade,</w:t>
            </w:r>
            <w:r>
              <w:rPr>
                <w:rFonts w:hint="default" w:ascii="Consolas" w:hAnsi="Consolas" w:cs="宋体"/>
                <w:color w:val="333333"/>
                <w:kern w:val="0"/>
                <w:sz w:val="18"/>
                <w:szCs w:val="18"/>
              </w:rPr>
              <w:t xml:space="preserve"> </w:t>
            </w:r>
            <w:r>
              <w:rPr>
                <w:rFonts w:ascii="Consolas" w:hAnsi="Consolas" w:cs="宋体"/>
                <w:color w:val="333333"/>
                <w:kern w:val="0"/>
                <w:sz w:val="18"/>
                <w:szCs w:val="18"/>
              </w:rPr>
              <w:t>2=</w:t>
            </w:r>
            <w:r>
              <w:rPr>
                <w:rFonts w:hint="eastAsia" w:ascii="Consolas" w:hAnsi="Consolas" w:cs="宋体"/>
                <w:color w:val="333333"/>
                <w:kern w:val="0"/>
                <w:sz w:val="18"/>
                <w:szCs w:val="18"/>
              </w:rPr>
              <w:t>download,</w:t>
            </w:r>
            <w:r>
              <w:rPr>
                <w:rFonts w:hint="default" w:ascii="Consolas" w:hAnsi="Consolas" w:cs="宋体"/>
                <w:color w:val="333333"/>
                <w:kern w:val="0"/>
                <w:sz w:val="18"/>
                <w:szCs w:val="18"/>
              </w:rPr>
              <w:t xml:space="preserve"> </w:t>
            </w:r>
            <w:r>
              <w:rPr>
                <w:rFonts w:ascii="Consolas" w:hAnsi="Consolas" w:cs="宋体"/>
                <w:color w:val="333333"/>
                <w:kern w:val="0"/>
                <w:sz w:val="18"/>
                <w:szCs w:val="18"/>
              </w:rPr>
              <w:t>3=</w:t>
            </w:r>
            <w:r>
              <w:rPr>
                <w:rFonts w:hint="eastAsia" w:ascii="Consolas" w:hAnsi="Consolas" w:cs="宋体"/>
                <w:color w:val="333333"/>
                <w:kern w:val="0"/>
                <w:sz w:val="18"/>
                <w:szCs w:val="18"/>
              </w:rPr>
              <w:t>plugin_upgrade</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comment</w:t>
      </w:r>
    </w:p>
    <w:tbl>
      <w:tblPr>
        <w:tblStyle w:val="3"/>
        <w:tblW w:w="8472" w:type="dxa"/>
        <w:tblInd w:w="0" w:type="dxa"/>
        <w:tblLayout w:type="fixed"/>
        <w:tblCellMar>
          <w:top w:w="0" w:type="dxa"/>
          <w:left w:w="108" w:type="dxa"/>
          <w:bottom w:w="0" w:type="dxa"/>
          <w:right w:w="108" w:type="dxa"/>
        </w:tblCellMar>
      </w:tblPr>
      <w:tblGrid>
        <w:gridCol w:w="2376"/>
        <w:gridCol w:w="6096"/>
      </w:tblGrid>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Key</w:t>
            </w:r>
          </w:p>
        </w:tc>
        <w:tc>
          <w:tcPr>
            <w:tcW w:w="6096"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comment_id</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Individual comment id</w:t>
            </w:r>
          </w:p>
        </w:tc>
      </w:tr>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User_id</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Individual comment id</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p_comment_id</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Reply comment id </w:t>
            </w:r>
          </w:p>
        </w:tc>
      </w:tr>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content</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Comment content</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Add_time</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Comment time</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hAnsi="宋体"/>
                <w:color w:val="000000"/>
                <w:kern w:val="0"/>
                <w:sz w:val="18"/>
                <w:szCs w:val="18"/>
              </w:rPr>
            </w:pPr>
            <w:r>
              <w:rPr>
                <w:rFonts w:ascii="宋体" w:hAnsi="宋体"/>
                <w:color w:val="000000"/>
                <w:kern w:val="0"/>
                <w:sz w:val="18"/>
                <w:szCs w:val="18"/>
              </w:rPr>
              <w:t>reply_count</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Reply amount</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like</w:t>
      </w:r>
    </w:p>
    <w:tbl>
      <w:tblPr>
        <w:tblStyle w:val="3"/>
        <w:tblW w:w="8472" w:type="dxa"/>
        <w:tblInd w:w="0" w:type="dxa"/>
        <w:tblLayout w:type="fixed"/>
        <w:tblCellMar>
          <w:top w:w="0" w:type="dxa"/>
          <w:left w:w="108" w:type="dxa"/>
          <w:bottom w:w="0" w:type="dxa"/>
          <w:right w:w="108" w:type="dxa"/>
        </w:tblCellMar>
      </w:tblPr>
      <w:tblGrid>
        <w:gridCol w:w="2376"/>
        <w:gridCol w:w="6096"/>
      </w:tblGrid>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Key</w:t>
            </w:r>
          </w:p>
        </w:tc>
        <w:tc>
          <w:tcPr>
            <w:tcW w:w="6096"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Id</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Individual like history id</w:t>
            </w:r>
          </w:p>
        </w:tc>
      </w:tr>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user_id</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Individual user ID</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target_id</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Liked product ID </w:t>
            </w:r>
          </w:p>
        </w:tc>
      </w:tr>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type</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1=like answer, 2=like comment, 3=like product, 4=like reply</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add_time</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Liked add time.</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favorite</w:t>
      </w:r>
    </w:p>
    <w:tbl>
      <w:tblPr>
        <w:tblStyle w:val="3"/>
        <w:tblW w:w="8472" w:type="dxa"/>
        <w:tblInd w:w="0" w:type="dxa"/>
        <w:tblLayout w:type="fixed"/>
        <w:tblCellMar>
          <w:top w:w="0" w:type="dxa"/>
          <w:left w:w="108" w:type="dxa"/>
          <w:bottom w:w="0" w:type="dxa"/>
          <w:right w:w="108" w:type="dxa"/>
        </w:tblCellMar>
      </w:tblPr>
      <w:tblGrid>
        <w:gridCol w:w="2376"/>
        <w:gridCol w:w="6096"/>
      </w:tblGrid>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FFFFFF" w:themeColor="background1"/>
                <w:kern w:val="0"/>
                <w:sz w:val="18"/>
                <w:szCs w:val="18"/>
                <w14:textFill>
                  <w14:solidFill>
                    <w14:schemeClr w14:val="bg1"/>
                  </w14:solidFill>
                </w14:textFill>
              </w:rPr>
            </w:pPr>
            <w:r>
              <w:rPr>
                <w:rFonts w:ascii="Consolas" w:hAnsi="Consolas" w:cs="宋体"/>
                <w:color w:val="FFFFFF" w:themeColor="background1"/>
                <w:kern w:val="0"/>
                <w:sz w:val="18"/>
                <w:szCs w:val="18"/>
                <w14:textFill>
                  <w14:solidFill>
                    <w14:schemeClr w14:val="bg1"/>
                  </w14:solidFill>
                </w14:textFill>
              </w:rPr>
              <w:t>Key</w:t>
            </w:r>
          </w:p>
        </w:tc>
        <w:tc>
          <w:tcPr>
            <w:tcW w:w="6096"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FFFFFF" w:themeColor="background1"/>
                <w:kern w:val="0"/>
                <w:sz w:val="18"/>
                <w:szCs w:val="18"/>
                <w14:textFill>
                  <w14:solidFill>
                    <w14:schemeClr w14:val="bg1"/>
                  </w14:solidFill>
                </w14:textFill>
              </w:rPr>
            </w:pPr>
            <w:r>
              <w:rPr>
                <w:rFonts w:ascii="Consolas" w:hAnsi="Consolas" w:cs="宋体"/>
                <w:b/>
                <w:bCs/>
                <w:color w:val="FFFFFF" w:themeColor="background1"/>
                <w:kern w:val="0"/>
                <w:sz w:val="18"/>
                <w:szCs w:val="18"/>
                <w14:textFill>
                  <w14:solidFill>
                    <w14:schemeClr w14:val="bg1"/>
                  </w14:solidFill>
                </w14:textFill>
              </w:rPr>
              <w:t>Value</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Id</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Individual like history id</w:t>
            </w:r>
          </w:p>
        </w:tc>
      </w:tr>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user_id</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Individual user ID</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target_id</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Liked product ID </w:t>
            </w:r>
          </w:p>
        </w:tc>
      </w:tr>
      <w:tr>
        <w:trPr>
          <w:trHeight w:val="454" w:hRule="exact"/>
        </w:trPr>
        <w:tc>
          <w:tcPr>
            <w:tcW w:w="2376"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type</w:t>
            </w:r>
          </w:p>
        </w:tc>
        <w:tc>
          <w:tcPr>
            <w:tcW w:w="6096" w:type="dxa"/>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1=like answer, 2=like comment, 3=like product, 4=like reply</w:t>
            </w:r>
          </w:p>
        </w:tc>
      </w:tr>
      <w:tr>
        <w:trPr>
          <w:trHeight w:val="454" w:hRule="exact"/>
        </w:trPr>
        <w:tc>
          <w:tcPr>
            <w:tcW w:w="2376"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宋体" w:hAnsi="宋体"/>
                <w:color w:val="000000"/>
                <w:kern w:val="0"/>
                <w:sz w:val="18"/>
                <w:szCs w:val="18"/>
              </w:rPr>
              <w:t>add_time</w:t>
            </w:r>
          </w:p>
        </w:tc>
        <w:tc>
          <w:tcPr>
            <w:tcW w:w="6096" w:type="dxa"/>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Liked add time.</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Event log data structure</w:t>
      </w:r>
    </w:p>
    <w:p>
      <w:pPr>
        <w:pStyle w:val="4"/>
        <w:topLinePunct/>
        <w:adjustRightInd w:val="0"/>
        <w:ind w:left="420" w:leftChars="200"/>
        <w:rPr>
          <w:color w:val="auto"/>
          <w:sz w:val="21"/>
          <w:szCs w:val="21"/>
        </w:rPr>
      </w:pPr>
      <w:r>
        <w:rPr>
          <w:color w:val="auto"/>
          <w:sz w:val="21"/>
          <w:szCs w:val="21"/>
        </w:rPr>
        <w:t>1540934156385|{</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"ap": "gmall",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"cm": { //Common Filed</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"uid": "1234",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"vc": "2",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"vn": "1.0",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"la": "EN",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"sr": "",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"os": "7.1.1",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"ar": "CN",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"md": "BBB100-1",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"ba": "blackberry", </w:t>
      </w:r>
    </w:p>
    <w:p>
      <w:pPr>
        <w:pStyle w:val="4"/>
        <w:topLinePunct/>
        <w:adjustRightInd w:val="0"/>
        <w:ind w:left="420" w:leftChars="200"/>
        <w:rPr>
          <w:color w:val="auto"/>
          <w:sz w:val="21"/>
          <w:szCs w:val="21"/>
        </w:rPr>
      </w:pPr>
      <w:r>
        <w:rPr>
          <w:color w:val="000000" w:themeColor="text1"/>
          <w:sz w:val="21"/>
          <w:szCs w:val="21"/>
          <w14:textFill>
            <w14:solidFill>
              <w14:schemeClr w14:val="tx1"/>
            </w14:solidFill>
          </w14:textFill>
        </w:rPr>
        <w:t xml:space="preserve">      </w:t>
      </w:r>
      <w:r>
        <w:rPr>
          <w:color w:val="auto"/>
          <w:sz w:val="21"/>
          <w:szCs w:val="21"/>
        </w:rPr>
        <w:t xml:space="preserve">  "sv": "V2.2.1", </w:t>
      </w:r>
    </w:p>
    <w:p>
      <w:pPr>
        <w:pStyle w:val="4"/>
        <w:topLinePunct/>
        <w:adjustRightInd w:val="0"/>
        <w:ind w:left="420" w:leftChars="200"/>
        <w:rPr>
          <w:color w:val="auto"/>
          <w:sz w:val="21"/>
          <w:szCs w:val="21"/>
        </w:rPr>
      </w:pPr>
      <w:r>
        <w:rPr>
          <w:color w:val="auto"/>
          <w:sz w:val="21"/>
          <w:szCs w:val="21"/>
        </w:rPr>
        <w:t xml:space="preserve">        "g": "abc@gmail.com", </w:t>
      </w:r>
    </w:p>
    <w:p>
      <w:pPr>
        <w:pStyle w:val="4"/>
        <w:topLinePunct/>
        <w:adjustRightInd w:val="0"/>
        <w:ind w:left="420" w:leftChars="200"/>
        <w:rPr>
          <w:color w:val="auto"/>
          <w:sz w:val="21"/>
          <w:szCs w:val="21"/>
        </w:rPr>
      </w:pPr>
      <w:r>
        <w:rPr>
          <w:color w:val="auto"/>
          <w:sz w:val="21"/>
          <w:szCs w:val="21"/>
        </w:rPr>
        <w:t xml:space="preserve">        "hw": "1620x1080", </w:t>
      </w:r>
    </w:p>
    <w:p>
      <w:pPr>
        <w:pStyle w:val="4"/>
        <w:topLinePunct/>
        <w:adjustRightInd w:val="0"/>
        <w:ind w:left="420" w:leftChars="200"/>
        <w:rPr>
          <w:color w:val="auto"/>
          <w:sz w:val="21"/>
          <w:szCs w:val="21"/>
        </w:rPr>
      </w:pPr>
      <w:r>
        <w:rPr>
          <w:color w:val="auto"/>
          <w:sz w:val="21"/>
          <w:szCs w:val="21"/>
        </w:rPr>
        <w:t xml:space="preserve">        "t": "1506047606608", </w:t>
      </w:r>
    </w:p>
    <w:p>
      <w:pPr>
        <w:pStyle w:val="4"/>
        <w:topLinePunct/>
        <w:adjustRightInd w:val="0"/>
        <w:ind w:left="420" w:leftChars="200"/>
        <w:rPr>
          <w:color w:val="auto"/>
          <w:sz w:val="21"/>
          <w:szCs w:val="21"/>
        </w:rPr>
      </w:pPr>
      <w:r>
        <w:rPr>
          <w:color w:val="auto"/>
          <w:sz w:val="21"/>
          <w:szCs w:val="21"/>
        </w:rPr>
        <w:t xml:space="preserve">        "nw": "WIFI", </w:t>
      </w:r>
    </w:p>
    <w:p>
      <w:pPr>
        <w:pStyle w:val="4"/>
        <w:topLinePunct/>
        <w:adjustRightInd w:val="0"/>
        <w:ind w:left="420" w:leftChars="200"/>
        <w:rPr>
          <w:color w:val="auto"/>
          <w:sz w:val="21"/>
          <w:szCs w:val="21"/>
        </w:rPr>
      </w:pPr>
      <w:r>
        <w:rPr>
          <w:color w:val="auto"/>
          <w:sz w:val="21"/>
          <w:szCs w:val="21"/>
        </w:rPr>
        <w:t xml:space="preserve">        "ln": 0</w:t>
      </w:r>
    </w:p>
    <w:p>
      <w:pPr>
        <w:pStyle w:val="4"/>
        <w:topLinePunct/>
        <w:adjustRightInd w:val="0"/>
        <w:ind w:left="420" w:leftChars="200"/>
        <w:rPr>
          <w:color w:val="auto"/>
          <w:sz w:val="21"/>
          <w:szCs w:val="21"/>
        </w:rPr>
      </w:pPr>
      <w:r>
        <w:rPr>
          <w:color w:val="auto"/>
          <w:sz w:val="21"/>
          <w:szCs w:val="21"/>
        </w:rPr>
        <w:t xml:space="preserve">    }, </w:t>
      </w:r>
    </w:p>
    <w:p>
      <w:pPr>
        <w:pStyle w:val="4"/>
        <w:topLinePunct/>
        <w:adjustRightInd w:val="0"/>
        <w:ind w:left="420" w:leftChars="200"/>
        <w:rPr>
          <w:color w:val="auto"/>
          <w:sz w:val="21"/>
          <w:szCs w:val="21"/>
        </w:rPr>
      </w:pPr>
      <w:r>
        <w:rPr>
          <w:color w:val="auto"/>
          <w:sz w:val="21"/>
          <w:szCs w:val="21"/>
        </w:rPr>
        <w:t xml:space="preserve">        "et": [  //Event Field</w:t>
      </w:r>
    </w:p>
    <w:p>
      <w:pPr>
        <w:pStyle w:val="4"/>
        <w:topLinePunct/>
        <w:adjustRightInd w:val="0"/>
        <w:ind w:left="420" w:leftChars="200"/>
        <w:rPr>
          <w:color w:val="auto"/>
          <w:sz w:val="21"/>
          <w:szCs w:val="21"/>
        </w:rPr>
      </w:pPr>
      <w:r>
        <w:rPr>
          <w:color w:val="auto"/>
          <w:sz w:val="21"/>
          <w:szCs w:val="21"/>
        </w:rPr>
        <w:t xml:space="preserve">            {</w:t>
      </w:r>
    </w:p>
    <w:p>
      <w:pPr>
        <w:pStyle w:val="4"/>
        <w:topLinePunct/>
        <w:adjustRightInd w:val="0"/>
        <w:ind w:left="420" w:leftChars="200"/>
        <w:rPr>
          <w:color w:val="auto"/>
          <w:sz w:val="21"/>
          <w:szCs w:val="21"/>
        </w:rPr>
      </w:pPr>
      <w:r>
        <w:rPr>
          <w:color w:val="auto"/>
          <w:sz w:val="21"/>
          <w:szCs w:val="21"/>
        </w:rPr>
        <w:t xml:space="preserve">                "ett": "1506047605364",</w:t>
      </w:r>
      <w:r>
        <w:rPr>
          <w:rFonts w:hint="eastAsia"/>
          <w:color w:val="auto"/>
          <w:sz w:val="21"/>
          <w:szCs w:val="21"/>
        </w:rPr>
        <w:t xml:space="preserve">  //</w:t>
      </w:r>
      <w:r>
        <w:rPr>
          <w:rFonts w:hint="default"/>
          <w:color w:val="auto"/>
          <w:sz w:val="21"/>
          <w:szCs w:val="21"/>
        </w:rPr>
        <w:t>App client time stamp</w:t>
      </w:r>
    </w:p>
    <w:p>
      <w:pPr>
        <w:pStyle w:val="4"/>
        <w:topLinePunct/>
        <w:adjustRightInd w:val="0"/>
        <w:ind w:left="420" w:leftChars="200"/>
        <w:rPr>
          <w:color w:val="auto"/>
          <w:sz w:val="21"/>
          <w:szCs w:val="21"/>
        </w:rPr>
      </w:pPr>
      <w:r>
        <w:rPr>
          <w:color w:val="auto"/>
          <w:sz w:val="21"/>
          <w:szCs w:val="21"/>
        </w:rPr>
        <w:t xml:space="preserve">                "en": "display",</w:t>
      </w:r>
      <w:r>
        <w:rPr>
          <w:rFonts w:hint="eastAsia"/>
          <w:color w:val="auto"/>
          <w:sz w:val="21"/>
          <w:szCs w:val="21"/>
        </w:rPr>
        <w:t xml:space="preserve">  //</w:t>
      </w:r>
      <w:r>
        <w:rPr>
          <w:rFonts w:hint="default"/>
          <w:color w:val="auto"/>
          <w:sz w:val="21"/>
          <w:szCs w:val="21"/>
        </w:rPr>
        <w:t xml:space="preserve"> event name</w:t>
      </w:r>
    </w:p>
    <w:p>
      <w:pPr>
        <w:pStyle w:val="4"/>
        <w:topLinePunct/>
        <w:adjustRightInd w:val="0"/>
        <w:ind w:left="420" w:leftChars="200"/>
        <w:rPr>
          <w:color w:val="auto"/>
          <w:sz w:val="21"/>
          <w:szCs w:val="21"/>
        </w:rPr>
      </w:pPr>
      <w:r>
        <w:rPr>
          <w:color w:val="auto"/>
          <w:sz w:val="21"/>
          <w:szCs w:val="21"/>
        </w:rPr>
        <w:t xml:space="preserve">                "kv": {</w:t>
      </w:r>
      <w:r>
        <w:rPr>
          <w:rFonts w:hint="eastAsia"/>
          <w:color w:val="auto"/>
          <w:sz w:val="21"/>
          <w:szCs w:val="21"/>
        </w:rPr>
        <w:t xml:space="preserve">  //</w:t>
      </w:r>
      <w:r>
        <w:rPr>
          <w:rFonts w:hint="default"/>
          <w:color w:val="auto"/>
          <w:sz w:val="21"/>
          <w:szCs w:val="21"/>
        </w:rPr>
        <w:t xml:space="preserve">event, showed in </w:t>
      </w:r>
      <w:r>
        <w:rPr>
          <w:rFonts w:hint="eastAsia"/>
          <w:color w:val="auto"/>
          <w:sz w:val="21"/>
          <w:szCs w:val="21"/>
        </w:rPr>
        <w:t>key-value</w:t>
      </w:r>
      <w:r>
        <w:rPr>
          <w:rFonts w:hint="default"/>
          <w:color w:val="auto"/>
          <w:sz w:val="21"/>
          <w:szCs w:val="21"/>
        </w:rPr>
        <w:t xml:space="preserve"> format</w:t>
      </w:r>
    </w:p>
    <w:p>
      <w:pPr>
        <w:pStyle w:val="4"/>
        <w:topLinePunct/>
        <w:adjustRightInd w:val="0"/>
        <w:ind w:left="420" w:leftChars="200"/>
        <w:rPr>
          <w:color w:val="auto"/>
          <w:sz w:val="21"/>
          <w:szCs w:val="21"/>
        </w:rPr>
      </w:pPr>
      <w:r>
        <w:rPr>
          <w:color w:val="auto"/>
          <w:sz w:val="21"/>
          <w:szCs w:val="21"/>
        </w:rPr>
        <w:t xml:space="preserve">                    "goodsid": "236",</w:t>
      </w:r>
    </w:p>
    <w:p>
      <w:pPr>
        <w:pStyle w:val="4"/>
        <w:topLinePunct/>
        <w:adjustRightInd w:val="0"/>
        <w:ind w:left="420" w:leftChars="200"/>
        <w:rPr>
          <w:color w:val="auto"/>
          <w:sz w:val="21"/>
          <w:szCs w:val="21"/>
        </w:rPr>
      </w:pPr>
      <w:r>
        <w:rPr>
          <w:color w:val="auto"/>
          <w:sz w:val="21"/>
          <w:szCs w:val="21"/>
        </w:rPr>
        <w:t xml:space="preserve">                    "action": "1",</w:t>
      </w:r>
    </w:p>
    <w:p>
      <w:pPr>
        <w:pStyle w:val="4"/>
        <w:topLinePunct/>
        <w:adjustRightInd w:val="0"/>
        <w:ind w:left="420" w:leftChars="200"/>
        <w:rPr>
          <w:color w:val="auto"/>
          <w:sz w:val="21"/>
          <w:szCs w:val="21"/>
        </w:rPr>
      </w:pPr>
      <w:r>
        <w:rPr>
          <w:color w:val="auto"/>
          <w:sz w:val="21"/>
          <w:szCs w:val="21"/>
        </w:rPr>
        <w:t xml:space="preserve">                    "extend1": "1",</w:t>
      </w:r>
    </w:p>
    <w:p>
      <w:pPr>
        <w:pStyle w:val="4"/>
        <w:topLinePunct/>
        <w:adjustRightInd w:val="0"/>
        <w:ind w:left="420" w:leftChars="200" w:firstLine="2100" w:firstLineChars="1000"/>
        <w:rPr>
          <w:color w:val="auto"/>
          <w:sz w:val="21"/>
          <w:szCs w:val="21"/>
        </w:rPr>
      </w:pPr>
      <w:r>
        <w:rPr>
          <w:color w:val="auto"/>
          <w:sz w:val="21"/>
          <w:szCs w:val="21"/>
        </w:rPr>
        <w:t>"place": "2",</w:t>
      </w:r>
    </w:p>
    <w:p>
      <w:pPr>
        <w:pStyle w:val="4"/>
        <w:topLinePunct/>
        <w:adjustRightInd w:val="0"/>
        <w:ind w:left="420" w:leftChars="200" w:firstLine="2100" w:firstLineChars="1000"/>
        <w:rPr>
          <w:color w:val="auto"/>
          <w:sz w:val="21"/>
          <w:szCs w:val="21"/>
        </w:rPr>
      </w:pPr>
      <w:r>
        <w:rPr>
          <w:color w:val="auto"/>
          <w:sz w:val="21"/>
          <w:szCs w:val="21"/>
        </w:rPr>
        <w:t>"category": "75"</w:t>
      </w:r>
    </w:p>
    <w:p>
      <w:pPr>
        <w:pStyle w:val="4"/>
        <w:topLinePunct/>
        <w:adjustRightInd w:val="0"/>
        <w:ind w:left="420" w:leftChars="200"/>
        <w:rPr>
          <w:color w:val="auto"/>
          <w:sz w:val="21"/>
          <w:szCs w:val="21"/>
        </w:rPr>
      </w:pPr>
      <w:r>
        <w:rPr>
          <w:color w:val="auto"/>
          <w:sz w:val="21"/>
          <w:szCs w:val="21"/>
        </w:rPr>
        <w:t xml:space="preserve">                }</w:t>
      </w:r>
    </w:p>
    <w:p>
      <w:pPr>
        <w:pStyle w:val="4"/>
        <w:topLinePunct/>
        <w:adjustRightInd w:val="0"/>
        <w:ind w:left="420" w:leftChars="200"/>
        <w:rPr>
          <w:color w:val="auto"/>
          <w:sz w:val="21"/>
          <w:szCs w:val="21"/>
        </w:rPr>
      </w:pPr>
      <w:r>
        <w:rPr>
          <w:color w:val="auto"/>
          <w:sz w:val="21"/>
          <w:szCs w:val="21"/>
        </w:rPr>
        <w:t xml:space="preserve">            },{</w:t>
      </w:r>
    </w:p>
    <w:p>
      <w:pPr>
        <w:pStyle w:val="4"/>
        <w:topLinePunct/>
        <w:adjustRightInd w:val="0"/>
        <w:ind w:left="420" w:leftChars="200"/>
        <w:rPr>
          <w:color w:val="auto"/>
          <w:sz w:val="21"/>
          <w:szCs w:val="21"/>
        </w:rPr>
      </w:pPr>
      <w:r>
        <w:rPr>
          <w:color w:val="auto"/>
          <w:sz w:val="21"/>
          <w:szCs w:val="21"/>
        </w:rPr>
        <w:tab/>
      </w:r>
      <w:r>
        <w:rPr>
          <w:color w:val="auto"/>
          <w:sz w:val="21"/>
          <w:szCs w:val="21"/>
        </w:rPr>
        <w:tab/>
      </w:r>
      <w:r>
        <w:rPr>
          <w:color w:val="auto"/>
          <w:sz w:val="21"/>
          <w:szCs w:val="21"/>
        </w:rPr>
        <w:t xml:space="preserve">        "ett": "1552352626835",</w:t>
      </w:r>
    </w:p>
    <w:p>
      <w:pPr>
        <w:pStyle w:val="4"/>
        <w:topLinePunct/>
        <w:adjustRightInd w:val="0"/>
        <w:ind w:left="420" w:leftChars="200"/>
        <w:rPr>
          <w:color w:val="auto"/>
          <w:sz w:val="21"/>
          <w:szCs w:val="21"/>
        </w:rPr>
      </w:pPr>
      <w:r>
        <w:rPr>
          <w:color w:val="auto"/>
          <w:sz w:val="21"/>
          <w:szCs w:val="21"/>
        </w:rPr>
        <w:tab/>
      </w:r>
      <w:r>
        <w:rPr>
          <w:color w:val="auto"/>
          <w:sz w:val="21"/>
          <w:szCs w:val="21"/>
        </w:rPr>
        <w:tab/>
      </w:r>
      <w:r>
        <w:rPr>
          <w:color w:val="auto"/>
          <w:sz w:val="21"/>
          <w:szCs w:val="21"/>
        </w:rPr>
        <w:t xml:space="preserve">        "en": "active_background",</w:t>
      </w:r>
    </w:p>
    <w:p>
      <w:pPr>
        <w:pStyle w:val="4"/>
        <w:topLinePunct/>
        <w:adjustRightInd w:val="0"/>
        <w:ind w:left="420" w:leftChars="200"/>
        <w:rPr>
          <w:color w:val="auto"/>
          <w:sz w:val="21"/>
          <w:szCs w:val="21"/>
        </w:rPr>
      </w:pPr>
      <w:r>
        <w:rPr>
          <w:color w:val="auto"/>
          <w:sz w:val="21"/>
          <w:szCs w:val="21"/>
        </w:rPr>
        <w:tab/>
      </w:r>
      <w:r>
        <w:rPr>
          <w:color w:val="auto"/>
          <w:sz w:val="21"/>
          <w:szCs w:val="21"/>
        </w:rPr>
        <w:tab/>
      </w:r>
      <w:r>
        <w:rPr>
          <w:color w:val="auto"/>
          <w:sz w:val="21"/>
          <w:szCs w:val="21"/>
        </w:rPr>
        <w:t xml:space="preserve">        "kv":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 xml:space="preserve">         "active_source": "1"</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 xml:space="preserve">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 xml:space="preserve">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p>
    <w:p>
      <w:pPr>
        <w:pStyle w:val="4"/>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widowControl w:val="0"/>
        <w:numPr>
          <w:ilvl w:val="0"/>
          <w:numId w:val="0"/>
        </w:numPr>
        <w:jc w:val="both"/>
        <w:rPr>
          <w:rFonts w:hint="default"/>
        </w:rPr>
      </w:pPr>
    </w:p>
    <w:p>
      <w:pPr>
        <w:numPr>
          <w:ilvl w:val="0"/>
          <w:numId w:val="0"/>
        </w:numPr>
        <w:rPr>
          <w:rFonts w:hint="default"/>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9"/>
        <w:rPr>
          <w:rFonts w:hint="default"/>
          <w:b/>
          <w:bCs/>
          <w:sz w:val="24"/>
          <w:szCs w:val="24"/>
        </w:rPr>
      </w:pPr>
      <w:r>
        <w:rPr>
          <w:rFonts w:hint="default"/>
          <w:b/>
          <w:bCs/>
          <w:sz w:val="24"/>
          <w:szCs w:val="24"/>
        </w:rPr>
        <w:t>Businesses data</w:t>
      </w:r>
    </w:p>
    <w:p>
      <w:pPr>
        <w:widowControl w:val="0"/>
        <w:numPr>
          <w:ilvl w:val="0"/>
          <w:numId w:val="0"/>
        </w:numPr>
        <w:jc w:val="both"/>
        <w:rPr>
          <w:rFonts w:hint="default"/>
        </w:rPr>
      </w:pPr>
      <w:r>
        <w:rPr>
          <w:rFonts w:hint="default"/>
        </w:rPr>
        <w:t xml:space="preserve">Businesses data are recorded structurally in MySQL database, on business server. </w:t>
      </w:r>
    </w:p>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Order info</w:t>
      </w:r>
    </w:p>
    <w:tbl>
      <w:tblPr>
        <w:tblStyle w:val="3"/>
        <w:tblW w:w="8572" w:type="dxa"/>
        <w:tblInd w:w="0" w:type="dxa"/>
        <w:tblLayout w:type="fixed"/>
        <w:tblCellMar>
          <w:top w:w="0" w:type="dxa"/>
          <w:left w:w="108" w:type="dxa"/>
          <w:bottom w:w="0" w:type="dxa"/>
          <w:right w:w="108" w:type="dxa"/>
        </w:tblCellMar>
      </w:tblPr>
      <w:tblGrid>
        <w:gridCol w:w="2335"/>
        <w:gridCol w:w="100"/>
        <w:gridCol w:w="6137"/>
      </w:tblGrid>
      <w:tr>
        <w:trPr>
          <w:trHeight w:val="454" w:hRule="exact"/>
        </w:trPr>
        <w:tc>
          <w:tcPr>
            <w:tcW w:w="2435" w:type="dxa"/>
            <w:gridSpan w:val="2"/>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Key</w:t>
            </w:r>
          </w:p>
        </w:tc>
        <w:tc>
          <w:tcPr>
            <w:tcW w:w="6137"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jc w:val="left"/>
              <w:rPr>
                <w:rFonts w:ascii="Consolas" w:hAnsi="Consolas" w:cs="宋体"/>
                <w:b/>
                <w:bCs/>
                <w:color w:val="333333"/>
                <w:kern w:val="0"/>
                <w:sz w:val="18"/>
                <w:szCs w:val="18"/>
              </w:rPr>
            </w:pPr>
            <w:r>
              <w:rPr>
                <w:rFonts w:ascii="Consolas" w:hAnsi="Consolas" w:cs="宋体"/>
                <w:color w:val="333333"/>
                <w:kern w:val="0"/>
                <w:sz w:val="18"/>
                <w:szCs w:val="18"/>
              </w:rPr>
              <w:t>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Order ID</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jc w:val="left"/>
              <w:rPr>
                <w:rFonts w:ascii="Consolas" w:hAnsi="Consolas" w:cs="宋体"/>
                <w:color w:val="FF0000"/>
                <w:kern w:val="0"/>
                <w:sz w:val="18"/>
                <w:szCs w:val="18"/>
              </w:rPr>
            </w:pPr>
            <w:r>
              <w:rPr>
                <w:rFonts w:ascii="Consolas" w:hAnsi="Consolas" w:cs="宋体"/>
                <w:color w:val="FF0000"/>
                <w:kern w:val="0"/>
                <w:sz w:val="18"/>
                <w:szCs w:val="18"/>
              </w:rPr>
              <w:t>total_amount</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default" w:ascii="Consolas" w:hAnsi="Consolas" w:cs="宋体"/>
                <w:color w:val="FF0000"/>
                <w:kern w:val="0"/>
                <w:sz w:val="18"/>
                <w:szCs w:val="18"/>
              </w:rPr>
              <w:t>Order amount</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jc w:val="left"/>
              <w:rPr>
                <w:rFonts w:ascii="Consolas" w:hAnsi="Consolas" w:cs="宋体"/>
                <w:color w:val="333333"/>
                <w:kern w:val="0"/>
                <w:sz w:val="18"/>
                <w:szCs w:val="18"/>
              </w:rPr>
            </w:pPr>
            <w:r>
              <w:rPr>
                <w:rFonts w:ascii="Consolas" w:hAnsi="Consolas" w:cs="宋体"/>
                <w:color w:val="333333"/>
                <w:kern w:val="0"/>
                <w:sz w:val="18"/>
                <w:szCs w:val="18"/>
              </w:rPr>
              <w:t>order_status</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Order status</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jc w:val="left"/>
              <w:rPr>
                <w:rFonts w:ascii="Consolas" w:hAnsi="Consolas" w:cs="宋体"/>
                <w:color w:val="333333"/>
                <w:kern w:val="0"/>
                <w:sz w:val="18"/>
                <w:szCs w:val="18"/>
              </w:rPr>
            </w:pPr>
            <w:r>
              <w:rPr>
                <w:rFonts w:ascii="Consolas" w:hAnsi="Consolas" w:cs="宋体"/>
                <w:color w:val="333333"/>
                <w:kern w:val="0"/>
                <w:sz w:val="18"/>
                <w:szCs w:val="18"/>
              </w:rPr>
              <w:t>user_id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User ID</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jc w:val="left"/>
              <w:rPr>
                <w:rFonts w:ascii="Consolas" w:hAnsi="Consolas" w:cs="宋体"/>
                <w:color w:val="333333"/>
                <w:kern w:val="0"/>
                <w:sz w:val="18"/>
                <w:szCs w:val="18"/>
              </w:rPr>
            </w:pPr>
            <w:r>
              <w:rPr>
                <w:rFonts w:ascii="Consolas" w:hAnsi="Consolas" w:cs="宋体"/>
                <w:color w:val="333333"/>
                <w:kern w:val="0"/>
                <w:sz w:val="18"/>
                <w:szCs w:val="18"/>
              </w:rPr>
              <w:t>payment_method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Payment method</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jc w:val="left"/>
              <w:rPr>
                <w:rFonts w:ascii="Consolas" w:hAnsi="Consolas" w:cs="宋体"/>
                <w:color w:val="333333"/>
                <w:kern w:val="0"/>
                <w:sz w:val="18"/>
                <w:szCs w:val="18"/>
              </w:rPr>
            </w:pPr>
            <w:r>
              <w:rPr>
                <w:rFonts w:ascii="Consolas" w:hAnsi="Consolas" w:cs="宋体"/>
                <w:color w:val="333333"/>
                <w:kern w:val="0"/>
                <w:sz w:val="18"/>
                <w:szCs w:val="18"/>
              </w:rPr>
              <w:t>out_trade_no</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Payment serial number</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Payment creation type</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jc w:val="left"/>
              <w:rPr>
                <w:rFonts w:ascii="Consolas" w:hAnsi="Consolas" w:cs="宋体"/>
                <w:color w:val="FF0000"/>
                <w:kern w:val="0"/>
                <w:sz w:val="18"/>
                <w:szCs w:val="18"/>
              </w:rPr>
            </w:pPr>
            <w:r>
              <w:rPr>
                <w:rFonts w:ascii="Consolas" w:hAnsi="Consolas" w:cs="宋体"/>
                <w:color w:val="FF0000"/>
                <w:kern w:val="0"/>
                <w:sz w:val="18"/>
                <w:szCs w:val="18"/>
              </w:rPr>
              <w:t>operate_time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Operation time</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Order details</w:t>
      </w:r>
    </w:p>
    <w:tbl>
      <w:tblPr>
        <w:tblStyle w:val="3"/>
        <w:tblW w:w="8572" w:type="dxa"/>
        <w:tblInd w:w="0" w:type="dxa"/>
        <w:tblLayout w:type="fixed"/>
        <w:tblCellMar>
          <w:top w:w="0" w:type="dxa"/>
          <w:left w:w="108" w:type="dxa"/>
          <w:bottom w:w="0" w:type="dxa"/>
          <w:right w:w="108" w:type="dxa"/>
        </w:tblCellMar>
      </w:tblPr>
      <w:tblGrid>
        <w:gridCol w:w="2335"/>
        <w:gridCol w:w="100"/>
        <w:gridCol w:w="6137"/>
      </w:tblGrid>
      <w:tr>
        <w:trPr>
          <w:trHeight w:val="454" w:hRule="exact"/>
        </w:trPr>
        <w:tc>
          <w:tcPr>
            <w:tcW w:w="2435" w:type="dxa"/>
            <w:gridSpan w:val="2"/>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Key</w:t>
            </w:r>
          </w:p>
        </w:tc>
        <w:tc>
          <w:tcPr>
            <w:tcW w:w="6137"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Order number</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jc w:val="left"/>
              <w:rPr>
                <w:rFonts w:ascii="Consolas" w:hAnsi="Consolas" w:cs="宋体"/>
                <w:color w:val="333333"/>
                <w:kern w:val="0"/>
                <w:sz w:val="18"/>
                <w:szCs w:val="18"/>
              </w:rPr>
            </w:pPr>
            <w:r>
              <w:rPr>
                <w:rFonts w:ascii="Consolas" w:hAnsi="Consolas" w:cs="宋体"/>
                <w:color w:val="333333"/>
                <w:kern w:val="0"/>
                <w:sz w:val="18"/>
                <w:szCs w:val="18"/>
              </w:rPr>
              <w:t>order_id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Order ID</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jc w:val="left"/>
              <w:rPr>
                <w:rFonts w:ascii="Consolas" w:hAnsi="Consolas" w:cs="宋体"/>
                <w:color w:val="333333"/>
                <w:kern w:val="0"/>
                <w:sz w:val="18"/>
                <w:szCs w:val="18"/>
              </w:rPr>
            </w:pPr>
            <w:r>
              <w:rPr>
                <w:rFonts w:ascii="Consolas" w:hAnsi="Consolas" w:cs="宋体"/>
                <w:color w:val="333333"/>
                <w:kern w:val="0"/>
                <w:sz w:val="18"/>
                <w:szCs w:val="18"/>
              </w:rPr>
              <w:t>user_id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User ID</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jc w:val="left"/>
              <w:rPr>
                <w:rFonts w:ascii="Consolas" w:hAnsi="Consolas" w:cs="宋体"/>
                <w:color w:val="333333"/>
                <w:kern w:val="0"/>
                <w:sz w:val="18"/>
                <w:szCs w:val="18"/>
              </w:rPr>
            </w:pPr>
            <w:r>
              <w:rPr>
                <w:rFonts w:ascii="Consolas" w:hAnsi="Consolas" w:cs="宋体"/>
                <w:color w:val="333333"/>
                <w:kern w:val="0"/>
                <w:sz w:val="18"/>
                <w:szCs w:val="18"/>
              </w:rPr>
              <w:t>sku_id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Product ID</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jc w:val="left"/>
              <w:rPr>
                <w:rFonts w:ascii="Consolas" w:hAnsi="Consolas" w:cs="宋体"/>
                <w:color w:val="333333"/>
                <w:kern w:val="0"/>
                <w:sz w:val="18"/>
                <w:szCs w:val="18"/>
              </w:rPr>
            </w:pPr>
            <w:r>
              <w:rPr>
                <w:rFonts w:ascii="Consolas" w:hAnsi="Consolas" w:cs="宋体"/>
                <w:color w:val="333333"/>
                <w:kern w:val="0"/>
                <w:sz w:val="18"/>
                <w:szCs w:val="18"/>
              </w:rPr>
              <w:t>sku_name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Product namr</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jc w:val="left"/>
              <w:rPr>
                <w:rFonts w:ascii="Consolas" w:hAnsi="Consolas" w:cs="宋体"/>
                <w:color w:val="333333"/>
                <w:kern w:val="0"/>
                <w:sz w:val="18"/>
                <w:szCs w:val="18"/>
              </w:rPr>
            </w:pPr>
            <w:r>
              <w:rPr>
                <w:rFonts w:ascii="Consolas" w:hAnsi="Consolas" w:cs="宋体"/>
                <w:color w:val="333333"/>
                <w:kern w:val="0"/>
                <w:sz w:val="18"/>
                <w:szCs w:val="18"/>
              </w:rPr>
              <w:t>order_price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Product price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jc w:val="left"/>
              <w:rPr>
                <w:rFonts w:ascii="Consolas" w:hAnsi="Consolas" w:cs="宋体"/>
                <w:color w:val="333333"/>
                <w:kern w:val="0"/>
                <w:sz w:val="18"/>
                <w:szCs w:val="18"/>
              </w:rPr>
            </w:pPr>
            <w:r>
              <w:rPr>
                <w:rFonts w:ascii="Consolas" w:hAnsi="Consolas" w:cs="宋体"/>
                <w:color w:val="333333"/>
                <w:kern w:val="0"/>
                <w:sz w:val="18"/>
                <w:szCs w:val="18"/>
              </w:rPr>
              <w:t>sku_num</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Product amount</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default" w:ascii="Consolas" w:hAnsi="Consolas" w:cs="宋体"/>
                <w:color w:val="FF0000"/>
                <w:kern w:val="0"/>
                <w:sz w:val="18"/>
                <w:szCs w:val="18"/>
              </w:rPr>
              <w:t>Creation time</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Product master</w:t>
      </w:r>
    </w:p>
    <w:tbl>
      <w:tblPr>
        <w:tblStyle w:val="3"/>
        <w:tblW w:w="8572" w:type="dxa"/>
        <w:tblInd w:w="0" w:type="dxa"/>
        <w:tblLayout w:type="fixed"/>
        <w:tblCellMar>
          <w:top w:w="0" w:type="dxa"/>
          <w:left w:w="108" w:type="dxa"/>
          <w:bottom w:w="0" w:type="dxa"/>
          <w:right w:w="108" w:type="dxa"/>
        </w:tblCellMar>
      </w:tblPr>
      <w:tblGrid>
        <w:gridCol w:w="2335"/>
        <w:gridCol w:w="100"/>
        <w:gridCol w:w="6137"/>
      </w:tblGrid>
      <w:tr>
        <w:trPr>
          <w:trHeight w:val="454" w:hRule="exact"/>
        </w:trPr>
        <w:tc>
          <w:tcPr>
            <w:tcW w:w="2435" w:type="dxa"/>
            <w:gridSpan w:val="2"/>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Key</w:t>
            </w:r>
          </w:p>
        </w:tc>
        <w:tc>
          <w:tcPr>
            <w:tcW w:w="6137"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Product id</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spu_id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spuid</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price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Product price</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sku_name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Product name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sku_desc</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Product description</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weight</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Weight</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tm_id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Brand ID</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category3_id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Category ID</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Creation time</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User master</w:t>
      </w:r>
    </w:p>
    <w:tbl>
      <w:tblPr>
        <w:tblStyle w:val="3"/>
        <w:tblW w:w="8572" w:type="dxa"/>
        <w:tblInd w:w="0" w:type="dxa"/>
        <w:tblLayout w:type="fixed"/>
        <w:tblCellMar>
          <w:top w:w="0" w:type="dxa"/>
          <w:left w:w="108" w:type="dxa"/>
          <w:bottom w:w="0" w:type="dxa"/>
          <w:right w:w="108" w:type="dxa"/>
        </w:tblCellMar>
      </w:tblPr>
      <w:tblGrid>
        <w:gridCol w:w="2335"/>
        <w:gridCol w:w="100"/>
        <w:gridCol w:w="6137"/>
      </w:tblGrid>
      <w:tr>
        <w:trPr>
          <w:trHeight w:val="454" w:hRule="exact"/>
        </w:trPr>
        <w:tc>
          <w:tcPr>
            <w:tcW w:w="2435" w:type="dxa"/>
            <w:gridSpan w:val="2"/>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Key</w:t>
            </w:r>
          </w:p>
        </w:tc>
        <w:tc>
          <w:tcPr>
            <w:tcW w:w="6137"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User ID</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name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User name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birthday</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Date of birthday</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gender</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Gender</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email</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Email</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user_level</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Membership level</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create_time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Creation time</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Product category class I</w:t>
      </w:r>
    </w:p>
    <w:tbl>
      <w:tblPr>
        <w:tblStyle w:val="3"/>
        <w:tblW w:w="8572" w:type="dxa"/>
        <w:tblInd w:w="0" w:type="dxa"/>
        <w:tblLayout w:type="fixed"/>
        <w:tblCellMar>
          <w:top w:w="0" w:type="dxa"/>
          <w:left w:w="108" w:type="dxa"/>
          <w:bottom w:w="0" w:type="dxa"/>
          <w:right w:w="108" w:type="dxa"/>
        </w:tblCellMar>
      </w:tblPr>
      <w:tblGrid>
        <w:gridCol w:w="2335"/>
        <w:gridCol w:w="100"/>
        <w:gridCol w:w="6137"/>
      </w:tblGrid>
      <w:tr>
        <w:trPr>
          <w:trHeight w:val="454" w:hRule="exact"/>
        </w:trPr>
        <w:tc>
          <w:tcPr>
            <w:tcW w:w="2435" w:type="dxa"/>
            <w:gridSpan w:val="2"/>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Key</w:t>
            </w:r>
          </w:p>
        </w:tc>
        <w:tc>
          <w:tcPr>
            <w:tcW w:w="6137"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name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name</w:t>
            </w:r>
          </w:p>
        </w:tc>
      </w:tr>
    </w:tbl>
    <w:p>
      <w:pPr>
        <w:widowControl w:val="0"/>
        <w:numPr>
          <w:ilvl w:val="0"/>
          <w:numId w:val="0"/>
        </w:numPr>
        <w:jc w:val="both"/>
        <w:rPr>
          <w:rFonts w:hint="default"/>
        </w:rPr>
      </w:pPr>
    </w:p>
    <w:p>
      <w:pPr>
        <w:widowControl w:val="0"/>
        <w:numPr>
          <w:ilvl w:val="0"/>
          <w:numId w:val="0"/>
        </w:numPr>
        <w:jc w:val="both"/>
        <w:rPr>
          <w:rFonts w:hint="default"/>
        </w:rPr>
      </w:pPr>
      <w:r>
        <w:rPr>
          <w:rFonts w:hint="default"/>
        </w:rPr>
        <w:t>Product category class II</w:t>
      </w:r>
      <w:r>
        <w:rPr>
          <w:rFonts w:hint="default"/>
        </w:rPr>
        <w:br w:type="textWrapping"/>
      </w:r>
    </w:p>
    <w:tbl>
      <w:tblPr>
        <w:tblStyle w:val="3"/>
        <w:tblW w:w="8572" w:type="dxa"/>
        <w:tblInd w:w="0" w:type="dxa"/>
        <w:tblLayout w:type="fixed"/>
        <w:tblCellMar>
          <w:top w:w="0" w:type="dxa"/>
          <w:left w:w="108" w:type="dxa"/>
          <w:bottom w:w="0" w:type="dxa"/>
          <w:right w:w="108" w:type="dxa"/>
        </w:tblCellMar>
      </w:tblPr>
      <w:tblGrid>
        <w:gridCol w:w="2335"/>
        <w:gridCol w:w="100"/>
        <w:gridCol w:w="6137"/>
      </w:tblGrid>
      <w:tr>
        <w:trPr>
          <w:trHeight w:val="454" w:hRule="exact"/>
        </w:trPr>
        <w:tc>
          <w:tcPr>
            <w:tcW w:w="2435" w:type="dxa"/>
            <w:gridSpan w:val="2"/>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Key</w:t>
            </w:r>
          </w:p>
        </w:tc>
        <w:tc>
          <w:tcPr>
            <w:tcW w:w="6137"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name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name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category1_id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Category I ID</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Product category class III</w:t>
      </w:r>
    </w:p>
    <w:tbl>
      <w:tblPr>
        <w:tblStyle w:val="3"/>
        <w:tblW w:w="8572" w:type="dxa"/>
        <w:tblInd w:w="0" w:type="dxa"/>
        <w:tblLayout w:type="fixed"/>
        <w:tblCellMar>
          <w:top w:w="0" w:type="dxa"/>
          <w:left w:w="108" w:type="dxa"/>
          <w:bottom w:w="0" w:type="dxa"/>
          <w:right w:w="108" w:type="dxa"/>
        </w:tblCellMar>
      </w:tblPr>
      <w:tblGrid>
        <w:gridCol w:w="2335"/>
        <w:gridCol w:w="100"/>
        <w:gridCol w:w="6137"/>
      </w:tblGrid>
      <w:tr>
        <w:trPr>
          <w:trHeight w:val="454" w:hRule="exact"/>
        </w:trPr>
        <w:tc>
          <w:tcPr>
            <w:tcW w:w="2435" w:type="dxa"/>
            <w:gridSpan w:val="2"/>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Key</w:t>
            </w:r>
          </w:p>
        </w:tc>
        <w:tc>
          <w:tcPr>
            <w:tcW w:w="6137"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name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name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Category2_id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Category II ID</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r>
        <w:rPr>
          <w:rFonts w:hint="default"/>
        </w:rPr>
        <w:t>Payment history</w:t>
      </w:r>
    </w:p>
    <w:tbl>
      <w:tblPr>
        <w:tblStyle w:val="3"/>
        <w:tblW w:w="8572" w:type="dxa"/>
        <w:tblInd w:w="0" w:type="dxa"/>
        <w:tblLayout w:type="fixed"/>
        <w:tblCellMar>
          <w:top w:w="0" w:type="dxa"/>
          <w:left w:w="108" w:type="dxa"/>
          <w:bottom w:w="0" w:type="dxa"/>
          <w:right w:w="108" w:type="dxa"/>
        </w:tblCellMar>
      </w:tblPr>
      <w:tblGrid>
        <w:gridCol w:w="2335"/>
        <w:gridCol w:w="100"/>
        <w:gridCol w:w="6137"/>
      </w:tblGrid>
      <w:tr>
        <w:trPr>
          <w:trHeight w:val="454" w:hRule="exact"/>
        </w:trPr>
        <w:tc>
          <w:tcPr>
            <w:tcW w:w="2435" w:type="dxa"/>
            <w:gridSpan w:val="2"/>
            <w:tcBorders>
              <w:top w:val="single" w:color="000000" w:sz="8" w:space="0"/>
              <w:left w:val="single" w:color="000000" w:sz="8" w:space="0"/>
              <w:bottom w:val="single" w:color="000000" w:sz="8" w:space="0"/>
              <w:right w:val="dotted" w:color="auto" w:sz="4"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Key</w:t>
            </w:r>
          </w:p>
        </w:tc>
        <w:tc>
          <w:tcPr>
            <w:tcW w:w="6137" w:type="dxa"/>
            <w:tcBorders>
              <w:top w:val="single" w:color="000000" w:sz="8" w:space="0"/>
              <w:left w:val="dotted" w:color="auto" w:sz="4" w:space="0"/>
              <w:bottom w:val="single" w:color="000000" w:sz="8" w:space="0"/>
              <w:right w:val="single" w:color="000000" w:sz="8" w:space="0"/>
            </w:tcBorders>
            <w:shd w:val="clear" w:color="auto" w:fill="000000"/>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Value</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 xml:space="preserve">Payment </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out_trade_no</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 xml:space="preserve">Trade number </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order_id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 xml:space="preserve">Order number </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user_id</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User ID</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alipay_trade_no</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Payment serial number</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total_amount</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Payment amount</w:t>
            </w:r>
          </w:p>
        </w:tc>
      </w:tr>
      <w:tr>
        <w:trPr>
          <w:trHeight w:val="454" w:hRule="exact"/>
        </w:trPr>
        <w:tc>
          <w:tcPr>
            <w:tcW w:w="2335" w:type="dxa"/>
            <w:tcBorders>
              <w:top w:val="single" w:color="000000" w:sz="8" w:space="0"/>
              <w:left w:val="single" w:color="000000" w:sz="8" w:space="0"/>
              <w:bottom w:val="single" w:color="000000" w:sz="8" w:space="0"/>
              <w:right w:val="dotted" w:color="auto" w:sz="0"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subject</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Transaction content</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payment_type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FFFFFF"/>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default" w:ascii="Consolas" w:hAnsi="Consolas" w:cs="宋体"/>
                <w:color w:val="333333"/>
                <w:kern w:val="0"/>
                <w:sz w:val="18"/>
                <w:szCs w:val="18"/>
              </w:rPr>
              <w:t>Payment type</w:t>
            </w:r>
          </w:p>
        </w:tc>
      </w:tr>
      <w:tr>
        <w:trPr>
          <w:trHeight w:val="454" w:hRule="exact"/>
        </w:trPr>
        <w:tc>
          <w:tcPr>
            <w:tcW w:w="2335" w:type="dxa"/>
            <w:tcBorders>
              <w:top w:val="single" w:color="000000" w:sz="8" w:space="0"/>
              <w:left w:val="single" w:color="000000" w:sz="8" w:space="0"/>
              <w:bottom w:val="single" w:color="000000" w:sz="8" w:space="0"/>
              <w:right w:val="dotted" w:color="auto" w:sz="4"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payment_time</w:t>
            </w:r>
          </w:p>
        </w:tc>
        <w:tc>
          <w:tcPr>
            <w:tcW w:w="6237" w:type="dxa"/>
            <w:gridSpan w:val="2"/>
            <w:tcBorders>
              <w:top w:val="single" w:color="000000" w:sz="8" w:space="0"/>
              <w:left w:val="dotted" w:color="auto" w:sz="4" w:space="0"/>
              <w:bottom w:val="single" w:color="000000" w:sz="8" w:space="0"/>
              <w:right w:val="single" w:color="000000" w:sz="8" w:space="0"/>
            </w:tcBorders>
            <w:shd w:val="clear" w:color="auto" w:fill="E7E7E7"/>
            <w:vAlign w:val="top"/>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Payment time</w:t>
            </w:r>
          </w:p>
        </w:tc>
      </w:tr>
    </w:tbl>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rPr>
          <w:rFonts w:hint="default"/>
          <w:b/>
          <w:bCs/>
          <w:sz w:val="36"/>
          <w:szCs w:val="36"/>
        </w:rPr>
      </w:pPr>
      <w:r>
        <w:rPr>
          <w:rFonts w:hint="default"/>
          <w:b/>
          <w:bCs/>
          <w:sz w:val="36"/>
          <w:szCs w:val="36"/>
        </w:rPr>
        <w:t xml:space="preserve">IV. DWH modeling and development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9"/>
        <w:rPr>
          <w:rFonts w:hint="default"/>
          <w:b/>
          <w:bCs/>
          <w:sz w:val="24"/>
          <w:szCs w:val="24"/>
        </w:rPr>
      </w:pPr>
      <w:r>
        <w:rPr>
          <w:rFonts w:hint="default"/>
          <w:b/>
          <w:bCs/>
          <w:sz w:val="24"/>
          <w:szCs w:val="24"/>
        </w:rPr>
        <w:t>Architecture</w:t>
      </w:r>
    </w:p>
    <w:p>
      <w:pPr>
        <w:widowControl w:val="0"/>
        <w:numPr>
          <w:ilvl w:val="0"/>
          <w:numId w:val="0"/>
        </w:numPr>
        <w:jc w:val="both"/>
        <w:rPr>
          <w:rFonts w:hint="default"/>
        </w:rPr>
      </w:pPr>
      <w:r>
        <w:rPr>
          <w:rFonts w:hint="default"/>
        </w:rPr>
        <w:t>In this project, DWH is stratified into 4 layers to implement functions and satisfy different business demands. In the real production environment, it is not always necessary to stratify DWH into exactly 4 layers and assign the same names. The real-life architecture design should be adjusted based on business needs.</w:t>
      </w:r>
    </w:p>
    <w:p>
      <w:pPr>
        <w:widowControl w:val="0"/>
        <w:numPr>
          <w:ilvl w:val="0"/>
          <w:numId w:val="0"/>
        </w:numPr>
        <w:jc w:val="both"/>
        <w:rPr>
          <w:rFonts w:hint="default"/>
        </w:rPr>
      </w:pPr>
      <w:r>
        <w:rPr>
          <w:rFonts w:hint="default"/>
        </w:rPr>
        <w:t>Operation Data Store (ODS): store original data (data collected directly by pipeline).</w:t>
      </w:r>
    </w:p>
    <w:p>
      <w:pPr>
        <w:widowControl w:val="0"/>
        <w:numPr>
          <w:ilvl w:val="0"/>
          <w:numId w:val="0"/>
        </w:numPr>
        <w:jc w:val="both"/>
        <w:rPr>
          <w:rFonts w:hint="default"/>
        </w:rPr>
      </w:pPr>
      <w:r>
        <w:rPr>
          <w:rFonts w:hint="default"/>
        </w:rPr>
        <w:t>Data Warehouse Detail (DWD): decompose, structure and cleansing original data, transform unstructured data into relational tables or dimensional models (star models in this case).</w:t>
      </w:r>
    </w:p>
    <w:p>
      <w:pPr>
        <w:widowControl w:val="0"/>
        <w:numPr>
          <w:ilvl w:val="0"/>
          <w:numId w:val="0"/>
        </w:numPr>
        <w:jc w:val="both"/>
        <w:rPr>
          <w:rFonts w:hint="default"/>
        </w:rPr>
      </w:pPr>
      <w:r>
        <w:rPr>
          <w:rFonts w:hint="default"/>
        </w:rPr>
        <w:t xml:space="preserve">Data Warehouse Service (DWS): mild summary based on DWD layer, this aims to provide aggregations (wide tables) for KPIs and applications. </w:t>
      </w:r>
    </w:p>
    <w:p>
      <w:pPr>
        <w:widowControl w:val="0"/>
        <w:numPr>
          <w:ilvl w:val="0"/>
          <w:numId w:val="0"/>
        </w:numPr>
        <w:jc w:val="both"/>
        <w:rPr>
          <w:rFonts w:hint="default"/>
        </w:rPr>
      </w:pPr>
      <w:r>
        <w:rPr>
          <w:rFonts w:hint="default"/>
        </w:rPr>
        <w:t>Application Data Store (ADS): provides data for applications and reports.</w:t>
      </w:r>
    </w:p>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9"/>
        <w:rPr>
          <w:rFonts w:hint="default"/>
        </w:rPr>
      </w:pPr>
      <w:r>
        <w:rPr>
          <w:rFonts w:hint="default"/>
          <w:b/>
          <w:bCs/>
          <w:sz w:val="24"/>
          <w:szCs w:val="24"/>
        </w:rPr>
        <w:t>Buried point data modeling</w:t>
      </w:r>
    </w:p>
    <w:p>
      <w:pPr>
        <w:widowControl w:val="0"/>
        <w:numPr>
          <w:ilvl w:val="0"/>
          <w:numId w:val="0"/>
        </w:numPr>
        <w:jc w:val="both"/>
        <w:rPr>
          <w:rFonts w:hint="default"/>
        </w:rPr>
      </w:pPr>
      <w:r>
        <w:rPr>
          <w:rFonts w:hint="default"/>
        </w:rPr>
        <w:t>ODS: original partitioned data from Kafka, two long tables with only one column.</w:t>
      </w:r>
    </w:p>
    <w:p>
      <w:pPr>
        <w:widowControl w:val="0"/>
        <w:numPr>
          <w:ilvl w:val="0"/>
          <w:numId w:val="0"/>
        </w:numPr>
        <w:jc w:val="both"/>
        <w:rPr>
          <w:rFonts w:hint="default"/>
        </w:rPr>
      </w:pPr>
      <w:r>
        <w:rPr>
          <w:rFonts w:hint="default"/>
        </w:rPr>
        <w:drawing>
          <wp:inline distT="0" distB="0" distL="114300" distR="114300">
            <wp:extent cx="2775585" cy="554990"/>
            <wp:effectExtent l="0" t="0" r="18415" b="3810"/>
            <wp:docPr id="2" name="图片 2" descr="屏幕快照 2020-06-04 上午3.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20-06-04 上午3.18.23"/>
                    <pic:cNvPicPr>
                      <a:picLocks noChangeAspect="1"/>
                    </pic:cNvPicPr>
                  </pic:nvPicPr>
                  <pic:blipFill>
                    <a:blip r:embed="rId5"/>
                    <a:stretch>
                      <a:fillRect/>
                    </a:stretch>
                  </pic:blipFill>
                  <pic:spPr>
                    <a:xfrm>
                      <a:off x="0" y="0"/>
                      <a:ext cx="2775585" cy="554990"/>
                    </a:xfrm>
                    <a:prstGeom prst="rect">
                      <a:avLst/>
                    </a:prstGeom>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r>
        <w:rPr>
          <w:rFonts w:hint="default"/>
        </w:rPr>
        <w:t>DWD: data cleansing, ETL, remove duplicates, decompose DOS json string into multiple event tables. Event logs are decomposed from event base table.</w:t>
      </w:r>
    </w:p>
    <w:p>
      <w:pPr>
        <w:widowControl w:val="0"/>
        <w:numPr>
          <w:ilvl w:val="0"/>
          <w:numId w:val="0"/>
        </w:numPr>
        <w:jc w:val="both"/>
        <w:rPr>
          <w:rFonts w:hint="default"/>
        </w:rPr>
      </w:pPr>
      <w:r>
        <w:rPr>
          <w:rFonts w:hint="default"/>
        </w:rPr>
        <w:drawing>
          <wp:inline distT="0" distB="0" distL="114300" distR="114300">
            <wp:extent cx="1313180" cy="3006090"/>
            <wp:effectExtent l="0" t="0" r="7620" b="16510"/>
            <wp:docPr id="3" name="图片 3" descr="屏幕快照 2020-06-04 下午2.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06-04 下午2.29.07"/>
                    <pic:cNvPicPr>
                      <a:picLocks noChangeAspect="1"/>
                    </pic:cNvPicPr>
                  </pic:nvPicPr>
                  <pic:blipFill>
                    <a:blip r:embed="rId6"/>
                    <a:stretch>
                      <a:fillRect/>
                    </a:stretch>
                  </pic:blipFill>
                  <pic:spPr>
                    <a:xfrm>
                      <a:off x="0" y="0"/>
                      <a:ext cx="1313180" cy="3006090"/>
                    </a:xfrm>
                    <a:prstGeom prst="rect">
                      <a:avLst/>
                    </a:prstGeom>
                  </pic:spPr>
                </pic:pic>
              </a:graphicData>
            </a:graphic>
          </wp:inline>
        </w:drawing>
      </w:r>
      <w:r>
        <w:rPr>
          <w:rFonts w:hint="default"/>
        </w:rPr>
        <w:t xml:space="preserve">     </w:t>
      </w:r>
      <w:r>
        <w:rPr>
          <w:rFonts w:hint="default"/>
        </w:rPr>
        <w:drawing>
          <wp:inline distT="0" distB="0" distL="114300" distR="114300">
            <wp:extent cx="1197610" cy="2371090"/>
            <wp:effectExtent l="0" t="0" r="21590" b="16510"/>
            <wp:docPr id="4" name="图片 4" descr="屏幕快照 2020-06-04 下午2.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06-04 下午2.36.49"/>
                    <pic:cNvPicPr>
                      <a:picLocks noChangeAspect="1"/>
                    </pic:cNvPicPr>
                  </pic:nvPicPr>
                  <pic:blipFill>
                    <a:blip r:embed="rId7"/>
                    <a:stretch>
                      <a:fillRect/>
                    </a:stretch>
                  </pic:blipFill>
                  <pic:spPr>
                    <a:xfrm>
                      <a:off x="0" y="0"/>
                      <a:ext cx="1197610" cy="2371090"/>
                    </a:xfrm>
                    <a:prstGeom prst="rect">
                      <a:avLst/>
                    </a:prstGeom>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r>
        <w:rPr>
          <w:rFonts w:hint="default"/>
        </w:rPr>
        <w:t>Event log detail tables are decomposed from event base table, there are 9 event topics in total.</w:t>
      </w:r>
    </w:p>
    <w:p>
      <w:pPr>
        <w:widowControl w:val="0"/>
        <w:numPr>
          <w:ilvl w:val="0"/>
          <w:numId w:val="0"/>
        </w:numPr>
        <w:jc w:val="both"/>
        <w:rPr>
          <w:rFonts w:hint="default"/>
        </w:rPr>
      </w:pPr>
      <w:r>
        <w:rPr>
          <w:rFonts w:hint="default"/>
        </w:rPr>
        <w:drawing>
          <wp:inline distT="0" distB="0" distL="114300" distR="114300">
            <wp:extent cx="1263015" cy="2986405"/>
            <wp:effectExtent l="0" t="0" r="6985" b="10795"/>
            <wp:docPr id="5" name="图片 5" descr="屏幕快照 2020-06-04 下午3.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0-06-04 下午3.21.36"/>
                    <pic:cNvPicPr>
                      <a:picLocks noChangeAspect="1"/>
                    </pic:cNvPicPr>
                  </pic:nvPicPr>
                  <pic:blipFill>
                    <a:blip r:embed="rId8"/>
                    <a:stretch>
                      <a:fillRect/>
                    </a:stretch>
                  </pic:blipFill>
                  <pic:spPr>
                    <a:xfrm>
                      <a:off x="0" y="0"/>
                      <a:ext cx="1263015" cy="2986405"/>
                    </a:xfrm>
                    <a:prstGeom prst="rect">
                      <a:avLst/>
                    </a:prstGeom>
                  </pic:spPr>
                </pic:pic>
              </a:graphicData>
            </a:graphic>
          </wp:inline>
        </w:drawing>
      </w:r>
      <w:r>
        <w:rPr>
          <w:rFonts w:hint="default"/>
        </w:rPr>
        <w:drawing>
          <wp:inline distT="0" distB="0" distL="114300" distR="114300">
            <wp:extent cx="1165860" cy="2768600"/>
            <wp:effectExtent l="0" t="0" r="2540" b="0"/>
            <wp:docPr id="15" name="图片 15" descr="屏幕快照 2020-06-04 下午3.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快照 2020-06-04 下午3.22.12"/>
                    <pic:cNvPicPr>
                      <a:picLocks noChangeAspect="1"/>
                    </pic:cNvPicPr>
                  </pic:nvPicPr>
                  <pic:blipFill>
                    <a:blip r:embed="rId9"/>
                    <a:stretch>
                      <a:fillRect/>
                    </a:stretch>
                  </pic:blipFill>
                  <pic:spPr>
                    <a:xfrm>
                      <a:off x="0" y="0"/>
                      <a:ext cx="1165860" cy="2768600"/>
                    </a:xfrm>
                    <a:prstGeom prst="rect">
                      <a:avLst/>
                    </a:prstGeom>
                  </pic:spPr>
                </pic:pic>
              </a:graphicData>
            </a:graphic>
          </wp:inline>
        </w:drawing>
      </w:r>
      <w:r>
        <w:rPr>
          <w:rFonts w:hint="default"/>
        </w:rPr>
        <w:drawing>
          <wp:inline distT="0" distB="0" distL="114300" distR="114300">
            <wp:extent cx="1125855" cy="2794635"/>
            <wp:effectExtent l="0" t="0" r="17145" b="24765"/>
            <wp:docPr id="14" name="图片 14" descr="屏幕快照 2020-06-04 下午3.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快照 2020-06-04 下午3.25.48"/>
                    <pic:cNvPicPr>
                      <a:picLocks noChangeAspect="1"/>
                    </pic:cNvPicPr>
                  </pic:nvPicPr>
                  <pic:blipFill>
                    <a:blip r:embed="rId10"/>
                    <a:stretch>
                      <a:fillRect/>
                    </a:stretch>
                  </pic:blipFill>
                  <pic:spPr>
                    <a:xfrm>
                      <a:off x="0" y="0"/>
                      <a:ext cx="1125855" cy="2794635"/>
                    </a:xfrm>
                    <a:prstGeom prst="rect">
                      <a:avLst/>
                    </a:prstGeom>
                  </pic:spPr>
                </pic:pic>
              </a:graphicData>
            </a:graphic>
          </wp:inline>
        </w:drawing>
      </w:r>
      <w:r>
        <w:rPr>
          <w:rFonts w:hint="default"/>
        </w:rPr>
        <w:drawing>
          <wp:inline distT="0" distB="0" distL="114300" distR="114300">
            <wp:extent cx="1287145" cy="2802255"/>
            <wp:effectExtent l="0" t="0" r="8255" b="17145"/>
            <wp:docPr id="13" name="图片 13" descr="屏幕快照 2020-06-04 下午3.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快照 2020-06-04 下午3.25.59"/>
                    <pic:cNvPicPr>
                      <a:picLocks noChangeAspect="1"/>
                    </pic:cNvPicPr>
                  </pic:nvPicPr>
                  <pic:blipFill>
                    <a:blip r:embed="rId11"/>
                    <a:stretch>
                      <a:fillRect/>
                    </a:stretch>
                  </pic:blipFill>
                  <pic:spPr>
                    <a:xfrm>
                      <a:off x="0" y="0"/>
                      <a:ext cx="1287145" cy="2802255"/>
                    </a:xfrm>
                    <a:prstGeom prst="rect">
                      <a:avLst/>
                    </a:prstGeom>
                  </pic:spPr>
                </pic:pic>
              </a:graphicData>
            </a:graphic>
          </wp:inline>
        </w:drawing>
      </w:r>
      <w:r>
        <w:rPr>
          <w:rFonts w:hint="default"/>
        </w:rPr>
        <w:drawing>
          <wp:inline distT="0" distB="0" distL="114300" distR="114300">
            <wp:extent cx="1262380" cy="2640965"/>
            <wp:effectExtent l="0" t="0" r="7620" b="635"/>
            <wp:docPr id="12" name="图片 12" descr="屏幕快照 2020-06-04 下午3.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20-06-04 下午3.26.11"/>
                    <pic:cNvPicPr>
                      <a:picLocks noChangeAspect="1"/>
                    </pic:cNvPicPr>
                  </pic:nvPicPr>
                  <pic:blipFill>
                    <a:blip r:embed="rId12"/>
                    <a:stretch>
                      <a:fillRect/>
                    </a:stretch>
                  </pic:blipFill>
                  <pic:spPr>
                    <a:xfrm>
                      <a:off x="0" y="0"/>
                      <a:ext cx="1262380" cy="2640965"/>
                    </a:xfrm>
                    <a:prstGeom prst="rect">
                      <a:avLst/>
                    </a:prstGeom>
                  </pic:spPr>
                </pic:pic>
              </a:graphicData>
            </a:graphic>
          </wp:inline>
        </w:drawing>
      </w:r>
      <w:r>
        <w:rPr>
          <w:rFonts w:hint="default"/>
        </w:rPr>
        <w:drawing>
          <wp:inline distT="0" distB="0" distL="114300" distR="114300">
            <wp:extent cx="1372870" cy="2762250"/>
            <wp:effectExtent l="0" t="0" r="24130" b="6350"/>
            <wp:docPr id="11" name="图片 11" descr="屏幕快照 2020-06-04 下午3.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 2020-06-04 下午3.26.49"/>
                    <pic:cNvPicPr>
                      <a:picLocks noChangeAspect="1"/>
                    </pic:cNvPicPr>
                  </pic:nvPicPr>
                  <pic:blipFill>
                    <a:blip r:embed="rId13"/>
                    <a:stretch>
                      <a:fillRect/>
                    </a:stretch>
                  </pic:blipFill>
                  <pic:spPr>
                    <a:xfrm>
                      <a:off x="0" y="0"/>
                      <a:ext cx="1372870" cy="2762250"/>
                    </a:xfrm>
                    <a:prstGeom prst="rect">
                      <a:avLst/>
                    </a:prstGeom>
                  </pic:spPr>
                </pic:pic>
              </a:graphicData>
            </a:graphic>
          </wp:inline>
        </w:drawing>
      </w:r>
      <w:r>
        <w:rPr>
          <w:rFonts w:hint="default"/>
        </w:rPr>
        <w:drawing>
          <wp:inline distT="0" distB="0" distL="114300" distR="114300">
            <wp:extent cx="1276350" cy="3147695"/>
            <wp:effectExtent l="0" t="0" r="19050" b="1905"/>
            <wp:docPr id="10" name="图片 10" descr="屏幕快照 2020-06-04 下午3.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20-06-04 下午3.26.59"/>
                    <pic:cNvPicPr>
                      <a:picLocks noChangeAspect="1"/>
                    </pic:cNvPicPr>
                  </pic:nvPicPr>
                  <pic:blipFill>
                    <a:blip r:embed="rId14"/>
                    <a:stretch>
                      <a:fillRect/>
                    </a:stretch>
                  </pic:blipFill>
                  <pic:spPr>
                    <a:xfrm>
                      <a:off x="0" y="0"/>
                      <a:ext cx="1276350" cy="3147695"/>
                    </a:xfrm>
                    <a:prstGeom prst="rect">
                      <a:avLst/>
                    </a:prstGeom>
                  </pic:spPr>
                </pic:pic>
              </a:graphicData>
            </a:graphic>
          </wp:inline>
        </w:drawing>
      </w:r>
      <w:r>
        <w:rPr>
          <w:rFonts w:hint="default"/>
        </w:rPr>
        <w:drawing>
          <wp:inline distT="0" distB="0" distL="114300" distR="114300">
            <wp:extent cx="1261745" cy="2761615"/>
            <wp:effectExtent l="0" t="0" r="8255" b="6985"/>
            <wp:docPr id="9" name="图片 9" descr="屏幕快照 2020-06-04 下午3.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20-06-04 下午3.27.44"/>
                    <pic:cNvPicPr>
                      <a:picLocks noChangeAspect="1"/>
                    </pic:cNvPicPr>
                  </pic:nvPicPr>
                  <pic:blipFill>
                    <a:blip r:embed="rId15"/>
                    <a:stretch>
                      <a:fillRect/>
                    </a:stretch>
                  </pic:blipFill>
                  <pic:spPr>
                    <a:xfrm>
                      <a:off x="0" y="0"/>
                      <a:ext cx="1261745" cy="2761615"/>
                    </a:xfrm>
                    <a:prstGeom prst="rect">
                      <a:avLst/>
                    </a:prstGeom>
                  </pic:spPr>
                </pic:pic>
              </a:graphicData>
            </a:graphic>
          </wp:inline>
        </w:drawing>
      </w:r>
      <w:r>
        <w:rPr>
          <w:rFonts w:hint="default"/>
        </w:rPr>
        <w:drawing>
          <wp:inline distT="0" distB="0" distL="114300" distR="114300">
            <wp:extent cx="1211580" cy="2779395"/>
            <wp:effectExtent l="0" t="0" r="7620" b="14605"/>
            <wp:docPr id="8" name="图片 8" descr="屏幕快照 2020-06-04 下午3.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20-06-04 下午3.27.53"/>
                    <pic:cNvPicPr>
                      <a:picLocks noChangeAspect="1"/>
                    </pic:cNvPicPr>
                  </pic:nvPicPr>
                  <pic:blipFill>
                    <a:blip r:embed="rId16"/>
                    <a:stretch>
                      <a:fillRect/>
                    </a:stretch>
                  </pic:blipFill>
                  <pic:spPr>
                    <a:xfrm>
                      <a:off x="0" y="0"/>
                      <a:ext cx="1211580" cy="2779395"/>
                    </a:xfrm>
                    <a:prstGeom prst="rect">
                      <a:avLst/>
                    </a:prstGeom>
                  </pic:spPr>
                </pic:pic>
              </a:graphicData>
            </a:graphic>
          </wp:inline>
        </w:drawing>
      </w:r>
      <w:r>
        <w:rPr>
          <w:rFonts w:hint="default"/>
        </w:rPr>
        <w:drawing>
          <wp:inline distT="0" distB="0" distL="114300" distR="114300">
            <wp:extent cx="1261110" cy="2510155"/>
            <wp:effectExtent l="0" t="0" r="8890" b="4445"/>
            <wp:docPr id="7" name="图片 7" descr="屏幕快照 2020-06-04 下午3.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20-06-04 下午3.28.02"/>
                    <pic:cNvPicPr>
                      <a:picLocks noChangeAspect="1"/>
                    </pic:cNvPicPr>
                  </pic:nvPicPr>
                  <pic:blipFill>
                    <a:blip r:embed="rId17"/>
                    <a:stretch>
                      <a:fillRect/>
                    </a:stretch>
                  </pic:blipFill>
                  <pic:spPr>
                    <a:xfrm>
                      <a:off x="0" y="0"/>
                      <a:ext cx="1261110" cy="2510155"/>
                    </a:xfrm>
                    <a:prstGeom prst="rect">
                      <a:avLst/>
                    </a:prstGeom>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r>
        <w:rPr>
          <w:rFonts w:hint="default"/>
        </w:rPr>
        <w:t>DWS: mild aggregation based on business needs, usually contains wide tables.</w:t>
      </w:r>
    </w:p>
    <w:p>
      <w:pPr>
        <w:widowControl w:val="0"/>
        <w:numPr>
          <w:ilvl w:val="0"/>
          <w:numId w:val="0"/>
        </w:numPr>
        <w:jc w:val="both"/>
        <w:rPr>
          <w:rFonts w:hint="default"/>
        </w:rPr>
      </w:pPr>
      <w:r>
        <w:rPr>
          <w:rFonts w:hint="default"/>
        </w:rPr>
        <w:drawing>
          <wp:inline distT="0" distB="0" distL="114300" distR="114300">
            <wp:extent cx="1026795" cy="2063115"/>
            <wp:effectExtent l="0" t="0" r="14605" b="19685"/>
            <wp:docPr id="20" name="图片 20" descr="屏幕快照 2020-06-04 下午4.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6-04 下午4.27.16"/>
                    <pic:cNvPicPr>
                      <a:picLocks noChangeAspect="1"/>
                    </pic:cNvPicPr>
                  </pic:nvPicPr>
                  <pic:blipFill>
                    <a:blip r:embed="rId18"/>
                    <a:stretch>
                      <a:fillRect/>
                    </a:stretch>
                  </pic:blipFill>
                  <pic:spPr>
                    <a:xfrm>
                      <a:off x="0" y="0"/>
                      <a:ext cx="1026795" cy="2063115"/>
                    </a:xfrm>
                    <a:prstGeom prst="rect">
                      <a:avLst/>
                    </a:prstGeom>
                  </pic:spPr>
                </pic:pic>
              </a:graphicData>
            </a:graphic>
          </wp:inline>
        </w:drawing>
      </w:r>
      <w:r>
        <w:rPr>
          <w:rFonts w:hint="default"/>
        </w:rPr>
        <w:drawing>
          <wp:inline distT="0" distB="0" distL="114300" distR="114300">
            <wp:extent cx="916940" cy="2026285"/>
            <wp:effectExtent l="0" t="0" r="22860" b="5715"/>
            <wp:docPr id="19" name="图片 19" descr="屏幕快照 2020-06-04 下午4.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快照 2020-06-04 下午4.27.27"/>
                    <pic:cNvPicPr>
                      <a:picLocks noChangeAspect="1"/>
                    </pic:cNvPicPr>
                  </pic:nvPicPr>
                  <pic:blipFill>
                    <a:blip r:embed="rId19"/>
                    <a:stretch>
                      <a:fillRect/>
                    </a:stretch>
                  </pic:blipFill>
                  <pic:spPr>
                    <a:xfrm>
                      <a:off x="0" y="0"/>
                      <a:ext cx="916940" cy="2026285"/>
                    </a:xfrm>
                    <a:prstGeom prst="rect">
                      <a:avLst/>
                    </a:prstGeom>
                  </pic:spPr>
                </pic:pic>
              </a:graphicData>
            </a:graphic>
          </wp:inline>
        </w:drawing>
      </w:r>
      <w:r>
        <w:rPr>
          <w:rFonts w:hint="default"/>
        </w:rPr>
        <w:drawing>
          <wp:inline distT="0" distB="0" distL="114300" distR="114300">
            <wp:extent cx="954405" cy="2019300"/>
            <wp:effectExtent l="0" t="0" r="10795" b="12700"/>
            <wp:docPr id="18" name="图片 18" descr="屏幕快照 2020-06-04 下午4.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快照 2020-06-04 下午4.27.38"/>
                    <pic:cNvPicPr>
                      <a:picLocks noChangeAspect="1"/>
                    </pic:cNvPicPr>
                  </pic:nvPicPr>
                  <pic:blipFill>
                    <a:blip r:embed="rId20"/>
                    <a:stretch>
                      <a:fillRect/>
                    </a:stretch>
                  </pic:blipFill>
                  <pic:spPr>
                    <a:xfrm>
                      <a:off x="0" y="0"/>
                      <a:ext cx="954405" cy="2019300"/>
                    </a:xfrm>
                    <a:prstGeom prst="rect">
                      <a:avLst/>
                    </a:prstGeom>
                  </pic:spPr>
                </pic:pic>
              </a:graphicData>
            </a:graphic>
          </wp:inline>
        </w:drawing>
      </w:r>
      <w:r>
        <w:rPr>
          <w:rFonts w:hint="default"/>
        </w:rPr>
        <w:drawing>
          <wp:inline distT="0" distB="0" distL="114300" distR="114300">
            <wp:extent cx="996315" cy="2196465"/>
            <wp:effectExtent l="0" t="0" r="19685" b="13335"/>
            <wp:docPr id="17" name="图片 17" descr="屏幕快照 2020-06-04 下午4.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快照 2020-06-04 下午4.27.47"/>
                    <pic:cNvPicPr>
                      <a:picLocks noChangeAspect="1"/>
                    </pic:cNvPicPr>
                  </pic:nvPicPr>
                  <pic:blipFill>
                    <a:blip r:embed="rId21"/>
                    <a:stretch>
                      <a:fillRect/>
                    </a:stretch>
                  </pic:blipFill>
                  <pic:spPr>
                    <a:xfrm>
                      <a:off x="0" y="0"/>
                      <a:ext cx="996315" cy="2196465"/>
                    </a:xfrm>
                    <a:prstGeom prst="rect">
                      <a:avLst/>
                    </a:prstGeom>
                  </pic:spPr>
                </pic:pic>
              </a:graphicData>
            </a:graphic>
          </wp:inline>
        </w:drawing>
      </w:r>
      <w:r>
        <w:rPr>
          <w:rFonts w:hint="default"/>
        </w:rPr>
        <w:t xml:space="preserve"> </w:t>
      </w:r>
      <w:r>
        <w:rPr>
          <w:rFonts w:hint="default"/>
        </w:rPr>
        <w:drawing>
          <wp:inline distT="0" distB="0" distL="114300" distR="114300">
            <wp:extent cx="1006475" cy="2122170"/>
            <wp:effectExtent l="0" t="0" r="9525" b="11430"/>
            <wp:docPr id="16" name="图片 16" descr="屏幕快照 2020-06-04 下午4.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快照 2020-06-04 下午4.27.56"/>
                    <pic:cNvPicPr>
                      <a:picLocks noChangeAspect="1"/>
                    </pic:cNvPicPr>
                  </pic:nvPicPr>
                  <pic:blipFill>
                    <a:blip r:embed="rId22"/>
                    <a:stretch>
                      <a:fillRect/>
                    </a:stretch>
                  </pic:blipFill>
                  <pic:spPr>
                    <a:xfrm>
                      <a:off x="0" y="0"/>
                      <a:ext cx="1006475" cy="2122170"/>
                    </a:xfrm>
                    <a:prstGeom prst="rect">
                      <a:avLst/>
                    </a:prstGeom>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r>
        <w:rPr>
          <w:rFonts w:hint="default"/>
        </w:rPr>
        <w:t>ADS: provides result data for data products.</w:t>
      </w:r>
    </w:p>
    <w:p>
      <w:pPr>
        <w:widowControl w:val="0"/>
        <w:numPr>
          <w:ilvl w:val="0"/>
          <w:numId w:val="0"/>
        </w:numPr>
        <w:jc w:val="both"/>
        <w:rPr>
          <w:rFonts w:hint="default"/>
        </w:rPr>
      </w:pPr>
      <w:r>
        <w:rPr>
          <w:rFonts w:hint="default"/>
        </w:rPr>
        <w:drawing>
          <wp:inline distT="0" distB="0" distL="114300" distR="114300">
            <wp:extent cx="1169670" cy="1061085"/>
            <wp:effectExtent l="0" t="0" r="24130" b="5715"/>
            <wp:docPr id="26" name="图片 26" descr="屏幕快照 2020-06-04 下午4.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6-04 下午4.44.09"/>
                    <pic:cNvPicPr>
                      <a:picLocks noChangeAspect="1"/>
                    </pic:cNvPicPr>
                  </pic:nvPicPr>
                  <pic:blipFill>
                    <a:blip r:embed="rId23"/>
                    <a:stretch>
                      <a:fillRect/>
                    </a:stretch>
                  </pic:blipFill>
                  <pic:spPr>
                    <a:xfrm>
                      <a:off x="0" y="0"/>
                      <a:ext cx="1169670" cy="1061085"/>
                    </a:xfrm>
                    <a:prstGeom prst="rect">
                      <a:avLst/>
                    </a:prstGeom>
                  </pic:spPr>
                </pic:pic>
              </a:graphicData>
            </a:graphic>
          </wp:inline>
        </w:drawing>
      </w:r>
      <w:r>
        <w:rPr>
          <w:rFonts w:hint="default"/>
        </w:rPr>
        <w:drawing>
          <wp:inline distT="0" distB="0" distL="114300" distR="114300">
            <wp:extent cx="1156335" cy="682625"/>
            <wp:effectExtent l="0" t="0" r="12065" b="3175"/>
            <wp:docPr id="25" name="图片 25" descr="屏幕快照 2020-06-04 下午4.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20-06-04 下午4.44.18"/>
                    <pic:cNvPicPr>
                      <a:picLocks noChangeAspect="1"/>
                    </pic:cNvPicPr>
                  </pic:nvPicPr>
                  <pic:blipFill>
                    <a:blip r:embed="rId24"/>
                    <a:stretch>
                      <a:fillRect/>
                    </a:stretch>
                  </pic:blipFill>
                  <pic:spPr>
                    <a:xfrm>
                      <a:off x="0" y="0"/>
                      <a:ext cx="1156335" cy="682625"/>
                    </a:xfrm>
                    <a:prstGeom prst="rect">
                      <a:avLst/>
                    </a:prstGeom>
                  </pic:spPr>
                </pic:pic>
              </a:graphicData>
            </a:graphic>
          </wp:inline>
        </w:drawing>
      </w:r>
      <w:r>
        <w:rPr>
          <w:rFonts w:hint="default"/>
        </w:rPr>
        <w:drawing>
          <wp:inline distT="0" distB="0" distL="114300" distR="114300">
            <wp:extent cx="1163955" cy="534670"/>
            <wp:effectExtent l="0" t="0" r="4445" b="24130"/>
            <wp:docPr id="24" name="图片 24" descr="屏幕快照 2020-06-04 下午4.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6-04 下午4.44.27"/>
                    <pic:cNvPicPr>
                      <a:picLocks noChangeAspect="1"/>
                    </pic:cNvPicPr>
                  </pic:nvPicPr>
                  <pic:blipFill>
                    <a:blip r:embed="rId25"/>
                    <a:stretch>
                      <a:fillRect/>
                    </a:stretch>
                  </pic:blipFill>
                  <pic:spPr>
                    <a:xfrm>
                      <a:off x="0" y="0"/>
                      <a:ext cx="1163955" cy="534670"/>
                    </a:xfrm>
                    <a:prstGeom prst="rect">
                      <a:avLst/>
                    </a:prstGeom>
                  </pic:spPr>
                </pic:pic>
              </a:graphicData>
            </a:graphic>
          </wp:inline>
        </w:drawing>
      </w:r>
      <w:r>
        <w:rPr>
          <w:rFonts w:hint="default"/>
        </w:rPr>
        <w:drawing>
          <wp:inline distT="0" distB="0" distL="114300" distR="114300">
            <wp:extent cx="1152525" cy="730250"/>
            <wp:effectExtent l="0" t="0" r="15875" b="6350"/>
            <wp:docPr id="23" name="图片 23" descr="屏幕快照 2020-06-04 下午4.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快照 2020-06-04 下午4.44.34"/>
                    <pic:cNvPicPr>
                      <a:picLocks noChangeAspect="1"/>
                    </pic:cNvPicPr>
                  </pic:nvPicPr>
                  <pic:blipFill>
                    <a:blip r:embed="rId26"/>
                    <a:stretch>
                      <a:fillRect/>
                    </a:stretch>
                  </pic:blipFill>
                  <pic:spPr>
                    <a:xfrm>
                      <a:off x="0" y="0"/>
                      <a:ext cx="1152525" cy="730250"/>
                    </a:xfrm>
                    <a:prstGeom prst="rect">
                      <a:avLst/>
                    </a:prstGeom>
                  </pic:spPr>
                </pic:pic>
              </a:graphicData>
            </a:graphic>
          </wp:inline>
        </w:drawing>
      </w:r>
      <w:r>
        <w:rPr>
          <w:rFonts w:hint="default"/>
        </w:rPr>
        <w:drawing>
          <wp:inline distT="0" distB="0" distL="114300" distR="114300">
            <wp:extent cx="1360805" cy="642620"/>
            <wp:effectExtent l="0" t="0" r="10795" b="17780"/>
            <wp:docPr id="22" name="图片 22" descr="屏幕快照 2020-06-04 下午4.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快照 2020-06-04 下午4.44.42"/>
                    <pic:cNvPicPr>
                      <a:picLocks noChangeAspect="1"/>
                    </pic:cNvPicPr>
                  </pic:nvPicPr>
                  <pic:blipFill>
                    <a:blip r:embed="rId27"/>
                    <a:stretch>
                      <a:fillRect/>
                    </a:stretch>
                  </pic:blipFill>
                  <pic:spPr>
                    <a:xfrm>
                      <a:off x="0" y="0"/>
                      <a:ext cx="1360805" cy="642620"/>
                    </a:xfrm>
                    <a:prstGeom prst="rect">
                      <a:avLst/>
                    </a:prstGeom>
                  </pic:spPr>
                </pic:pic>
              </a:graphicData>
            </a:graphic>
          </wp:inline>
        </w:drawing>
      </w:r>
      <w:r>
        <w:rPr>
          <w:rFonts w:hint="default"/>
        </w:rPr>
        <w:t xml:space="preserve"> </w:t>
      </w:r>
      <w:r>
        <w:rPr>
          <w:rFonts w:hint="default"/>
        </w:rPr>
        <w:drawing>
          <wp:inline distT="0" distB="0" distL="114300" distR="114300">
            <wp:extent cx="1176020" cy="679450"/>
            <wp:effectExtent l="0" t="0" r="17780" b="6350"/>
            <wp:docPr id="21" name="图片 21" descr="屏幕快照 2020-06-04 下午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6-04 下午4.44.50"/>
                    <pic:cNvPicPr>
                      <a:picLocks noChangeAspect="1"/>
                    </pic:cNvPicPr>
                  </pic:nvPicPr>
                  <pic:blipFill>
                    <a:blip r:embed="rId28"/>
                    <a:stretch>
                      <a:fillRect/>
                    </a:stretch>
                  </pic:blipFill>
                  <pic:spPr>
                    <a:xfrm>
                      <a:off x="0" y="0"/>
                      <a:ext cx="1176020" cy="679450"/>
                    </a:xfrm>
                    <a:prstGeom prst="rect">
                      <a:avLst/>
                    </a:prstGeom>
                  </pic:spPr>
                </pic:pic>
              </a:graphicData>
            </a:graphic>
          </wp:inline>
        </w:drawing>
      </w:r>
    </w:p>
    <w:p>
      <w:pPr>
        <w:widowControl w:val="0"/>
        <w:numPr>
          <w:ilvl w:val="0"/>
          <w:numId w:val="0"/>
        </w:numPr>
        <w:jc w:val="both"/>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9"/>
        <w:rPr>
          <w:rFonts w:ascii="arial" w:hAnsi="arial" w:eastAsia="宋体" w:cs="arial"/>
          <w:i w:val="0"/>
          <w:caps w:val="0"/>
          <w:color w:val="222222"/>
          <w:spacing w:val="0"/>
          <w:kern w:val="0"/>
          <w:sz w:val="32"/>
          <w:szCs w:val="32"/>
          <w:shd w:val="clear" w:fill="FFFFFF"/>
          <w:lang w:eastAsia="zh-CN" w:bidi="ar"/>
        </w:rPr>
      </w:pPr>
      <w:r>
        <w:rPr>
          <w:rFonts w:hint="default"/>
          <w:b/>
          <w:bCs/>
          <w:sz w:val="24"/>
          <w:szCs w:val="24"/>
        </w:rPr>
        <w:t>Business data modeling</w:t>
      </w:r>
    </w:p>
    <w:p>
      <w:pPr>
        <w:widowControl w:val="0"/>
        <w:numPr>
          <w:ilvl w:val="0"/>
          <w:numId w:val="0"/>
        </w:numPr>
        <w:jc w:val="both"/>
        <w:rPr>
          <w:rFonts w:hint="default"/>
          <w:lang w:eastAsia="zh-CN"/>
        </w:rPr>
      </w:pPr>
      <w:r>
        <w:rPr>
          <w:rFonts w:hint="default"/>
          <w:lang w:eastAsia="zh-CN"/>
        </w:rPr>
        <w:t>ODS: original business data from business servers</w:t>
      </w:r>
    </w:p>
    <w:p>
      <w:pPr>
        <w:widowControl w:val="0"/>
        <w:numPr>
          <w:ilvl w:val="0"/>
          <w:numId w:val="0"/>
        </w:numPr>
        <w:jc w:val="both"/>
        <w:rPr>
          <w:rFonts w:hint="default"/>
          <w:lang w:eastAsia="zh-CN"/>
        </w:rPr>
      </w:pPr>
      <w:r>
        <w:rPr>
          <w:rFonts w:hint="default"/>
          <w:lang w:eastAsia="zh-CN"/>
        </w:rPr>
        <w:drawing>
          <wp:inline distT="0" distB="0" distL="114300" distR="114300">
            <wp:extent cx="1172210" cy="1201420"/>
            <wp:effectExtent l="0" t="0" r="21590" b="17780"/>
            <wp:docPr id="34" name="图片 34" descr="屏幕快照 2020-06-04 下午5.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快照 2020-06-04 下午5.27.25"/>
                    <pic:cNvPicPr>
                      <a:picLocks noChangeAspect="1"/>
                    </pic:cNvPicPr>
                  </pic:nvPicPr>
                  <pic:blipFill>
                    <a:blip r:embed="rId29"/>
                    <a:stretch>
                      <a:fillRect/>
                    </a:stretch>
                  </pic:blipFill>
                  <pic:spPr>
                    <a:xfrm>
                      <a:off x="0" y="0"/>
                      <a:ext cx="1172210" cy="1201420"/>
                    </a:xfrm>
                    <a:prstGeom prst="rect">
                      <a:avLst/>
                    </a:prstGeom>
                  </pic:spPr>
                </pic:pic>
              </a:graphicData>
            </a:graphic>
          </wp:inline>
        </w:drawing>
      </w:r>
      <w:r>
        <w:rPr>
          <w:rFonts w:hint="default"/>
          <w:lang w:eastAsia="zh-CN"/>
        </w:rPr>
        <w:drawing>
          <wp:inline distT="0" distB="0" distL="114300" distR="114300">
            <wp:extent cx="1240155" cy="1271270"/>
            <wp:effectExtent l="0" t="0" r="4445" b="24130"/>
            <wp:docPr id="33" name="图片 33" descr="屏幕快照 2020-06-04 下午5.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20-06-04 下午5.27.31"/>
                    <pic:cNvPicPr>
                      <a:picLocks noChangeAspect="1"/>
                    </pic:cNvPicPr>
                  </pic:nvPicPr>
                  <pic:blipFill>
                    <a:blip r:embed="rId30"/>
                    <a:stretch>
                      <a:fillRect/>
                    </a:stretch>
                  </pic:blipFill>
                  <pic:spPr>
                    <a:xfrm>
                      <a:off x="0" y="0"/>
                      <a:ext cx="1240155" cy="1271270"/>
                    </a:xfrm>
                    <a:prstGeom prst="rect">
                      <a:avLst/>
                    </a:prstGeom>
                  </pic:spPr>
                </pic:pic>
              </a:graphicData>
            </a:graphic>
          </wp:inline>
        </w:drawing>
      </w:r>
      <w:r>
        <w:rPr>
          <w:rFonts w:hint="default"/>
          <w:lang w:eastAsia="zh-CN"/>
        </w:rPr>
        <w:drawing>
          <wp:inline distT="0" distB="0" distL="114300" distR="114300">
            <wp:extent cx="1177290" cy="1330960"/>
            <wp:effectExtent l="0" t="0" r="16510" b="15240"/>
            <wp:docPr id="32" name="图片 32" descr="屏幕快照 2020-06-04 下午5.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20-06-04 下午5.27.40"/>
                    <pic:cNvPicPr>
                      <a:picLocks noChangeAspect="1"/>
                    </pic:cNvPicPr>
                  </pic:nvPicPr>
                  <pic:blipFill>
                    <a:blip r:embed="rId31"/>
                    <a:stretch>
                      <a:fillRect/>
                    </a:stretch>
                  </pic:blipFill>
                  <pic:spPr>
                    <a:xfrm>
                      <a:off x="0" y="0"/>
                      <a:ext cx="1177290" cy="1330960"/>
                    </a:xfrm>
                    <a:prstGeom prst="rect">
                      <a:avLst/>
                    </a:prstGeom>
                  </pic:spPr>
                </pic:pic>
              </a:graphicData>
            </a:graphic>
          </wp:inline>
        </w:drawing>
      </w:r>
      <w:r>
        <w:rPr>
          <w:rFonts w:hint="default"/>
          <w:lang w:eastAsia="zh-CN"/>
        </w:rPr>
        <w:drawing>
          <wp:inline distT="0" distB="0" distL="114300" distR="114300">
            <wp:extent cx="1177925" cy="1242060"/>
            <wp:effectExtent l="0" t="0" r="15875" b="2540"/>
            <wp:docPr id="31" name="图片 31" descr="屏幕快照 2020-06-04 下午5.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6-04 下午5.27.46"/>
                    <pic:cNvPicPr>
                      <a:picLocks noChangeAspect="1"/>
                    </pic:cNvPicPr>
                  </pic:nvPicPr>
                  <pic:blipFill>
                    <a:blip r:embed="rId32"/>
                    <a:stretch>
                      <a:fillRect/>
                    </a:stretch>
                  </pic:blipFill>
                  <pic:spPr>
                    <a:xfrm>
                      <a:off x="0" y="0"/>
                      <a:ext cx="1177925" cy="1242060"/>
                    </a:xfrm>
                    <a:prstGeom prst="rect">
                      <a:avLst/>
                    </a:prstGeom>
                  </pic:spPr>
                </pic:pic>
              </a:graphicData>
            </a:graphic>
          </wp:inline>
        </w:drawing>
      </w:r>
      <w:r>
        <w:rPr>
          <w:rFonts w:hint="default"/>
          <w:lang w:eastAsia="zh-CN"/>
        </w:rPr>
        <w:drawing>
          <wp:inline distT="0" distB="0" distL="114300" distR="114300">
            <wp:extent cx="1186815" cy="1238885"/>
            <wp:effectExtent l="0" t="0" r="6985" b="5715"/>
            <wp:docPr id="30" name="图片 30" descr="屏幕快照 2020-06-04 下午5.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6-04 下午5.27.54"/>
                    <pic:cNvPicPr>
                      <a:picLocks noChangeAspect="1"/>
                    </pic:cNvPicPr>
                  </pic:nvPicPr>
                  <pic:blipFill>
                    <a:blip r:embed="rId33"/>
                    <a:stretch>
                      <a:fillRect/>
                    </a:stretch>
                  </pic:blipFill>
                  <pic:spPr>
                    <a:xfrm>
                      <a:off x="0" y="0"/>
                      <a:ext cx="1186815" cy="1238885"/>
                    </a:xfrm>
                    <a:prstGeom prst="rect">
                      <a:avLst/>
                    </a:prstGeom>
                  </pic:spPr>
                </pic:pic>
              </a:graphicData>
            </a:graphic>
          </wp:inline>
        </w:drawing>
      </w:r>
      <w:r>
        <w:rPr>
          <w:rFonts w:hint="default"/>
          <w:lang w:eastAsia="zh-CN"/>
        </w:rPr>
        <w:t xml:space="preserve"> </w:t>
      </w:r>
      <w:r>
        <w:rPr>
          <w:rFonts w:hint="default"/>
          <w:lang w:eastAsia="zh-CN"/>
        </w:rPr>
        <w:drawing>
          <wp:inline distT="0" distB="0" distL="114300" distR="114300">
            <wp:extent cx="1351915" cy="655320"/>
            <wp:effectExtent l="0" t="0" r="19685" b="5080"/>
            <wp:docPr id="29" name="图片 29" descr="屏幕快照 2020-06-04 下午5.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20-06-04 下午5.28.03"/>
                    <pic:cNvPicPr>
                      <a:picLocks noChangeAspect="1"/>
                    </pic:cNvPicPr>
                  </pic:nvPicPr>
                  <pic:blipFill>
                    <a:blip r:embed="rId34"/>
                    <a:stretch>
                      <a:fillRect/>
                    </a:stretch>
                  </pic:blipFill>
                  <pic:spPr>
                    <a:xfrm>
                      <a:off x="0" y="0"/>
                      <a:ext cx="1351915" cy="655320"/>
                    </a:xfrm>
                    <a:prstGeom prst="rect">
                      <a:avLst/>
                    </a:prstGeom>
                  </pic:spPr>
                </pic:pic>
              </a:graphicData>
            </a:graphic>
          </wp:inline>
        </w:drawing>
      </w:r>
      <w:r>
        <w:rPr>
          <w:rFonts w:hint="default"/>
          <w:lang w:eastAsia="zh-CN"/>
        </w:rPr>
        <w:t xml:space="preserve"> </w:t>
      </w:r>
      <w:r>
        <w:rPr>
          <w:rFonts w:hint="default"/>
          <w:lang w:eastAsia="zh-CN"/>
        </w:rPr>
        <w:drawing>
          <wp:inline distT="0" distB="0" distL="114300" distR="114300">
            <wp:extent cx="1214120" cy="656590"/>
            <wp:effectExtent l="0" t="0" r="5080" b="3810"/>
            <wp:docPr id="28" name="图片 28" descr="屏幕快照 2020-06-04 下午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6-04 下午5.28.10"/>
                    <pic:cNvPicPr>
                      <a:picLocks noChangeAspect="1"/>
                    </pic:cNvPicPr>
                  </pic:nvPicPr>
                  <pic:blipFill>
                    <a:blip r:embed="rId35"/>
                    <a:stretch>
                      <a:fillRect/>
                    </a:stretch>
                  </pic:blipFill>
                  <pic:spPr>
                    <a:xfrm>
                      <a:off x="0" y="0"/>
                      <a:ext cx="1214120" cy="656590"/>
                    </a:xfrm>
                    <a:prstGeom prst="rect">
                      <a:avLst/>
                    </a:prstGeom>
                  </pic:spPr>
                </pic:pic>
              </a:graphicData>
            </a:graphic>
          </wp:inline>
        </w:drawing>
      </w:r>
      <w:r>
        <w:rPr>
          <w:rFonts w:hint="default"/>
          <w:lang w:eastAsia="zh-CN"/>
        </w:rPr>
        <w:t xml:space="preserve"> </w:t>
      </w:r>
      <w:r>
        <w:rPr>
          <w:rFonts w:hint="default"/>
          <w:lang w:eastAsia="zh-CN"/>
        </w:rPr>
        <w:drawing>
          <wp:inline distT="0" distB="0" distL="114300" distR="114300">
            <wp:extent cx="1193800" cy="645160"/>
            <wp:effectExtent l="0" t="0" r="0" b="15240"/>
            <wp:docPr id="27" name="图片 27" descr="屏幕快照 2020-06-04 下午5.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6-04 下午5.28.15"/>
                    <pic:cNvPicPr>
                      <a:picLocks noChangeAspect="1"/>
                    </pic:cNvPicPr>
                  </pic:nvPicPr>
                  <pic:blipFill>
                    <a:blip r:embed="rId36"/>
                    <a:stretch>
                      <a:fillRect/>
                    </a:stretch>
                  </pic:blipFill>
                  <pic:spPr>
                    <a:xfrm>
                      <a:off x="0" y="0"/>
                      <a:ext cx="1193800" cy="64516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DWD: star models</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270500" cy="5377180"/>
            <wp:effectExtent l="0" t="0" r="12700" b="7620"/>
            <wp:docPr id="42" name="图片 42" descr="屏幕快照 2020-06-05 上午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 2020-06-05 上午2.50.58"/>
                    <pic:cNvPicPr>
                      <a:picLocks noChangeAspect="1"/>
                    </pic:cNvPicPr>
                  </pic:nvPicPr>
                  <pic:blipFill>
                    <a:blip r:embed="rId37"/>
                    <a:stretch>
                      <a:fillRect/>
                    </a:stretch>
                  </pic:blipFill>
                  <pic:spPr>
                    <a:xfrm>
                      <a:off x="0" y="0"/>
                      <a:ext cx="5270500" cy="5377180"/>
                    </a:xfrm>
                    <a:prstGeom prst="rect">
                      <a:avLst/>
                    </a:prstGeom>
                  </pic:spPr>
                </pic:pic>
              </a:graphicData>
            </a:graphic>
          </wp:inline>
        </w:drawing>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DSW: user behavior wide table and user purchase wide table</w:t>
      </w:r>
    </w:p>
    <w:p>
      <w:pPr>
        <w:widowControl w:val="0"/>
        <w:numPr>
          <w:ilvl w:val="0"/>
          <w:numId w:val="0"/>
        </w:numPr>
        <w:jc w:val="both"/>
        <w:rPr>
          <w:rFonts w:hint="default"/>
          <w:lang w:eastAsia="zh-CN"/>
        </w:rPr>
      </w:pPr>
      <w:r>
        <w:rPr>
          <w:rFonts w:hint="default"/>
          <w:lang w:eastAsia="zh-CN"/>
        </w:rPr>
        <w:drawing>
          <wp:inline distT="0" distB="0" distL="114300" distR="114300">
            <wp:extent cx="1369695" cy="1188720"/>
            <wp:effectExtent l="0" t="0" r="1905" b="5080"/>
            <wp:docPr id="36" name="图片 36" descr="屏幕快照 2020-06-04 下午6.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 2020-06-04 下午6.29.59"/>
                    <pic:cNvPicPr>
                      <a:picLocks noChangeAspect="1"/>
                    </pic:cNvPicPr>
                  </pic:nvPicPr>
                  <pic:blipFill>
                    <a:blip r:embed="rId38"/>
                    <a:stretch>
                      <a:fillRect/>
                    </a:stretch>
                  </pic:blipFill>
                  <pic:spPr>
                    <a:xfrm>
                      <a:off x="0" y="0"/>
                      <a:ext cx="1369695" cy="1188720"/>
                    </a:xfrm>
                    <a:prstGeom prst="rect">
                      <a:avLst/>
                    </a:prstGeom>
                  </pic:spPr>
                </pic:pic>
              </a:graphicData>
            </a:graphic>
          </wp:inline>
        </w:drawing>
      </w:r>
      <w:r>
        <w:rPr>
          <w:rFonts w:hint="default"/>
          <w:lang w:eastAsia="zh-CN"/>
        </w:rPr>
        <w:drawing>
          <wp:inline distT="0" distB="0" distL="114300" distR="114300">
            <wp:extent cx="1270635" cy="2482215"/>
            <wp:effectExtent l="0" t="0" r="24765" b="6985"/>
            <wp:docPr id="35" name="图片 35" descr="屏幕快照 2020-06-04 下午6.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 2020-06-04 下午6.30.09"/>
                    <pic:cNvPicPr>
                      <a:picLocks noChangeAspect="1"/>
                    </pic:cNvPicPr>
                  </pic:nvPicPr>
                  <pic:blipFill>
                    <a:blip r:embed="rId39"/>
                    <a:stretch>
                      <a:fillRect/>
                    </a:stretch>
                  </pic:blipFill>
                  <pic:spPr>
                    <a:xfrm>
                      <a:off x="0" y="0"/>
                      <a:ext cx="1270635" cy="2482215"/>
                    </a:xfrm>
                    <a:prstGeom prst="rect">
                      <a:avLst/>
                    </a:prstGeom>
                  </pic:spPr>
                </pic:pic>
              </a:graphicData>
            </a:graphic>
          </wp:inline>
        </w:drawing>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 xml:space="preserve">ADS: KPIs </w:t>
      </w:r>
    </w:p>
    <w:p>
      <w:pPr>
        <w:widowControl w:val="0"/>
        <w:numPr>
          <w:ilvl w:val="0"/>
          <w:numId w:val="0"/>
        </w:numPr>
        <w:jc w:val="both"/>
        <w:rPr>
          <w:rFonts w:hint="default"/>
        </w:rPr>
      </w:pPr>
      <w:r>
        <w:rPr>
          <w:rFonts w:hint="default"/>
        </w:rPr>
        <w:drawing>
          <wp:inline distT="0" distB="0" distL="114300" distR="114300">
            <wp:extent cx="1231900" cy="1036955"/>
            <wp:effectExtent l="0" t="0" r="12700" b="4445"/>
            <wp:docPr id="38" name="图片 38" descr="屏幕快照 2020-06-04 下午6.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20-06-04 下午6.58.10"/>
                    <pic:cNvPicPr>
                      <a:picLocks noChangeAspect="1"/>
                    </pic:cNvPicPr>
                  </pic:nvPicPr>
                  <pic:blipFill>
                    <a:blip r:embed="rId40"/>
                    <a:stretch>
                      <a:fillRect/>
                    </a:stretch>
                  </pic:blipFill>
                  <pic:spPr>
                    <a:xfrm>
                      <a:off x="0" y="0"/>
                      <a:ext cx="1231900" cy="1036955"/>
                    </a:xfrm>
                    <a:prstGeom prst="rect">
                      <a:avLst/>
                    </a:prstGeom>
                  </pic:spPr>
                </pic:pic>
              </a:graphicData>
            </a:graphic>
          </wp:inline>
        </w:drawing>
      </w:r>
      <w:r>
        <w:rPr>
          <w:rFonts w:hint="default"/>
        </w:rPr>
        <w:drawing>
          <wp:inline distT="0" distB="0" distL="114300" distR="114300">
            <wp:extent cx="1342390" cy="838200"/>
            <wp:effectExtent l="0" t="0" r="3810" b="0"/>
            <wp:docPr id="39" name="图片 39" descr="屏幕快照 2020-06-04 下午6.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快照 2020-06-04 下午6.58.00"/>
                    <pic:cNvPicPr>
                      <a:picLocks noChangeAspect="1"/>
                    </pic:cNvPicPr>
                  </pic:nvPicPr>
                  <pic:blipFill>
                    <a:blip r:embed="rId41"/>
                    <a:stretch>
                      <a:fillRect/>
                    </a:stretch>
                  </pic:blipFill>
                  <pic:spPr>
                    <a:xfrm>
                      <a:off x="0" y="0"/>
                      <a:ext cx="1342390" cy="838200"/>
                    </a:xfrm>
                    <a:prstGeom prst="rect">
                      <a:avLst/>
                    </a:prstGeom>
                  </pic:spPr>
                </pic:pic>
              </a:graphicData>
            </a:graphic>
          </wp:inline>
        </w:drawing>
      </w:r>
      <w:r>
        <w:rPr>
          <w:rFonts w:hint="default"/>
        </w:rPr>
        <w:drawing>
          <wp:inline distT="0" distB="0" distL="114300" distR="114300">
            <wp:extent cx="1236345" cy="771525"/>
            <wp:effectExtent l="0" t="0" r="8255" b="15875"/>
            <wp:docPr id="40" name="图片 40" descr="屏幕快照 2020-06-04 下午6.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快照 2020-06-04 下午6.57.52"/>
                    <pic:cNvPicPr>
                      <a:picLocks noChangeAspect="1"/>
                    </pic:cNvPicPr>
                  </pic:nvPicPr>
                  <pic:blipFill>
                    <a:blip r:embed="rId42"/>
                    <a:stretch>
                      <a:fillRect/>
                    </a:stretch>
                  </pic:blipFill>
                  <pic:spPr>
                    <a:xfrm>
                      <a:off x="0" y="0"/>
                      <a:ext cx="1236345" cy="771525"/>
                    </a:xfrm>
                    <a:prstGeom prst="rect">
                      <a:avLst/>
                    </a:prstGeom>
                  </pic:spPr>
                </pic:pic>
              </a:graphicData>
            </a:graphic>
          </wp:inline>
        </w:drawing>
      </w:r>
      <w:r>
        <w:rPr>
          <w:rFonts w:hint="default"/>
        </w:rPr>
        <w:drawing>
          <wp:inline distT="0" distB="0" distL="114300" distR="114300">
            <wp:extent cx="1304925" cy="1595755"/>
            <wp:effectExtent l="0" t="0" r="15875" b="4445"/>
            <wp:docPr id="37" name="图片 37" descr="屏幕快照 2020-06-04 下午6.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20-06-04 下午6.58.22"/>
                    <pic:cNvPicPr>
                      <a:picLocks noChangeAspect="1"/>
                    </pic:cNvPicPr>
                  </pic:nvPicPr>
                  <pic:blipFill>
                    <a:blip r:embed="rId43"/>
                    <a:stretch>
                      <a:fillRect/>
                    </a:stretch>
                  </pic:blipFill>
                  <pic:spPr>
                    <a:xfrm>
                      <a:off x="0" y="0"/>
                      <a:ext cx="1304925" cy="159575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Tahoma">
    <w:panose1 w:val="020B0804030504040204"/>
    <w:charset w:val="00"/>
    <w:family w:val="swiss"/>
    <w:pitch w:val="default"/>
    <w:sig w:usb0="E1002AFF" w:usb1="C000605B" w:usb2="00000029" w:usb3="00000000" w:csb0="200101FF" w:csb1="20280000"/>
  </w:font>
  <w:font w:name="Courier New">
    <w:panose1 w:val="02070309020205020404"/>
    <w:charset w:val="00"/>
    <w:family w:val="modern"/>
    <w:pitch w:val="default"/>
    <w:sig w:usb0="E0002AFF" w:usb1="C0007843" w:usb2="00000009" w:usb3="00000000" w:csb0="400001FF" w:csb1="FFFF0000"/>
  </w:font>
  <w:font w:name="微软雅黑">
    <w:altName w:val="汉仪旗黑KW"/>
    <w:panose1 w:val="020B0503020204020204"/>
    <w:charset w:val="86"/>
    <w:family w:val="swiss"/>
    <w:pitch w:val="default"/>
    <w:sig w:usb0="00000000" w:usb1="00000000" w:usb2="00000016" w:usb3="00000000" w:csb0="0004001F" w:csb1="00000000"/>
  </w:font>
  <w:font w:name="Consolas">
    <w:altName w:val="苹方-简"/>
    <w:panose1 w:val="020B0609020204030204"/>
    <w:charset w:val="00"/>
    <w:family w:val="modern"/>
    <w:pitch w:val="default"/>
    <w:sig w:usb0="00000000" w:usb1="00000000" w:usb2="00000009"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华文细黑">
    <w:altName w:val="黑体-简"/>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10006FF" w:usb1="4000205B" w:usb2="00000010" w:usb3="00000000" w:csb0="2000019F" w:csb1="00000000"/>
  </w:font>
  <w:font w:name="黑体-简">
    <w:panose1 w:val="02000000000000000000"/>
    <w:charset w:val="86"/>
    <w:family w:val="auto"/>
    <w:pitch w:val="default"/>
    <w:sig w:usb0="8000002F" w:usb1="0800004A" w:usb2="00000000" w:usb3="00000000" w:csb0="203E0000" w:csb1="00000000"/>
  </w:font>
  <w:font w:name="汉仪旗黑KW">
    <w:panose1 w:val="00020600040101010101"/>
    <w:charset w:val="86"/>
    <w:family w:val="auto"/>
    <w:pitch w:val="default"/>
    <w:sig w:usb0="A00002BF" w:usb1="3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D5026F"/>
    <w:multiLevelType w:val="singleLevel"/>
    <w:tmpl w:val="5ED5026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B6C615B"/>
    <w:rsid w:val="3CEFF0E0"/>
    <w:rsid w:val="77FFEC0D"/>
    <w:rsid w:val="BB77C1B6"/>
    <w:rsid w:val="CB6C615B"/>
    <w:rsid w:val="EAFFA689"/>
    <w:rsid w:val="FD1F324F"/>
    <w:rsid w:val="FDBAFA16"/>
    <w:rsid w:val="FFED1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customStyle="1" w:styleId="4">
    <w:name w:val="编程步骤"/>
    <w:basedOn w:val="1"/>
    <w:qFormat/>
    <w:uiPriority w:val="0"/>
    <w:pPr>
      <w:shd w:val="clear" w:color="auto" w:fill="E0E0E0"/>
      <w:snapToGrid w:val="0"/>
      <w:spacing w:line="220" w:lineRule="atLeast"/>
    </w:pPr>
    <w:rPr>
      <w:rFonts w:ascii="Courier New" w:hAnsi="Courier New" w:cs="arial"/>
      <w:sz w:val="16"/>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Office_2.3.0.3701_F1E327BC-269C-435d-A152-05C5408002CA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2020-06-01T14:38:00Z</dcterms:created>
  <dc:creator>han</dc:creator>
  <cp:lastModifiedBy>han</cp:lastModifiedBy>
  <dcterms:modified xsi:type="dcterms:W3CDTF">2020-06-10T10:56:25Z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2052-2.3.0.3701</vt:lpwstr>
  </property>
</Properties>
</file>