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A13D" w14:textId="625A54CC" w:rsidR="00544A89" w:rsidRDefault="00544A89" w:rsidP="00544A89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>
        <w:rPr>
          <w:rFonts w:ascii="Helvetica" w:hAnsi="Helvetica" w:cs="Helvetica"/>
          <w:color w:val="313131"/>
          <w:kern w:val="0"/>
          <w:sz w:val="45"/>
          <w:szCs w:val="45"/>
        </w:rPr>
        <w:t>5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BC5238">
        <w:rPr>
          <w:rFonts w:ascii="Times New Roman" w:hAnsi="Times New Roman"/>
          <w:sz w:val="36"/>
        </w:rPr>
        <w:t>4</w:t>
      </w:r>
      <w:bookmarkStart w:id="0" w:name="_GoBack"/>
      <w:bookmarkEnd w:id="0"/>
    </w:p>
    <w:p w14:paraId="38DEFA14" w14:textId="77777777" w:rsidR="004E7646" w:rsidRDefault="004E7646" w:rsidP="004E7646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D2CA5EF" w14:textId="77777777" w:rsidR="004E7646" w:rsidRPr="000250D8" w:rsidRDefault="004E7646" w:rsidP="004E7646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https://easyhpc.net/course/212</w:t>
      </w:r>
      <w:r>
        <w:rPr>
          <w:rFonts w:ascii="Times New Roman" w:hAnsi="Times New Roman" w:hint="eastAsia"/>
          <w:sz w:val="28"/>
          <w:szCs w:val="28"/>
        </w:rPr>
        <w:t>。实验报告模板使用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姓名。如果有问题，请发邮件至</w:t>
      </w:r>
      <w:hyperlink r:id="rId6" w:history="1">
        <w:r w:rsidRPr="005E5578">
          <w:rPr>
            <w:rStyle w:val="a9"/>
            <w:rFonts w:ascii="Times New Roman" w:hAnsi="Times New Roman"/>
            <w:sz w:val="28"/>
            <w:szCs w:val="28"/>
          </w:rPr>
          <w:t>zhudp3@mail2.sysu.edu.cn</w:t>
        </w:r>
        <w:r w:rsidRPr="005E5578">
          <w:rPr>
            <w:rStyle w:val="a9"/>
            <w:rFonts w:ascii="Times New Roman" w:hAnsi="Times New Roman"/>
            <w:sz w:val="28"/>
            <w:szCs w:val="28"/>
          </w:rPr>
          <w:t>、</w:t>
        </w:r>
        <w:r w:rsidRPr="005E5578">
          <w:rPr>
            <w:rStyle w:val="a9"/>
            <w:rFonts w:ascii="Times New Roman" w:hAnsi="Times New Roman"/>
            <w:sz w:val="28"/>
            <w:szCs w:val="28"/>
          </w:rPr>
          <w:t>liux276@mail2.sysu.edu.cn</w:t>
        </w:r>
      </w:hyperlink>
      <w:r>
        <w:rPr>
          <w:rFonts w:ascii="Times New Roman" w:hAnsi="Times New Roman" w:hint="eastAsia"/>
          <w:sz w:val="28"/>
          <w:szCs w:val="28"/>
        </w:rPr>
        <w:t>询问细节。</w:t>
      </w:r>
    </w:p>
    <w:p w14:paraId="63A93EEE" w14:textId="77777777" w:rsidR="008C3409" w:rsidRPr="004E7646" w:rsidRDefault="008C3409">
      <w:pPr>
        <w:rPr>
          <w:rFonts w:ascii="Times New Roman" w:hAnsi="Times New Roman"/>
          <w:b/>
          <w:sz w:val="36"/>
        </w:rPr>
      </w:pPr>
    </w:p>
    <w:p w14:paraId="473390DC" w14:textId="77777777" w:rsidR="008C3409" w:rsidRDefault="008C3409" w:rsidP="008C340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1</w:t>
      </w:r>
      <w:r>
        <w:rPr>
          <w:rFonts w:ascii="Times New Roman" w:hAnsi="Times New Roman" w:hint="eastAsia"/>
          <w:b/>
          <w:sz w:val="36"/>
        </w:rPr>
        <w:t>：</w:t>
      </w:r>
    </w:p>
    <w:p w14:paraId="20492D9A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实现通用矩阵乘法（</w:t>
      </w:r>
      <w:r>
        <w:rPr>
          <w:rFonts w:ascii="Times New Roman" w:hAnsi="Times New Roman"/>
          <w:sz w:val="28"/>
          <w:szCs w:val="28"/>
        </w:rPr>
        <w:t>Lab1</w:t>
      </w:r>
      <w:r>
        <w:rPr>
          <w:rFonts w:ascii="Times New Roman" w:hAnsi="Times New Roman" w:hint="eastAsia"/>
          <w:sz w:val="28"/>
          <w:szCs w:val="28"/>
        </w:rPr>
        <w:t>）的并行版本，</w:t>
      </w:r>
      <w:r>
        <w:rPr>
          <w:rFonts w:ascii="Times New Roman" w:hAnsi="Times New Roman"/>
          <w:sz w:val="28"/>
          <w:szCs w:val="28"/>
        </w:rPr>
        <w:t>CUDA Thread Block size</w:t>
      </w:r>
      <w:r>
        <w:rPr>
          <w:rFonts w:ascii="Times New Roman" w:hAnsi="Times New Roman" w:hint="eastAsia"/>
          <w:sz w:val="28"/>
          <w:szCs w:val="28"/>
        </w:rPr>
        <w:t>从</w:t>
      </w:r>
      <w:r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32673314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3C1F60B4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1ACDBC73" w14:textId="77777777" w:rsidR="008C3409" w:rsidRDefault="00802B92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61C34032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>
        <w:rPr>
          <w:rFonts w:ascii="Times New Roman" w:hAnsi="Times New Roman"/>
          <w:sz w:val="28"/>
          <w:szCs w:val="28"/>
        </w:rPr>
        <w:t>512 ~8192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1A82B5C1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对这两个矩阵做乘法得到矩阵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 w:hint="eastAsia"/>
          <w:sz w:val="28"/>
          <w:szCs w:val="28"/>
        </w:rPr>
        <w:t>。</w:t>
      </w:r>
    </w:p>
    <w:p w14:paraId="23835CB2" w14:textId="77777777" w:rsidR="008C3409" w:rsidRDefault="008C3409" w:rsidP="008C3409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28273741" w14:textId="77777777" w:rsidR="008C3409" w:rsidRDefault="008C3409" w:rsidP="008C3409">
      <w:pPr>
        <w:rPr>
          <w:rFonts w:ascii="Times New Roman" w:hAnsi="Times New Roman"/>
          <w:sz w:val="36"/>
        </w:rPr>
      </w:pPr>
    </w:p>
    <w:p w14:paraId="037F79E1" w14:textId="05D61817" w:rsidR="008C3409" w:rsidRDefault="008C3409" w:rsidP="008C3409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/>
          <w:b/>
          <w:sz w:val="36"/>
        </w:rPr>
        <w:t>2</w:t>
      </w:r>
      <w:r>
        <w:rPr>
          <w:rFonts w:ascii="Times New Roman" w:hAnsi="Times New Roman" w:hint="eastAsia"/>
          <w:b/>
          <w:sz w:val="36"/>
        </w:rPr>
        <w:t>：</w:t>
      </w:r>
    </w:p>
    <w:p w14:paraId="4C73683B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NVDIA</w:t>
      </w:r>
      <w:r>
        <w:rPr>
          <w:rFonts w:ascii="Times New Roman" w:hAnsi="Times New Roman" w:hint="eastAsia"/>
          <w:sz w:val="28"/>
          <w:szCs w:val="28"/>
        </w:rPr>
        <w:t>的矩阵计算函数库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计算矩阵相乘，矩阵规模从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增加至</w:t>
      </w:r>
      <w:r>
        <w:rPr>
          <w:rFonts w:ascii="Times New Roman" w:hAnsi="Times New Roman"/>
          <w:sz w:val="28"/>
          <w:szCs w:val="28"/>
        </w:rPr>
        <w:t>8192</w:t>
      </w:r>
      <w:r>
        <w:rPr>
          <w:rFonts w:ascii="Times New Roman" w:hAnsi="Times New Roman" w:hint="eastAsia"/>
          <w:sz w:val="28"/>
          <w:szCs w:val="28"/>
        </w:rPr>
        <w:t>，并与任务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和任务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的矩阵乘法进行性能比较和分析，如果性能不如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，思考并文字描述可能的改进方法（参考《计算机体系结构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 w:hint="eastAsia"/>
          <w:sz w:val="28"/>
          <w:szCs w:val="28"/>
        </w:rPr>
        <w:t>量化研究方法》第四章）。</w:t>
      </w:r>
    </w:p>
    <w:p w14:paraId="027281D2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参考资料《</w:t>
      </w:r>
      <w:r>
        <w:rPr>
          <w:rFonts w:ascii="Times New Roman" w:hAnsi="Times New Roman"/>
          <w:sz w:val="28"/>
          <w:szCs w:val="28"/>
        </w:rPr>
        <w:t>CUBLAS_Library.pdf</w:t>
      </w:r>
      <w:r>
        <w:rPr>
          <w:rFonts w:ascii="Times New Roman" w:hAnsi="Times New Roman" w:hint="eastAsia"/>
          <w:sz w:val="28"/>
          <w:szCs w:val="28"/>
        </w:rPr>
        <w:t>》，</w:t>
      </w: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矩阵乘法参考第</w:t>
      </w:r>
      <w:r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 w:hint="eastAsia"/>
          <w:sz w:val="28"/>
          <w:szCs w:val="28"/>
        </w:rPr>
        <w:t>页内容。</w:t>
      </w:r>
    </w:p>
    <w:p w14:paraId="7DEAF55B" w14:textId="77777777" w:rsidR="008C3409" w:rsidRDefault="008C3409" w:rsidP="008C3409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CUBLAS</w:t>
      </w:r>
      <w:r>
        <w:rPr>
          <w:rFonts w:ascii="Times New Roman" w:hAnsi="Times New Roman" w:hint="eastAsia"/>
          <w:sz w:val="28"/>
          <w:szCs w:val="28"/>
        </w:rPr>
        <w:t>矩阵乘法例子，参考附件《</w:t>
      </w:r>
      <w:proofErr w:type="spellStart"/>
      <w:r>
        <w:rPr>
          <w:rFonts w:ascii="Times New Roman" w:hAnsi="Times New Roman"/>
          <w:sz w:val="28"/>
          <w:szCs w:val="28"/>
        </w:rPr>
        <w:t>matrixMulCUBLAS</w:t>
      </w:r>
      <w:proofErr w:type="spellEnd"/>
      <w:r>
        <w:rPr>
          <w:rFonts w:ascii="Times New Roman" w:hAnsi="Times New Roman" w:hint="eastAsia"/>
          <w:sz w:val="28"/>
          <w:szCs w:val="28"/>
        </w:rPr>
        <w:t>》</w:t>
      </w:r>
    </w:p>
    <w:p w14:paraId="24487A07" w14:textId="77777777" w:rsidR="008C3409" w:rsidRDefault="008C3409">
      <w:pPr>
        <w:rPr>
          <w:rFonts w:ascii="Times New Roman" w:hAnsi="Times New Roman"/>
          <w:b/>
          <w:sz w:val="36"/>
        </w:rPr>
      </w:pPr>
    </w:p>
    <w:p w14:paraId="169E1395" w14:textId="61F46A93" w:rsidR="00A36935" w:rsidRDefault="00CF1921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3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961F8CB" w14:textId="77777777" w:rsidR="00CF1921" w:rsidRDefault="00CF1921" w:rsidP="00CF1921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FF35BB">
        <w:rPr>
          <w:rFonts w:ascii="Times New Roman" w:hAnsi="Times New Roman" w:hint="eastAsia"/>
          <w:sz w:val="28"/>
          <w:szCs w:val="28"/>
        </w:rPr>
        <w:t>GPU</w:t>
      </w:r>
      <w:r w:rsidR="00FF35BB">
        <w:rPr>
          <w:rFonts w:ascii="Times New Roman" w:hAnsi="Times New Roman" w:hint="eastAsia"/>
          <w:sz w:val="28"/>
          <w:szCs w:val="28"/>
        </w:rPr>
        <w:t>上实现卷积操作，注意这里的卷积是指神经网络中的卷积操作，与信号处理领域中的卷积操作不同，它不需要对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任务一通过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实现直接卷积（滑窗法），输入从</w:t>
      </w:r>
      <w:r>
        <w:rPr>
          <w:rFonts w:ascii="Times New Roman" w:hAnsi="Times New Roman" w:hint="eastAsia"/>
          <w:sz w:val="28"/>
          <w:szCs w:val="28"/>
        </w:rPr>
        <w:t>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t>4096</w:t>
      </w:r>
      <w:r w:rsidR="00B55F71">
        <w:rPr>
          <w:rFonts w:ascii="Times New Roman" w:hAnsi="Times New Roman" w:hint="eastAsia"/>
          <w:sz w:val="28"/>
          <w:szCs w:val="28"/>
        </w:rPr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Kernel(3x3)</w:t>
      </w:r>
    </w:p>
    <w:p w14:paraId="1E9AE26D" w14:textId="53B5A2DB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45D13A42" w14:textId="77777777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以下是部分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，具体参考附件中的人工智能课件。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637E009C" w14:textId="77777777" w:rsidR="007E39A6" w:rsidRDefault="00F66B54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66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0000D528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3AFE143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616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1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322D9B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0831AD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1466AA0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199E0D21" w:rsidR="00FF35BB" w:rsidRPr="00711DA3" w:rsidRDefault="00FF35BB" w:rsidP="00FF35BB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4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3E77DA0F" w14:textId="0219A8A4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</w:t>
      </w:r>
      <w:r w:rsidR="00414F38">
        <w:rPr>
          <w:rFonts w:ascii="Times New Roman" w:hAnsi="Times New Roman" w:hint="eastAsia"/>
          <w:sz w:val="28"/>
          <w:szCs w:val="28"/>
        </w:rPr>
        <w:t>任务</w:t>
      </w:r>
      <w:r w:rsidR="00414F38"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实现的</w:t>
      </w:r>
      <w:r>
        <w:rPr>
          <w:rFonts w:ascii="Times New Roman" w:hAnsi="Times New Roman" w:hint="eastAsia"/>
          <w:sz w:val="28"/>
          <w:szCs w:val="28"/>
        </w:rPr>
        <w:t>GEMM</w:t>
      </w:r>
      <w:r w:rsidR="00414F38">
        <w:rPr>
          <w:rFonts w:ascii="Times New Roman" w:hAnsi="Times New Roman" w:hint="eastAsia"/>
          <w:sz w:val="28"/>
          <w:szCs w:val="28"/>
        </w:rPr>
        <w:t>（通用矩阵乘法）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6F53BB5" w14:textId="77777777" w:rsidR="0036281C" w:rsidRDefault="0036281C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 w:rsidR="00704FF8">
        <w:rPr>
          <w:rFonts w:ascii="Times New Roman" w:hAnsi="Times New Roman"/>
          <w:sz w:val="28"/>
          <w:szCs w:val="28"/>
        </w:rPr>
        <w:t xml:space="preserve"> (Filter)</w:t>
      </w:r>
    </w:p>
    <w:p w14:paraId="59004274" w14:textId="0DA7B4C6" w:rsidR="00546D80" w:rsidRDefault="003D6695" w:rsidP="00897497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</w:t>
      </w:r>
      <w:r>
        <w:rPr>
          <w:rFonts w:ascii="Times New Roman" w:hAnsi="Times New Roman" w:hint="eastAsia"/>
          <w:sz w:val="28"/>
          <w:szCs w:val="28"/>
        </w:rPr>
        <w:t>im2col</w:t>
      </w:r>
      <w:r w:rsidR="0036281C">
        <w:rPr>
          <w:rFonts w:ascii="Times New Roman" w:hAnsi="Times New Roman" w:hint="eastAsia"/>
          <w:sz w:val="28"/>
          <w:szCs w:val="28"/>
        </w:rPr>
        <w:t>的方式对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36281C">
        <w:rPr>
          <w:rFonts w:ascii="Times New Roman" w:hAnsi="Times New Roman" w:hint="eastAsia"/>
          <w:sz w:val="28"/>
          <w:szCs w:val="28"/>
        </w:rPr>
        <w:t>进行卷积，</w:t>
      </w:r>
      <w:r w:rsidR="00546D80">
        <w:rPr>
          <w:rFonts w:ascii="Times New Roman" w:hAnsi="Times New Roman" w:hint="eastAsia"/>
          <w:sz w:val="28"/>
          <w:szCs w:val="28"/>
        </w:rPr>
        <w:t>这里只需要实现</w:t>
      </w:r>
      <w:r w:rsidR="00546D80"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 w:rsidR="00546D80">
        <w:rPr>
          <w:rFonts w:ascii="Times New Roman" w:hAnsi="Times New Roman" w:hint="eastAsia"/>
          <w:sz w:val="28"/>
          <w:szCs w:val="28"/>
        </w:rPr>
        <w:t>，通道</w:t>
      </w:r>
      <w:r w:rsidR="00546D80">
        <w:rPr>
          <w:rFonts w:ascii="Times New Roman" w:hAnsi="Times New Roman" w:hint="eastAsia"/>
          <w:sz w:val="28"/>
          <w:szCs w:val="28"/>
        </w:rPr>
        <w:t>channel</w:t>
      </w:r>
      <w:r w:rsidR="00546D80">
        <w:rPr>
          <w:rFonts w:ascii="Times New Roman" w:hAnsi="Times New Roman"/>
          <w:sz w:val="28"/>
          <w:szCs w:val="28"/>
        </w:rPr>
        <w:t>(depth)</w:t>
      </w:r>
      <w:r w:rsidR="00546D80">
        <w:rPr>
          <w:rFonts w:ascii="Times New Roman" w:hAnsi="Times New Roman" w:hint="eastAsia"/>
          <w:sz w:val="28"/>
          <w:szCs w:val="28"/>
        </w:rPr>
        <w:t>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，</w:t>
      </w:r>
      <w:r w:rsidR="00546D80">
        <w:rPr>
          <w:rFonts w:ascii="Times New Roman" w:hAnsi="Times New Roman" w:hint="eastAsia"/>
          <w:sz w:val="28"/>
          <w:szCs w:val="28"/>
        </w:rPr>
        <w:t>Kernel</w:t>
      </w:r>
      <w:r w:rsidR="00546D80">
        <w:rPr>
          <w:rFonts w:ascii="Times New Roman" w:hAnsi="Times New Roman"/>
          <w:sz w:val="28"/>
          <w:szCs w:val="28"/>
        </w:rPr>
        <w:t xml:space="preserve"> (Filter)</w:t>
      </w:r>
      <w:r w:rsidR="00546D80">
        <w:rPr>
          <w:rFonts w:ascii="Times New Roman" w:hAnsi="Times New Roman" w:hint="eastAsia"/>
          <w:sz w:val="28"/>
          <w:szCs w:val="28"/>
        </w:rPr>
        <w:t>大小设置为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546D80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 w:hint="eastAsia"/>
          <w:sz w:val="28"/>
          <w:szCs w:val="28"/>
        </w:rPr>
        <w:t>。</w:t>
      </w:r>
      <w:r w:rsidR="00546D80">
        <w:rPr>
          <w:rFonts w:ascii="Times New Roman" w:hAnsi="Times New Roman" w:hint="eastAsia"/>
          <w:sz w:val="28"/>
          <w:szCs w:val="28"/>
        </w:rPr>
        <w:t xml:space="preserve"> 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AA021D">
        <w:rPr>
          <w:rFonts w:ascii="Times New Roman" w:hAnsi="Times New Roman" w:hint="eastAsia"/>
          <w:sz w:val="28"/>
          <w:szCs w:val="28"/>
        </w:rPr>
        <w:t>，步幅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AA021D">
        <w:rPr>
          <w:rFonts w:ascii="Times New Roman" w:hAnsi="Times New Roman" w:hint="eastAsia"/>
          <w:sz w:val="28"/>
          <w:szCs w:val="28"/>
        </w:rPr>
        <w:t>。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43C659DF" w14:textId="77777777" w:rsidR="00C22F1E" w:rsidRPr="00C22F1E" w:rsidRDefault="00C22F1E" w:rsidP="00C22F1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2F1E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C22F1E"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22F1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F6FF40" wp14:editId="76AB119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4F2A3F9" w14:textId="1265A27D" w:rsidR="002B550A" w:rsidRPr="00711DA3" w:rsidRDefault="002B550A" w:rsidP="002B550A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="008C3409">
        <w:rPr>
          <w:rFonts w:ascii="Times New Roman" w:hAnsi="Times New Roman"/>
          <w:b/>
          <w:sz w:val="36"/>
        </w:rPr>
        <w:t>5</w:t>
      </w:r>
      <w:r>
        <w:rPr>
          <w:rFonts w:ascii="Times New Roman" w:hAnsi="Times New Roman" w:hint="eastAsia"/>
          <w:b/>
          <w:sz w:val="36"/>
        </w:rPr>
        <w:t>：</w:t>
      </w:r>
    </w:p>
    <w:p w14:paraId="4B896258" w14:textId="77777777" w:rsidR="0036281C" w:rsidRDefault="002B550A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 xml:space="preserve">NVIDIA </w:t>
      </w:r>
      <w:proofErr w:type="spellStart"/>
      <w:r w:rsidRPr="002B550A">
        <w:rPr>
          <w:rFonts w:ascii="Times New Roman" w:hAnsi="Times New Roman"/>
          <w:sz w:val="28"/>
          <w:szCs w:val="28"/>
        </w:rPr>
        <w:t>cuDNN</w:t>
      </w:r>
      <w:proofErr w:type="spellEnd"/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708EB078" w14:textId="77777777" w:rsidR="00D74AA1" w:rsidRDefault="00D74AA1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DD65B9" w:rsidRPr="000F54B5">
        <w:rPr>
          <w:rFonts w:ascii="Times New Roman" w:hAnsi="Times New Roman" w:hint="eastAsia"/>
          <w:sz w:val="36"/>
        </w:rPr>
        <w:t>。</w:t>
      </w:r>
    </w:p>
    <w:p w14:paraId="2D14D804" w14:textId="77777777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</w:p>
    <w:p w14:paraId="13AFE500" w14:textId="77777777" w:rsidR="00C22F1E" w:rsidRPr="00D37972" w:rsidRDefault="003747DE" w:rsidP="00D3797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37972">
        <w:rPr>
          <w:rFonts w:ascii="宋体" w:hAnsi="宋体" w:cs="宋体" w:hint="eastAsia"/>
          <w:kern w:val="0"/>
          <w:sz w:val="28"/>
          <w:szCs w:val="28"/>
        </w:rPr>
        <w:t>斯坦福人工智能课件</w:t>
      </w:r>
      <w:r w:rsidRPr="00D37972">
        <w:rPr>
          <w:rFonts w:ascii="宋体" w:hAnsi="宋体" w:cs="宋体"/>
          <w:kern w:val="0"/>
          <w:sz w:val="28"/>
          <w:szCs w:val="28"/>
        </w:rPr>
        <w:t>Convolutional Neural Networks</w:t>
      </w:r>
      <w:r w:rsidRPr="00D37972">
        <w:rPr>
          <w:rFonts w:ascii="宋体" w:hAnsi="宋体" w:cs="宋体" w:hint="eastAsia"/>
          <w:kern w:val="0"/>
          <w:sz w:val="28"/>
          <w:szCs w:val="28"/>
        </w:rPr>
        <w:t>，</w:t>
      </w:r>
      <w:r w:rsidRPr="00D37972">
        <w:rPr>
          <w:rFonts w:ascii="宋体" w:hAnsi="宋体" w:cs="宋体"/>
          <w:kern w:val="0"/>
          <w:sz w:val="28"/>
          <w:szCs w:val="28"/>
        </w:rPr>
        <w:t xml:space="preserve">by Fei-Fei Li &amp; Andrej </w:t>
      </w:r>
      <w:proofErr w:type="spellStart"/>
      <w:r w:rsidRPr="00D37972">
        <w:rPr>
          <w:rFonts w:ascii="宋体" w:hAnsi="宋体" w:cs="宋体"/>
          <w:kern w:val="0"/>
          <w:sz w:val="28"/>
          <w:szCs w:val="28"/>
        </w:rPr>
        <w:t>Karpathy</w:t>
      </w:r>
      <w:proofErr w:type="spellEnd"/>
      <w:r w:rsidRPr="00D37972">
        <w:rPr>
          <w:rFonts w:ascii="宋体" w:hAnsi="宋体" w:cs="宋体"/>
          <w:kern w:val="0"/>
          <w:sz w:val="28"/>
          <w:szCs w:val="28"/>
        </w:rPr>
        <w:t xml:space="preserve">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[1]</w:t>
      </w:r>
      <w:r w:rsidRPr="00D74AA1"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4725DE">
        <w:rPr>
          <w:rFonts w:ascii="宋体" w:hAnsi="宋体" w:cs="宋体"/>
          <w:kern w:val="0"/>
          <w:sz w:val="28"/>
          <w:szCs w:val="28"/>
        </w:rPr>
        <w:t xml:space="preserve">[2] Convolutional Neural Networks (CNNs / </w:t>
      </w:r>
      <w:proofErr w:type="spellStart"/>
      <w:r w:rsidRPr="004725DE">
        <w:rPr>
          <w:rFonts w:ascii="宋体" w:hAnsi="宋体" w:cs="宋体"/>
          <w:kern w:val="0"/>
          <w:sz w:val="28"/>
          <w:szCs w:val="28"/>
        </w:rPr>
        <w:t>ConvNets</w:t>
      </w:r>
      <w:proofErr w:type="spellEnd"/>
      <w:r w:rsidRPr="004725DE">
        <w:rPr>
          <w:rFonts w:ascii="宋体" w:hAnsi="宋体" w:cs="宋体"/>
          <w:kern w:val="0"/>
          <w:sz w:val="28"/>
          <w:szCs w:val="28"/>
        </w:rPr>
        <w:t>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3</w:t>
      </w:r>
      <w:r w:rsidRPr="00D74AA1">
        <w:rPr>
          <w:rFonts w:ascii="宋体" w:hAnsi="宋体" w:cs="宋体" w:hint="eastAsia"/>
          <w:kern w:val="0"/>
          <w:sz w:val="28"/>
          <w:szCs w:val="28"/>
        </w:rPr>
        <w:t>]im2col的原理和实现</w:t>
      </w:r>
    </w:p>
    <w:p w14:paraId="7E6FF4CA" w14:textId="77777777" w:rsid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4</w:t>
      </w:r>
      <w:r w:rsidRPr="00D74AA1">
        <w:rPr>
          <w:rFonts w:ascii="宋体" w:hAnsi="宋体" w:cs="宋体" w:hint="eastAsia"/>
          <w:kern w:val="0"/>
          <w:sz w:val="28"/>
          <w:szCs w:val="28"/>
        </w:rPr>
        <w:t>]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c</w:t>
      </w:r>
      <w:r w:rsidRPr="00D74AA1">
        <w:rPr>
          <w:rFonts w:ascii="宋体" w:hAnsi="宋体" w:cs="宋体" w:hint="eastAsia"/>
          <w:kern w:val="0"/>
          <w:sz w:val="28"/>
          <w:szCs w:val="28"/>
        </w:rPr>
        <w:t>uDNN</w:t>
      </w:r>
      <w:proofErr w:type="spellEnd"/>
      <w:r w:rsidRPr="00D74AA1">
        <w:rPr>
          <w:rFonts w:ascii="宋体" w:hAnsi="宋体" w:cs="宋体" w:hint="eastAsia"/>
          <w:kern w:val="0"/>
          <w:sz w:val="28"/>
          <w:szCs w:val="28"/>
        </w:rPr>
        <w:t>安装教程</w:t>
      </w:r>
    </w:p>
    <w:p w14:paraId="280EF3C7" w14:textId="77777777" w:rsidR="008720DC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 xml:space="preserve">5] </w:t>
      </w:r>
      <w:r w:rsidRPr="008720DC">
        <w:rPr>
          <w:rFonts w:ascii="宋体" w:hAnsi="宋体" w:cs="宋体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8720DC"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3D22C" w14:textId="77777777" w:rsidR="00802B92" w:rsidRDefault="00802B92" w:rsidP="00CF1921">
      <w:r>
        <w:separator/>
      </w:r>
    </w:p>
  </w:endnote>
  <w:endnote w:type="continuationSeparator" w:id="0">
    <w:p w14:paraId="4CE16CC6" w14:textId="77777777" w:rsidR="00802B92" w:rsidRDefault="00802B92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57981" w14:textId="77777777" w:rsidR="00802B92" w:rsidRDefault="00802B92" w:rsidP="00CF1921">
      <w:r>
        <w:separator/>
      </w:r>
    </w:p>
  </w:footnote>
  <w:footnote w:type="continuationSeparator" w:id="0">
    <w:p w14:paraId="44C6FF7A" w14:textId="77777777" w:rsidR="00802B92" w:rsidRDefault="00802B92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227"/>
    <w:rsid w:val="00000396"/>
    <w:rsid w:val="000F0498"/>
    <w:rsid w:val="000F54B5"/>
    <w:rsid w:val="00102DD9"/>
    <w:rsid w:val="0015658A"/>
    <w:rsid w:val="001702EB"/>
    <w:rsid w:val="00192A85"/>
    <w:rsid w:val="00292A41"/>
    <w:rsid w:val="002B550A"/>
    <w:rsid w:val="0036281C"/>
    <w:rsid w:val="003747DE"/>
    <w:rsid w:val="003D6695"/>
    <w:rsid w:val="003F3FAC"/>
    <w:rsid w:val="003F70CF"/>
    <w:rsid w:val="00414F38"/>
    <w:rsid w:val="004725DE"/>
    <w:rsid w:val="004D245D"/>
    <w:rsid w:val="004E7646"/>
    <w:rsid w:val="00544A89"/>
    <w:rsid w:val="0054533D"/>
    <w:rsid w:val="00546D80"/>
    <w:rsid w:val="005A259B"/>
    <w:rsid w:val="005A3EC7"/>
    <w:rsid w:val="006265AB"/>
    <w:rsid w:val="00632303"/>
    <w:rsid w:val="00647B3A"/>
    <w:rsid w:val="00704FF8"/>
    <w:rsid w:val="00775C77"/>
    <w:rsid w:val="007E39A6"/>
    <w:rsid w:val="007E676D"/>
    <w:rsid w:val="00802B92"/>
    <w:rsid w:val="00827173"/>
    <w:rsid w:val="008720DC"/>
    <w:rsid w:val="00896B6B"/>
    <w:rsid w:val="00897497"/>
    <w:rsid w:val="008C3409"/>
    <w:rsid w:val="00931EC0"/>
    <w:rsid w:val="00940D53"/>
    <w:rsid w:val="00945E9F"/>
    <w:rsid w:val="009A0227"/>
    <w:rsid w:val="009A424D"/>
    <w:rsid w:val="009A629B"/>
    <w:rsid w:val="009D5756"/>
    <w:rsid w:val="009E382F"/>
    <w:rsid w:val="00A36935"/>
    <w:rsid w:val="00AA021D"/>
    <w:rsid w:val="00AA0E9B"/>
    <w:rsid w:val="00AA380F"/>
    <w:rsid w:val="00AC6290"/>
    <w:rsid w:val="00B43B2B"/>
    <w:rsid w:val="00B55F71"/>
    <w:rsid w:val="00B93CFC"/>
    <w:rsid w:val="00BB133F"/>
    <w:rsid w:val="00BB2A1C"/>
    <w:rsid w:val="00BC5238"/>
    <w:rsid w:val="00BF062E"/>
    <w:rsid w:val="00C22F1E"/>
    <w:rsid w:val="00C439DC"/>
    <w:rsid w:val="00CC5B8C"/>
    <w:rsid w:val="00CF1921"/>
    <w:rsid w:val="00CF40CE"/>
    <w:rsid w:val="00D15D01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5B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zhudp3@mail2.sysu.edu.cn&#12289;liux276@mail2.sysu.edu.c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338</Words>
  <Characters>1930</Characters>
  <Application>Microsoft Office Word</Application>
  <DocSecurity>0</DocSecurity>
  <Lines>16</Lines>
  <Paragraphs>4</Paragraphs>
  <ScaleCrop>false</ScaleCrop>
  <Company>CHINA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79</cp:revision>
  <dcterms:created xsi:type="dcterms:W3CDTF">2020-12-14T15:46:00Z</dcterms:created>
  <dcterms:modified xsi:type="dcterms:W3CDTF">2024-11-27T11:02:00Z</dcterms:modified>
</cp:coreProperties>
</file>