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课程前</w:t>
      </w:r>
      <w:r>
        <w:rPr>
          <w:sz w:val="52"/>
          <w:szCs w:val="52"/>
        </w:rPr>
        <w:t>后台接口文档</w:t>
      </w:r>
    </w:p>
    <w:p>
      <w:pPr>
        <w:pStyle w:val="2"/>
      </w:pPr>
      <w:r>
        <w:rPr>
          <w:rFonts w:hint="eastAsia"/>
        </w:rPr>
        <w:t>备注</w:t>
      </w:r>
    </w:p>
    <w:p>
      <w:pPr>
        <w:pStyle w:val="2"/>
      </w:pPr>
      <w:r>
        <w:rPr>
          <w:rFonts w:hint="eastAsia"/>
        </w:rPr>
        <w:t>修改</w:t>
      </w:r>
      <w:r>
        <w:t>记录</w:t>
      </w:r>
    </w:p>
    <w:tbl>
      <w:tblPr>
        <w:tblStyle w:val="8"/>
        <w:tblW w:w="168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2073"/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作者</w:t>
            </w:r>
          </w:p>
        </w:tc>
        <w:tc>
          <w:tcPr>
            <w:tcW w:w="2268" w:type="dxa"/>
          </w:tcPr>
          <w:p>
            <w:pPr/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</w:tcPr>
          <w:p>
            <w:pPr/>
            <w:r>
              <w:rPr>
                <w:rFonts w:hint="eastAsia"/>
              </w:rPr>
              <w:t>版本</w:t>
            </w:r>
          </w:p>
        </w:tc>
        <w:tc>
          <w:tcPr>
            <w:tcW w:w="10685" w:type="dxa"/>
          </w:tcPr>
          <w:p>
            <w:pPr/>
            <w:r>
              <w:rPr>
                <w:rFonts w:hint="eastAsia"/>
              </w:rPr>
              <w:t>修改点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卢磊</w:t>
            </w:r>
          </w:p>
        </w:tc>
        <w:tc>
          <w:tcPr>
            <w:tcW w:w="2268" w:type="dxa"/>
          </w:tcPr>
          <w:p>
            <w:pPr/>
            <w:r>
              <w:t>2015-12-17</w:t>
            </w:r>
          </w:p>
        </w:tc>
        <w:tc>
          <w:tcPr>
            <w:tcW w:w="2073" w:type="dxa"/>
          </w:tcPr>
          <w:p>
            <w:pPr/>
            <w:r>
              <w:t>v</w:t>
            </w:r>
            <w:r>
              <w:rPr>
                <w:rFonts w:hint="eastAsia"/>
              </w:rPr>
              <w:t>1.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  <w:tc>
          <w:tcPr>
            <w:tcW w:w="10685" w:type="dxa"/>
          </w:tcPr>
          <w:p>
            <w:pPr/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卢磊</w:t>
            </w:r>
          </w:p>
        </w:tc>
        <w:tc>
          <w:tcPr>
            <w:tcW w:w="2268" w:type="dxa"/>
          </w:tcPr>
          <w:p>
            <w:pPr/>
            <w:r>
              <w:rPr>
                <w:rFonts w:hint="eastAsia"/>
              </w:rPr>
              <w:t>2015-12-29</w:t>
            </w:r>
          </w:p>
        </w:tc>
        <w:tc>
          <w:tcPr>
            <w:tcW w:w="2073" w:type="dxa"/>
          </w:tcPr>
          <w:p>
            <w:pPr/>
            <w:r>
              <w:t>v1.1.0</w:t>
            </w:r>
          </w:p>
        </w:tc>
        <w:tc>
          <w:tcPr>
            <w:tcW w:w="106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  <w:r>
              <w:t>的分享支持</w:t>
            </w:r>
            <w:r>
              <w:rPr>
                <w:rFonts w:hint="eastAsia"/>
              </w:rPr>
              <w:t>评论</w:t>
            </w:r>
            <w: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黄忠城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2015-12-30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V1.1.1</w:t>
            </w:r>
          </w:p>
        </w:tc>
        <w:tc>
          <w:tcPr>
            <w:tcW w:w="106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课程分享接口定义实现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黄忠城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2016-01-04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V1.1.2</w:t>
            </w:r>
          </w:p>
        </w:tc>
        <w:tc>
          <w:tcPr>
            <w:tcW w:w="10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课程分享接口从原来的跳转静态页修改为跳转动态页面</w:t>
            </w:r>
          </w:p>
        </w:tc>
      </w:tr>
    </w:tbl>
    <w:p>
      <w:pPr>
        <w:pStyle w:val="2"/>
      </w:pPr>
      <w:r>
        <w:rPr>
          <w:rFonts w:hint="eastAsia"/>
        </w:rPr>
        <w:t>详细</w:t>
      </w:r>
      <w:r>
        <w:t>接口定义</w:t>
      </w:r>
    </w:p>
    <w:tbl>
      <w:tblPr>
        <w:tblStyle w:val="8"/>
        <w:tblW w:w="168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3685"/>
        <w:gridCol w:w="1134"/>
        <w:gridCol w:w="5387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685" w:type="dxa"/>
          </w:tcPr>
          <w:p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5387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544" w:type="dxa"/>
          </w:tcPr>
          <w:p>
            <w:pPr>
              <w:jc w:val="center"/>
            </w:pPr>
            <w:r>
              <w:rPr>
                <w:rFonts w:hint="eastAsi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获取分享</w:t>
            </w:r>
            <w:r>
              <w:t>的</w:t>
            </w:r>
            <w:r>
              <w:rPr>
                <w:rFonts w:hint="eastAsia"/>
              </w:rPr>
              <w:t>社区</w:t>
            </w:r>
            <w:r>
              <w:t>帖子内容</w:t>
            </w:r>
          </w:p>
        </w:tc>
        <w:tc>
          <w:tcPr>
            <w:tcW w:w="3685" w:type="dxa"/>
          </w:tcPr>
          <w:p>
            <w:pPr/>
            <w:r>
              <w:t>/bbs/ 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t>topic_id:</w:t>
            </w:r>
            <w:r>
              <w:rPr>
                <w:rFonts w:hint="eastAsia"/>
              </w:rPr>
              <w:t xml:space="preserve"> 社区</w:t>
            </w:r>
            <w:r>
              <w:t>帖子id</w:t>
            </w:r>
          </w:p>
        </w:tc>
        <w:tc>
          <w:tcPr>
            <w:tcW w:w="3544" w:type="dxa"/>
          </w:tcPr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>后台渲染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获取分享</w:t>
            </w:r>
            <w:r>
              <w:t>的</w:t>
            </w:r>
            <w:r>
              <w:rPr>
                <w:rFonts w:hint="eastAsia"/>
              </w:rPr>
              <w:t>资讯</w:t>
            </w:r>
            <w:r>
              <w:t>帖子内容</w:t>
            </w:r>
          </w:p>
        </w:tc>
        <w:tc>
          <w:tcPr>
            <w:tcW w:w="3685" w:type="dxa"/>
          </w:tcPr>
          <w:p>
            <w:pPr/>
            <w:r>
              <w:t>/news/ 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t xml:space="preserve">article_id: </w:t>
            </w:r>
            <w:r>
              <w:rPr>
                <w:rFonts w:hint="eastAsia"/>
              </w:rPr>
              <w:t>资讯</w:t>
            </w:r>
            <w:r>
              <w:t>的文章id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后台</w:t>
            </w:r>
            <w:r>
              <w:t>渲染页面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</w:t>
            </w:r>
            <w:r>
              <w:t>分享</w:t>
            </w:r>
            <w:r>
              <w:rPr>
                <w:rFonts w:hint="eastAsia"/>
              </w:rPr>
              <w:t>的</w:t>
            </w:r>
            <w:r>
              <w:t>app</w:t>
            </w:r>
            <w:r>
              <w:rPr>
                <w:rFonts w:hint="eastAsia"/>
              </w:rPr>
              <w:t>应用</w:t>
            </w:r>
            <w:r>
              <w:t>页面</w:t>
            </w:r>
          </w:p>
        </w:tc>
        <w:tc>
          <w:tcPr>
            <w:tcW w:w="3685" w:type="dxa"/>
          </w:tcPr>
          <w:p>
            <w:pPr/>
            <w:r>
              <w:t>/app/share.page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跳转</w:t>
            </w:r>
            <w:r>
              <w:t>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获取分享</w:t>
            </w:r>
            <w:r>
              <w:t>的</w:t>
            </w:r>
            <w:r>
              <w:rPr>
                <w:rFonts w:hint="eastAsia"/>
              </w:rPr>
              <w:t>章节刷题</w:t>
            </w:r>
            <w:r>
              <w:t>恭喜</w:t>
            </w:r>
            <w:r>
              <w:rPr>
                <w:rFonts w:hint="eastAsia"/>
              </w:rPr>
              <w:t>页面</w:t>
            </w:r>
          </w:p>
        </w:tc>
        <w:tc>
          <w:tcPr>
            <w:tcW w:w="3685" w:type="dxa"/>
          </w:tcPr>
          <w:p>
            <w:pPr/>
            <w:r>
              <w:t>/ChapterAnswer/share.page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rPr>
                <w:rFonts w:hint="eastAsia"/>
              </w:rPr>
              <w:t>以$$$连接</w:t>
            </w:r>
            <w:r>
              <w:t>的各种参数</w:t>
            </w:r>
            <w:r>
              <w:rPr>
                <w:rFonts w:hint="eastAsia"/>
              </w:rPr>
              <w:t xml:space="preserve">, </w:t>
            </w:r>
            <w:r>
              <w:t>app分享时拼接</w:t>
            </w:r>
            <w:r>
              <w:rPr>
                <w:rFonts w:hint="eastAsia"/>
              </w:rPr>
              <w:t>, 页面</w:t>
            </w:r>
            <w:r>
              <w:t>解析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跳转</w:t>
            </w:r>
            <w:r>
              <w:t>静态页面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获取分享</w:t>
            </w:r>
            <w:r>
              <w:t>的</w:t>
            </w:r>
            <w:r>
              <w:rPr>
                <w:rFonts w:hint="eastAsia"/>
              </w:rPr>
              <w:t>智能</w:t>
            </w:r>
            <w:r>
              <w:t>答题恭喜</w:t>
            </w:r>
            <w:r>
              <w:rPr>
                <w:rFonts w:hint="eastAsia"/>
              </w:rPr>
              <w:t>页面</w:t>
            </w:r>
          </w:p>
        </w:tc>
        <w:tc>
          <w:tcPr>
            <w:tcW w:w="3685" w:type="dxa"/>
          </w:tcPr>
          <w:p>
            <w:pPr/>
            <w:r>
              <w:t>/IntelliAnswer/share.page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rPr>
                <w:rFonts w:hint="eastAsia"/>
              </w:rPr>
              <w:t>同上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获取分享</w:t>
            </w:r>
            <w:r>
              <w:t>的</w:t>
            </w:r>
            <w:r>
              <w:rPr>
                <w:rFonts w:hint="eastAsia"/>
              </w:rPr>
              <w:t>模拟考</w:t>
            </w:r>
            <w:r>
              <w:t>恭喜</w:t>
            </w:r>
            <w:r>
              <w:rPr>
                <w:rFonts w:hint="eastAsia"/>
              </w:rPr>
              <w:t>页面</w:t>
            </w:r>
          </w:p>
        </w:tc>
        <w:tc>
          <w:tcPr>
            <w:tcW w:w="3685" w:type="dxa"/>
          </w:tcPr>
          <w:p>
            <w:pPr/>
            <w:r>
              <w:rPr>
                <w:rFonts w:hint="eastAsia"/>
              </w:rPr>
              <w:t>/</w:t>
            </w:r>
            <w:r>
              <w:t>Simulationtest/share.page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rPr>
                <w:rFonts w:hint="eastAsia"/>
              </w:rPr>
              <w:t>同上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获取分享</w:t>
            </w:r>
            <w:r>
              <w:t>的</w:t>
            </w:r>
            <w:r>
              <w:rPr>
                <w:rFonts w:hint="eastAsia"/>
              </w:rPr>
              <w:t>刷题排行榜页面</w:t>
            </w:r>
          </w:p>
        </w:tc>
        <w:tc>
          <w:tcPr>
            <w:tcW w:w="3685" w:type="dxa"/>
          </w:tcPr>
          <w:p>
            <w:pPr/>
            <w:r>
              <w:t>/RankingList/share.page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rPr>
                <w:rFonts w:hint="eastAsia"/>
              </w:rPr>
              <w:t>同上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获取分享</w:t>
            </w:r>
            <w:r>
              <w:t>的</w:t>
            </w:r>
            <w:r>
              <w:rPr>
                <w:rFonts w:hint="eastAsia"/>
              </w:rPr>
              <w:t>模拟考排行页面</w:t>
            </w:r>
          </w:p>
        </w:tc>
        <w:tc>
          <w:tcPr>
            <w:tcW w:w="3685" w:type="dxa"/>
          </w:tcPr>
          <w:p>
            <w:pPr/>
            <w:r>
              <w:rPr>
                <w:rFonts w:hint="eastAsia"/>
              </w:rPr>
              <w:t>/</w:t>
            </w:r>
            <w:r>
              <w:t>SimulationList/share.page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rPr>
                <w:rFonts w:hint="eastAsia"/>
              </w:rPr>
              <w:t>同上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</w:t>
            </w:r>
            <w:r>
              <w:t>分享的网页刷题欢迎页</w:t>
            </w:r>
          </w:p>
        </w:tc>
        <w:tc>
          <w:tcPr>
            <w:tcW w:w="3685" w:type="dxa"/>
          </w:tcPr>
          <w:p>
            <w:pPr/>
            <w:r>
              <w:t>/brush/share.page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t xml:space="preserve">subjectid: </w:t>
            </w:r>
            <w:r>
              <w:rPr>
                <w:rFonts w:hint="eastAsia"/>
              </w:rPr>
              <w:t>科目</w:t>
            </w:r>
            <w:r>
              <w:t>id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获取</w:t>
            </w:r>
            <w:r>
              <w:t>网页刷题页面</w:t>
            </w:r>
          </w:p>
          <w:p>
            <w:pPr/>
            <w:r>
              <w:rPr>
                <w:rFonts w:hint="eastAsia"/>
              </w:rPr>
              <w:t>注</w:t>
            </w:r>
            <w:r>
              <w:t>：</w:t>
            </w:r>
            <w:r>
              <w:rPr>
                <w:rFonts w:hint="eastAsia"/>
              </w:rPr>
              <w:t>网页</w:t>
            </w:r>
            <w:r>
              <w:t>刷题页面</w:t>
            </w:r>
            <w:r>
              <w:rPr>
                <w:rFonts w:hint="eastAsia"/>
              </w:rPr>
              <w:t>触发</w:t>
            </w:r>
            <w:r>
              <w:t>请求</w:t>
            </w:r>
          </w:p>
        </w:tc>
        <w:tc>
          <w:tcPr>
            <w:tcW w:w="3685" w:type="dxa"/>
          </w:tcPr>
          <w:p>
            <w:pPr/>
            <w:r>
              <w:t>/brush/doing.page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GET</w:t>
            </w:r>
          </w:p>
        </w:tc>
        <w:tc>
          <w:tcPr>
            <w:tcW w:w="5387" w:type="dxa"/>
          </w:tcPr>
          <w:p>
            <w:pPr/>
            <w:r>
              <w:t xml:space="preserve">subjectId: </w:t>
            </w:r>
            <w:r>
              <w:rPr>
                <w:rFonts w:hint="eastAsia"/>
              </w:rPr>
              <w:t>科目</w:t>
            </w:r>
            <w:r>
              <w:t>id</w:t>
            </w:r>
          </w:p>
          <w:p>
            <w:pPr/>
            <w:r>
              <w:rPr>
                <w:rFonts w:hint="eastAsia"/>
              </w:rPr>
              <w:t xml:space="preserve">注: </w:t>
            </w:r>
            <w:r>
              <w:t>和</w:t>
            </w:r>
            <w:r>
              <w:rPr>
                <w:rFonts w:hint="eastAsia"/>
              </w:rPr>
              <w:t>上一接口</w:t>
            </w:r>
            <w:r>
              <w:t>的参数大小写不一致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将</w:t>
            </w:r>
            <w:r>
              <w:t xml:space="preserve">请求转发给broker-&gt;exercise, </w:t>
            </w:r>
            <w:r>
              <w:rPr>
                <w:rFonts w:hint="eastAsia"/>
              </w:rPr>
              <w:t>收到</w:t>
            </w:r>
            <w:r>
              <w:t>响应返给</w:t>
            </w:r>
            <w:r>
              <w:rPr>
                <w:rFonts w:hint="eastAsia"/>
              </w:rPr>
              <w:t>前端渲染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/>
            <w:r>
              <w:rPr>
                <w:rFonts w:hint="eastAsia"/>
              </w:rPr>
              <w:t>渠道</w:t>
            </w:r>
            <w:r>
              <w:t>推广效果统计</w:t>
            </w:r>
            <w:r>
              <w:rPr>
                <w:rFonts w:hint="eastAsia"/>
              </w:rPr>
              <w:t>接口</w:t>
            </w:r>
          </w:p>
          <w:p>
            <w:pPr/>
            <w:r>
              <w:rPr>
                <w:rFonts w:hint="eastAsia"/>
              </w:rPr>
              <w:t xml:space="preserve">注: </w:t>
            </w:r>
            <w:r>
              <w:t>A</w:t>
            </w:r>
            <w:r>
              <w:rPr>
                <w:rFonts w:hint="eastAsia"/>
              </w:rPr>
              <w:t>pp应用</w:t>
            </w:r>
            <w:r>
              <w:t>分享页的点击</w:t>
            </w:r>
            <w:r>
              <w:rPr>
                <w:rFonts w:hint="eastAsia"/>
              </w:rPr>
              <w:t>和</w:t>
            </w:r>
            <w:r>
              <w:t>下载会触发</w:t>
            </w:r>
            <w:r>
              <w:rPr>
                <w:rFonts w:hint="eastAsia"/>
              </w:rPr>
              <w:t>请求</w:t>
            </w:r>
          </w:p>
        </w:tc>
        <w:tc>
          <w:tcPr>
            <w:tcW w:w="3685" w:type="dxa"/>
          </w:tcPr>
          <w:p>
            <w:pPr/>
            <w:r>
              <w:t>/prompt/add.page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POST</w:t>
            </w:r>
          </w:p>
        </w:tc>
        <w:tc>
          <w:tcPr>
            <w:tcW w:w="5387" w:type="dxa"/>
          </w:tcPr>
          <w:p>
            <w:pPr/>
            <w:r>
              <w:t xml:space="preserve">address: </w:t>
            </w:r>
            <w:r>
              <w:rPr>
                <w:rFonts w:hint="eastAsia"/>
              </w:rPr>
              <w:t>渠道标记</w:t>
            </w:r>
            <w:r>
              <w:t>名</w:t>
            </w:r>
          </w:p>
          <w:p>
            <w:pPr/>
            <w:r>
              <w:t>type: 0</w:t>
            </w:r>
            <w:r>
              <w:rPr>
                <w:rFonts w:hint="eastAsia"/>
              </w:rPr>
              <w:t>表示</w:t>
            </w:r>
            <w:r>
              <w:t>点击</w:t>
            </w:r>
            <w:r>
              <w:rPr>
                <w:rFonts w:hint="eastAsia"/>
              </w:rPr>
              <w:t>, 1表示</w:t>
            </w:r>
            <w:r>
              <w:t>下载</w:t>
            </w:r>
          </w:p>
        </w:tc>
        <w:tc>
          <w:tcPr>
            <w:tcW w:w="3544" w:type="dxa"/>
          </w:tcPr>
          <w:p>
            <w:pPr/>
            <w:r>
              <w:t>'result': 'true'/'false'</w:t>
            </w:r>
          </w:p>
          <w:p>
            <w:pPr/>
            <w:r>
              <w:t>'msg'</w:t>
            </w:r>
            <w:r>
              <w:rPr>
                <w:rFonts w:hint="eastAsia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社区</w:t>
            </w:r>
            <w:r>
              <w:t>分享</w:t>
            </w:r>
            <w:r>
              <w:rPr>
                <w:rFonts w:hint="eastAsia"/>
              </w:rPr>
              <w:t>支持</w:t>
            </w:r>
            <w:r>
              <w:t>获取评论</w:t>
            </w:r>
          </w:p>
        </w:tc>
        <w:tc>
          <w:tcPr>
            <w:tcW w:w="368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/bbs/ReturnComment/comment.page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53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serid: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用户id,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可以为空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topic_id: 帖子id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pagenum: 页码, 从1开始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pagecount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页长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将</w:t>
            </w:r>
            <w:r>
              <w:t xml:space="preserve">请求转发给bbs, </w:t>
            </w:r>
            <w:r>
              <w:rPr>
                <w:rFonts w:hint="eastAsia"/>
              </w:rPr>
              <w:t>收到</w:t>
            </w:r>
            <w:r>
              <w:t>响应返给</w:t>
            </w:r>
            <w:r>
              <w:rPr>
                <w:rFonts w:hint="eastAsia"/>
              </w:rPr>
              <w:t>前端渲染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社区</w:t>
            </w:r>
            <w:r>
              <w:t>分享</w:t>
            </w:r>
            <w:r>
              <w:rPr>
                <w:rFonts w:hint="eastAsia"/>
              </w:rPr>
              <w:t>支持</w:t>
            </w:r>
            <w:r>
              <w:t>发表评论</w:t>
            </w:r>
          </w:p>
        </w:tc>
        <w:tc>
          <w:tcPr>
            <w:tcW w:w="36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/bbs/InsertComment/comment.page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53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用户id,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可为空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reply_type: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0表示回复帖子,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1表示回复评论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reply_id: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当回复帖子时为帖子id,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回复评论时为父评论id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评论内容正文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filenames: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评论的图片集, 逗号</w:t>
            </w:r>
            <w:r>
              <w:rPr>
                <w:szCs w:val="21"/>
              </w:rPr>
              <w:t>分隔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资讯</w:t>
            </w:r>
            <w:r>
              <w:t>分享</w:t>
            </w:r>
            <w:r>
              <w:rPr>
                <w:rFonts w:hint="eastAsia"/>
              </w:rPr>
              <w:t>支持</w:t>
            </w:r>
            <w:r>
              <w:t>获取评论</w:t>
            </w:r>
          </w:p>
        </w:tc>
        <w:tc>
          <w:tcPr>
            <w:tcW w:w="368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/news/ReturnComment/comment.page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53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articleId: </w:t>
            </w:r>
            <w:r>
              <w:rPr>
                <w:rFonts w:hint="eastAsia"/>
                <w:szCs w:val="21"/>
              </w:rPr>
              <w:t>资讯</w:t>
            </w:r>
            <w:r>
              <w:rPr>
                <w:szCs w:val="21"/>
              </w:rPr>
              <w:t>文章的id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lastIndex:评论</w:t>
            </w:r>
            <w:r>
              <w:rPr>
                <w:rFonts w:hint="eastAsia"/>
                <w:szCs w:val="21"/>
              </w:rPr>
              <w:t>起始下标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将</w:t>
            </w:r>
            <w:r>
              <w:t xml:space="preserve">请求转发给broker-&gt;news, </w:t>
            </w:r>
            <w:r>
              <w:rPr>
                <w:rFonts w:hint="eastAsia"/>
              </w:rPr>
              <w:t>收到</w:t>
            </w:r>
            <w:r>
              <w:t>响应返给</w:t>
            </w:r>
            <w:r>
              <w:rPr>
                <w:rFonts w:hint="eastAsia"/>
              </w:rPr>
              <w:t>前端渲染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资讯</w:t>
            </w:r>
            <w:r>
              <w:t>分享</w:t>
            </w:r>
            <w:r>
              <w:rPr>
                <w:rFonts w:hint="eastAsia"/>
              </w:rPr>
              <w:t>支持</w:t>
            </w:r>
            <w:r>
              <w:t>发表评论</w:t>
            </w:r>
          </w:p>
        </w:tc>
        <w:tc>
          <w:tcPr>
            <w:tcW w:w="36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/news/InsertComment/comment.page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538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uid: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, 可以</w:t>
            </w:r>
            <w:r>
              <w:rPr>
                <w:szCs w:val="21"/>
              </w:rPr>
              <w:t>为空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parentId:</w:t>
            </w:r>
            <w:r>
              <w:rPr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评论帖子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否则为回复评论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articleId: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资讯</w:t>
            </w:r>
            <w:r>
              <w:rPr>
                <w:szCs w:val="21"/>
              </w:rPr>
              <w:t>id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content: 评论</w:t>
            </w:r>
            <w:r>
              <w:rPr>
                <w:szCs w:val="21"/>
              </w:rPr>
              <w:t>的内容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1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获取课程分享的页面</w:t>
            </w:r>
          </w:p>
        </w:tc>
        <w:tc>
          <w:tcPr>
            <w:tcW w:w="3685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/course/share.page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</w:t>
            </w:r>
          </w:p>
        </w:tc>
        <w:tc>
          <w:tcPr>
            <w:tcW w:w="538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Course_id:课程的id</w:t>
            </w:r>
          </w:p>
        </w:tc>
        <w:tc>
          <w:tcPr>
            <w:tcW w:w="354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后台渲染页面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20412" w:h="23814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F5"/>
    <w:rsid w:val="0002222C"/>
    <w:rsid w:val="00023C30"/>
    <w:rsid w:val="000251A8"/>
    <w:rsid w:val="00025CC0"/>
    <w:rsid w:val="0003429C"/>
    <w:rsid w:val="00034C73"/>
    <w:rsid w:val="00036E82"/>
    <w:rsid w:val="000371E6"/>
    <w:rsid w:val="00040A6C"/>
    <w:rsid w:val="00040CE5"/>
    <w:rsid w:val="00041FB7"/>
    <w:rsid w:val="00051140"/>
    <w:rsid w:val="00051432"/>
    <w:rsid w:val="000540B0"/>
    <w:rsid w:val="000560B6"/>
    <w:rsid w:val="00056970"/>
    <w:rsid w:val="00060C45"/>
    <w:rsid w:val="00065FCF"/>
    <w:rsid w:val="00067872"/>
    <w:rsid w:val="00067FFD"/>
    <w:rsid w:val="0007045E"/>
    <w:rsid w:val="00075502"/>
    <w:rsid w:val="0007698A"/>
    <w:rsid w:val="000776D7"/>
    <w:rsid w:val="00081FFA"/>
    <w:rsid w:val="0009079F"/>
    <w:rsid w:val="00090B70"/>
    <w:rsid w:val="0009180C"/>
    <w:rsid w:val="000A19B2"/>
    <w:rsid w:val="000A54AE"/>
    <w:rsid w:val="000A6C38"/>
    <w:rsid w:val="000A75F2"/>
    <w:rsid w:val="000B21A0"/>
    <w:rsid w:val="000B4700"/>
    <w:rsid w:val="000B49AB"/>
    <w:rsid w:val="000B5F91"/>
    <w:rsid w:val="000B6C21"/>
    <w:rsid w:val="000C55CA"/>
    <w:rsid w:val="000C65D7"/>
    <w:rsid w:val="000C785B"/>
    <w:rsid w:val="000D3BD0"/>
    <w:rsid w:val="000D5A24"/>
    <w:rsid w:val="000E0AC6"/>
    <w:rsid w:val="000E113C"/>
    <w:rsid w:val="000E4AE1"/>
    <w:rsid w:val="000E4BFB"/>
    <w:rsid w:val="000E6080"/>
    <w:rsid w:val="001008E9"/>
    <w:rsid w:val="00102020"/>
    <w:rsid w:val="001119EA"/>
    <w:rsid w:val="0011295C"/>
    <w:rsid w:val="001129BC"/>
    <w:rsid w:val="001141F2"/>
    <w:rsid w:val="00120E4F"/>
    <w:rsid w:val="00123842"/>
    <w:rsid w:val="00127AEF"/>
    <w:rsid w:val="00127ECC"/>
    <w:rsid w:val="00131064"/>
    <w:rsid w:val="00135066"/>
    <w:rsid w:val="00135C9A"/>
    <w:rsid w:val="00136E73"/>
    <w:rsid w:val="00137EF3"/>
    <w:rsid w:val="0014387A"/>
    <w:rsid w:val="0014516B"/>
    <w:rsid w:val="00145938"/>
    <w:rsid w:val="00146629"/>
    <w:rsid w:val="001537DF"/>
    <w:rsid w:val="0015455B"/>
    <w:rsid w:val="00154864"/>
    <w:rsid w:val="00156B91"/>
    <w:rsid w:val="00161978"/>
    <w:rsid w:val="00166D6C"/>
    <w:rsid w:val="00167BCB"/>
    <w:rsid w:val="0018259A"/>
    <w:rsid w:val="00185C5F"/>
    <w:rsid w:val="001869AD"/>
    <w:rsid w:val="00186B86"/>
    <w:rsid w:val="001A00EA"/>
    <w:rsid w:val="001A43EC"/>
    <w:rsid w:val="001B15F0"/>
    <w:rsid w:val="001B26A7"/>
    <w:rsid w:val="001B4AD9"/>
    <w:rsid w:val="001B547C"/>
    <w:rsid w:val="001B56B3"/>
    <w:rsid w:val="001B71DD"/>
    <w:rsid w:val="001C005F"/>
    <w:rsid w:val="001C7EF5"/>
    <w:rsid w:val="001D057D"/>
    <w:rsid w:val="001D11EF"/>
    <w:rsid w:val="001D2E39"/>
    <w:rsid w:val="001D3019"/>
    <w:rsid w:val="001D76CE"/>
    <w:rsid w:val="001D7E74"/>
    <w:rsid w:val="001E285B"/>
    <w:rsid w:val="001E4359"/>
    <w:rsid w:val="001E7705"/>
    <w:rsid w:val="001F1993"/>
    <w:rsid w:val="001F2CCC"/>
    <w:rsid w:val="001F4CC1"/>
    <w:rsid w:val="001F67BD"/>
    <w:rsid w:val="00200E87"/>
    <w:rsid w:val="00203F79"/>
    <w:rsid w:val="00205B08"/>
    <w:rsid w:val="00211457"/>
    <w:rsid w:val="00211E09"/>
    <w:rsid w:val="00215E57"/>
    <w:rsid w:val="00222C2C"/>
    <w:rsid w:val="00222E8D"/>
    <w:rsid w:val="00232A64"/>
    <w:rsid w:val="0023655D"/>
    <w:rsid w:val="0024678F"/>
    <w:rsid w:val="00246B76"/>
    <w:rsid w:val="002474CF"/>
    <w:rsid w:val="00247721"/>
    <w:rsid w:val="0025374E"/>
    <w:rsid w:val="00255374"/>
    <w:rsid w:val="002562EC"/>
    <w:rsid w:val="00256A9E"/>
    <w:rsid w:val="00257D2B"/>
    <w:rsid w:val="00261B12"/>
    <w:rsid w:val="00264EA5"/>
    <w:rsid w:val="00266F3F"/>
    <w:rsid w:val="00267526"/>
    <w:rsid w:val="00281A5E"/>
    <w:rsid w:val="00281CA2"/>
    <w:rsid w:val="00285F61"/>
    <w:rsid w:val="00286571"/>
    <w:rsid w:val="00287B5C"/>
    <w:rsid w:val="002911FD"/>
    <w:rsid w:val="00291FA2"/>
    <w:rsid w:val="002A171E"/>
    <w:rsid w:val="002A26F4"/>
    <w:rsid w:val="002B0839"/>
    <w:rsid w:val="002B277B"/>
    <w:rsid w:val="002B2E6D"/>
    <w:rsid w:val="002B449E"/>
    <w:rsid w:val="002B483B"/>
    <w:rsid w:val="002B7897"/>
    <w:rsid w:val="002C460C"/>
    <w:rsid w:val="002D09B7"/>
    <w:rsid w:val="002D50DD"/>
    <w:rsid w:val="002D68B5"/>
    <w:rsid w:val="002D6EA0"/>
    <w:rsid w:val="002D7A55"/>
    <w:rsid w:val="002D7B6D"/>
    <w:rsid w:val="002E13FE"/>
    <w:rsid w:val="002E4AD1"/>
    <w:rsid w:val="002E554E"/>
    <w:rsid w:val="002E5F22"/>
    <w:rsid w:val="002E79A6"/>
    <w:rsid w:val="002F4883"/>
    <w:rsid w:val="002F569B"/>
    <w:rsid w:val="002F7BEB"/>
    <w:rsid w:val="00303E91"/>
    <w:rsid w:val="0030761E"/>
    <w:rsid w:val="00310754"/>
    <w:rsid w:val="00311415"/>
    <w:rsid w:val="00311862"/>
    <w:rsid w:val="003131E8"/>
    <w:rsid w:val="00315D58"/>
    <w:rsid w:val="00317CF4"/>
    <w:rsid w:val="00323B0B"/>
    <w:rsid w:val="00325FA4"/>
    <w:rsid w:val="00326FA1"/>
    <w:rsid w:val="00327678"/>
    <w:rsid w:val="00330C00"/>
    <w:rsid w:val="0033232F"/>
    <w:rsid w:val="003340D4"/>
    <w:rsid w:val="003345E1"/>
    <w:rsid w:val="00341AD7"/>
    <w:rsid w:val="003473E4"/>
    <w:rsid w:val="003477D7"/>
    <w:rsid w:val="00351E24"/>
    <w:rsid w:val="003525A9"/>
    <w:rsid w:val="0035354C"/>
    <w:rsid w:val="00353D2F"/>
    <w:rsid w:val="003548A9"/>
    <w:rsid w:val="00355879"/>
    <w:rsid w:val="00357C56"/>
    <w:rsid w:val="003618CB"/>
    <w:rsid w:val="00364B75"/>
    <w:rsid w:val="003659FF"/>
    <w:rsid w:val="00366023"/>
    <w:rsid w:val="003708BB"/>
    <w:rsid w:val="00372CA8"/>
    <w:rsid w:val="00373EA5"/>
    <w:rsid w:val="00377542"/>
    <w:rsid w:val="003803AC"/>
    <w:rsid w:val="0038142A"/>
    <w:rsid w:val="00382350"/>
    <w:rsid w:val="00382606"/>
    <w:rsid w:val="0038417C"/>
    <w:rsid w:val="0038613B"/>
    <w:rsid w:val="00387169"/>
    <w:rsid w:val="00390B8C"/>
    <w:rsid w:val="00391B13"/>
    <w:rsid w:val="00391D44"/>
    <w:rsid w:val="0039349C"/>
    <w:rsid w:val="00393721"/>
    <w:rsid w:val="0039418E"/>
    <w:rsid w:val="00396F1D"/>
    <w:rsid w:val="003A1CD1"/>
    <w:rsid w:val="003A247A"/>
    <w:rsid w:val="003A3E49"/>
    <w:rsid w:val="003A5C7F"/>
    <w:rsid w:val="003A784F"/>
    <w:rsid w:val="003B286C"/>
    <w:rsid w:val="003B6875"/>
    <w:rsid w:val="003C3567"/>
    <w:rsid w:val="003C4D67"/>
    <w:rsid w:val="003C69C5"/>
    <w:rsid w:val="003D2B8B"/>
    <w:rsid w:val="003E271E"/>
    <w:rsid w:val="003E2F29"/>
    <w:rsid w:val="003E42C1"/>
    <w:rsid w:val="003E5A8B"/>
    <w:rsid w:val="003F2565"/>
    <w:rsid w:val="003F2906"/>
    <w:rsid w:val="003F2D4B"/>
    <w:rsid w:val="003F2E46"/>
    <w:rsid w:val="004008D4"/>
    <w:rsid w:val="00400946"/>
    <w:rsid w:val="00401F0C"/>
    <w:rsid w:val="0040499C"/>
    <w:rsid w:val="00407208"/>
    <w:rsid w:val="004106A8"/>
    <w:rsid w:val="00410A59"/>
    <w:rsid w:val="00414C19"/>
    <w:rsid w:val="00415222"/>
    <w:rsid w:val="0041604C"/>
    <w:rsid w:val="004232B2"/>
    <w:rsid w:val="00423CB6"/>
    <w:rsid w:val="00423D60"/>
    <w:rsid w:val="004256CA"/>
    <w:rsid w:val="004267CA"/>
    <w:rsid w:val="00432F33"/>
    <w:rsid w:val="0043492D"/>
    <w:rsid w:val="00437EFD"/>
    <w:rsid w:val="00443563"/>
    <w:rsid w:val="004478F9"/>
    <w:rsid w:val="0045308B"/>
    <w:rsid w:val="00453631"/>
    <w:rsid w:val="00455C9F"/>
    <w:rsid w:val="00455D4C"/>
    <w:rsid w:val="00464B1C"/>
    <w:rsid w:val="004704B3"/>
    <w:rsid w:val="00470CAE"/>
    <w:rsid w:val="004715F6"/>
    <w:rsid w:val="0047208B"/>
    <w:rsid w:val="00472C39"/>
    <w:rsid w:val="00475150"/>
    <w:rsid w:val="00475720"/>
    <w:rsid w:val="00480710"/>
    <w:rsid w:val="004811DF"/>
    <w:rsid w:val="00483520"/>
    <w:rsid w:val="00484743"/>
    <w:rsid w:val="004853C9"/>
    <w:rsid w:val="00492DDD"/>
    <w:rsid w:val="004976A9"/>
    <w:rsid w:val="004A1C4E"/>
    <w:rsid w:val="004A34FB"/>
    <w:rsid w:val="004A3693"/>
    <w:rsid w:val="004B5526"/>
    <w:rsid w:val="004B5B2B"/>
    <w:rsid w:val="004B68B2"/>
    <w:rsid w:val="004C18A6"/>
    <w:rsid w:val="004C6A5B"/>
    <w:rsid w:val="004C7708"/>
    <w:rsid w:val="004D1E98"/>
    <w:rsid w:val="004D3042"/>
    <w:rsid w:val="004D6FF0"/>
    <w:rsid w:val="004E187B"/>
    <w:rsid w:val="004E7D51"/>
    <w:rsid w:val="004F27C8"/>
    <w:rsid w:val="00504A00"/>
    <w:rsid w:val="00504D8B"/>
    <w:rsid w:val="00510CB7"/>
    <w:rsid w:val="00512DDA"/>
    <w:rsid w:val="00517E7C"/>
    <w:rsid w:val="00517FCE"/>
    <w:rsid w:val="00521D11"/>
    <w:rsid w:val="0052458A"/>
    <w:rsid w:val="005255A0"/>
    <w:rsid w:val="00526B41"/>
    <w:rsid w:val="005279BA"/>
    <w:rsid w:val="00531A35"/>
    <w:rsid w:val="00532542"/>
    <w:rsid w:val="00533BE2"/>
    <w:rsid w:val="005342A4"/>
    <w:rsid w:val="00542060"/>
    <w:rsid w:val="00543742"/>
    <w:rsid w:val="00543E6D"/>
    <w:rsid w:val="00545DAB"/>
    <w:rsid w:val="00546741"/>
    <w:rsid w:val="00553DC4"/>
    <w:rsid w:val="0055470E"/>
    <w:rsid w:val="00556A4E"/>
    <w:rsid w:val="00561346"/>
    <w:rsid w:val="00562693"/>
    <w:rsid w:val="0057087E"/>
    <w:rsid w:val="00570903"/>
    <w:rsid w:val="0057222D"/>
    <w:rsid w:val="00583E38"/>
    <w:rsid w:val="00586F07"/>
    <w:rsid w:val="00594CBE"/>
    <w:rsid w:val="005A3430"/>
    <w:rsid w:val="005B3BDF"/>
    <w:rsid w:val="005B4944"/>
    <w:rsid w:val="005B5F97"/>
    <w:rsid w:val="005B73A9"/>
    <w:rsid w:val="005B7B1D"/>
    <w:rsid w:val="005C3268"/>
    <w:rsid w:val="005C35C2"/>
    <w:rsid w:val="005C476B"/>
    <w:rsid w:val="005C5024"/>
    <w:rsid w:val="005C727F"/>
    <w:rsid w:val="005D3635"/>
    <w:rsid w:val="005E31DA"/>
    <w:rsid w:val="005E4071"/>
    <w:rsid w:val="005F5E56"/>
    <w:rsid w:val="006000C1"/>
    <w:rsid w:val="006020C1"/>
    <w:rsid w:val="00605094"/>
    <w:rsid w:val="00605F9F"/>
    <w:rsid w:val="0060639C"/>
    <w:rsid w:val="006161A2"/>
    <w:rsid w:val="0062122A"/>
    <w:rsid w:val="00623459"/>
    <w:rsid w:val="00624EC0"/>
    <w:rsid w:val="00635CFB"/>
    <w:rsid w:val="006454F7"/>
    <w:rsid w:val="00645691"/>
    <w:rsid w:val="00647DFE"/>
    <w:rsid w:val="00655ACF"/>
    <w:rsid w:val="006570A2"/>
    <w:rsid w:val="006577A3"/>
    <w:rsid w:val="00657A78"/>
    <w:rsid w:val="00661B82"/>
    <w:rsid w:val="00661F75"/>
    <w:rsid w:val="006627E1"/>
    <w:rsid w:val="006673AE"/>
    <w:rsid w:val="00667DDE"/>
    <w:rsid w:val="00671448"/>
    <w:rsid w:val="006742FF"/>
    <w:rsid w:val="00675C42"/>
    <w:rsid w:val="00676CC7"/>
    <w:rsid w:val="006840B1"/>
    <w:rsid w:val="006915BE"/>
    <w:rsid w:val="0069176E"/>
    <w:rsid w:val="00694319"/>
    <w:rsid w:val="00695ADC"/>
    <w:rsid w:val="006A095F"/>
    <w:rsid w:val="006A23AF"/>
    <w:rsid w:val="006A25C6"/>
    <w:rsid w:val="006A4459"/>
    <w:rsid w:val="006B12BC"/>
    <w:rsid w:val="006B356C"/>
    <w:rsid w:val="006B3CAC"/>
    <w:rsid w:val="006B4BF8"/>
    <w:rsid w:val="006B70FE"/>
    <w:rsid w:val="006B7F77"/>
    <w:rsid w:val="006C0F7D"/>
    <w:rsid w:val="006C334B"/>
    <w:rsid w:val="006C4EF0"/>
    <w:rsid w:val="006C619F"/>
    <w:rsid w:val="006C7C84"/>
    <w:rsid w:val="006D1CE2"/>
    <w:rsid w:val="006D5A1E"/>
    <w:rsid w:val="006D77B1"/>
    <w:rsid w:val="006D77E7"/>
    <w:rsid w:val="006D7889"/>
    <w:rsid w:val="006D7C8D"/>
    <w:rsid w:val="006E6A6F"/>
    <w:rsid w:val="006F7EC2"/>
    <w:rsid w:val="00700655"/>
    <w:rsid w:val="007010BA"/>
    <w:rsid w:val="007011EB"/>
    <w:rsid w:val="00702FB3"/>
    <w:rsid w:val="00721134"/>
    <w:rsid w:val="007221D2"/>
    <w:rsid w:val="00723070"/>
    <w:rsid w:val="0072613B"/>
    <w:rsid w:val="007267CD"/>
    <w:rsid w:val="00726947"/>
    <w:rsid w:val="00727353"/>
    <w:rsid w:val="007277E3"/>
    <w:rsid w:val="00727932"/>
    <w:rsid w:val="00727CE6"/>
    <w:rsid w:val="0073016A"/>
    <w:rsid w:val="00730730"/>
    <w:rsid w:val="00734CBC"/>
    <w:rsid w:val="00737758"/>
    <w:rsid w:val="007409DC"/>
    <w:rsid w:val="00740B23"/>
    <w:rsid w:val="00743CFA"/>
    <w:rsid w:val="00743D96"/>
    <w:rsid w:val="00746D0B"/>
    <w:rsid w:val="00750A33"/>
    <w:rsid w:val="007521F5"/>
    <w:rsid w:val="007606B3"/>
    <w:rsid w:val="007609B8"/>
    <w:rsid w:val="00762484"/>
    <w:rsid w:val="00763E7A"/>
    <w:rsid w:val="007641CE"/>
    <w:rsid w:val="00767CCB"/>
    <w:rsid w:val="00771388"/>
    <w:rsid w:val="0077464B"/>
    <w:rsid w:val="00777445"/>
    <w:rsid w:val="007821E2"/>
    <w:rsid w:val="00783F9D"/>
    <w:rsid w:val="00787DD5"/>
    <w:rsid w:val="007933D5"/>
    <w:rsid w:val="0079554F"/>
    <w:rsid w:val="007956CD"/>
    <w:rsid w:val="007A1D84"/>
    <w:rsid w:val="007A3A7C"/>
    <w:rsid w:val="007A6B23"/>
    <w:rsid w:val="007B4288"/>
    <w:rsid w:val="007C2474"/>
    <w:rsid w:val="007C2FB7"/>
    <w:rsid w:val="007D3157"/>
    <w:rsid w:val="007D344F"/>
    <w:rsid w:val="007D40B9"/>
    <w:rsid w:val="007D7D41"/>
    <w:rsid w:val="007E0A35"/>
    <w:rsid w:val="007E28A1"/>
    <w:rsid w:val="007E2CD0"/>
    <w:rsid w:val="007E698B"/>
    <w:rsid w:val="007E6D28"/>
    <w:rsid w:val="007F17DE"/>
    <w:rsid w:val="007F1D3F"/>
    <w:rsid w:val="007F231C"/>
    <w:rsid w:val="008005B7"/>
    <w:rsid w:val="00802351"/>
    <w:rsid w:val="008105CF"/>
    <w:rsid w:val="008121B4"/>
    <w:rsid w:val="008126E1"/>
    <w:rsid w:val="00813E04"/>
    <w:rsid w:val="0081606C"/>
    <w:rsid w:val="00817416"/>
    <w:rsid w:val="00817FC3"/>
    <w:rsid w:val="0082185A"/>
    <w:rsid w:val="00823DEE"/>
    <w:rsid w:val="00827F0D"/>
    <w:rsid w:val="00831E8B"/>
    <w:rsid w:val="00836C5B"/>
    <w:rsid w:val="00843834"/>
    <w:rsid w:val="0085009D"/>
    <w:rsid w:val="00853009"/>
    <w:rsid w:val="0086264E"/>
    <w:rsid w:val="00864947"/>
    <w:rsid w:val="00873474"/>
    <w:rsid w:val="008755F4"/>
    <w:rsid w:val="008824D7"/>
    <w:rsid w:val="008846EF"/>
    <w:rsid w:val="00884AF2"/>
    <w:rsid w:val="00885F3F"/>
    <w:rsid w:val="008914A2"/>
    <w:rsid w:val="00891E08"/>
    <w:rsid w:val="00892289"/>
    <w:rsid w:val="00896179"/>
    <w:rsid w:val="008A601D"/>
    <w:rsid w:val="008A7EFA"/>
    <w:rsid w:val="008B4AE2"/>
    <w:rsid w:val="008B52DC"/>
    <w:rsid w:val="008C1420"/>
    <w:rsid w:val="008C1A5A"/>
    <w:rsid w:val="008C20D2"/>
    <w:rsid w:val="008C3BB4"/>
    <w:rsid w:val="008C60C4"/>
    <w:rsid w:val="008D0A88"/>
    <w:rsid w:val="008D6D21"/>
    <w:rsid w:val="008E0627"/>
    <w:rsid w:val="008E2960"/>
    <w:rsid w:val="008E37BB"/>
    <w:rsid w:val="008E70E9"/>
    <w:rsid w:val="008F0E74"/>
    <w:rsid w:val="008F0FC6"/>
    <w:rsid w:val="008F1935"/>
    <w:rsid w:val="008F497B"/>
    <w:rsid w:val="00902E37"/>
    <w:rsid w:val="00903E4C"/>
    <w:rsid w:val="00904CC4"/>
    <w:rsid w:val="00910921"/>
    <w:rsid w:val="00911511"/>
    <w:rsid w:val="00912114"/>
    <w:rsid w:val="0091323B"/>
    <w:rsid w:val="00913480"/>
    <w:rsid w:val="00915886"/>
    <w:rsid w:val="00916F3A"/>
    <w:rsid w:val="009216B0"/>
    <w:rsid w:val="009243F9"/>
    <w:rsid w:val="009407CE"/>
    <w:rsid w:val="00942011"/>
    <w:rsid w:val="00944783"/>
    <w:rsid w:val="00962A2A"/>
    <w:rsid w:val="0096316C"/>
    <w:rsid w:val="00966364"/>
    <w:rsid w:val="00966569"/>
    <w:rsid w:val="00970BFC"/>
    <w:rsid w:val="00972C41"/>
    <w:rsid w:val="009773A7"/>
    <w:rsid w:val="009815DA"/>
    <w:rsid w:val="00991640"/>
    <w:rsid w:val="00992A0D"/>
    <w:rsid w:val="009944D8"/>
    <w:rsid w:val="00994B24"/>
    <w:rsid w:val="00994B92"/>
    <w:rsid w:val="009970AD"/>
    <w:rsid w:val="009A1E2D"/>
    <w:rsid w:val="009A492A"/>
    <w:rsid w:val="009A50E5"/>
    <w:rsid w:val="009A6C56"/>
    <w:rsid w:val="009B1A2C"/>
    <w:rsid w:val="009B4434"/>
    <w:rsid w:val="009B4503"/>
    <w:rsid w:val="009B5C6D"/>
    <w:rsid w:val="009C40E5"/>
    <w:rsid w:val="009C7FC5"/>
    <w:rsid w:val="009D06A7"/>
    <w:rsid w:val="009D26C3"/>
    <w:rsid w:val="009D337D"/>
    <w:rsid w:val="009D4A28"/>
    <w:rsid w:val="009D6105"/>
    <w:rsid w:val="009D79AD"/>
    <w:rsid w:val="009E3C31"/>
    <w:rsid w:val="009E3FF8"/>
    <w:rsid w:val="009E4AA1"/>
    <w:rsid w:val="009E4C70"/>
    <w:rsid w:val="009E74F1"/>
    <w:rsid w:val="009F0DA1"/>
    <w:rsid w:val="009F27CE"/>
    <w:rsid w:val="009F58CB"/>
    <w:rsid w:val="009F61E9"/>
    <w:rsid w:val="009F6F16"/>
    <w:rsid w:val="00A04DA7"/>
    <w:rsid w:val="00A052E7"/>
    <w:rsid w:val="00A06603"/>
    <w:rsid w:val="00A13F82"/>
    <w:rsid w:val="00A156F1"/>
    <w:rsid w:val="00A1572D"/>
    <w:rsid w:val="00A17715"/>
    <w:rsid w:val="00A302E4"/>
    <w:rsid w:val="00A30CF0"/>
    <w:rsid w:val="00A3529A"/>
    <w:rsid w:val="00A4277F"/>
    <w:rsid w:val="00A4474F"/>
    <w:rsid w:val="00A44FA4"/>
    <w:rsid w:val="00A504D9"/>
    <w:rsid w:val="00A50A2A"/>
    <w:rsid w:val="00A53025"/>
    <w:rsid w:val="00A55AE0"/>
    <w:rsid w:val="00A5700B"/>
    <w:rsid w:val="00A575C2"/>
    <w:rsid w:val="00A611B8"/>
    <w:rsid w:val="00A624A0"/>
    <w:rsid w:val="00A624D3"/>
    <w:rsid w:val="00A66340"/>
    <w:rsid w:val="00A72F23"/>
    <w:rsid w:val="00A73054"/>
    <w:rsid w:val="00A74781"/>
    <w:rsid w:val="00A74BA3"/>
    <w:rsid w:val="00A805BC"/>
    <w:rsid w:val="00A81495"/>
    <w:rsid w:val="00A8682A"/>
    <w:rsid w:val="00A87711"/>
    <w:rsid w:val="00A92A74"/>
    <w:rsid w:val="00A940FA"/>
    <w:rsid w:val="00A946EF"/>
    <w:rsid w:val="00A95747"/>
    <w:rsid w:val="00A96F93"/>
    <w:rsid w:val="00AA7E20"/>
    <w:rsid w:val="00AB09E8"/>
    <w:rsid w:val="00AB15FE"/>
    <w:rsid w:val="00AB1807"/>
    <w:rsid w:val="00AB4251"/>
    <w:rsid w:val="00AC1BA2"/>
    <w:rsid w:val="00AD21B2"/>
    <w:rsid w:val="00AD2C37"/>
    <w:rsid w:val="00AD3690"/>
    <w:rsid w:val="00AD5CA4"/>
    <w:rsid w:val="00AE1543"/>
    <w:rsid w:val="00AE40BA"/>
    <w:rsid w:val="00AF1CB9"/>
    <w:rsid w:val="00AF3D19"/>
    <w:rsid w:val="00AF3EBC"/>
    <w:rsid w:val="00AF40EC"/>
    <w:rsid w:val="00AF54BF"/>
    <w:rsid w:val="00AF70C1"/>
    <w:rsid w:val="00AF7FAF"/>
    <w:rsid w:val="00B007AA"/>
    <w:rsid w:val="00B03D8C"/>
    <w:rsid w:val="00B046B7"/>
    <w:rsid w:val="00B077B1"/>
    <w:rsid w:val="00B11EDE"/>
    <w:rsid w:val="00B177EE"/>
    <w:rsid w:val="00B20C56"/>
    <w:rsid w:val="00B23E02"/>
    <w:rsid w:val="00B305A7"/>
    <w:rsid w:val="00B32DEC"/>
    <w:rsid w:val="00B337C8"/>
    <w:rsid w:val="00B41CC2"/>
    <w:rsid w:val="00B43942"/>
    <w:rsid w:val="00B47378"/>
    <w:rsid w:val="00B52D76"/>
    <w:rsid w:val="00B53851"/>
    <w:rsid w:val="00B57F0E"/>
    <w:rsid w:val="00B62708"/>
    <w:rsid w:val="00B64EEF"/>
    <w:rsid w:val="00B73702"/>
    <w:rsid w:val="00B84125"/>
    <w:rsid w:val="00B91687"/>
    <w:rsid w:val="00B95416"/>
    <w:rsid w:val="00B96172"/>
    <w:rsid w:val="00BA059A"/>
    <w:rsid w:val="00BA5F35"/>
    <w:rsid w:val="00BA7958"/>
    <w:rsid w:val="00BA7FB4"/>
    <w:rsid w:val="00BB1499"/>
    <w:rsid w:val="00BB30E7"/>
    <w:rsid w:val="00BB57AE"/>
    <w:rsid w:val="00BC510A"/>
    <w:rsid w:val="00BC53B5"/>
    <w:rsid w:val="00BC69A0"/>
    <w:rsid w:val="00BD24F0"/>
    <w:rsid w:val="00BD6862"/>
    <w:rsid w:val="00BE27D6"/>
    <w:rsid w:val="00BF0BCC"/>
    <w:rsid w:val="00BF323E"/>
    <w:rsid w:val="00BF3695"/>
    <w:rsid w:val="00BF66BE"/>
    <w:rsid w:val="00C0359F"/>
    <w:rsid w:val="00C041FA"/>
    <w:rsid w:val="00C05330"/>
    <w:rsid w:val="00C058C6"/>
    <w:rsid w:val="00C07824"/>
    <w:rsid w:val="00C135E7"/>
    <w:rsid w:val="00C140EB"/>
    <w:rsid w:val="00C1773C"/>
    <w:rsid w:val="00C179E1"/>
    <w:rsid w:val="00C20D5D"/>
    <w:rsid w:val="00C23305"/>
    <w:rsid w:val="00C25B34"/>
    <w:rsid w:val="00C2792D"/>
    <w:rsid w:val="00C30DF8"/>
    <w:rsid w:val="00C31C5D"/>
    <w:rsid w:val="00C31DD8"/>
    <w:rsid w:val="00C33660"/>
    <w:rsid w:val="00C422BE"/>
    <w:rsid w:val="00C4254E"/>
    <w:rsid w:val="00C44524"/>
    <w:rsid w:val="00C45877"/>
    <w:rsid w:val="00C461EB"/>
    <w:rsid w:val="00C54C6D"/>
    <w:rsid w:val="00C5600D"/>
    <w:rsid w:val="00C56E1F"/>
    <w:rsid w:val="00C572D3"/>
    <w:rsid w:val="00C630DD"/>
    <w:rsid w:val="00C703CF"/>
    <w:rsid w:val="00C74A2B"/>
    <w:rsid w:val="00C802FD"/>
    <w:rsid w:val="00C805F1"/>
    <w:rsid w:val="00C83155"/>
    <w:rsid w:val="00C860D4"/>
    <w:rsid w:val="00C940D1"/>
    <w:rsid w:val="00C964C4"/>
    <w:rsid w:val="00CA00CE"/>
    <w:rsid w:val="00CA0C3D"/>
    <w:rsid w:val="00CA0F77"/>
    <w:rsid w:val="00CA2067"/>
    <w:rsid w:val="00CA64E9"/>
    <w:rsid w:val="00CB007D"/>
    <w:rsid w:val="00CC19D1"/>
    <w:rsid w:val="00CC2F7E"/>
    <w:rsid w:val="00CC3D8C"/>
    <w:rsid w:val="00CC4E4A"/>
    <w:rsid w:val="00CC5711"/>
    <w:rsid w:val="00CC60BE"/>
    <w:rsid w:val="00CD0112"/>
    <w:rsid w:val="00CD0448"/>
    <w:rsid w:val="00CD04B5"/>
    <w:rsid w:val="00CD1145"/>
    <w:rsid w:val="00CD296E"/>
    <w:rsid w:val="00CD4387"/>
    <w:rsid w:val="00CE2050"/>
    <w:rsid w:val="00CE211D"/>
    <w:rsid w:val="00CE48D1"/>
    <w:rsid w:val="00CF294B"/>
    <w:rsid w:val="00CF60F6"/>
    <w:rsid w:val="00D006F2"/>
    <w:rsid w:val="00D008AE"/>
    <w:rsid w:val="00D0463E"/>
    <w:rsid w:val="00D053C6"/>
    <w:rsid w:val="00D10FC4"/>
    <w:rsid w:val="00D11534"/>
    <w:rsid w:val="00D15249"/>
    <w:rsid w:val="00D1742C"/>
    <w:rsid w:val="00D177D3"/>
    <w:rsid w:val="00D209EB"/>
    <w:rsid w:val="00D2609A"/>
    <w:rsid w:val="00D31E97"/>
    <w:rsid w:val="00D31FAA"/>
    <w:rsid w:val="00D34F08"/>
    <w:rsid w:val="00D424A7"/>
    <w:rsid w:val="00D46F93"/>
    <w:rsid w:val="00D50ABC"/>
    <w:rsid w:val="00D55A91"/>
    <w:rsid w:val="00D571B4"/>
    <w:rsid w:val="00D573FD"/>
    <w:rsid w:val="00D57E28"/>
    <w:rsid w:val="00D65D6E"/>
    <w:rsid w:val="00D71489"/>
    <w:rsid w:val="00D7320C"/>
    <w:rsid w:val="00D767B6"/>
    <w:rsid w:val="00D80508"/>
    <w:rsid w:val="00D82D09"/>
    <w:rsid w:val="00D91E90"/>
    <w:rsid w:val="00D93080"/>
    <w:rsid w:val="00D9532C"/>
    <w:rsid w:val="00D9710F"/>
    <w:rsid w:val="00D974B7"/>
    <w:rsid w:val="00DA2903"/>
    <w:rsid w:val="00DA37E2"/>
    <w:rsid w:val="00DA5BCC"/>
    <w:rsid w:val="00DB062E"/>
    <w:rsid w:val="00DB1E32"/>
    <w:rsid w:val="00DC172A"/>
    <w:rsid w:val="00DD019B"/>
    <w:rsid w:val="00DD0906"/>
    <w:rsid w:val="00DD59A6"/>
    <w:rsid w:val="00DE4E21"/>
    <w:rsid w:val="00DE5835"/>
    <w:rsid w:val="00DF28BF"/>
    <w:rsid w:val="00DF3005"/>
    <w:rsid w:val="00DF5C24"/>
    <w:rsid w:val="00DF7AB4"/>
    <w:rsid w:val="00E0106C"/>
    <w:rsid w:val="00E035AE"/>
    <w:rsid w:val="00E036A2"/>
    <w:rsid w:val="00E04FF2"/>
    <w:rsid w:val="00E0566F"/>
    <w:rsid w:val="00E06CCB"/>
    <w:rsid w:val="00E10AF9"/>
    <w:rsid w:val="00E10FAC"/>
    <w:rsid w:val="00E110B8"/>
    <w:rsid w:val="00E11FBB"/>
    <w:rsid w:val="00E12A01"/>
    <w:rsid w:val="00E136CA"/>
    <w:rsid w:val="00E17C58"/>
    <w:rsid w:val="00E17E35"/>
    <w:rsid w:val="00E20013"/>
    <w:rsid w:val="00E203BB"/>
    <w:rsid w:val="00E204E1"/>
    <w:rsid w:val="00E34974"/>
    <w:rsid w:val="00E35765"/>
    <w:rsid w:val="00E35D29"/>
    <w:rsid w:val="00E36A5C"/>
    <w:rsid w:val="00E41840"/>
    <w:rsid w:val="00E545A8"/>
    <w:rsid w:val="00E54D0F"/>
    <w:rsid w:val="00E62827"/>
    <w:rsid w:val="00E659F1"/>
    <w:rsid w:val="00E6725A"/>
    <w:rsid w:val="00E70A70"/>
    <w:rsid w:val="00E72174"/>
    <w:rsid w:val="00E739D8"/>
    <w:rsid w:val="00E7636F"/>
    <w:rsid w:val="00E82E9A"/>
    <w:rsid w:val="00E84C05"/>
    <w:rsid w:val="00E866D9"/>
    <w:rsid w:val="00E95552"/>
    <w:rsid w:val="00E97B89"/>
    <w:rsid w:val="00EA01EC"/>
    <w:rsid w:val="00EA51CC"/>
    <w:rsid w:val="00EB1ABF"/>
    <w:rsid w:val="00EB4B9F"/>
    <w:rsid w:val="00EB696A"/>
    <w:rsid w:val="00EC7391"/>
    <w:rsid w:val="00ED1E52"/>
    <w:rsid w:val="00ED260D"/>
    <w:rsid w:val="00ED35CD"/>
    <w:rsid w:val="00ED6E80"/>
    <w:rsid w:val="00EE0CEB"/>
    <w:rsid w:val="00EE1209"/>
    <w:rsid w:val="00EE25A2"/>
    <w:rsid w:val="00EE7831"/>
    <w:rsid w:val="00EF088E"/>
    <w:rsid w:val="00EF2C19"/>
    <w:rsid w:val="00F0125C"/>
    <w:rsid w:val="00F01CBD"/>
    <w:rsid w:val="00F04015"/>
    <w:rsid w:val="00F05D8A"/>
    <w:rsid w:val="00F15BBA"/>
    <w:rsid w:val="00F15FE5"/>
    <w:rsid w:val="00F16C7B"/>
    <w:rsid w:val="00F20F2A"/>
    <w:rsid w:val="00F21F42"/>
    <w:rsid w:val="00F22CA6"/>
    <w:rsid w:val="00F27F8D"/>
    <w:rsid w:val="00F31849"/>
    <w:rsid w:val="00F35DCF"/>
    <w:rsid w:val="00F508AD"/>
    <w:rsid w:val="00F5650C"/>
    <w:rsid w:val="00F63556"/>
    <w:rsid w:val="00F648C0"/>
    <w:rsid w:val="00F65089"/>
    <w:rsid w:val="00F65B14"/>
    <w:rsid w:val="00F83A43"/>
    <w:rsid w:val="00F8534D"/>
    <w:rsid w:val="00F92D3B"/>
    <w:rsid w:val="00F95231"/>
    <w:rsid w:val="00F975E6"/>
    <w:rsid w:val="00FA00E1"/>
    <w:rsid w:val="00FA081A"/>
    <w:rsid w:val="00FA1880"/>
    <w:rsid w:val="00FA1F60"/>
    <w:rsid w:val="00FA37B7"/>
    <w:rsid w:val="00FA657A"/>
    <w:rsid w:val="00FA6C0E"/>
    <w:rsid w:val="00FB1E51"/>
    <w:rsid w:val="00FB492B"/>
    <w:rsid w:val="00FB5E6A"/>
    <w:rsid w:val="00FC0ED2"/>
    <w:rsid w:val="00FC2554"/>
    <w:rsid w:val="00FC5F73"/>
    <w:rsid w:val="00FC5F80"/>
    <w:rsid w:val="00FC780D"/>
    <w:rsid w:val="00FD0229"/>
    <w:rsid w:val="00FD0A0C"/>
    <w:rsid w:val="00FE21E5"/>
    <w:rsid w:val="00FE2C05"/>
    <w:rsid w:val="00FE61BA"/>
    <w:rsid w:val="00FE655D"/>
    <w:rsid w:val="00FE7170"/>
    <w:rsid w:val="00FF0128"/>
    <w:rsid w:val="00FF060C"/>
    <w:rsid w:val="072B5676"/>
    <w:rsid w:val="076F3AC2"/>
    <w:rsid w:val="0B1835C3"/>
    <w:rsid w:val="0DF85BFA"/>
    <w:rsid w:val="0F7A2873"/>
    <w:rsid w:val="0FF024B1"/>
    <w:rsid w:val="12411D81"/>
    <w:rsid w:val="13682B22"/>
    <w:rsid w:val="15F01668"/>
    <w:rsid w:val="17407C36"/>
    <w:rsid w:val="1B6E7990"/>
    <w:rsid w:val="1BDA4AC1"/>
    <w:rsid w:val="220742E1"/>
    <w:rsid w:val="26492CDC"/>
    <w:rsid w:val="28A83AC0"/>
    <w:rsid w:val="28DE781D"/>
    <w:rsid w:val="2B3134E9"/>
    <w:rsid w:val="32956289"/>
    <w:rsid w:val="34702697"/>
    <w:rsid w:val="3AC91A82"/>
    <w:rsid w:val="3CBC1EB2"/>
    <w:rsid w:val="3DBE4F57"/>
    <w:rsid w:val="40C916D7"/>
    <w:rsid w:val="41EB1889"/>
    <w:rsid w:val="42076B60"/>
    <w:rsid w:val="45636281"/>
    <w:rsid w:val="4782435E"/>
    <w:rsid w:val="48472E23"/>
    <w:rsid w:val="49EC47D8"/>
    <w:rsid w:val="4C54044A"/>
    <w:rsid w:val="4CE718D6"/>
    <w:rsid w:val="50982348"/>
    <w:rsid w:val="52892AF8"/>
    <w:rsid w:val="552D2D4B"/>
    <w:rsid w:val="57D41D25"/>
    <w:rsid w:val="5D514C25"/>
    <w:rsid w:val="638379D3"/>
    <w:rsid w:val="64821AF4"/>
    <w:rsid w:val="6CB50F47"/>
    <w:rsid w:val="6CD61F9E"/>
    <w:rsid w:val="6D7F36B1"/>
    <w:rsid w:val="6EFA1CA3"/>
    <w:rsid w:val="70A05857"/>
    <w:rsid w:val="71236D2A"/>
    <w:rsid w:val="71287DD9"/>
    <w:rsid w:val="72453989"/>
    <w:rsid w:val="74AB0875"/>
    <w:rsid w:val="7AA82D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页眉 Char"/>
    <w:basedOn w:val="6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kern w:val="2"/>
      <w:sz w:val="18"/>
      <w:szCs w:val="18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211</Words>
  <Characters>1203</Characters>
  <Lines>10</Lines>
  <Paragraphs>2</Paragraphs>
  <ScaleCrop>false</ScaleCrop>
  <LinksUpToDate>false</LinksUpToDate>
  <CharactersWithSpaces>1412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2015-11-26T04:09:00Z</dcterms:created>
  <dc:creator>lulei</dc:creator>
  <cp:lastModifiedBy>KouD-24</cp:lastModifiedBy>
  <dcterms:modified xsi:type="dcterms:W3CDTF">2016-01-04T07:31:52Z</dcterms:modified>
  <cp:revision>1713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