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0CE" w:rsidRDefault="00DF1992" w:rsidP="00DF1992">
      <w:pPr>
        <w:jc w:val="center"/>
        <w:rPr>
          <w:b/>
          <w:sz w:val="28"/>
        </w:rPr>
      </w:pPr>
      <w:r w:rsidRPr="00DF1992">
        <w:rPr>
          <w:rFonts w:hint="eastAsia"/>
          <w:b/>
          <w:sz w:val="28"/>
        </w:rPr>
        <w:t>MyBatis</w:t>
      </w:r>
    </w:p>
    <w:p w:rsidR="00DF1992" w:rsidRPr="00DF1992" w:rsidRDefault="00DF1992" w:rsidP="00DF1992">
      <w:r>
        <w:rPr>
          <w:rFonts w:hint="eastAsia"/>
        </w:rPr>
        <w:t>1.</w:t>
      </w:r>
      <w:r w:rsidRPr="00DF1992">
        <w:rPr>
          <w:rFonts w:hint="eastAsia"/>
        </w:rPr>
        <w:t>配置</w:t>
      </w:r>
      <w:r w:rsidRPr="00DF1992">
        <w:rPr>
          <w:rFonts w:hint="eastAsia"/>
        </w:rPr>
        <w:t>maven</w:t>
      </w:r>
      <w:r w:rsidRPr="00DF1992">
        <w:rPr>
          <w:rFonts w:hint="eastAsia"/>
        </w:rPr>
        <w:t>依赖</w:t>
      </w:r>
    </w:p>
    <w:p w:rsidR="00DF1992" w:rsidRDefault="00DF1992" w:rsidP="00DF1992">
      <w:r>
        <w:rPr>
          <w:noProof/>
        </w:rPr>
        <mc:AlternateContent>
          <mc:Choice Requires="wps">
            <w:drawing>
              <wp:inline distT="0" distB="0" distL="0" distR="0" wp14:anchorId="687B5F8D" wp14:editId="600DA373">
                <wp:extent cx="3108656" cy="1263788"/>
                <wp:effectExtent l="0" t="0" r="15875" b="1270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656" cy="1263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>&lt;dependency&gt;</w:t>
                            </w:r>
                          </w:p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 xml:space="preserve">  &lt;groupId&gt;org.mybatis&lt;/groupId&gt;</w:t>
                            </w:r>
                          </w:p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 xml:space="preserve">  &lt;artifactId&gt;mybatis&lt;/artifactId&gt;</w:t>
                            </w:r>
                          </w:p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 xml:space="preserve">  &lt;version&gt;x.x.x&lt;/version&gt;</w:t>
                            </w:r>
                          </w:p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244.8pt;height: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A3hQIAADYFAAAOAAAAZHJzL2Uyb0RvYy54bWysVMFO3DAQvVfqP1i+lyQLLNsVWbQCUVVC&#10;gAoVZ69jk6i2x7W9m2x/phK3fkQ/p+pvdOxkA6X0UnUP3rE98zzz5k2OTzqtyEY434ApabGXUyIM&#10;h6ox9yX9eHv+ZkaJD8xUTIERJd0KT08Wr18dt3YuJlCDqoQjCGL8vLUlrUOw8yzzvBaa+T2wwuCl&#10;BKdZwK27zyrHWkTXKpvk+TRrwVXWARfe4+lZf0kXCV9KwcOVlF4EokqKuYW0urSu4potjtn83jFb&#10;N3xIg/1DFpo1Bh8doc5YYGTtmj+gdMMdeJBhj4POQMqGi1QDVlPkz6q5qZkVqRYkx9uRJv//YPnl&#10;5tqRpsLeUWKYxhb9/Prtx/cHUkRuWuvn6HJjr92w82jGQjvpdPzHEkiX+NyOfIouEI6H+0U+mx5O&#10;KeF4V0ym+0ezWUTNHsOt8+GdAE2iUVKHDUs8ss2FD73rzgXjYjp9AskKWyViDsp8EBKLwCcnKTrJ&#10;R5wqRzYMG199KvrjmlWiPzrM8TfkMnqnzBJYRJWNUiPuABBl+Ttun+PgG8NEUt0YmP8toT5w9E4v&#10;ggljoG4MuJeCVUitQRJl778jpqcjMhO6VYf40VxBtcUOO+il7y0/b5DqC+bDNXOodZwKnN9whYtU&#10;0JYUBouSGtyXl86jP0oQbylpcXZK6j+vmROUqPcGxfm2ODiIw5Y2B4dHE9y4pzerpzdmrU8Bu4QC&#10;xOySGf2D2pnSgb7DMV/GV/GKGY5vl5QHt9uchn6m8UPBxXKZ3HDALAsX5sbyCB4JjlK67e6Ys4Pe&#10;Akr1EnZzxubPZNf7xkgDy3UA2SRNPvI6UI/DmbQzfEji9D/dJ6/Hz93iFwAAAP//AwBQSwMEFAAG&#10;AAgAAAAhALC3IUfcAAAABQEAAA8AAABkcnMvZG93bnJldi54bWxMj0FLw0AQhe+C/2EZwZvdWEpo&#10;YjZFBMWTYG0P3qbZaZI2O5tmt2n8945e9PJgeI/3vilWk+vUSENoPRu4nyWgiCtvW64NbD6e75ag&#10;QkS22HkmA18UYFVeXxWYW3/hdxrXsVZSwiFHA02Mfa51qBpyGGa+JxZv7weHUc6h1nbAi5S7Ts+T&#10;JNUOW5aFBnt6aqg6rs/OQHbg/WeyfTnNN25c9K8nfNu2qTG3N9PjA6hIU/wLww++oEMpTDt/ZhtU&#10;Z0Aeib8q3mKZpaB2EsqyBHRZ6P/05TcAAAD//wMAUEsBAi0AFAAGAAgAAAAhALaDOJL+AAAA4QEA&#10;ABMAAAAAAAAAAAAAAAAAAAAAAFtDb250ZW50X1R5cGVzXS54bWxQSwECLQAUAAYACAAAACEAOP0h&#10;/9YAAACUAQAACwAAAAAAAAAAAAAAAAAvAQAAX3JlbHMvLnJlbHNQSwECLQAUAAYACAAAACEAZEJA&#10;N4UCAAA2BQAADgAAAAAAAAAAAAAAAAAuAgAAZHJzL2Uyb0RvYy54bWxQSwECLQAUAAYACAAAACEA&#10;sLchR9wAAAAFAQAADwAAAAAAAAAAAAAAAADfBAAAZHJzL2Rvd25yZXYueG1sUEsFBgAAAAAEAAQA&#10;8wAAAOgFAAAAAA==&#10;" fillcolor="black [3200]" strokecolor="black [1600]" strokeweight="2pt">
                <v:textbox>
                  <w:txbxContent>
                    <w:p w:rsidR="00DF1992" w:rsidRDefault="00DF1992" w:rsidP="00DF1992">
                      <w:pPr>
                        <w:jc w:val="left"/>
                      </w:pPr>
                      <w:r>
                        <w:t>&lt;dependency&gt;</w:t>
                      </w:r>
                    </w:p>
                    <w:p w:rsidR="00DF1992" w:rsidRDefault="00DF1992" w:rsidP="00DF1992">
                      <w:pPr>
                        <w:jc w:val="left"/>
                      </w:pPr>
                      <w:r>
                        <w:t xml:space="preserve">  &lt;groupId&gt;org.mybatis&lt;/groupId&gt;</w:t>
                      </w:r>
                    </w:p>
                    <w:p w:rsidR="00DF1992" w:rsidRDefault="00DF1992" w:rsidP="00DF1992">
                      <w:pPr>
                        <w:jc w:val="left"/>
                      </w:pPr>
                      <w:r>
                        <w:t xml:space="preserve">  &lt;artifactId&gt;mybatis&lt;/artifactId&gt;</w:t>
                      </w:r>
                    </w:p>
                    <w:p w:rsidR="00DF1992" w:rsidRDefault="00DF1992" w:rsidP="00DF1992">
                      <w:pPr>
                        <w:jc w:val="left"/>
                      </w:pPr>
                      <w:r>
                        <w:t xml:space="preserve">  &lt;version&gt;x.x.x&lt;/version&gt;</w:t>
                      </w:r>
                    </w:p>
                    <w:p w:rsidR="00DF1992" w:rsidRDefault="00DF1992" w:rsidP="00DF1992">
                      <w:pPr>
                        <w:jc w:val="left"/>
                      </w:pPr>
                      <w:r>
                        <w:t>&lt;/dependency&gt;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F1992" w:rsidRPr="00BF6B47" w:rsidRDefault="00DF1992" w:rsidP="00BF6B47">
      <w:pPr>
        <w:jc w:val="center"/>
        <w:rPr>
          <w:b/>
          <w:highlight w:val="darkYellow"/>
        </w:rPr>
      </w:pPr>
      <w:r w:rsidRPr="00BF6B47">
        <w:rPr>
          <w:rFonts w:hint="eastAsia"/>
          <w:b/>
          <w:highlight w:val="darkYellow"/>
        </w:rPr>
        <w:t>从</w:t>
      </w:r>
      <w:r w:rsidRPr="00BF6B47">
        <w:rPr>
          <w:rFonts w:hint="eastAsia"/>
          <w:b/>
          <w:highlight w:val="darkYellow"/>
        </w:rPr>
        <w:t xml:space="preserve"> XML </w:t>
      </w:r>
      <w:r w:rsidRPr="00BF6B47">
        <w:rPr>
          <w:rFonts w:hint="eastAsia"/>
          <w:b/>
          <w:highlight w:val="darkYellow"/>
        </w:rPr>
        <w:t>中构建</w:t>
      </w:r>
      <w:r w:rsidRPr="00BF6B47">
        <w:rPr>
          <w:rFonts w:hint="eastAsia"/>
          <w:b/>
          <w:highlight w:val="darkYellow"/>
        </w:rPr>
        <w:t xml:space="preserve"> SqlSessionFactory</w:t>
      </w:r>
    </w:p>
    <w:p w:rsidR="00DF1992" w:rsidRDefault="00DF1992" w:rsidP="00DF1992">
      <w:pPr>
        <w:ind w:firstLine="420"/>
      </w:pPr>
      <w:r w:rsidRPr="00DF1992">
        <w:rPr>
          <w:rFonts w:hint="eastAsia"/>
        </w:rPr>
        <w:t>每个基于</w:t>
      </w:r>
      <w:r w:rsidRPr="00DF1992">
        <w:rPr>
          <w:rFonts w:hint="eastAsia"/>
        </w:rPr>
        <w:t xml:space="preserve"> MyBatis </w:t>
      </w:r>
      <w:r w:rsidRPr="00DF1992">
        <w:rPr>
          <w:rFonts w:hint="eastAsia"/>
        </w:rPr>
        <w:t>的应用都是以一个</w:t>
      </w:r>
      <w:r w:rsidRPr="00DF1992">
        <w:rPr>
          <w:rFonts w:hint="eastAsia"/>
        </w:rPr>
        <w:t xml:space="preserve"> SqlSessionFactory </w:t>
      </w:r>
      <w:r w:rsidRPr="00DF1992">
        <w:rPr>
          <w:rFonts w:hint="eastAsia"/>
        </w:rPr>
        <w:t>实例为中心的。</w:t>
      </w:r>
      <w:r w:rsidRPr="00DF1992">
        <w:rPr>
          <w:rFonts w:hint="eastAsia"/>
        </w:rPr>
        <w:t xml:space="preserve">SqlSessionFactory </w:t>
      </w:r>
      <w:r w:rsidRPr="00DF1992">
        <w:rPr>
          <w:rFonts w:hint="eastAsia"/>
        </w:rPr>
        <w:t>的实例可以通过</w:t>
      </w:r>
      <w:r w:rsidRPr="00DF1992">
        <w:rPr>
          <w:rFonts w:hint="eastAsia"/>
        </w:rPr>
        <w:t xml:space="preserve"> SqlSessionFactoryBuilder </w:t>
      </w:r>
      <w:r w:rsidRPr="00DF1992">
        <w:rPr>
          <w:rFonts w:hint="eastAsia"/>
        </w:rPr>
        <w:t>获得。而</w:t>
      </w:r>
      <w:r w:rsidRPr="00DF1992">
        <w:rPr>
          <w:rFonts w:hint="eastAsia"/>
        </w:rPr>
        <w:t xml:space="preserve"> SqlSessionFactoryBuilder </w:t>
      </w:r>
      <w:r w:rsidRPr="00DF1992">
        <w:rPr>
          <w:rFonts w:hint="eastAsia"/>
        </w:rPr>
        <w:t>则可以</w:t>
      </w:r>
      <w:r w:rsidRPr="00DF1992">
        <w:rPr>
          <w:rFonts w:hint="eastAsia"/>
          <w:highlight w:val="yellow"/>
        </w:rPr>
        <w:t>从</w:t>
      </w:r>
      <w:r w:rsidRPr="00DF1992">
        <w:rPr>
          <w:rFonts w:hint="eastAsia"/>
          <w:highlight w:val="yellow"/>
        </w:rPr>
        <w:t xml:space="preserve"> XML </w:t>
      </w:r>
      <w:r w:rsidRPr="00DF1992">
        <w:rPr>
          <w:rFonts w:hint="eastAsia"/>
          <w:highlight w:val="yellow"/>
        </w:rPr>
        <w:t>配置文件</w:t>
      </w:r>
      <w:r w:rsidRPr="00DF1992">
        <w:rPr>
          <w:rFonts w:hint="eastAsia"/>
          <w:highlight w:val="magenta"/>
        </w:rPr>
        <w:t>或一个预先定制的</w:t>
      </w:r>
      <w:r w:rsidRPr="00DF1992">
        <w:rPr>
          <w:rFonts w:hint="eastAsia"/>
          <w:highlight w:val="magenta"/>
        </w:rPr>
        <w:t xml:space="preserve"> Configuration </w:t>
      </w:r>
      <w:r w:rsidRPr="00DF1992">
        <w:rPr>
          <w:rFonts w:hint="eastAsia"/>
          <w:highlight w:val="magenta"/>
        </w:rPr>
        <w:t>的实例构</w:t>
      </w:r>
      <w:r w:rsidRPr="00DF1992">
        <w:rPr>
          <w:rFonts w:hint="eastAsia"/>
          <w:highlight w:val="green"/>
        </w:rPr>
        <w:t>建出</w:t>
      </w:r>
      <w:r w:rsidRPr="00DF1992">
        <w:rPr>
          <w:rFonts w:hint="eastAsia"/>
          <w:highlight w:val="green"/>
        </w:rPr>
        <w:t xml:space="preserve"> SqlSessionFactory </w:t>
      </w:r>
      <w:r w:rsidRPr="00DF1992">
        <w:rPr>
          <w:rFonts w:hint="eastAsia"/>
          <w:highlight w:val="green"/>
        </w:rPr>
        <w:t>的实例</w:t>
      </w:r>
      <w:r w:rsidRPr="00DF1992">
        <w:rPr>
          <w:rFonts w:hint="eastAsia"/>
        </w:rPr>
        <w:t>。</w:t>
      </w:r>
    </w:p>
    <w:p w:rsidR="00DF1992" w:rsidRDefault="00DF1992" w:rsidP="00DF1992">
      <w:pPr>
        <w:ind w:firstLine="420"/>
      </w:pPr>
      <w:r w:rsidRPr="00DF1992">
        <w:rPr>
          <w:rFonts w:hint="eastAsia"/>
        </w:rPr>
        <w:t>从</w:t>
      </w:r>
      <w:r w:rsidRPr="00DF1992">
        <w:rPr>
          <w:rFonts w:hint="eastAsia"/>
        </w:rPr>
        <w:t xml:space="preserve"> XML </w:t>
      </w:r>
      <w:r w:rsidRPr="00DF1992">
        <w:rPr>
          <w:rFonts w:hint="eastAsia"/>
        </w:rPr>
        <w:t>文件中构建</w:t>
      </w:r>
      <w:r w:rsidRPr="00DF1992">
        <w:rPr>
          <w:rFonts w:hint="eastAsia"/>
        </w:rPr>
        <w:t xml:space="preserve"> SqlSessionFactory </w:t>
      </w:r>
      <w:r w:rsidRPr="00DF1992">
        <w:rPr>
          <w:rFonts w:hint="eastAsia"/>
        </w:rPr>
        <w:t>的实例非常简单，建议使用类路径下的资源文件进行配置。但是也</w:t>
      </w:r>
      <w:r w:rsidRPr="00BF6B47">
        <w:rPr>
          <w:rFonts w:hint="eastAsia"/>
          <w:highlight w:val="yellow"/>
        </w:rPr>
        <w:t>可以使用任意的输入流</w:t>
      </w:r>
      <w:r w:rsidRPr="00BF6B47">
        <w:rPr>
          <w:rFonts w:hint="eastAsia"/>
          <w:highlight w:val="yellow"/>
        </w:rPr>
        <w:t>(InputStream)</w:t>
      </w:r>
      <w:r w:rsidRPr="00DF1992">
        <w:rPr>
          <w:rFonts w:hint="eastAsia"/>
        </w:rPr>
        <w:t>实例，</w:t>
      </w:r>
      <w:r w:rsidRPr="00BF6B47">
        <w:rPr>
          <w:rFonts w:hint="eastAsia"/>
          <w:highlight w:val="yellow"/>
        </w:rPr>
        <w:t>包括字符串形式的文件路径或者</w:t>
      </w:r>
      <w:r w:rsidRPr="00BF6B47">
        <w:rPr>
          <w:rFonts w:hint="eastAsia"/>
          <w:highlight w:val="yellow"/>
        </w:rPr>
        <w:t xml:space="preserve"> file:// </w:t>
      </w:r>
      <w:r w:rsidRPr="00BF6B47">
        <w:rPr>
          <w:rFonts w:hint="eastAsia"/>
          <w:highlight w:val="yellow"/>
        </w:rPr>
        <w:t>的</w:t>
      </w:r>
      <w:r w:rsidRPr="00BF6B47">
        <w:rPr>
          <w:rFonts w:hint="eastAsia"/>
          <w:highlight w:val="yellow"/>
        </w:rPr>
        <w:t xml:space="preserve"> URL </w:t>
      </w:r>
      <w:r w:rsidRPr="00BF6B47">
        <w:rPr>
          <w:rFonts w:hint="eastAsia"/>
          <w:highlight w:val="yellow"/>
        </w:rPr>
        <w:t>形式的文件</w:t>
      </w:r>
      <w:r w:rsidRPr="00DF1992">
        <w:rPr>
          <w:rFonts w:hint="eastAsia"/>
        </w:rPr>
        <w:t>路径来配置。</w:t>
      </w:r>
      <w:r w:rsidRPr="00DF1992">
        <w:rPr>
          <w:rFonts w:hint="eastAsia"/>
        </w:rPr>
        <w:t xml:space="preserve">MyBatis </w:t>
      </w:r>
      <w:r w:rsidRPr="00DF1992">
        <w:rPr>
          <w:rFonts w:hint="eastAsia"/>
        </w:rPr>
        <w:t>包含一个名叫</w:t>
      </w:r>
      <w:r w:rsidRPr="00DF1992">
        <w:rPr>
          <w:rFonts w:hint="eastAsia"/>
        </w:rPr>
        <w:t xml:space="preserve"> Resources </w:t>
      </w:r>
      <w:r w:rsidRPr="00DF1992">
        <w:rPr>
          <w:rFonts w:hint="eastAsia"/>
        </w:rPr>
        <w:t>的工具类，它包含一些实用方法，可使从</w:t>
      </w:r>
      <w:r w:rsidRPr="00DF1992">
        <w:rPr>
          <w:rFonts w:hint="eastAsia"/>
        </w:rPr>
        <w:t xml:space="preserve"> classpath </w:t>
      </w:r>
      <w:r w:rsidRPr="00DF1992">
        <w:rPr>
          <w:rFonts w:hint="eastAsia"/>
        </w:rPr>
        <w:t>或其他位置加载资源文件更加容易。</w:t>
      </w:r>
    </w:p>
    <w:p w:rsidR="00DF1992" w:rsidRDefault="00DF1992" w:rsidP="00DF1992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11063E2D" wp14:editId="378BF115">
                <wp:extent cx="4411065" cy="1133856"/>
                <wp:effectExtent l="0" t="0" r="27940" b="28575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065" cy="113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>String resource = "org/mybatis/example/mybatis-config.xml";</w:t>
                            </w:r>
                          </w:p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>InputStream inputStream = Resources.getResourceAsStream(resource);</w:t>
                            </w:r>
                          </w:p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>SqlSessionFactory sqlSessionFactory = new SqlSessionFactoryBuilder().build(inputStream);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7" style="width:347.35pt;height:8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p8hQIAAD0FAAAOAAAAZHJzL2Uyb0RvYy54bWysVM1u1DAQviPxDpbvNMl2t5RVs9WqVRFS&#10;1a5oUc9ex24ibI+xvZssL4PEjYfgcRCvwdjJpqWUCyIHZ+z55vP8+uS004pshfMNmJIWBzklwnCo&#10;GnNf0g+3F6+OKfGBmYopMKKkO+Hp6eLli5PWzsUEalCVcARJjJ+3tqR1CHaeZZ7XQjN/AFYYVEpw&#10;mgXcuvuscqxFdq2ySZ4fZS24yjrgwns8Pe+VdJH4pRQ8XEvpRSCqpOhbSKtL6zqu2eKEze8ds3XD&#10;BzfYP3ihWWPw0pHqnAVGNq75g0o33IEHGQ446AykbLhIMWA0Rf4kmpuaWZFiweR4O6bJ/z9afrVd&#10;OdJUJZ1QYpjGEv388u3H969kEnPTWj9HyI1duWHnUYyBdtLp+McQSJfyuRvzKbpAOB5Op0WRH80o&#10;4agrisPD49lRZM0ezK3z4a0ATaJQUocFS3lk20sfeugegnbRnd6BJIWdEtEHZd4LiUHglZNkndpH&#10;nClHtgwLX30s+uOaVaI/muX4Db6M6ORZIousslFq5B0IYlv+ztv7OGCjmUhdNxrmf3OoNxzR6UYw&#10;YTTUjQH3nLEKxeC47PH7xPTpiJkJ3bpLRU3IeLKGaoeFdtBPgLf8osGMXzIfVsxhy+Nw4BiHa1yk&#10;grakMEiU1OA+P3ce8diJqKWkxREqqf+0YU5Qot4Z7NE3xXQaZy5tprPXE9y4x5r1Y43Z6DPAYhX4&#10;YFiexIgPai9KB/oOp30Zb0UVMxzvLikPbr85C/1o43vBxXKZYDhnloVLc2N5JI95jh11290xZ4e2&#10;C9ixV7AfNzZ/0n09NloaWG4CyCa15kNehwrgjKYWGt6T+Ag83ifUw6u3+AUAAP//AwBQSwMEFAAG&#10;AAgAAAAhALU6+tbcAAAABQEAAA8AAABkcnMvZG93bnJldi54bWxMj0FLw0AQhe+C/2EZwZvdWEra&#10;xmyKCIonwdoevE2z0yRtdjbNbtP47x296OXB8B7vfZOvRteqgfrQeDZwP0lAEZfeNlwZ2Hw83y1A&#10;hYhssfVMBr4owKq4vsoxs/7C7zSsY6WkhEOGBuoYu0zrUNbkMEx8Ryze3vcOo5x9pW2PFyl3rZ4m&#10;SaodNiwLNXb0VFN5XJ+dgeWB95/J9uU03bhh1r2e8G3bpMbc3oyPD6AijfEvDD/4gg6FMO38mW1Q&#10;rQF5JP6qeOlyNge1k9B8kYIucv2fvvgGAAD//wMAUEsBAi0AFAAGAAgAAAAhALaDOJL+AAAA4QEA&#10;ABMAAAAAAAAAAAAAAAAAAAAAAFtDb250ZW50X1R5cGVzXS54bWxQSwECLQAUAAYACAAAACEAOP0h&#10;/9YAAACUAQAACwAAAAAAAAAAAAAAAAAvAQAAX3JlbHMvLnJlbHNQSwECLQAUAAYACAAAACEADZUa&#10;fIUCAAA9BQAADgAAAAAAAAAAAAAAAAAuAgAAZHJzL2Uyb0RvYy54bWxQSwECLQAUAAYACAAAACEA&#10;tTr61twAAAAFAQAADwAAAAAAAAAAAAAAAADfBAAAZHJzL2Rvd25yZXYueG1sUEsFBgAAAAAEAAQA&#10;8wAAAOgFAAAAAA==&#10;" fillcolor="black [3200]" strokecolor="black [1600]" strokeweight="2pt">
                <v:textbox>
                  <w:txbxContent>
                    <w:p w:rsidR="00DF1992" w:rsidRDefault="00DF1992" w:rsidP="00DF1992">
                      <w:pPr>
                        <w:jc w:val="left"/>
                      </w:pPr>
                      <w:r>
                        <w:t>String resource = "org/mybatis/example/mybatis-config.xml";</w:t>
                      </w:r>
                    </w:p>
                    <w:p w:rsidR="00DF1992" w:rsidRDefault="00DF1992" w:rsidP="00DF1992">
                      <w:pPr>
                        <w:jc w:val="left"/>
                      </w:pPr>
                      <w:r>
                        <w:t>InputStream inputStream = Resources.getResourceAsStream(resource);</w:t>
                      </w:r>
                    </w:p>
                    <w:p w:rsidR="00DF1992" w:rsidRDefault="00DF1992" w:rsidP="00DF1992">
                      <w:pPr>
                        <w:jc w:val="left"/>
                      </w:pPr>
                      <w:r>
                        <w:t>SqlSessionFactory sqlSessionFactory = new SqlSessionFactoryBuilder().build(inputStream);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F6B47" w:rsidRDefault="00BF6B47" w:rsidP="00BF6B47"/>
    <w:p w:rsidR="00BF6B47" w:rsidRPr="00BF6B47" w:rsidRDefault="00BF6B47" w:rsidP="00BF6B47">
      <w:pPr>
        <w:jc w:val="center"/>
        <w:rPr>
          <w:b/>
          <w:highlight w:val="darkYellow"/>
        </w:rPr>
      </w:pPr>
      <w:r w:rsidRPr="00BF6B47">
        <w:rPr>
          <w:rFonts w:hint="eastAsia"/>
          <w:b/>
          <w:highlight w:val="darkYellow"/>
        </w:rPr>
        <w:t>xml</w:t>
      </w:r>
      <w:r w:rsidRPr="00BF6B47">
        <w:rPr>
          <w:rFonts w:hint="eastAsia"/>
          <w:b/>
          <w:highlight w:val="darkYellow"/>
        </w:rPr>
        <w:t>配置文件</w:t>
      </w:r>
    </w:p>
    <w:p w:rsidR="00BF6B47" w:rsidRDefault="00BF6B47" w:rsidP="00BF6B47">
      <w:pPr>
        <w:ind w:firstLine="420"/>
      </w:pPr>
      <w:r w:rsidRPr="00BF6B47">
        <w:rPr>
          <w:rFonts w:hint="eastAsia"/>
        </w:rPr>
        <w:t xml:space="preserve">XML </w:t>
      </w:r>
      <w:r w:rsidRPr="00BF6B47">
        <w:rPr>
          <w:rFonts w:hint="eastAsia"/>
        </w:rPr>
        <w:t>配置文件（</w:t>
      </w:r>
      <w:r w:rsidRPr="00BF6B47">
        <w:rPr>
          <w:rFonts w:hint="eastAsia"/>
        </w:rPr>
        <w:t>configuration XML</w:t>
      </w:r>
      <w:r w:rsidRPr="00BF6B47">
        <w:rPr>
          <w:rFonts w:hint="eastAsia"/>
        </w:rPr>
        <w:t>）中包含了对</w:t>
      </w:r>
      <w:r w:rsidRPr="00BF6B47">
        <w:rPr>
          <w:rFonts w:hint="eastAsia"/>
        </w:rPr>
        <w:t xml:space="preserve"> MyBatis </w:t>
      </w:r>
      <w:r w:rsidRPr="00BF6B47">
        <w:rPr>
          <w:rFonts w:hint="eastAsia"/>
        </w:rPr>
        <w:t>系统的核心设置，包含获取数据库连接实例的数据源（</w:t>
      </w:r>
      <w:r w:rsidRPr="00BF6B47">
        <w:rPr>
          <w:rFonts w:hint="eastAsia"/>
        </w:rPr>
        <w:t>DataSource</w:t>
      </w:r>
      <w:r w:rsidRPr="00BF6B47">
        <w:rPr>
          <w:rFonts w:hint="eastAsia"/>
        </w:rPr>
        <w:t>）和决定事务作用域和控制方式的事务管理器（</w:t>
      </w:r>
      <w:r w:rsidRPr="00BF6B47">
        <w:rPr>
          <w:rFonts w:hint="eastAsia"/>
        </w:rPr>
        <w:t>TransactionManager</w:t>
      </w:r>
      <w:r w:rsidRPr="00BF6B47">
        <w:rPr>
          <w:rFonts w:hint="eastAsia"/>
        </w:rPr>
        <w:t>）。</w:t>
      </w:r>
      <w:r w:rsidRPr="00BF6B47">
        <w:rPr>
          <w:rFonts w:hint="eastAsia"/>
        </w:rPr>
        <w:t xml:space="preserve">XML </w:t>
      </w:r>
      <w:r w:rsidRPr="00BF6B47">
        <w:rPr>
          <w:rFonts w:hint="eastAsia"/>
        </w:rPr>
        <w:t>配置文件的详细内容后面再探讨，这里先给出一个简单的示例</w:t>
      </w:r>
      <w:r>
        <w:rPr>
          <w:rFonts w:hint="eastAsia"/>
        </w:rPr>
        <w:t>:</w:t>
      </w:r>
    </w:p>
    <w:p w:rsidR="00BF6B47" w:rsidRDefault="00BF6B47" w:rsidP="00BF6B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7C59B1" wp14:editId="0E898C29">
                <wp:extent cx="4411065" cy="5661328"/>
                <wp:effectExtent l="0" t="0" r="27940" b="1587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065" cy="566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>&lt;?xml version="1.0" encoding="UTF-8" ?&gt;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>&lt;!DOCTYPE configuration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PUBLIC "-//mybatis.org//DTD Config 3.0//EN"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"http://mybatis.org/dtd/mybatis-3-config.dtd"&gt;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>&lt;configuration&gt;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&lt;properties&gt;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&lt;property name="username" value="lyf"/&gt;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&lt;property name="password" value="password"/&gt;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&lt;/properties&gt;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&lt;environments default="development"&gt;</w:t>
                            </w:r>
                            <w:bookmarkStart w:id="0" w:name="_GoBack"/>
                            <w:bookmarkEnd w:id="0"/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&lt;environment id="development"&gt;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    &lt;transactionManager type="JDBC"/&gt;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    &lt;dataSource type="POOLED"&gt;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        &lt;property name="driver" value="oracle.jdbc.driver.OracleDriver"/&gt;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        &lt;property name="url" value="jdbc:oracle:thin:@localhost:1521:xe"/&gt;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        &lt;property name="username" value="${username}"/&gt;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        &lt;property name="password" value="${password}"/&gt;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    &lt;/dataSource&gt;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&lt;/environment&gt;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&lt;/environments&gt;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&lt;mappers&gt;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    &lt;mapper resource="UserMapper.xml"/&gt;</w:t>
                            </w:r>
                          </w:p>
                          <w:p w:rsidR="0078659B" w:rsidRDefault="0078659B" w:rsidP="0078659B">
                            <w:pPr>
                              <w:jc w:val="left"/>
                            </w:pPr>
                            <w:r>
                              <w:t xml:space="preserve">    &lt;/mappers&gt;</w:t>
                            </w:r>
                          </w:p>
                          <w:p w:rsidR="00BF6B47" w:rsidRDefault="0078659B" w:rsidP="0078659B">
                            <w:pPr>
                              <w:jc w:val="left"/>
                            </w:pPr>
                            <w:r>
                              <w:t>&lt;/configuration&gt;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8" style="width:347.35pt;height:4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12OhgIAAD0FAAAOAAAAZHJzL2Uyb0RvYy54bWysVM1u1DAQviPxDpbvNMl2dymrZqtVqyKk&#10;qq1oUc9ex24i/MfYu8nyMkjceAgeB/EajJ1sWkq5IHJwxp5vPs+vj086rchWgG+sKWlxkFMiDLdV&#10;Y+5L+uH2/NURJT4wUzFljSjpTnh6snz54rh1CzGxtVWVAIIkxi9aV9I6BLfIMs9roZk/sE4YVEoL&#10;mgXcwn1WAWuRXatskufzrLVQObBceI+nZ72SLhO/lIKHKym9CESVFH0LaYW0ruOaLY/Z4h6Yqxs+&#10;uMH+wQvNGoOXjlRnLDCygeYPKt1wsN7KcMCtzqyUDRcpBoymyJ9Ec1MzJ1IsmBzvxjT5/0fLL7fX&#10;QJqqpIeUGKaxRD+/fPvx/Ss5jLlpnV8g5MZdw7DzKMZAOwk6/jEE0qV87sZ8ii4QjofTaVHk8xkl&#10;HHWz+bw4nBxF1uzB3IEPb4XVJAolBSxYyiPbXvjQQ/cQtIvu9A4kKeyUiD4o815IDAKvnCTr1D7i&#10;VAHZMix89bHoj2tWif5oluM3+DKik2eJLLLKRqmRdyCIbfk7b+/jgI1mInXdaJj/zaHecESnG60J&#10;o6FujIXnjFUoBsdlj98npk9HzEzo1l0q6iQi48naVjssNNh+Arzj5w1m/IL5cM0AWx6HA8c4XOEi&#10;lW1LageJktrC5+fOIx47EbWUtDhCJfWfNgwEJeqdwR59U0yncebSZjp7PcENPNasH2vMRp9aLFaB&#10;D4bjSYz4oPaiBKvvcNpX8VZUMcPx7pLyAPvNaehHG98LLlarBMM5cyxcmBvHI3nMc+yo2+6OgRva&#10;LmDHXtr9uLHFk+7rsdHS2NUmWNmk1nzI61ABnNHUQsN7Eh+Bx/uEenj1lr8AAAD//wMAUEsDBBQA&#10;BgAIAAAAIQCYH7Tw3gAAAAUBAAAPAAAAZHJzL2Rvd25yZXYueG1sTI/NTsMwEITvSLyDtUjcqNOq&#10;hCaNUyEkECck+nPgto23SUq8TmM3Td8etxd6WWk0o5lvs8VgGtFT52rLCsajCARxYXXNpYL16v1p&#10;BsJ5ZI2NZVJwJgeL/P4uw1TbE39Tv/SlCCXsUlRQed+mUrqiIoNuZFvi4O1sZ9AH2ZVSd3gK5aaR&#10;kyiKpcGaw0KFLb1VVPwuj0ZBsufdT7T5OEzWpp+2nwf82tSxUo8Pw+schKfB/4fhgh/QIQ9MW3tk&#10;7USjIDzirzd4cTJ9AbFVMEvGzyDzTN7S538AAAD//wMAUEsBAi0AFAAGAAgAAAAhALaDOJL+AAAA&#10;4QEAABMAAAAAAAAAAAAAAAAAAAAAAFtDb250ZW50X1R5cGVzXS54bWxQSwECLQAUAAYACAAAACEA&#10;OP0h/9YAAACUAQAACwAAAAAAAAAAAAAAAAAvAQAAX3JlbHMvLnJlbHNQSwECLQAUAAYACAAAACEA&#10;l1tdjoYCAAA9BQAADgAAAAAAAAAAAAAAAAAuAgAAZHJzL2Uyb0RvYy54bWxQSwECLQAUAAYACAAA&#10;ACEAmB+08N4AAAAFAQAADwAAAAAAAAAAAAAAAADgBAAAZHJzL2Rvd25yZXYueG1sUEsFBgAAAAAE&#10;AAQA8wAAAOsFAAAAAA==&#10;" fillcolor="black [3200]" strokecolor="black [1600]" strokeweight="2pt">
                <v:textbox>
                  <w:txbxContent>
                    <w:p w:rsidR="0078659B" w:rsidRDefault="0078659B" w:rsidP="0078659B">
                      <w:pPr>
                        <w:jc w:val="left"/>
                      </w:pPr>
                      <w:r>
                        <w:t>&lt;?xml version="1.0" encoding="UTF-8" ?&gt;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>&lt;!DOCTYPE configuration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PUBLIC "-//mybatis.org//DTD Config 3.0//EN"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"http://mybatis.org/dtd/mybatis-3-config.dtd"&gt;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>&lt;configuration&gt;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&lt;properties&gt;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&lt;property name="username" value="lyf"/&gt;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&lt;property name="password" value="password"/&gt;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&lt;/properties&gt;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&lt;environments default="development"&gt;</w:t>
                      </w:r>
                      <w:bookmarkStart w:id="1" w:name="_GoBack"/>
                      <w:bookmarkEnd w:id="1"/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&lt;environment id="development"&gt;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    &lt;transactionManager type="JDBC"/&gt;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    &lt;dataSource type="POOLED"&gt;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        &lt;property name="driver" value="oracle.jdbc.driver.OracleDriver"/&gt;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        &lt;property name="url" value="jdbc:oracle:thin:@localhost:1521:xe"/&gt;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        &lt;property name="username" value="${username}"/&gt;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        &lt;property name="password" value="${password}"/&gt;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    &lt;/dataSource&gt;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&lt;/environment&gt;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&lt;/environments&gt;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&lt;mappers&gt;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    &lt;mapper resource="UserMapper.xml"/&gt;</w:t>
                      </w:r>
                    </w:p>
                    <w:p w:rsidR="0078659B" w:rsidRDefault="0078659B" w:rsidP="0078659B">
                      <w:pPr>
                        <w:jc w:val="left"/>
                      </w:pPr>
                      <w:r>
                        <w:t xml:space="preserve">    &lt;/mappers&gt;</w:t>
                      </w:r>
                    </w:p>
                    <w:p w:rsidR="00BF6B47" w:rsidRDefault="0078659B" w:rsidP="0078659B">
                      <w:pPr>
                        <w:jc w:val="left"/>
                      </w:pPr>
                      <w:r>
                        <w:t>&lt;/configuration&gt;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F6B47" w:rsidRDefault="00BF6B47" w:rsidP="00BF6B47">
      <w:pPr>
        <w:ind w:firstLine="420"/>
      </w:pPr>
    </w:p>
    <w:p w:rsidR="00BF6B47" w:rsidRDefault="00BF6B47" w:rsidP="00BF6B47">
      <w:pPr>
        <w:ind w:firstLine="420"/>
        <w:jc w:val="left"/>
      </w:pPr>
      <w:r>
        <w:rPr>
          <w:rFonts w:hint="eastAsia"/>
        </w:rPr>
        <w:t>要注意</w:t>
      </w:r>
      <w:r>
        <w:rPr>
          <w:rFonts w:hint="eastAsia"/>
        </w:rPr>
        <w:t xml:space="preserve"> </w:t>
      </w:r>
      <w:r w:rsidRPr="00BF6B47">
        <w:rPr>
          <w:rFonts w:hint="eastAsia"/>
          <w:highlight w:val="yellow"/>
        </w:rPr>
        <w:t xml:space="preserve">XML </w:t>
      </w:r>
      <w:r w:rsidRPr="00BF6B47">
        <w:rPr>
          <w:rFonts w:hint="eastAsia"/>
          <w:highlight w:val="yellow"/>
        </w:rPr>
        <w:t>头部的声明</w:t>
      </w:r>
      <w:r>
        <w:rPr>
          <w:rFonts w:hint="eastAsia"/>
        </w:rPr>
        <w:t>，</w:t>
      </w:r>
      <w:r w:rsidRPr="00BF6B47">
        <w:rPr>
          <w:rFonts w:hint="eastAsia"/>
          <w:highlight w:val="yellow"/>
        </w:rPr>
        <w:t>用来验证</w:t>
      </w:r>
      <w:r w:rsidRPr="00BF6B47">
        <w:rPr>
          <w:rFonts w:hint="eastAsia"/>
          <w:highlight w:val="yellow"/>
        </w:rPr>
        <w:t xml:space="preserve"> XML </w:t>
      </w:r>
      <w:r w:rsidRPr="00BF6B47">
        <w:rPr>
          <w:rFonts w:hint="eastAsia"/>
          <w:highlight w:val="yellow"/>
        </w:rPr>
        <w:t>文档正确性</w:t>
      </w:r>
      <w:r>
        <w:rPr>
          <w:rFonts w:hint="eastAsia"/>
        </w:rPr>
        <w:t>。</w:t>
      </w:r>
      <w:r>
        <w:rPr>
          <w:rFonts w:hint="eastAsia"/>
        </w:rPr>
        <w:t xml:space="preserve">environment </w:t>
      </w:r>
      <w:r>
        <w:rPr>
          <w:rFonts w:hint="eastAsia"/>
        </w:rPr>
        <w:t>元素体中包含了事务管理和连接池的配置。</w:t>
      </w:r>
      <w:r>
        <w:rPr>
          <w:rFonts w:hint="eastAsia"/>
        </w:rPr>
        <w:t xml:space="preserve">mappers </w:t>
      </w:r>
      <w:r>
        <w:rPr>
          <w:rFonts w:hint="eastAsia"/>
        </w:rPr>
        <w:t>元素则是包含一组</w:t>
      </w:r>
      <w:r>
        <w:rPr>
          <w:rFonts w:hint="eastAsia"/>
        </w:rPr>
        <w:t xml:space="preserve"> mapper </w:t>
      </w:r>
      <w:r>
        <w:rPr>
          <w:rFonts w:hint="eastAsia"/>
        </w:rPr>
        <w:t>映射器（这些</w:t>
      </w:r>
      <w:r>
        <w:rPr>
          <w:rFonts w:hint="eastAsia"/>
        </w:rPr>
        <w:t xml:space="preserve"> mapper </w:t>
      </w:r>
      <w:r>
        <w:rPr>
          <w:rFonts w:hint="eastAsia"/>
        </w:rPr>
        <w:t>的</w:t>
      </w:r>
      <w:r>
        <w:rPr>
          <w:rFonts w:hint="eastAsia"/>
        </w:rPr>
        <w:t xml:space="preserve"> XML </w:t>
      </w:r>
      <w:r>
        <w:rPr>
          <w:rFonts w:hint="eastAsia"/>
        </w:rPr>
        <w:t>文件包含了</w:t>
      </w:r>
      <w:r>
        <w:rPr>
          <w:rFonts w:hint="eastAsia"/>
        </w:rPr>
        <w:t xml:space="preserve"> SQL </w:t>
      </w:r>
      <w:r>
        <w:rPr>
          <w:rFonts w:hint="eastAsia"/>
        </w:rPr>
        <w:t>代码和映射定义信息）。</w:t>
      </w:r>
    </w:p>
    <w:p w:rsidR="00BF6B47" w:rsidRDefault="00BF6B47" w:rsidP="00BF6B47">
      <w:pPr>
        <w:jc w:val="left"/>
      </w:pPr>
    </w:p>
    <w:p w:rsidR="00BF6B47" w:rsidRDefault="00BF6B47" w:rsidP="00BF6B47">
      <w:pPr>
        <w:jc w:val="center"/>
        <w:rPr>
          <w:b/>
          <w:highlight w:val="darkYellow"/>
        </w:rPr>
      </w:pPr>
    </w:p>
    <w:p w:rsidR="00BF6B47" w:rsidRDefault="00BF6B47" w:rsidP="00BF6B47">
      <w:pPr>
        <w:jc w:val="center"/>
        <w:rPr>
          <w:b/>
          <w:highlight w:val="darkYellow"/>
        </w:rPr>
      </w:pPr>
      <w:r w:rsidRPr="00BF6B47">
        <w:rPr>
          <w:rFonts w:hint="eastAsia"/>
          <w:b/>
          <w:highlight w:val="darkYellow"/>
        </w:rPr>
        <w:t>从</w:t>
      </w:r>
      <w:r w:rsidRPr="00BF6B47">
        <w:rPr>
          <w:rFonts w:hint="eastAsia"/>
          <w:b/>
          <w:highlight w:val="darkYellow"/>
        </w:rPr>
        <w:t xml:space="preserve"> SqlSessionFactory </w:t>
      </w:r>
      <w:r w:rsidRPr="00BF6B47">
        <w:rPr>
          <w:rFonts w:hint="eastAsia"/>
          <w:b/>
          <w:highlight w:val="darkYellow"/>
        </w:rPr>
        <w:t>中获取</w:t>
      </w:r>
      <w:r w:rsidRPr="00BF6B47">
        <w:rPr>
          <w:rFonts w:hint="eastAsia"/>
          <w:b/>
          <w:highlight w:val="darkYellow"/>
        </w:rPr>
        <w:t xml:space="preserve"> SqlSession</w:t>
      </w:r>
    </w:p>
    <w:p w:rsidR="00BF6B47" w:rsidRDefault="00BF6B47" w:rsidP="00BF6B47">
      <w:pPr>
        <w:jc w:val="center"/>
        <w:rPr>
          <w:b/>
          <w:highlight w:val="darkYellow"/>
        </w:rPr>
      </w:pPr>
    </w:p>
    <w:p w:rsidR="00BF6B47" w:rsidRDefault="00BF6B47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Default="0010562C" w:rsidP="00BF6B47">
      <w:pPr>
        <w:jc w:val="left"/>
      </w:pPr>
    </w:p>
    <w:p w:rsidR="0010562C" w:rsidRPr="00A105CC" w:rsidRDefault="0010562C" w:rsidP="0010562C">
      <w:pPr>
        <w:jc w:val="center"/>
        <w:rPr>
          <w:b/>
          <w:sz w:val="28"/>
        </w:rPr>
      </w:pPr>
      <w:r w:rsidRPr="00A105CC">
        <w:rPr>
          <w:rFonts w:hint="eastAsia"/>
          <w:b/>
          <w:sz w:val="28"/>
          <w:highlight w:val="darkGreen"/>
        </w:rPr>
        <w:t>XML</w:t>
      </w:r>
      <w:r w:rsidRPr="00A105CC">
        <w:rPr>
          <w:rFonts w:hint="eastAsia"/>
          <w:b/>
          <w:sz w:val="28"/>
          <w:highlight w:val="darkGreen"/>
        </w:rPr>
        <w:t>配置</w:t>
      </w:r>
    </w:p>
    <w:p w:rsidR="0010562C" w:rsidRDefault="0010562C" w:rsidP="0010562C">
      <w:pPr>
        <w:jc w:val="left"/>
      </w:pPr>
      <w:r>
        <w:rPr>
          <w:rFonts w:hint="eastAsia"/>
        </w:rPr>
        <w:t>配置结构</w:t>
      </w:r>
      <w:r>
        <w:rPr>
          <w:rFonts w:hint="eastAsia"/>
        </w:rPr>
        <w:t>:</w:t>
      </w:r>
    </w:p>
    <w:p w:rsidR="0010562C" w:rsidRDefault="0010562C" w:rsidP="0010562C">
      <w:pPr>
        <w:jc w:val="left"/>
      </w:pPr>
      <w:r>
        <w:rPr>
          <w:rFonts w:hint="eastAsia"/>
        </w:rPr>
        <w:tab/>
        <w:t xml:space="preserve">*configuration </w:t>
      </w:r>
      <w:r>
        <w:rPr>
          <w:rFonts w:hint="eastAsia"/>
        </w:rPr>
        <w:t>配置</w:t>
      </w:r>
    </w:p>
    <w:p w:rsidR="0010562C" w:rsidRDefault="0010562C" w:rsidP="0010562C">
      <w:pPr>
        <w:ind w:leftChars="400" w:left="840"/>
        <w:jc w:val="left"/>
      </w:pPr>
      <w:r>
        <w:rPr>
          <w:rFonts w:hint="eastAsia"/>
        </w:rPr>
        <w:t xml:space="preserve">*properties </w:t>
      </w:r>
      <w:r>
        <w:rPr>
          <w:rFonts w:hint="eastAsia"/>
        </w:rPr>
        <w:t>属性</w:t>
      </w:r>
    </w:p>
    <w:p w:rsidR="0010562C" w:rsidRDefault="0010562C" w:rsidP="0010562C">
      <w:pPr>
        <w:ind w:leftChars="400" w:left="840"/>
        <w:jc w:val="left"/>
      </w:pPr>
      <w:r>
        <w:rPr>
          <w:rFonts w:hint="eastAsia"/>
        </w:rPr>
        <w:t xml:space="preserve">*settings </w:t>
      </w:r>
      <w:r>
        <w:rPr>
          <w:rFonts w:hint="eastAsia"/>
        </w:rPr>
        <w:t>设置</w:t>
      </w:r>
    </w:p>
    <w:p w:rsidR="0010562C" w:rsidRDefault="0010562C" w:rsidP="0010562C">
      <w:pPr>
        <w:ind w:leftChars="400" w:left="840"/>
        <w:jc w:val="left"/>
      </w:pPr>
      <w:r>
        <w:rPr>
          <w:rFonts w:hint="eastAsia"/>
        </w:rPr>
        <w:t xml:space="preserve">*typeAliases </w:t>
      </w:r>
      <w:r>
        <w:rPr>
          <w:rFonts w:hint="eastAsia"/>
        </w:rPr>
        <w:t>类型别名</w:t>
      </w:r>
    </w:p>
    <w:p w:rsidR="0010562C" w:rsidRDefault="0010562C" w:rsidP="0010562C">
      <w:pPr>
        <w:ind w:leftChars="400" w:left="840"/>
        <w:jc w:val="left"/>
      </w:pPr>
      <w:r>
        <w:rPr>
          <w:rFonts w:hint="eastAsia"/>
        </w:rPr>
        <w:t xml:space="preserve">*typeHandlers </w:t>
      </w:r>
      <w:r>
        <w:rPr>
          <w:rFonts w:hint="eastAsia"/>
        </w:rPr>
        <w:t>类型处理器</w:t>
      </w:r>
    </w:p>
    <w:p w:rsidR="0010562C" w:rsidRDefault="0010562C" w:rsidP="0010562C">
      <w:pPr>
        <w:ind w:leftChars="400" w:left="840"/>
        <w:jc w:val="left"/>
      </w:pPr>
      <w:r>
        <w:rPr>
          <w:rFonts w:hint="eastAsia"/>
        </w:rPr>
        <w:t xml:space="preserve">*objectFactory </w:t>
      </w:r>
      <w:r>
        <w:rPr>
          <w:rFonts w:hint="eastAsia"/>
        </w:rPr>
        <w:t>对象工厂</w:t>
      </w:r>
    </w:p>
    <w:p w:rsidR="0010562C" w:rsidRDefault="0010562C" w:rsidP="0010562C">
      <w:pPr>
        <w:ind w:leftChars="400" w:left="840"/>
        <w:jc w:val="left"/>
      </w:pPr>
      <w:r>
        <w:rPr>
          <w:rFonts w:hint="eastAsia"/>
        </w:rPr>
        <w:t xml:space="preserve">*plugins </w:t>
      </w:r>
      <w:r>
        <w:rPr>
          <w:rFonts w:hint="eastAsia"/>
        </w:rPr>
        <w:t>插件</w:t>
      </w:r>
    </w:p>
    <w:p w:rsidR="0010562C" w:rsidRDefault="0010562C" w:rsidP="0010562C">
      <w:pPr>
        <w:ind w:leftChars="400" w:left="840"/>
        <w:jc w:val="left"/>
      </w:pPr>
      <w:r>
        <w:rPr>
          <w:rFonts w:hint="eastAsia"/>
        </w:rPr>
        <w:t xml:space="preserve">*environments </w:t>
      </w:r>
      <w:r>
        <w:rPr>
          <w:rFonts w:hint="eastAsia"/>
        </w:rPr>
        <w:t>环境</w:t>
      </w:r>
    </w:p>
    <w:p w:rsidR="0010562C" w:rsidRDefault="0010562C" w:rsidP="0010562C">
      <w:pPr>
        <w:ind w:leftChars="400" w:left="840"/>
        <w:jc w:val="left"/>
      </w:pPr>
      <w:r>
        <w:rPr>
          <w:rFonts w:hint="eastAsia"/>
        </w:rPr>
        <w:t xml:space="preserve">*environment </w:t>
      </w:r>
      <w:r>
        <w:rPr>
          <w:rFonts w:hint="eastAsia"/>
        </w:rPr>
        <w:t>环境变量</w:t>
      </w:r>
    </w:p>
    <w:p w:rsidR="0010562C" w:rsidRDefault="0010562C" w:rsidP="0010562C">
      <w:pPr>
        <w:ind w:leftChars="400" w:left="840"/>
        <w:jc w:val="left"/>
      </w:pPr>
      <w:r>
        <w:rPr>
          <w:rFonts w:hint="eastAsia"/>
        </w:rPr>
        <w:t xml:space="preserve">*transactionManager </w:t>
      </w:r>
      <w:r>
        <w:rPr>
          <w:rFonts w:hint="eastAsia"/>
        </w:rPr>
        <w:t>事务管理器</w:t>
      </w:r>
    </w:p>
    <w:p w:rsidR="0010562C" w:rsidRDefault="0010562C" w:rsidP="0010562C">
      <w:pPr>
        <w:ind w:leftChars="400" w:left="840"/>
        <w:jc w:val="left"/>
      </w:pPr>
      <w:r>
        <w:rPr>
          <w:rFonts w:hint="eastAsia"/>
        </w:rPr>
        <w:t xml:space="preserve">*dataSource </w:t>
      </w:r>
      <w:r>
        <w:rPr>
          <w:rFonts w:hint="eastAsia"/>
        </w:rPr>
        <w:t>数据源</w:t>
      </w:r>
    </w:p>
    <w:p w:rsidR="0010562C" w:rsidRDefault="0010562C" w:rsidP="0010562C">
      <w:pPr>
        <w:ind w:leftChars="400" w:left="840"/>
        <w:jc w:val="left"/>
      </w:pPr>
      <w:r>
        <w:rPr>
          <w:rFonts w:hint="eastAsia"/>
        </w:rPr>
        <w:t xml:space="preserve">*databaseIdProvider </w:t>
      </w:r>
      <w:r>
        <w:rPr>
          <w:rFonts w:hint="eastAsia"/>
        </w:rPr>
        <w:t>数据库厂商标识</w:t>
      </w:r>
    </w:p>
    <w:p w:rsidR="0010562C" w:rsidRDefault="0010562C" w:rsidP="0010562C">
      <w:pPr>
        <w:ind w:leftChars="400" w:left="840"/>
        <w:jc w:val="left"/>
      </w:pPr>
      <w:r>
        <w:rPr>
          <w:rFonts w:hint="eastAsia"/>
        </w:rPr>
        <w:t xml:space="preserve">*mappers </w:t>
      </w:r>
      <w:r>
        <w:rPr>
          <w:rFonts w:hint="eastAsia"/>
        </w:rPr>
        <w:t>映射器</w:t>
      </w:r>
    </w:p>
    <w:p w:rsidR="00BE2E3E" w:rsidRDefault="00BE2E3E" w:rsidP="00BE2E3E">
      <w:pPr>
        <w:jc w:val="left"/>
      </w:pPr>
    </w:p>
    <w:p w:rsidR="00BE2E3E" w:rsidRDefault="00BE2E3E" w:rsidP="00BE2E3E">
      <w:pPr>
        <w:jc w:val="left"/>
      </w:pPr>
    </w:p>
    <w:p w:rsidR="00BE2E3E" w:rsidRDefault="00BE2E3E" w:rsidP="00BE2E3E">
      <w:pPr>
        <w:jc w:val="left"/>
      </w:pPr>
    </w:p>
    <w:p w:rsidR="00BE2E3E" w:rsidRPr="00466E5F" w:rsidRDefault="00BE2E3E" w:rsidP="00795120">
      <w:pPr>
        <w:pStyle w:val="a3"/>
        <w:numPr>
          <w:ilvl w:val="0"/>
          <w:numId w:val="4"/>
        </w:numPr>
        <w:ind w:leftChars="-171" w:left="1" w:firstLineChars="0"/>
        <w:jc w:val="left"/>
        <w:rPr>
          <w:b/>
          <w:highlight w:val="darkYellow"/>
        </w:rPr>
      </w:pPr>
      <w:r w:rsidRPr="00466E5F">
        <w:rPr>
          <w:b/>
          <w:highlight w:val="darkYellow"/>
        </w:rPr>
        <w:t>properties</w:t>
      </w:r>
    </w:p>
    <w:p w:rsidR="00B6346D" w:rsidRDefault="00B6346D" w:rsidP="00795120">
      <w:pPr>
        <w:pStyle w:val="a3"/>
        <w:ind w:leftChars="-1" w:left="-2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properies</w:t>
      </w:r>
      <w:r>
        <w:rPr>
          <w:rFonts w:hint="eastAsia"/>
        </w:rPr>
        <w:t>中配置的</w:t>
      </w:r>
      <w:r>
        <w:rPr>
          <w:rFonts w:hint="eastAsia"/>
        </w:rPr>
        <w:t xml:space="preserve"> k/v</w:t>
      </w:r>
      <w:r>
        <w:rPr>
          <w:rFonts w:hint="eastAsia"/>
        </w:rPr>
        <w:t>会在整个配置文件中全局替代</w:t>
      </w:r>
      <w:r>
        <w:rPr>
          <w:rFonts w:hint="eastAsia"/>
        </w:rPr>
        <w:t>,</w:t>
      </w:r>
      <w:r>
        <w:rPr>
          <w:rFonts w:hint="eastAsia"/>
        </w:rPr>
        <w:t>引用的时候用</w:t>
      </w:r>
      <w:r>
        <w:rPr>
          <w:rFonts w:hint="eastAsia"/>
        </w:rPr>
        <w:t>${username}</w:t>
      </w:r>
      <w:r>
        <w:rPr>
          <w:rFonts w:hint="eastAsia"/>
        </w:rPr>
        <w:t>类似的语法</w:t>
      </w:r>
    </w:p>
    <w:p w:rsidR="00A10269" w:rsidRPr="00B6346D" w:rsidRDefault="00A10269" w:rsidP="00A10269">
      <w:pPr>
        <w:jc w:val="left"/>
      </w:pPr>
    </w:p>
    <w:p w:rsidR="00B6346D" w:rsidRDefault="00B6346D" w:rsidP="00B6346D">
      <w:pPr>
        <w:pStyle w:val="a3"/>
        <w:ind w:left="360"/>
        <w:jc w:val="left"/>
      </w:pPr>
      <w:r w:rsidRPr="00795120">
        <w:rPr>
          <w:highlight w:val="green"/>
        </w:rPr>
        <w:t>&lt;properties resource="</w:t>
      </w:r>
      <w:r w:rsidR="00795120" w:rsidRPr="00795120">
        <w:rPr>
          <w:highlight w:val="green"/>
        </w:rPr>
        <w:t xml:space="preserve"> </w:t>
      </w:r>
      <w:r w:rsidRPr="00795120">
        <w:rPr>
          <w:highlight w:val="green"/>
        </w:rPr>
        <w:t>config.properties"&gt;</w:t>
      </w:r>
    </w:p>
    <w:p w:rsidR="00B6346D" w:rsidRDefault="00B6346D" w:rsidP="00B6346D">
      <w:pPr>
        <w:pStyle w:val="a3"/>
        <w:ind w:left="360"/>
        <w:jc w:val="left"/>
      </w:pPr>
      <w:r w:rsidRPr="00795120">
        <w:rPr>
          <w:highlight w:val="green"/>
        </w:rPr>
        <w:t xml:space="preserve">  &lt;property name="username" value="dev_user"/&gt;</w:t>
      </w:r>
    </w:p>
    <w:p w:rsidR="00B6346D" w:rsidRDefault="00B6346D" w:rsidP="00B6346D">
      <w:pPr>
        <w:pStyle w:val="a3"/>
        <w:ind w:left="360"/>
        <w:jc w:val="left"/>
      </w:pPr>
      <w:r w:rsidRPr="00795120">
        <w:rPr>
          <w:highlight w:val="green"/>
        </w:rPr>
        <w:t xml:space="preserve">  &lt;property name="password" value="F2Fa3!33TYyg"/&gt;</w:t>
      </w:r>
    </w:p>
    <w:p w:rsidR="002C7027" w:rsidRDefault="00B6346D" w:rsidP="00B6346D">
      <w:pPr>
        <w:pStyle w:val="a3"/>
        <w:ind w:left="720" w:firstLineChars="0" w:firstLine="60"/>
        <w:jc w:val="left"/>
      </w:pPr>
      <w:r w:rsidRPr="00795120">
        <w:rPr>
          <w:highlight w:val="green"/>
        </w:rPr>
        <w:t>&lt;/properties&gt;</w:t>
      </w:r>
    </w:p>
    <w:p w:rsidR="00795120" w:rsidRDefault="00A10269" w:rsidP="00795120">
      <w:pPr>
        <w:ind w:firstLine="420"/>
        <w:jc w:val="left"/>
      </w:pPr>
      <w:r>
        <w:rPr>
          <w:rFonts w:hint="eastAsia"/>
        </w:rPr>
        <w:t>注意</w:t>
      </w:r>
      <w:r>
        <w:rPr>
          <w:rFonts w:hint="eastAsia"/>
        </w:rPr>
        <w:t>:</w:t>
      </w:r>
      <w:r w:rsidR="001E434F">
        <w:rPr>
          <w:rFonts w:hint="eastAsia"/>
        </w:rPr>
        <w:t>如果有配置</w:t>
      </w:r>
      <w:r w:rsidR="00795120">
        <w:rPr>
          <w:rFonts w:hint="eastAsia"/>
        </w:rPr>
        <w:t>resource</w:t>
      </w:r>
      <w:r w:rsidR="00795120" w:rsidRPr="00795120">
        <w:rPr>
          <w:rFonts w:hint="eastAsia"/>
        </w:rPr>
        <w:t>属性</w:t>
      </w:r>
      <w:r w:rsidR="00795120">
        <w:rPr>
          <w:rFonts w:hint="eastAsia"/>
        </w:rPr>
        <w:t xml:space="preserve"> </w:t>
      </w:r>
      <w:r w:rsidR="007E4DB9">
        <w:rPr>
          <w:rFonts w:hint="eastAsia"/>
        </w:rPr>
        <w:t>就会</w:t>
      </w:r>
      <w:r w:rsidR="00795120" w:rsidRPr="00795120">
        <w:rPr>
          <w:rFonts w:hint="eastAsia"/>
        </w:rPr>
        <w:t>另外引入了</w:t>
      </w:r>
      <w:r w:rsidR="00795120" w:rsidRPr="00795120">
        <w:rPr>
          <w:rFonts w:hint="eastAsia"/>
        </w:rPr>
        <w:t>config</w:t>
      </w:r>
      <w:r w:rsidR="00795120">
        <w:rPr>
          <w:rFonts w:hint="eastAsia"/>
        </w:rPr>
        <w:t>.properties</w:t>
      </w:r>
      <w:r w:rsidR="00795120" w:rsidRPr="00795120">
        <w:rPr>
          <w:rFonts w:hint="eastAsia"/>
        </w:rPr>
        <w:t>配置文件</w:t>
      </w:r>
      <w:r w:rsidR="00795120">
        <w:rPr>
          <w:rFonts w:hint="eastAsia"/>
        </w:rPr>
        <w:t>,</w:t>
      </w:r>
      <w:r w:rsidR="00795120">
        <w:rPr>
          <w:rFonts w:hint="eastAsia"/>
        </w:rPr>
        <w:t>配置文件中以</w:t>
      </w:r>
      <w:r w:rsidR="00795120">
        <w:rPr>
          <w:rFonts w:hint="eastAsia"/>
        </w:rPr>
        <w:t>k=v</w:t>
      </w:r>
      <w:r w:rsidR="00795120">
        <w:rPr>
          <w:rFonts w:hint="eastAsia"/>
        </w:rPr>
        <w:t>格式写入一些配置</w:t>
      </w:r>
      <w:r w:rsidR="00795120">
        <w:rPr>
          <w:rFonts w:hint="eastAsia"/>
        </w:rPr>
        <w:t>,</w:t>
      </w:r>
      <w:r w:rsidR="00795120">
        <w:rPr>
          <w:rFonts w:hint="eastAsia"/>
        </w:rPr>
        <w:t>然后在</w:t>
      </w:r>
      <w:r w:rsidR="00795120">
        <w:rPr>
          <w:rFonts w:hint="eastAsia"/>
        </w:rPr>
        <w:t>xml</w:t>
      </w:r>
      <w:r w:rsidR="00795120">
        <w:rPr>
          <w:rFonts w:hint="eastAsia"/>
        </w:rPr>
        <w:t>中进而引用</w:t>
      </w:r>
      <w:r w:rsidR="00795120">
        <w:rPr>
          <w:rFonts w:hint="eastAsia"/>
        </w:rPr>
        <w:t>.</w:t>
      </w:r>
    </w:p>
    <w:p w:rsidR="00795120" w:rsidRDefault="00795120" w:rsidP="00795120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如果属性在不只一个地方进行了配置，那么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将按照下面的顺序来加载：</w:t>
      </w:r>
    </w:p>
    <w:p w:rsidR="00795120" w:rsidRDefault="00795120" w:rsidP="00795120">
      <w:pPr>
        <w:ind w:leftChars="400" w:left="840"/>
        <w:jc w:val="left"/>
      </w:pP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 xml:space="preserve"> properties </w:t>
      </w:r>
      <w:r>
        <w:rPr>
          <w:rFonts w:hint="eastAsia"/>
        </w:rPr>
        <w:t>元素体内指定的属性首先被读取。</w:t>
      </w:r>
    </w:p>
    <w:p w:rsidR="00795120" w:rsidRDefault="00795120" w:rsidP="00795120">
      <w:pPr>
        <w:ind w:leftChars="400" w:left="840"/>
        <w:jc w:val="left"/>
      </w:pPr>
      <w:r>
        <w:rPr>
          <w:rFonts w:hint="eastAsia"/>
        </w:rPr>
        <w:t>2</w:t>
      </w:r>
      <w:r>
        <w:rPr>
          <w:rFonts w:hint="eastAsia"/>
        </w:rPr>
        <w:t>然后根据</w:t>
      </w:r>
      <w:r>
        <w:rPr>
          <w:rFonts w:hint="eastAsia"/>
        </w:rPr>
        <w:t xml:space="preserve"> properties </w:t>
      </w:r>
      <w:r>
        <w:rPr>
          <w:rFonts w:hint="eastAsia"/>
        </w:rPr>
        <w:t>元素中的</w:t>
      </w:r>
      <w:r>
        <w:rPr>
          <w:rFonts w:hint="eastAsia"/>
        </w:rPr>
        <w:t xml:space="preserve"> resource </w:t>
      </w:r>
      <w:r>
        <w:rPr>
          <w:rFonts w:hint="eastAsia"/>
        </w:rPr>
        <w:t>属性读取类路径下属性文件或根据</w:t>
      </w:r>
      <w:r>
        <w:rPr>
          <w:rFonts w:hint="eastAsia"/>
        </w:rPr>
        <w:t xml:space="preserve"> url </w:t>
      </w:r>
      <w:r>
        <w:rPr>
          <w:rFonts w:hint="eastAsia"/>
        </w:rPr>
        <w:t>属性指定的路径读取属性文件，并覆盖已读取的同名属性。</w:t>
      </w:r>
    </w:p>
    <w:p w:rsidR="00795120" w:rsidRDefault="00795120" w:rsidP="00795120">
      <w:pPr>
        <w:ind w:leftChars="400" w:left="840"/>
        <w:jc w:val="left"/>
      </w:pPr>
      <w:r>
        <w:rPr>
          <w:rFonts w:hint="eastAsia"/>
        </w:rPr>
        <w:t>3</w:t>
      </w:r>
      <w:r>
        <w:rPr>
          <w:rFonts w:hint="eastAsia"/>
        </w:rPr>
        <w:t>最后读取作为方法参数传递的属性，并覆盖已读取的同名属性。</w:t>
      </w:r>
    </w:p>
    <w:p w:rsidR="00795120" w:rsidRDefault="00795120" w:rsidP="00795120">
      <w:pPr>
        <w:ind w:leftChars="400" w:left="840"/>
        <w:jc w:val="left"/>
      </w:pPr>
      <w:r>
        <w:rPr>
          <w:rFonts w:hint="eastAsia"/>
        </w:rPr>
        <w:t>因此，</w:t>
      </w:r>
      <w:r w:rsidRPr="00795120">
        <w:rPr>
          <w:rFonts w:hint="eastAsia"/>
          <w:highlight w:val="green"/>
        </w:rPr>
        <w:t>通过方法参数传递的属性具有最高优先级</w:t>
      </w:r>
      <w:r>
        <w:rPr>
          <w:rFonts w:hint="eastAsia"/>
        </w:rPr>
        <w:t>，</w:t>
      </w:r>
      <w:r>
        <w:rPr>
          <w:rFonts w:hint="eastAsia"/>
        </w:rPr>
        <w:t xml:space="preserve">resource/url </w:t>
      </w:r>
      <w:r>
        <w:rPr>
          <w:rFonts w:hint="eastAsia"/>
        </w:rPr>
        <w:t>属性中指定的配置文件次之，最低优先级的是</w:t>
      </w:r>
      <w:r>
        <w:rPr>
          <w:rFonts w:hint="eastAsia"/>
        </w:rPr>
        <w:t xml:space="preserve"> properties </w:t>
      </w:r>
      <w:r>
        <w:rPr>
          <w:rFonts w:hint="eastAsia"/>
        </w:rPr>
        <w:t>属性中指定的属性。</w:t>
      </w:r>
    </w:p>
    <w:p w:rsidR="00795120" w:rsidRDefault="00795120" w:rsidP="00795120">
      <w:pPr>
        <w:jc w:val="left"/>
      </w:pPr>
      <w:r>
        <w:rPr>
          <w:rFonts w:hint="eastAsia"/>
        </w:rPr>
        <w:tab/>
      </w:r>
      <w:r w:rsidRPr="00795120">
        <w:rPr>
          <w:rFonts w:hint="eastAsia"/>
        </w:rPr>
        <w:t>从</w:t>
      </w:r>
      <w:r w:rsidRPr="00795120">
        <w:rPr>
          <w:rFonts w:hint="eastAsia"/>
        </w:rPr>
        <w:t>MyBatis 3.4.2</w:t>
      </w:r>
      <w:r w:rsidRPr="00795120">
        <w:rPr>
          <w:rFonts w:hint="eastAsia"/>
        </w:rPr>
        <w:t>开始，你可以为占位符指定一个默认值。例如：</w:t>
      </w:r>
    </w:p>
    <w:p w:rsidR="00795120" w:rsidRDefault="00795120" w:rsidP="00795120">
      <w:pPr>
        <w:ind w:firstLine="420"/>
        <w:jc w:val="left"/>
      </w:pPr>
      <w:r>
        <w:t xml:space="preserve"> &lt;property name="username" value="${username</w:t>
      </w:r>
      <w:r w:rsidRPr="00795120">
        <w:rPr>
          <w:highlight w:val="green"/>
        </w:rPr>
        <w:t>:ut_user</w:t>
      </w:r>
      <w:r>
        <w:t xml:space="preserve">}"/&gt; </w:t>
      </w:r>
      <w:r>
        <w:t>这种方式</w:t>
      </w:r>
    </w:p>
    <w:p w:rsidR="00795120" w:rsidRDefault="00795120" w:rsidP="00795120">
      <w:pPr>
        <w:ind w:firstLine="420"/>
        <w:jc w:val="left"/>
      </w:pPr>
      <w:r>
        <w:rPr>
          <w:rFonts w:hint="eastAsia"/>
        </w:rPr>
        <w:t>当然</w:t>
      </w:r>
      <w:r>
        <w:rPr>
          <w:rFonts w:hint="eastAsia"/>
        </w:rPr>
        <w:t>,</w:t>
      </w:r>
      <w:r w:rsidRPr="00795120">
        <w:rPr>
          <w:rFonts w:hint="eastAsia"/>
        </w:rPr>
        <w:t xml:space="preserve"> </w:t>
      </w:r>
      <w:r w:rsidRPr="00795120">
        <w:rPr>
          <w:rFonts w:hint="eastAsia"/>
        </w:rPr>
        <w:t>这个特性默认是关闭的。如果你想为占位符指定一个默认值，</w:t>
      </w:r>
      <w:r w:rsidRPr="00795120">
        <w:rPr>
          <w:rFonts w:hint="eastAsia"/>
        </w:rPr>
        <w:t xml:space="preserve"> </w:t>
      </w:r>
      <w:r w:rsidRPr="00795120">
        <w:rPr>
          <w:rFonts w:hint="eastAsia"/>
        </w:rPr>
        <w:t>你应该添加一个指定的属性来开启这个特性。例如：</w:t>
      </w:r>
    </w:p>
    <w:p w:rsidR="00795120" w:rsidRDefault="00795120" w:rsidP="00795120">
      <w:pPr>
        <w:ind w:firstLine="420"/>
        <w:jc w:val="left"/>
      </w:pPr>
      <w:r>
        <w:t>&lt;properties resource="org/mybatis/example/config.properties"&gt;</w:t>
      </w:r>
    </w:p>
    <w:p w:rsidR="00795120" w:rsidRDefault="00795120" w:rsidP="00795120">
      <w:pPr>
        <w:ind w:firstLine="420"/>
        <w:jc w:val="left"/>
      </w:pPr>
      <w:r>
        <w:t xml:space="preserve">  </w:t>
      </w:r>
      <w:r>
        <w:rPr>
          <w:rFonts w:hint="eastAsia"/>
        </w:rPr>
        <w:tab/>
      </w:r>
      <w:r>
        <w:t xml:space="preserve">&lt;property name="org.apache.ibatis.parsing.PropertyParser.enable-default-value" value="true"/&gt; </w:t>
      </w:r>
      <w:r>
        <w:rPr>
          <w:rFonts w:hint="eastAsia"/>
        </w:rPr>
        <w:t xml:space="preserve"> </w:t>
      </w:r>
      <w:r>
        <w:t>&lt;!-- Enable this feature --&gt;</w:t>
      </w:r>
    </w:p>
    <w:p w:rsidR="00795120" w:rsidRPr="00BF6B47" w:rsidRDefault="00795120" w:rsidP="00795120">
      <w:pPr>
        <w:ind w:firstLine="420"/>
        <w:jc w:val="left"/>
      </w:pPr>
      <w:r>
        <w:t>&lt;/properties&gt;</w:t>
      </w:r>
    </w:p>
    <w:p w:rsidR="00795120" w:rsidRDefault="00795120" w:rsidP="00795120">
      <w:pPr>
        <w:jc w:val="left"/>
      </w:pPr>
    </w:p>
    <w:p w:rsidR="00466E5F" w:rsidRPr="00466E5F" w:rsidRDefault="00466E5F" w:rsidP="00466E5F">
      <w:pPr>
        <w:pStyle w:val="a3"/>
        <w:numPr>
          <w:ilvl w:val="0"/>
          <w:numId w:val="4"/>
        </w:numPr>
        <w:ind w:leftChars="-171" w:left="1" w:firstLineChars="0"/>
        <w:jc w:val="left"/>
        <w:rPr>
          <w:b/>
          <w:highlight w:val="darkYellow"/>
        </w:rPr>
      </w:pPr>
      <w:r w:rsidRPr="00466E5F">
        <w:rPr>
          <w:b/>
          <w:highlight w:val="darkYellow"/>
        </w:rPr>
        <w:t>settings</w:t>
      </w:r>
    </w:p>
    <w:p w:rsidR="00466E5F" w:rsidRDefault="00466E5F" w:rsidP="00466E5F">
      <w:pPr>
        <w:pStyle w:val="a3"/>
        <w:ind w:left="1" w:firstLineChars="0" w:firstLine="419"/>
        <w:jc w:val="left"/>
      </w:pPr>
      <w:r w:rsidRPr="00466E5F">
        <w:rPr>
          <w:rFonts w:hint="eastAsia"/>
        </w:rPr>
        <w:t>这是</w:t>
      </w:r>
      <w:r w:rsidRPr="00466E5F">
        <w:rPr>
          <w:rFonts w:hint="eastAsia"/>
        </w:rPr>
        <w:t xml:space="preserve"> MyBatis </w:t>
      </w:r>
      <w:r w:rsidRPr="00466E5F">
        <w:rPr>
          <w:rFonts w:hint="eastAsia"/>
        </w:rPr>
        <w:t>中</w:t>
      </w:r>
      <w:r w:rsidRPr="00466E5F">
        <w:rPr>
          <w:rFonts w:hint="eastAsia"/>
          <w:b/>
        </w:rPr>
        <w:t>极为重要的</w:t>
      </w:r>
      <w:r w:rsidRPr="00466E5F">
        <w:rPr>
          <w:rFonts w:hint="eastAsia"/>
        </w:rPr>
        <w:t>调整设置，它们会改变</w:t>
      </w:r>
      <w:r w:rsidRPr="00466E5F">
        <w:rPr>
          <w:rFonts w:hint="eastAsia"/>
        </w:rPr>
        <w:t xml:space="preserve"> MyBatis </w:t>
      </w:r>
      <w:r w:rsidRPr="00466E5F">
        <w:rPr>
          <w:rFonts w:hint="eastAsia"/>
        </w:rPr>
        <w:t>的运行时行为。下表描述了设置中各项的意图、默认值等。</w:t>
      </w:r>
    </w:p>
    <w:p w:rsidR="00EB3359" w:rsidRDefault="00466E5F" w:rsidP="00EB3359">
      <w:pPr>
        <w:pStyle w:val="a3"/>
        <w:ind w:left="1" w:firstLineChars="0" w:firstLine="419"/>
        <w:jc w:val="right"/>
      </w:pPr>
      <w:r>
        <w:rPr>
          <w:noProof/>
        </w:rPr>
        <w:drawing>
          <wp:inline distT="0" distB="0" distL="0" distR="0" wp14:anchorId="1B41DE6E" wp14:editId="48FEE58C">
            <wp:extent cx="5697246" cy="346186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8701" cy="34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F6B">
        <w:rPr>
          <w:noProof/>
        </w:rPr>
        <w:lastRenderedPageBreak/>
        <w:drawing>
          <wp:inline distT="0" distB="0" distL="0" distR="0" wp14:anchorId="75B8FF8D" wp14:editId="5530C04E">
            <wp:extent cx="5274310" cy="2679887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F6B">
        <w:rPr>
          <w:noProof/>
        </w:rPr>
        <w:drawing>
          <wp:inline distT="0" distB="0" distL="0" distR="0" wp14:anchorId="4A4E4262" wp14:editId="37557F78">
            <wp:extent cx="5274310" cy="135337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59" w:rsidRPr="00EB3359" w:rsidRDefault="00EB3359" w:rsidP="00EB3359">
      <w:pPr>
        <w:jc w:val="left"/>
        <w:rPr>
          <w:b/>
          <w:highlight w:val="darkYellow"/>
        </w:rPr>
      </w:pPr>
      <w:r w:rsidRPr="00EB3359">
        <w:t>一个完整的</w:t>
      </w:r>
      <w:r w:rsidRPr="00EB3359">
        <w:rPr>
          <w:rFonts w:hint="eastAsia"/>
        </w:rPr>
        <w:t>&lt;settings&gt;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>&lt;settings&gt;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name="cacheEnabled" value="true"/&gt;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name="lazyLoadingEnabled" value="true"/&gt;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name="multipleResultSetsEnabled" value="true"/&gt;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name="useColumnLabel" value="true"/&gt;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name="useGeneratedKeys" value="false"/&gt;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name="autoMappingBehavior" value="PARTIAL"/&gt;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name="autoMappingUnknownColumnBehavior" value="WARNING"/&gt;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name="defaultExecutorType" value="SIMPLE"/&gt;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name="defaultStatementTimeout" value="25"/&gt;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name="defaultFetchSize" value="100"/&gt;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name="safeRowBoundsEnabled" value="false"/&gt;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name="mapUnderscoreToCamelCase" value="false"/&gt;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name="localCacheScope" value="SESSION"/&gt;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name="jdbcTypeForNull" value="OTHER"/&gt;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name="lazyLoadTriggerMethods" value="equals,clone,hashCode,toString"/&gt;</w:t>
      </w:r>
    </w:p>
    <w:p w:rsidR="00EB3359" w:rsidRDefault="00EB3359" w:rsidP="00EB3359">
      <w:pPr>
        <w:ind w:leftChars="200" w:left="420"/>
        <w:jc w:val="left"/>
      </w:pPr>
      <w:r w:rsidRPr="00EB3359">
        <w:t>&lt;/settings&gt;</w:t>
      </w:r>
    </w:p>
    <w:p w:rsidR="00AF3971" w:rsidRPr="00AF3971" w:rsidRDefault="00AF3971" w:rsidP="00AF3971">
      <w:pPr>
        <w:pStyle w:val="a3"/>
        <w:numPr>
          <w:ilvl w:val="0"/>
          <w:numId w:val="4"/>
        </w:numPr>
        <w:ind w:leftChars="-171" w:left="1" w:firstLineChars="0"/>
        <w:jc w:val="left"/>
        <w:rPr>
          <w:b/>
          <w:highlight w:val="darkYellow"/>
        </w:rPr>
      </w:pPr>
      <w:r w:rsidRPr="00AF3971">
        <w:rPr>
          <w:rFonts w:hint="eastAsia"/>
          <w:b/>
          <w:highlight w:val="darkYellow"/>
        </w:rPr>
        <w:t>配置环境（</w:t>
      </w:r>
      <w:r w:rsidRPr="00AF3971">
        <w:rPr>
          <w:rFonts w:hint="eastAsia"/>
          <w:b/>
          <w:highlight w:val="darkYellow"/>
        </w:rPr>
        <w:t>environments</w:t>
      </w:r>
      <w:r w:rsidRPr="00AF3971">
        <w:rPr>
          <w:rFonts w:hint="eastAsia"/>
          <w:b/>
          <w:highlight w:val="darkYellow"/>
        </w:rPr>
        <w:t>）</w:t>
      </w:r>
    </w:p>
    <w:p w:rsidR="00A105CC" w:rsidRDefault="00AF3971" w:rsidP="00A105CC">
      <w:pPr>
        <w:ind w:firstLine="420"/>
        <w:jc w:val="left"/>
      </w:pPr>
      <w:r w:rsidRPr="00AF3971">
        <w:rPr>
          <w:rFonts w:hint="eastAsia"/>
        </w:rPr>
        <w:t>尽管可以配置多个环境，每个</w:t>
      </w:r>
      <w:r w:rsidRPr="00AF3971">
        <w:rPr>
          <w:rFonts w:hint="eastAsia"/>
        </w:rPr>
        <w:t xml:space="preserve"> </w:t>
      </w:r>
      <w:r w:rsidRPr="00AF3971">
        <w:rPr>
          <w:rFonts w:hint="eastAsia"/>
          <w:highlight w:val="yellow"/>
        </w:rPr>
        <w:t xml:space="preserve">SqlSessionFactory </w:t>
      </w:r>
      <w:r w:rsidRPr="00AF3971">
        <w:rPr>
          <w:rFonts w:hint="eastAsia"/>
          <w:highlight w:val="yellow"/>
        </w:rPr>
        <w:t>实例只能选择其一</w:t>
      </w:r>
      <w:r>
        <w:rPr>
          <w:rFonts w:hint="eastAsia"/>
        </w:rPr>
        <w:t>,</w:t>
      </w:r>
      <w:r w:rsidRPr="00AF3971">
        <w:rPr>
          <w:rFonts w:hint="eastAsia"/>
        </w:rPr>
        <w:t xml:space="preserve"> </w:t>
      </w:r>
      <w:r w:rsidRPr="00AF3971">
        <w:rPr>
          <w:rFonts w:hint="eastAsia"/>
        </w:rPr>
        <w:t>所以，如果你想连接两个数据库，就需要创建两个</w:t>
      </w:r>
      <w:r w:rsidRPr="00AF3971">
        <w:rPr>
          <w:rFonts w:hint="eastAsia"/>
        </w:rPr>
        <w:t xml:space="preserve"> SqlSessionFactory </w:t>
      </w:r>
      <w:r w:rsidRPr="00AF3971">
        <w:rPr>
          <w:rFonts w:hint="eastAsia"/>
        </w:rPr>
        <w:t>实例，每个数据库对应一</w:t>
      </w:r>
      <w:r w:rsidR="00A105CC">
        <w:rPr>
          <w:rFonts w:hint="eastAsia"/>
        </w:rPr>
        <w:t>个。而如果是三个数据库，就需要三个实例，依此类推，记起来很简单</w:t>
      </w:r>
      <w:r w:rsidRPr="00AF3971">
        <w:rPr>
          <w:rFonts w:hint="eastAsia"/>
        </w:rPr>
        <w:t>。</w:t>
      </w:r>
    </w:p>
    <w:p w:rsidR="00A105CC" w:rsidRDefault="00A105CC" w:rsidP="00A105CC">
      <w:pPr>
        <w:pStyle w:val="a3"/>
        <w:numPr>
          <w:ilvl w:val="0"/>
          <w:numId w:val="4"/>
        </w:numPr>
        <w:ind w:leftChars="-171" w:left="1" w:firstLineChars="0"/>
        <w:jc w:val="left"/>
        <w:rPr>
          <w:b/>
          <w:highlight w:val="darkYellow"/>
        </w:rPr>
      </w:pPr>
      <w:r w:rsidRPr="00A105CC">
        <w:rPr>
          <w:rFonts w:hint="eastAsia"/>
          <w:b/>
          <w:highlight w:val="darkYellow"/>
        </w:rPr>
        <w:t>映射器（</w:t>
      </w:r>
      <w:r w:rsidRPr="00A105CC">
        <w:rPr>
          <w:rFonts w:hint="eastAsia"/>
          <w:b/>
          <w:highlight w:val="darkYellow"/>
        </w:rPr>
        <w:t>mappers</w:t>
      </w:r>
      <w:r w:rsidRPr="00A105CC">
        <w:rPr>
          <w:rFonts w:hint="eastAsia"/>
          <w:b/>
          <w:highlight w:val="darkYellow"/>
        </w:rPr>
        <w:t>）</w:t>
      </w:r>
    </w:p>
    <w:p w:rsidR="00A105CC" w:rsidRDefault="00A105CC" w:rsidP="00A105CC">
      <w:pPr>
        <w:ind w:firstLine="420"/>
        <w:jc w:val="left"/>
      </w:pPr>
      <w:r w:rsidRPr="00A105CC">
        <w:rPr>
          <w:rFonts w:hint="eastAsia"/>
        </w:rPr>
        <w:lastRenderedPageBreak/>
        <w:t>我们现在就要定义</w:t>
      </w:r>
      <w:r w:rsidRPr="00A105CC">
        <w:rPr>
          <w:rFonts w:hint="eastAsia"/>
        </w:rPr>
        <w:t xml:space="preserve"> SQL </w:t>
      </w:r>
      <w:r w:rsidRPr="00A105CC">
        <w:rPr>
          <w:rFonts w:hint="eastAsia"/>
        </w:rPr>
        <w:t>映射语句了。但是首先我们需要告诉</w:t>
      </w:r>
      <w:r w:rsidRPr="00A105CC">
        <w:rPr>
          <w:rFonts w:hint="eastAsia"/>
        </w:rPr>
        <w:t xml:space="preserve"> MyBatis </w:t>
      </w:r>
      <w:r w:rsidRPr="00A105CC">
        <w:rPr>
          <w:rFonts w:hint="eastAsia"/>
        </w:rPr>
        <w:t>到哪里去找到这些语句</w:t>
      </w:r>
    </w:p>
    <w:p w:rsidR="00A105CC" w:rsidRDefault="00A105CC" w:rsidP="00A105CC">
      <w:pPr>
        <w:ind w:firstLine="420"/>
        <w:jc w:val="left"/>
      </w:pPr>
      <w:r>
        <w:t>&lt;!-- Using classpath relative resources --&gt;</w:t>
      </w:r>
    </w:p>
    <w:p w:rsidR="00A105CC" w:rsidRDefault="00A105CC" w:rsidP="00A105CC">
      <w:pPr>
        <w:ind w:firstLine="420"/>
        <w:jc w:val="left"/>
      </w:pPr>
      <w:r>
        <w:t>&lt;mappers&gt;</w:t>
      </w:r>
    </w:p>
    <w:p w:rsidR="00A105CC" w:rsidRDefault="00A105CC" w:rsidP="00A105CC">
      <w:pPr>
        <w:ind w:firstLine="420"/>
        <w:jc w:val="left"/>
      </w:pPr>
      <w:r>
        <w:t xml:space="preserve">  &lt;mapper resource="org/mybatis/builder/AuthorMapper.xml"/&gt;</w:t>
      </w:r>
    </w:p>
    <w:p w:rsidR="00A105CC" w:rsidRDefault="00A105CC" w:rsidP="00A105CC">
      <w:pPr>
        <w:ind w:firstLine="420"/>
        <w:jc w:val="left"/>
      </w:pPr>
      <w:r>
        <w:t xml:space="preserve">  &lt;mapper resource="org/mybatis/builder/BlogMapper.xml"/&gt;</w:t>
      </w:r>
    </w:p>
    <w:p w:rsidR="00A105CC" w:rsidRDefault="00A105CC" w:rsidP="00A105CC">
      <w:pPr>
        <w:ind w:firstLine="420"/>
        <w:jc w:val="left"/>
      </w:pPr>
      <w:r>
        <w:t xml:space="preserve">  &lt;mapper resource="org/mybatis/builder/PostMapper.xml"/&gt;</w:t>
      </w:r>
    </w:p>
    <w:p w:rsidR="00A105CC" w:rsidRDefault="00A105CC" w:rsidP="00A105CC">
      <w:pPr>
        <w:ind w:firstLine="420"/>
        <w:jc w:val="left"/>
      </w:pPr>
      <w:r>
        <w:t>&lt;/mappers&gt;</w:t>
      </w:r>
    </w:p>
    <w:p w:rsidR="00A105CC" w:rsidRDefault="00A105CC" w:rsidP="00A105CC">
      <w:pPr>
        <w:ind w:firstLine="420"/>
        <w:jc w:val="left"/>
      </w:pPr>
    </w:p>
    <w:p w:rsidR="00A105CC" w:rsidRDefault="00A105CC" w:rsidP="00A105CC">
      <w:pPr>
        <w:ind w:firstLine="420"/>
        <w:jc w:val="left"/>
      </w:pPr>
    </w:p>
    <w:p w:rsidR="00A105CC" w:rsidRDefault="00A105CC" w:rsidP="00A105CC">
      <w:pPr>
        <w:ind w:firstLine="420"/>
        <w:jc w:val="left"/>
      </w:pPr>
      <w:r>
        <w:t>&lt;!-- Using url fully qualified paths --&gt;</w:t>
      </w:r>
    </w:p>
    <w:p w:rsidR="00A105CC" w:rsidRDefault="00A105CC" w:rsidP="00A105CC">
      <w:pPr>
        <w:ind w:firstLine="420"/>
        <w:jc w:val="left"/>
      </w:pPr>
      <w:r>
        <w:t>&lt;mappers&gt;</w:t>
      </w:r>
    </w:p>
    <w:p w:rsidR="00A105CC" w:rsidRDefault="00A105CC" w:rsidP="00A105CC">
      <w:pPr>
        <w:ind w:firstLine="420"/>
        <w:jc w:val="left"/>
      </w:pPr>
      <w:r>
        <w:t xml:space="preserve">  &lt;mapper url="file:///var/mappers/AuthorMapper.xml"/&gt;</w:t>
      </w:r>
    </w:p>
    <w:p w:rsidR="00A105CC" w:rsidRDefault="00A105CC" w:rsidP="00A105CC">
      <w:pPr>
        <w:ind w:firstLine="420"/>
        <w:jc w:val="left"/>
      </w:pPr>
      <w:r>
        <w:t xml:space="preserve">  &lt;mapper url="file:///var/mappers/BlogMapper.xml"/&gt;</w:t>
      </w:r>
    </w:p>
    <w:p w:rsidR="00A105CC" w:rsidRDefault="00A105CC" w:rsidP="00A105CC">
      <w:pPr>
        <w:ind w:firstLine="420"/>
        <w:jc w:val="left"/>
      </w:pPr>
      <w:r>
        <w:t xml:space="preserve">  &lt;mapper url="file:///var/mappers/PostMapper.xml"/&gt;</w:t>
      </w:r>
    </w:p>
    <w:p w:rsidR="00A105CC" w:rsidRDefault="00A105CC" w:rsidP="00A105CC">
      <w:pPr>
        <w:ind w:firstLine="420"/>
        <w:jc w:val="left"/>
      </w:pPr>
      <w:r>
        <w:t>&lt;/mappers&gt;</w:t>
      </w:r>
    </w:p>
    <w:p w:rsidR="00A105CC" w:rsidRDefault="00A105CC" w:rsidP="00A105CC">
      <w:pPr>
        <w:ind w:firstLine="420"/>
        <w:jc w:val="left"/>
      </w:pPr>
    </w:p>
    <w:p w:rsidR="00A105CC" w:rsidRDefault="00A105CC" w:rsidP="00A105CC">
      <w:pPr>
        <w:ind w:firstLine="420"/>
        <w:jc w:val="left"/>
      </w:pPr>
      <w:r>
        <w:t>&lt;!-- Using mapper interface classes --&gt;</w:t>
      </w:r>
    </w:p>
    <w:p w:rsidR="00A105CC" w:rsidRDefault="00A105CC" w:rsidP="00A105CC">
      <w:pPr>
        <w:ind w:firstLine="420"/>
        <w:jc w:val="left"/>
      </w:pPr>
      <w:r>
        <w:t>&lt;mappers&gt;</w:t>
      </w:r>
    </w:p>
    <w:p w:rsidR="00A105CC" w:rsidRDefault="00A105CC" w:rsidP="00A105CC">
      <w:pPr>
        <w:ind w:firstLine="420"/>
        <w:jc w:val="left"/>
      </w:pPr>
      <w:r>
        <w:t xml:space="preserve">  &lt;mapper class="org.mybatis.builder.AuthorMapper"/&gt;</w:t>
      </w:r>
    </w:p>
    <w:p w:rsidR="00A105CC" w:rsidRDefault="00A105CC" w:rsidP="00A105CC">
      <w:pPr>
        <w:ind w:firstLine="420"/>
        <w:jc w:val="left"/>
      </w:pPr>
      <w:r>
        <w:t xml:space="preserve">  &lt;mapper class="org.mybatis.builder.BlogMapper"/&gt;</w:t>
      </w:r>
    </w:p>
    <w:p w:rsidR="00A105CC" w:rsidRDefault="00A105CC" w:rsidP="00A105CC">
      <w:pPr>
        <w:ind w:firstLine="420"/>
        <w:jc w:val="left"/>
      </w:pPr>
      <w:r>
        <w:t xml:space="preserve">  &lt;mapper class="org.mybatis.builder.PostMapper"/&gt;</w:t>
      </w:r>
    </w:p>
    <w:p w:rsidR="00A105CC" w:rsidRDefault="00A105CC" w:rsidP="00A105CC">
      <w:pPr>
        <w:ind w:firstLine="420"/>
        <w:jc w:val="left"/>
      </w:pPr>
      <w:r>
        <w:t>&lt;/mappers&gt;</w:t>
      </w:r>
    </w:p>
    <w:p w:rsidR="00A105CC" w:rsidRDefault="00A105CC" w:rsidP="00A105CC">
      <w:pPr>
        <w:ind w:firstLine="420"/>
        <w:jc w:val="left"/>
      </w:pPr>
    </w:p>
    <w:p w:rsidR="00A105CC" w:rsidRDefault="00A105CC" w:rsidP="00A105CC">
      <w:pPr>
        <w:ind w:firstLine="420"/>
        <w:jc w:val="left"/>
      </w:pPr>
    </w:p>
    <w:p w:rsidR="00A105CC" w:rsidRDefault="00A105CC" w:rsidP="00A105CC">
      <w:pPr>
        <w:ind w:firstLine="420"/>
        <w:jc w:val="left"/>
      </w:pPr>
      <w:r>
        <w:t>&lt;!-- Register all interfaces in a package as mappers --&gt;</w:t>
      </w:r>
    </w:p>
    <w:p w:rsidR="00A105CC" w:rsidRDefault="00A105CC" w:rsidP="00A105CC">
      <w:pPr>
        <w:ind w:firstLine="420"/>
        <w:jc w:val="left"/>
      </w:pPr>
      <w:r>
        <w:t>&lt;mappers&gt;</w:t>
      </w:r>
    </w:p>
    <w:p w:rsidR="00A105CC" w:rsidRDefault="00A105CC" w:rsidP="00A105CC">
      <w:pPr>
        <w:ind w:firstLine="420"/>
        <w:jc w:val="left"/>
      </w:pPr>
      <w:r>
        <w:t xml:space="preserve">  &lt;package name="org.mybatis.builder"/&gt;</w:t>
      </w:r>
    </w:p>
    <w:p w:rsidR="00A105CC" w:rsidRDefault="00A105CC" w:rsidP="00A105CC">
      <w:pPr>
        <w:ind w:firstLine="420"/>
        <w:jc w:val="left"/>
      </w:pPr>
      <w:r>
        <w:t>&lt;/mappers&gt;</w:t>
      </w:r>
    </w:p>
    <w:p w:rsidR="00A105CC" w:rsidRDefault="00A105CC" w:rsidP="00A105CC">
      <w:pPr>
        <w:ind w:firstLine="420"/>
        <w:jc w:val="left"/>
      </w:pPr>
    </w:p>
    <w:p w:rsidR="00A105CC" w:rsidRDefault="00A105CC" w:rsidP="00A105CC">
      <w:pPr>
        <w:ind w:firstLine="420"/>
        <w:jc w:val="left"/>
      </w:pPr>
    </w:p>
    <w:p w:rsidR="00A105CC" w:rsidRDefault="00A105CC" w:rsidP="00A105CC">
      <w:pPr>
        <w:jc w:val="center"/>
        <w:rPr>
          <w:b/>
          <w:sz w:val="28"/>
          <w:highlight w:val="darkGreen"/>
        </w:rPr>
      </w:pPr>
      <w:r w:rsidRPr="00A105CC">
        <w:rPr>
          <w:rFonts w:hint="eastAsia"/>
          <w:b/>
          <w:sz w:val="28"/>
          <w:highlight w:val="darkGreen"/>
        </w:rPr>
        <w:t xml:space="preserve">Mapper XML </w:t>
      </w:r>
      <w:r w:rsidRPr="00A105CC">
        <w:rPr>
          <w:rFonts w:hint="eastAsia"/>
          <w:b/>
          <w:sz w:val="28"/>
          <w:highlight w:val="darkGreen"/>
        </w:rPr>
        <w:t>文件</w:t>
      </w:r>
    </w:p>
    <w:p w:rsidR="00A105CC" w:rsidRDefault="00A105CC" w:rsidP="00A105CC">
      <w:pPr>
        <w:jc w:val="left"/>
        <w:rPr>
          <w:b/>
          <w:sz w:val="28"/>
          <w:highlight w:val="darkGreen"/>
        </w:rPr>
      </w:pPr>
      <w:r>
        <w:rPr>
          <w:rFonts w:hint="eastAsia"/>
          <w:b/>
          <w:sz w:val="28"/>
          <w:highlight w:val="darkGreen"/>
        </w:rPr>
        <w:t>select</w:t>
      </w:r>
    </w:p>
    <w:p w:rsidR="00A105CC" w:rsidRDefault="00A105CC" w:rsidP="00A105CC">
      <w:pPr>
        <w:ind w:firstLine="420"/>
        <w:jc w:val="left"/>
      </w:pPr>
      <w:r w:rsidRPr="00A105CC">
        <w:rPr>
          <w:rFonts w:hint="eastAsia"/>
        </w:rPr>
        <w:tab/>
      </w:r>
      <w:r>
        <w:t>&lt;select id="selectPerson" parameterType="int" resultType="</w:t>
      </w:r>
      <w:r w:rsidRPr="00A105CC">
        <w:rPr>
          <w:highlight w:val="yellow"/>
        </w:rPr>
        <w:t>hashmap</w:t>
      </w:r>
      <w:r>
        <w:t>"&gt;</w:t>
      </w:r>
    </w:p>
    <w:p w:rsidR="00A105CC" w:rsidRDefault="00A105CC" w:rsidP="00A105CC">
      <w:pPr>
        <w:ind w:firstLine="420"/>
        <w:jc w:val="left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SELECT * FROM PERSON WHERE ID = #{id}</w:t>
      </w:r>
    </w:p>
    <w:p w:rsidR="00A105CC" w:rsidRDefault="00A105CC" w:rsidP="00A105CC">
      <w:pPr>
        <w:ind w:left="420" w:firstLine="420"/>
        <w:jc w:val="left"/>
      </w:pPr>
      <w:r>
        <w:t>&lt;/select&gt;</w:t>
      </w:r>
    </w:p>
    <w:p w:rsidR="00C640AC" w:rsidRDefault="00C640AC" w:rsidP="00C640AC">
      <w:pPr>
        <w:jc w:val="left"/>
      </w:pPr>
      <w:r>
        <w:rPr>
          <w:rFonts w:hint="eastAsia"/>
        </w:rPr>
        <w:tab/>
      </w:r>
    </w:p>
    <w:p w:rsidR="00C640AC" w:rsidRDefault="00C640AC" w:rsidP="00C640AC">
      <w:pPr>
        <w:ind w:firstLine="420"/>
        <w:jc w:val="left"/>
      </w:pPr>
      <w:r>
        <w:rPr>
          <w:rFonts w:hint="eastAsia"/>
        </w:rPr>
        <w:t>这个语句被称作</w:t>
      </w:r>
      <w:r>
        <w:rPr>
          <w:rFonts w:hint="eastAsia"/>
        </w:rPr>
        <w:t xml:space="preserve"> selectPerson</w:t>
      </w:r>
      <w:r>
        <w:rPr>
          <w:rFonts w:hint="eastAsia"/>
        </w:rPr>
        <w:t>，接受一个</w:t>
      </w:r>
      <w:r>
        <w:rPr>
          <w:rFonts w:hint="eastAsia"/>
        </w:rPr>
        <w:t xml:space="preserve"> int</w:t>
      </w:r>
      <w:r>
        <w:rPr>
          <w:rFonts w:hint="eastAsia"/>
        </w:rPr>
        <w:t>（或</w:t>
      </w:r>
      <w:r>
        <w:rPr>
          <w:rFonts w:hint="eastAsia"/>
        </w:rPr>
        <w:t xml:space="preserve"> Integer</w:t>
      </w:r>
      <w:r>
        <w:rPr>
          <w:rFonts w:hint="eastAsia"/>
        </w:rPr>
        <w:t>）类型的参数，并返回一个</w:t>
      </w:r>
      <w:r>
        <w:rPr>
          <w:rFonts w:hint="eastAsia"/>
        </w:rPr>
        <w:t xml:space="preserve"> HashMap </w:t>
      </w:r>
      <w:r>
        <w:rPr>
          <w:rFonts w:hint="eastAsia"/>
        </w:rPr>
        <w:t>类型的对象，其中的键是列名，值便是结果行中的对应值。</w:t>
      </w:r>
    </w:p>
    <w:p w:rsidR="00C640AC" w:rsidRDefault="00C640AC" w:rsidP="00C640AC">
      <w:pPr>
        <w:jc w:val="left"/>
      </w:pPr>
      <w:r w:rsidRPr="00C640AC">
        <w:rPr>
          <w:highlight w:val="yellow"/>
        </w:rPr>
        <w:t>#{id}</w:t>
      </w:r>
    </w:p>
    <w:p w:rsidR="00C640AC" w:rsidRDefault="00C640AC" w:rsidP="00C640AC">
      <w:pPr>
        <w:jc w:val="left"/>
      </w:pPr>
      <w:r>
        <w:rPr>
          <w:rFonts w:hint="eastAsia"/>
        </w:rPr>
        <w:t>这就告诉</w:t>
      </w:r>
      <w:r>
        <w:rPr>
          <w:rFonts w:hint="eastAsia"/>
        </w:rPr>
        <w:t xml:space="preserve"> MyBatis </w:t>
      </w:r>
      <w:r>
        <w:rPr>
          <w:rFonts w:hint="eastAsia"/>
        </w:rPr>
        <w:t>创建一个预处理语句参数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preparedStatement</w:t>
      </w:r>
      <w:r>
        <w:rPr>
          <w:rFonts w:hint="eastAsia"/>
        </w:rPr>
        <w:t>语句的封装版本</w:t>
      </w:r>
    </w:p>
    <w:p w:rsidR="00C640AC" w:rsidRDefault="00C640AC" w:rsidP="00C640AC">
      <w:pPr>
        <w:jc w:val="left"/>
      </w:pPr>
    </w:p>
    <w:p w:rsidR="00C640AC" w:rsidRDefault="00C640AC" w:rsidP="00C640AC">
      <w:pPr>
        <w:jc w:val="left"/>
      </w:pPr>
      <w:r>
        <w:lastRenderedPageBreak/>
        <w:t>&lt;select</w:t>
      </w:r>
    </w:p>
    <w:p w:rsidR="00C640AC" w:rsidRDefault="00C640AC" w:rsidP="00C640AC">
      <w:pPr>
        <w:jc w:val="left"/>
      </w:pPr>
      <w:r>
        <w:t xml:space="preserve">  id="selectPerson"</w:t>
      </w:r>
    </w:p>
    <w:p w:rsidR="00C640AC" w:rsidRDefault="00C640AC" w:rsidP="00C640AC">
      <w:pPr>
        <w:jc w:val="left"/>
      </w:pPr>
      <w:r>
        <w:t xml:space="preserve">  parameterType="int"</w:t>
      </w:r>
    </w:p>
    <w:p w:rsidR="00C640AC" w:rsidRDefault="00C640AC" w:rsidP="00C640AC">
      <w:pPr>
        <w:jc w:val="left"/>
      </w:pPr>
      <w:r>
        <w:t xml:space="preserve">  parameterMap="deprecated"</w:t>
      </w:r>
    </w:p>
    <w:p w:rsidR="00C640AC" w:rsidRPr="00052231" w:rsidRDefault="00C640AC" w:rsidP="00C640AC">
      <w:pPr>
        <w:jc w:val="left"/>
        <w:rPr>
          <w:b/>
          <w:color w:val="FFFF00"/>
        </w:rPr>
      </w:pPr>
      <w:r w:rsidRPr="00052231">
        <w:rPr>
          <w:b/>
          <w:color w:val="FFFF00"/>
        </w:rPr>
        <w:t xml:space="preserve">  </w:t>
      </w:r>
      <w:r w:rsidRPr="00052231">
        <w:rPr>
          <w:b/>
          <w:color w:val="FFFF00"/>
          <w:highlight w:val="red"/>
        </w:rPr>
        <w:t>resultType="hashmap"</w:t>
      </w:r>
      <w:r w:rsidR="00052231" w:rsidRPr="00052231">
        <w:rPr>
          <w:rFonts w:hint="eastAsia"/>
          <w:b/>
          <w:color w:val="FFFF00"/>
          <w:highlight w:val="red"/>
        </w:rPr>
        <w:t xml:space="preserve">     //</w:t>
      </w:r>
      <w:r w:rsidR="00052231">
        <w:rPr>
          <w:rFonts w:hint="eastAsia"/>
          <w:b/>
          <w:color w:val="FFFF00"/>
          <w:highlight w:val="red"/>
        </w:rPr>
        <w:t>返回的类型不仅可以是基本类型</w:t>
      </w:r>
      <w:r w:rsidR="00052231" w:rsidRPr="00052231">
        <w:rPr>
          <w:rFonts w:hint="eastAsia"/>
          <w:b/>
          <w:color w:val="FFFF00"/>
          <w:highlight w:val="red"/>
        </w:rPr>
        <w:t xml:space="preserve"> </w:t>
      </w:r>
      <w:r w:rsidR="00052231">
        <w:rPr>
          <w:rFonts w:hint="eastAsia"/>
          <w:b/>
          <w:color w:val="FFFF00"/>
          <w:highlight w:val="red"/>
        </w:rPr>
        <w:t>int</w:t>
      </w:r>
      <w:r w:rsidR="00052231" w:rsidRPr="00052231">
        <w:rPr>
          <w:rFonts w:hint="eastAsia"/>
          <w:b/>
          <w:color w:val="FFFF00"/>
          <w:highlight w:val="red"/>
        </w:rPr>
        <w:t xml:space="preserve">  </w:t>
      </w:r>
      <w:r w:rsidR="00052231">
        <w:rPr>
          <w:rFonts w:hint="eastAsia"/>
          <w:b/>
          <w:color w:val="FFFF00"/>
          <w:highlight w:val="red"/>
        </w:rPr>
        <w:t>等</w:t>
      </w:r>
      <w:r w:rsidR="00052231">
        <w:rPr>
          <w:rFonts w:hint="eastAsia"/>
          <w:b/>
          <w:color w:val="FFFF00"/>
          <w:highlight w:val="red"/>
        </w:rPr>
        <w:t>,</w:t>
      </w:r>
      <w:r w:rsidR="00052231">
        <w:rPr>
          <w:rFonts w:hint="eastAsia"/>
          <w:b/>
          <w:color w:val="FFFF00"/>
          <w:highlight w:val="red"/>
        </w:rPr>
        <w:t>还可以是</w:t>
      </w:r>
      <w:r w:rsidR="00052231" w:rsidRPr="00052231">
        <w:rPr>
          <w:rFonts w:hint="eastAsia"/>
          <w:b/>
          <w:color w:val="FFFF00"/>
          <w:highlight w:val="red"/>
        </w:rPr>
        <w:t xml:space="preserve"> </w:t>
      </w:r>
      <w:r w:rsidR="00052231">
        <w:rPr>
          <w:rFonts w:hint="eastAsia"/>
          <w:b/>
          <w:color w:val="FFFF00"/>
          <w:highlight w:val="red"/>
        </w:rPr>
        <w:t>map,</w:t>
      </w:r>
      <w:r w:rsidR="00052231">
        <w:rPr>
          <w:rFonts w:hint="eastAsia"/>
          <w:b/>
          <w:color w:val="FFFF00"/>
          <w:highlight w:val="red"/>
        </w:rPr>
        <w:t>或者一个符合规范的</w:t>
      </w:r>
      <w:r w:rsidR="00052231">
        <w:rPr>
          <w:rFonts w:hint="eastAsia"/>
          <w:b/>
          <w:color w:val="FFFF00"/>
          <w:highlight w:val="red"/>
        </w:rPr>
        <w:t>java</w:t>
      </w:r>
      <w:r w:rsidR="00052231" w:rsidRPr="00052231">
        <w:rPr>
          <w:rFonts w:hint="eastAsia"/>
          <w:b/>
          <w:color w:val="FFFF00"/>
          <w:highlight w:val="red"/>
        </w:rPr>
        <w:t>B</w:t>
      </w:r>
      <w:r w:rsidR="00052231">
        <w:rPr>
          <w:rFonts w:hint="eastAsia"/>
          <w:b/>
          <w:color w:val="FFFF00"/>
          <w:highlight w:val="red"/>
        </w:rPr>
        <w:t>ean</w:t>
      </w:r>
      <w:r w:rsidR="00052231">
        <w:rPr>
          <w:rFonts w:hint="eastAsia"/>
          <w:b/>
          <w:color w:val="FFFF00"/>
          <w:highlight w:val="red"/>
        </w:rPr>
        <w:t>对象</w:t>
      </w:r>
      <w:r w:rsidR="00052231">
        <w:rPr>
          <w:rFonts w:hint="eastAsia"/>
          <w:b/>
          <w:color w:val="FFFF00"/>
        </w:rPr>
        <w:t xml:space="preserve">  </w:t>
      </w:r>
      <w:r w:rsidR="00052231">
        <w:rPr>
          <w:rFonts w:hint="eastAsia"/>
          <w:b/>
          <w:color w:val="FFFF00"/>
          <w:highlight w:val="red"/>
        </w:rPr>
        <w:t>mybatis</w:t>
      </w:r>
      <w:r w:rsidR="00052231">
        <w:rPr>
          <w:rFonts w:hint="eastAsia"/>
          <w:b/>
          <w:color w:val="FFFF00"/>
          <w:highlight w:val="red"/>
        </w:rPr>
        <w:t>会自动帮你映射</w:t>
      </w:r>
      <w:r w:rsidR="00052231">
        <w:rPr>
          <w:rFonts w:hint="eastAsia"/>
          <w:b/>
          <w:color w:val="FFFF00"/>
          <w:highlight w:val="red"/>
        </w:rPr>
        <w:t>!!!!!</w:t>
      </w:r>
    </w:p>
    <w:p w:rsidR="00C640AC" w:rsidRDefault="00C640AC" w:rsidP="00C640AC">
      <w:pPr>
        <w:jc w:val="left"/>
      </w:pPr>
      <w:r>
        <w:t xml:space="preserve">  resultMap="personResultMap"</w:t>
      </w:r>
    </w:p>
    <w:p w:rsidR="00C640AC" w:rsidRDefault="00C640AC" w:rsidP="00C640AC">
      <w:pPr>
        <w:jc w:val="left"/>
      </w:pPr>
      <w:r>
        <w:t xml:space="preserve">  flushCache="false"</w:t>
      </w:r>
    </w:p>
    <w:p w:rsidR="00C640AC" w:rsidRDefault="00C640AC" w:rsidP="00C640AC">
      <w:pPr>
        <w:jc w:val="left"/>
      </w:pPr>
      <w:r>
        <w:t xml:space="preserve">  useCache="true"</w:t>
      </w:r>
    </w:p>
    <w:p w:rsidR="00C640AC" w:rsidRDefault="00C640AC" w:rsidP="00C640AC">
      <w:pPr>
        <w:jc w:val="left"/>
      </w:pPr>
      <w:r>
        <w:t xml:space="preserve">  timeout="10000"</w:t>
      </w:r>
    </w:p>
    <w:p w:rsidR="00C640AC" w:rsidRDefault="00C640AC" w:rsidP="00C640AC">
      <w:pPr>
        <w:jc w:val="left"/>
      </w:pPr>
      <w:r>
        <w:t xml:space="preserve">  fetchSize="256"</w:t>
      </w:r>
    </w:p>
    <w:p w:rsidR="00C640AC" w:rsidRDefault="00C640AC" w:rsidP="00C640AC">
      <w:pPr>
        <w:jc w:val="left"/>
      </w:pPr>
      <w:r>
        <w:t xml:space="preserve">  statementType="PREPARED"</w:t>
      </w:r>
    </w:p>
    <w:p w:rsidR="00C640AC" w:rsidRDefault="00C640AC" w:rsidP="00C640AC">
      <w:pPr>
        <w:jc w:val="left"/>
      </w:pPr>
      <w:r>
        <w:t xml:space="preserve">  resultSetType="FORWARD_ONLY"&gt;</w:t>
      </w:r>
    </w:p>
    <w:p w:rsidR="00C640AC" w:rsidRDefault="00C640AC" w:rsidP="00C640AC">
      <w:pPr>
        <w:jc w:val="left"/>
      </w:pPr>
      <w:r>
        <w:rPr>
          <w:noProof/>
        </w:rPr>
        <w:drawing>
          <wp:inline distT="0" distB="0" distL="0" distR="0" wp14:anchorId="7CD8FCFA" wp14:editId="3454A780">
            <wp:extent cx="5760346" cy="2288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406" cy="22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AC" w:rsidRDefault="00C640AC" w:rsidP="00C640AC">
      <w:pPr>
        <w:rPr>
          <w:b/>
          <w:sz w:val="28"/>
          <w:highlight w:val="darkGreen"/>
        </w:rPr>
      </w:pPr>
      <w:r w:rsidRPr="00C640AC">
        <w:rPr>
          <w:rFonts w:hint="eastAsia"/>
          <w:b/>
          <w:sz w:val="28"/>
          <w:highlight w:val="darkGreen"/>
        </w:rPr>
        <w:t xml:space="preserve">insert, update </w:t>
      </w:r>
      <w:r w:rsidRPr="00C640AC">
        <w:rPr>
          <w:rFonts w:hint="eastAsia"/>
          <w:b/>
          <w:sz w:val="28"/>
          <w:highlight w:val="darkGreen"/>
        </w:rPr>
        <w:t>和</w:t>
      </w:r>
      <w:r w:rsidRPr="00C640AC">
        <w:rPr>
          <w:rFonts w:hint="eastAsia"/>
          <w:b/>
          <w:sz w:val="28"/>
          <w:highlight w:val="darkGreen"/>
        </w:rPr>
        <w:t xml:space="preserve"> delete</w:t>
      </w:r>
    </w:p>
    <w:p w:rsidR="00C640AC" w:rsidRPr="00C640AC" w:rsidRDefault="00C640AC" w:rsidP="00C640AC">
      <w:pPr>
        <w:jc w:val="left"/>
      </w:pPr>
      <w:r w:rsidRPr="00C640AC">
        <w:rPr>
          <w:rFonts w:hint="eastAsia"/>
        </w:rPr>
        <w:tab/>
      </w:r>
      <w:r w:rsidRPr="00C640AC">
        <w:t>&lt;insert</w:t>
      </w:r>
    </w:p>
    <w:p w:rsidR="00C640AC" w:rsidRPr="00C640AC" w:rsidRDefault="00C640AC" w:rsidP="00C640AC">
      <w:pPr>
        <w:jc w:val="left"/>
      </w:pPr>
      <w:r w:rsidRPr="00C640AC">
        <w:t xml:space="preserve">  id="insertAuthor"</w:t>
      </w:r>
    </w:p>
    <w:p w:rsidR="00C640AC" w:rsidRPr="00C640AC" w:rsidRDefault="00C640AC" w:rsidP="00C640AC">
      <w:pPr>
        <w:jc w:val="left"/>
      </w:pPr>
      <w:r w:rsidRPr="00C640AC">
        <w:t xml:space="preserve">  parameterType="domain.blog.Author"</w:t>
      </w:r>
    </w:p>
    <w:p w:rsidR="00C640AC" w:rsidRPr="00C640AC" w:rsidRDefault="00C640AC" w:rsidP="00C640AC">
      <w:pPr>
        <w:jc w:val="left"/>
      </w:pPr>
      <w:r w:rsidRPr="00C640AC">
        <w:t xml:space="preserve">  flushCache="true"</w:t>
      </w:r>
    </w:p>
    <w:p w:rsidR="00C640AC" w:rsidRPr="00C640AC" w:rsidRDefault="00C640AC" w:rsidP="00C640AC">
      <w:pPr>
        <w:jc w:val="left"/>
      </w:pPr>
      <w:r w:rsidRPr="00C640AC">
        <w:t xml:space="preserve">  statementType="PREPARED"</w:t>
      </w:r>
    </w:p>
    <w:p w:rsidR="00C640AC" w:rsidRPr="00C640AC" w:rsidRDefault="00C640AC" w:rsidP="00C640AC">
      <w:pPr>
        <w:jc w:val="left"/>
      </w:pPr>
      <w:r w:rsidRPr="00C640AC">
        <w:t xml:space="preserve">  keyProperty=""</w:t>
      </w:r>
    </w:p>
    <w:p w:rsidR="00C640AC" w:rsidRPr="00C640AC" w:rsidRDefault="00C640AC" w:rsidP="00C640AC">
      <w:pPr>
        <w:jc w:val="left"/>
      </w:pPr>
      <w:r w:rsidRPr="00C640AC">
        <w:t xml:space="preserve">  keyColumn=""</w:t>
      </w:r>
    </w:p>
    <w:p w:rsidR="00C640AC" w:rsidRPr="00C640AC" w:rsidRDefault="00C640AC" w:rsidP="00C640AC">
      <w:pPr>
        <w:jc w:val="left"/>
      </w:pPr>
      <w:r w:rsidRPr="00C640AC">
        <w:t xml:space="preserve">  useGeneratedKeys=""</w:t>
      </w:r>
    </w:p>
    <w:p w:rsidR="00C640AC" w:rsidRPr="00C640AC" w:rsidRDefault="00C640AC" w:rsidP="00C640AC">
      <w:pPr>
        <w:jc w:val="left"/>
      </w:pPr>
      <w:r w:rsidRPr="00C640AC">
        <w:t xml:space="preserve">  timeout="20"&gt;</w:t>
      </w:r>
    </w:p>
    <w:p w:rsidR="00C640AC" w:rsidRPr="00C640AC" w:rsidRDefault="00C640AC" w:rsidP="00C640AC">
      <w:pPr>
        <w:jc w:val="left"/>
      </w:pPr>
    </w:p>
    <w:p w:rsidR="00C640AC" w:rsidRPr="00C640AC" w:rsidRDefault="00C640AC" w:rsidP="00C640AC">
      <w:pPr>
        <w:jc w:val="left"/>
      </w:pPr>
      <w:r w:rsidRPr="00C640AC">
        <w:t>&lt;update</w:t>
      </w:r>
    </w:p>
    <w:p w:rsidR="00C640AC" w:rsidRPr="00C640AC" w:rsidRDefault="00C640AC" w:rsidP="00C640AC">
      <w:pPr>
        <w:jc w:val="left"/>
      </w:pPr>
      <w:r w:rsidRPr="00C640AC">
        <w:t xml:space="preserve">  id="updateAuthor"</w:t>
      </w:r>
    </w:p>
    <w:p w:rsidR="00C640AC" w:rsidRPr="00C640AC" w:rsidRDefault="00C640AC" w:rsidP="00C640AC">
      <w:pPr>
        <w:jc w:val="left"/>
      </w:pPr>
      <w:r w:rsidRPr="00C640AC">
        <w:t xml:space="preserve">  parameterType="domain.blog.Author"</w:t>
      </w:r>
    </w:p>
    <w:p w:rsidR="00C640AC" w:rsidRPr="00C640AC" w:rsidRDefault="00C640AC" w:rsidP="00C640AC">
      <w:pPr>
        <w:jc w:val="left"/>
      </w:pPr>
      <w:r w:rsidRPr="00C640AC">
        <w:t xml:space="preserve">  flushCache="true"</w:t>
      </w:r>
    </w:p>
    <w:p w:rsidR="00C640AC" w:rsidRPr="00C640AC" w:rsidRDefault="00C640AC" w:rsidP="00C640AC">
      <w:pPr>
        <w:jc w:val="left"/>
      </w:pPr>
      <w:r w:rsidRPr="00C640AC">
        <w:t xml:space="preserve">  statementType="PREPARED"</w:t>
      </w:r>
    </w:p>
    <w:p w:rsidR="00C640AC" w:rsidRPr="00C640AC" w:rsidRDefault="00C640AC" w:rsidP="00C640AC">
      <w:pPr>
        <w:jc w:val="left"/>
      </w:pPr>
      <w:r w:rsidRPr="00C640AC">
        <w:t xml:space="preserve">  timeout="20"&gt;</w:t>
      </w:r>
    </w:p>
    <w:p w:rsidR="00C640AC" w:rsidRPr="00C640AC" w:rsidRDefault="00C640AC" w:rsidP="00C640AC">
      <w:pPr>
        <w:jc w:val="left"/>
      </w:pPr>
    </w:p>
    <w:p w:rsidR="00C640AC" w:rsidRPr="00C640AC" w:rsidRDefault="00C640AC" w:rsidP="00C640AC">
      <w:pPr>
        <w:jc w:val="left"/>
      </w:pPr>
      <w:r w:rsidRPr="00C640AC">
        <w:lastRenderedPageBreak/>
        <w:t>&lt;delete</w:t>
      </w:r>
    </w:p>
    <w:p w:rsidR="00C640AC" w:rsidRPr="00C640AC" w:rsidRDefault="00C640AC" w:rsidP="00C640AC">
      <w:pPr>
        <w:jc w:val="left"/>
      </w:pPr>
      <w:r w:rsidRPr="00C640AC">
        <w:t xml:space="preserve">  id="deleteAuthor"</w:t>
      </w:r>
    </w:p>
    <w:p w:rsidR="00C640AC" w:rsidRPr="00C640AC" w:rsidRDefault="00C640AC" w:rsidP="00C640AC">
      <w:pPr>
        <w:jc w:val="left"/>
      </w:pPr>
      <w:r w:rsidRPr="00C640AC">
        <w:t xml:space="preserve">  parameterType="domain.blog.Author"</w:t>
      </w:r>
    </w:p>
    <w:p w:rsidR="00C640AC" w:rsidRPr="00C640AC" w:rsidRDefault="00C640AC" w:rsidP="00C640AC">
      <w:pPr>
        <w:jc w:val="left"/>
      </w:pPr>
      <w:r w:rsidRPr="00C640AC">
        <w:t xml:space="preserve">  flushCache="true"</w:t>
      </w:r>
    </w:p>
    <w:p w:rsidR="00C640AC" w:rsidRPr="00C640AC" w:rsidRDefault="00C640AC" w:rsidP="00C640AC">
      <w:pPr>
        <w:jc w:val="left"/>
      </w:pPr>
      <w:r w:rsidRPr="00C640AC">
        <w:t xml:space="preserve">  statementType="PREPARED"</w:t>
      </w:r>
    </w:p>
    <w:p w:rsidR="00C640AC" w:rsidRPr="00C640AC" w:rsidRDefault="00C640AC" w:rsidP="00C640AC">
      <w:pPr>
        <w:jc w:val="left"/>
      </w:pPr>
      <w:r w:rsidRPr="00C640AC">
        <w:t xml:space="preserve">  timeout="20"&gt;</w:t>
      </w:r>
    </w:p>
    <w:p w:rsidR="00C640AC" w:rsidRDefault="00C640AC" w:rsidP="00C640AC">
      <w:pPr>
        <w:jc w:val="left"/>
      </w:pPr>
      <w:r>
        <w:rPr>
          <w:noProof/>
        </w:rPr>
        <w:drawing>
          <wp:inline distT="0" distB="0" distL="0" distR="0" wp14:anchorId="20EB202A" wp14:editId="11A3681C">
            <wp:extent cx="5274310" cy="2183589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AC" w:rsidRDefault="00C640AC" w:rsidP="00C640AC">
      <w:pPr>
        <w:jc w:val="left"/>
      </w:pPr>
    </w:p>
    <w:p w:rsidR="00C640AC" w:rsidRDefault="00C640AC" w:rsidP="00C640AC">
      <w:pPr>
        <w:jc w:val="left"/>
      </w:pPr>
      <w:r>
        <w:rPr>
          <w:rFonts w:hint="eastAsia"/>
        </w:rPr>
        <w:t>例子</w:t>
      </w:r>
      <w:r>
        <w:rPr>
          <w:rFonts w:hint="eastAsia"/>
        </w:rPr>
        <w:t>:</w:t>
      </w:r>
    </w:p>
    <w:p w:rsidR="00C640AC" w:rsidRDefault="00C640AC" w:rsidP="00C640AC">
      <w:pPr>
        <w:jc w:val="left"/>
      </w:pPr>
      <w:r>
        <w:t>&lt;insert id="insertAuthor"&gt;</w:t>
      </w:r>
    </w:p>
    <w:p w:rsidR="00C640AC" w:rsidRDefault="00C640AC" w:rsidP="00C640AC">
      <w:pPr>
        <w:jc w:val="left"/>
      </w:pPr>
      <w:r>
        <w:t xml:space="preserve">  insert into Author (id,username,password,email,bio)</w:t>
      </w:r>
    </w:p>
    <w:p w:rsidR="00C640AC" w:rsidRDefault="00C640AC" w:rsidP="00C640AC">
      <w:pPr>
        <w:jc w:val="left"/>
      </w:pPr>
      <w:r>
        <w:t xml:space="preserve">  values (#{id},#{username},#{password},#{email},#{bio})</w:t>
      </w:r>
    </w:p>
    <w:p w:rsidR="00C640AC" w:rsidRDefault="00C640AC" w:rsidP="00C640AC">
      <w:pPr>
        <w:jc w:val="left"/>
      </w:pPr>
      <w:r>
        <w:t>&lt;/insert&gt;</w:t>
      </w:r>
    </w:p>
    <w:p w:rsidR="00C640AC" w:rsidRDefault="00C640AC" w:rsidP="00C640AC">
      <w:pPr>
        <w:jc w:val="left"/>
      </w:pPr>
      <w:r>
        <w:rPr>
          <w:rFonts w:hint="eastAsia"/>
        </w:rPr>
        <w:t>**************************************************************************</w:t>
      </w:r>
    </w:p>
    <w:p w:rsidR="00C640AC" w:rsidRDefault="00C640AC" w:rsidP="00C640AC">
      <w:pPr>
        <w:jc w:val="left"/>
      </w:pPr>
      <w:r>
        <w:t>&lt;update id="updateAuthor"&gt;</w:t>
      </w:r>
    </w:p>
    <w:p w:rsidR="00C640AC" w:rsidRDefault="00C640AC" w:rsidP="00C640AC">
      <w:pPr>
        <w:jc w:val="left"/>
      </w:pPr>
      <w:r>
        <w:t xml:space="preserve">  update Author set</w:t>
      </w:r>
    </w:p>
    <w:p w:rsidR="00C640AC" w:rsidRDefault="00C640AC" w:rsidP="00C640AC">
      <w:pPr>
        <w:jc w:val="left"/>
      </w:pPr>
      <w:r>
        <w:t xml:space="preserve">    username = #{username},</w:t>
      </w:r>
    </w:p>
    <w:p w:rsidR="00C640AC" w:rsidRDefault="00C640AC" w:rsidP="00C640AC">
      <w:pPr>
        <w:jc w:val="left"/>
      </w:pPr>
      <w:r>
        <w:t xml:space="preserve">    password = #{password},</w:t>
      </w:r>
    </w:p>
    <w:p w:rsidR="00C640AC" w:rsidRDefault="00C640AC" w:rsidP="00C640AC">
      <w:pPr>
        <w:jc w:val="left"/>
      </w:pPr>
      <w:r>
        <w:t xml:space="preserve">    email = #{email},</w:t>
      </w:r>
    </w:p>
    <w:p w:rsidR="00C640AC" w:rsidRDefault="00C640AC" w:rsidP="00C640AC">
      <w:pPr>
        <w:jc w:val="left"/>
      </w:pPr>
      <w:r>
        <w:t xml:space="preserve">    bio = #{bio}</w:t>
      </w:r>
    </w:p>
    <w:p w:rsidR="00C640AC" w:rsidRDefault="00C640AC" w:rsidP="00C640AC">
      <w:pPr>
        <w:jc w:val="left"/>
      </w:pPr>
      <w:r>
        <w:t xml:space="preserve">  where id = #{id}</w:t>
      </w:r>
    </w:p>
    <w:p w:rsidR="00C640AC" w:rsidRDefault="00C640AC" w:rsidP="00C640AC">
      <w:pPr>
        <w:jc w:val="left"/>
      </w:pPr>
      <w:r>
        <w:t>&lt;/update&gt;</w:t>
      </w:r>
    </w:p>
    <w:p w:rsidR="00C640AC" w:rsidRDefault="00C640AC" w:rsidP="00C640AC">
      <w:pPr>
        <w:jc w:val="left"/>
      </w:pPr>
      <w:r>
        <w:rPr>
          <w:rFonts w:hint="eastAsia"/>
        </w:rPr>
        <w:t>***************************************************************************</w:t>
      </w:r>
    </w:p>
    <w:p w:rsidR="00C640AC" w:rsidRDefault="00C640AC" w:rsidP="00C640AC">
      <w:pPr>
        <w:jc w:val="left"/>
      </w:pPr>
      <w:r>
        <w:t>&lt;delete id="deleteAuthor"&gt;</w:t>
      </w:r>
    </w:p>
    <w:p w:rsidR="00C640AC" w:rsidRDefault="00C640AC" w:rsidP="00C640AC">
      <w:pPr>
        <w:jc w:val="left"/>
      </w:pPr>
      <w:r>
        <w:t xml:space="preserve">  delete from Author where id = #{id}</w:t>
      </w:r>
    </w:p>
    <w:p w:rsidR="00C640AC" w:rsidRDefault="00C640AC" w:rsidP="00C640AC">
      <w:pPr>
        <w:jc w:val="left"/>
      </w:pPr>
      <w:r>
        <w:t>&lt;/delete&gt;</w:t>
      </w:r>
    </w:p>
    <w:p w:rsidR="00C42EA1" w:rsidRDefault="00C42EA1" w:rsidP="00C640AC">
      <w:pPr>
        <w:jc w:val="left"/>
      </w:pPr>
    </w:p>
    <w:p w:rsidR="00C42EA1" w:rsidRDefault="00C42EA1" w:rsidP="00C640AC">
      <w:pPr>
        <w:jc w:val="left"/>
      </w:pPr>
    </w:p>
    <w:p w:rsidR="00C42EA1" w:rsidRPr="00C42EA1" w:rsidRDefault="00C42EA1" w:rsidP="00C42EA1">
      <w:pPr>
        <w:rPr>
          <w:b/>
          <w:sz w:val="28"/>
          <w:highlight w:val="darkGreen"/>
        </w:rPr>
      </w:pPr>
      <w:r w:rsidRPr="00C42EA1">
        <w:rPr>
          <w:b/>
          <w:sz w:val="28"/>
          <w:highlight w:val="darkGreen"/>
        </w:rPr>
        <w:t>sql</w:t>
      </w:r>
    </w:p>
    <w:p w:rsidR="00C42EA1" w:rsidRDefault="00C42EA1" w:rsidP="00C42EA1">
      <w:pPr>
        <w:jc w:val="left"/>
      </w:pPr>
      <w:r>
        <w:rPr>
          <w:rFonts w:hint="eastAsia"/>
        </w:rPr>
        <w:t>这个元素可以被</w:t>
      </w:r>
      <w:r w:rsidRPr="009C55E3">
        <w:rPr>
          <w:rFonts w:hint="eastAsia"/>
          <w:highlight w:val="yellow"/>
        </w:rPr>
        <w:t>用来定义可重用的</w:t>
      </w:r>
      <w:r w:rsidRPr="009C55E3">
        <w:rPr>
          <w:rFonts w:hint="eastAsia"/>
          <w:highlight w:val="yellow"/>
        </w:rPr>
        <w:t xml:space="preserve"> SQL </w:t>
      </w:r>
      <w:r w:rsidRPr="009C55E3">
        <w:rPr>
          <w:rFonts w:hint="eastAsia"/>
          <w:highlight w:val="yellow"/>
        </w:rPr>
        <w:t>代码段</w:t>
      </w:r>
      <w:r>
        <w:rPr>
          <w:rFonts w:hint="eastAsia"/>
        </w:rPr>
        <w:t>，可以包含在其他语句中。</w:t>
      </w:r>
    </w:p>
    <w:p w:rsidR="009C55E3" w:rsidRDefault="009C55E3" w:rsidP="00C42EA1">
      <w:pPr>
        <w:jc w:val="left"/>
      </w:pPr>
    </w:p>
    <w:p w:rsidR="009C55E3" w:rsidRDefault="009C55E3" w:rsidP="00C42EA1">
      <w:pPr>
        <w:jc w:val="left"/>
      </w:pPr>
      <w:r w:rsidRPr="009C55E3">
        <w:t>&lt;sql id="</w:t>
      </w:r>
      <w:r w:rsidRPr="009C55E3">
        <w:rPr>
          <w:highlight w:val="yellow"/>
        </w:rPr>
        <w:t>userColumns</w:t>
      </w:r>
      <w:r w:rsidRPr="009C55E3">
        <w:t>"&gt; ${</w:t>
      </w:r>
      <w:r w:rsidRPr="009C55E3">
        <w:rPr>
          <w:rFonts w:hint="eastAsia"/>
          <w:highlight w:val="yellow"/>
        </w:rPr>
        <w:t>tablename</w:t>
      </w:r>
      <w:r w:rsidRPr="009C55E3">
        <w:t>}.id,${</w:t>
      </w:r>
      <w:r w:rsidRPr="009C55E3">
        <w:rPr>
          <w:rFonts w:hint="eastAsia"/>
          <w:highlight w:val="yellow"/>
        </w:rPr>
        <w:t xml:space="preserve"> tablename</w:t>
      </w:r>
      <w:r w:rsidRPr="009C55E3">
        <w:t xml:space="preserve"> }.</w:t>
      </w:r>
      <w:r>
        <w:rPr>
          <w:rFonts w:hint="eastAsia"/>
        </w:rPr>
        <w:t>name</w:t>
      </w:r>
      <w:r w:rsidRPr="009C55E3">
        <w:t xml:space="preserve"> &lt;/sql&gt;</w:t>
      </w:r>
    </w:p>
    <w:p w:rsidR="009C55E3" w:rsidRDefault="009C55E3" w:rsidP="00C42EA1">
      <w:pPr>
        <w:jc w:val="left"/>
      </w:pPr>
    </w:p>
    <w:p w:rsidR="009C55E3" w:rsidRDefault="009C55E3" w:rsidP="00C42EA1">
      <w:pPr>
        <w:jc w:val="left"/>
      </w:pPr>
      <w:r w:rsidRPr="009C55E3">
        <w:rPr>
          <w:rFonts w:hint="eastAsia"/>
        </w:rPr>
        <w:t>这个</w:t>
      </w:r>
      <w:r w:rsidRPr="009C55E3">
        <w:rPr>
          <w:rFonts w:hint="eastAsia"/>
        </w:rPr>
        <w:t xml:space="preserve"> SQL </w:t>
      </w:r>
      <w:r w:rsidRPr="009C55E3">
        <w:rPr>
          <w:rFonts w:hint="eastAsia"/>
        </w:rPr>
        <w:t>片段可以被包含在其他语句中，例如：</w:t>
      </w:r>
    </w:p>
    <w:p w:rsidR="009C55E3" w:rsidRDefault="009C55E3" w:rsidP="009C55E3">
      <w:pPr>
        <w:jc w:val="left"/>
      </w:pPr>
      <w:r>
        <w:rPr>
          <w:rFonts w:hint="eastAsia"/>
        </w:rPr>
        <w:tab/>
      </w:r>
      <w:r>
        <w:t>&lt;select id="selectUsers" resultType="map"&gt;</w:t>
      </w:r>
    </w:p>
    <w:p w:rsidR="009C55E3" w:rsidRDefault="009C55E3" w:rsidP="009C55E3">
      <w:pPr>
        <w:ind w:leftChars="200" w:left="420"/>
        <w:jc w:val="left"/>
      </w:pPr>
      <w:r>
        <w:t xml:space="preserve">  select</w:t>
      </w:r>
    </w:p>
    <w:p w:rsidR="009C55E3" w:rsidRPr="009C55E3" w:rsidRDefault="009C55E3" w:rsidP="009C55E3">
      <w:pPr>
        <w:ind w:leftChars="200" w:left="420"/>
        <w:jc w:val="left"/>
        <w:rPr>
          <w:highlight w:val="yellow"/>
        </w:rPr>
      </w:pPr>
      <w:r>
        <w:t xml:space="preserve">    &lt;include refid="</w:t>
      </w:r>
      <w:r w:rsidRPr="009C55E3">
        <w:rPr>
          <w:highlight w:val="yellow"/>
        </w:rPr>
        <w:t>userColumns</w:t>
      </w:r>
      <w:r>
        <w:t>"&gt;&lt;property name="</w:t>
      </w:r>
      <w:r w:rsidRPr="009C55E3">
        <w:rPr>
          <w:rFonts w:hint="eastAsia"/>
        </w:rPr>
        <w:t xml:space="preserve"> </w:t>
      </w:r>
      <w:r w:rsidRPr="009C55E3">
        <w:rPr>
          <w:rFonts w:hint="eastAsia"/>
          <w:highlight w:val="yellow"/>
        </w:rPr>
        <w:t>tablename</w:t>
      </w:r>
      <w:r>
        <w:t xml:space="preserve"> " value="t1"/&gt;&lt;/include&gt;</w:t>
      </w:r>
      <w:r w:rsidRPr="009C55E3">
        <w:rPr>
          <w:highlight w:val="yellow"/>
        </w:rPr>
        <w:t>,</w:t>
      </w:r>
    </w:p>
    <w:p w:rsidR="009C55E3" w:rsidRDefault="009C55E3" w:rsidP="009C55E3">
      <w:pPr>
        <w:ind w:leftChars="200" w:left="420"/>
        <w:jc w:val="left"/>
      </w:pPr>
      <w:r>
        <w:t xml:space="preserve">    &lt;include refid="</w:t>
      </w:r>
      <w:r w:rsidRPr="009C55E3">
        <w:rPr>
          <w:highlight w:val="yellow"/>
        </w:rPr>
        <w:t>userColumns</w:t>
      </w:r>
      <w:r>
        <w:t>"&gt;&lt;property name="</w:t>
      </w:r>
      <w:r w:rsidRPr="009C55E3">
        <w:rPr>
          <w:rFonts w:hint="eastAsia"/>
        </w:rPr>
        <w:t xml:space="preserve"> </w:t>
      </w:r>
      <w:r w:rsidRPr="009C55E3">
        <w:rPr>
          <w:rFonts w:hint="eastAsia"/>
          <w:highlight w:val="yellow"/>
        </w:rPr>
        <w:t>tablename</w:t>
      </w:r>
      <w:r>
        <w:t xml:space="preserve"> " value="t2"/&gt;&lt;/include&gt;</w:t>
      </w:r>
    </w:p>
    <w:p w:rsidR="009C55E3" w:rsidRDefault="009C55E3" w:rsidP="009C55E3">
      <w:pPr>
        <w:ind w:leftChars="200" w:left="420"/>
        <w:jc w:val="left"/>
      </w:pPr>
      <w:r>
        <w:t xml:space="preserve">  from some_table t1</w:t>
      </w:r>
    </w:p>
    <w:p w:rsidR="009C55E3" w:rsidRDefault="009C55E3" w:rsidP="009C55E3">
      <w:pPr>
        <w:ind w:leftChars="200" w:left="420"/>
        <w:jc w:val="left"/>
      </w:pPr>
      <w:r>
        <w:t xml:space="preserve">    cross join some_table t2</w:t>
      </w:r>
    </w:p>
    <w:p w:rsidR="009C55E3" w:rsidRDefault="009C55E3" w:rsidP="009C55E3">
      <w:pPr>
        <w:ind w:leftChars="200" w:left="420"/>
        <w:jc w:val="left"/>
      </w:pPr>
      <w:r>
        <w:t>&lt;/select&gt;</w:t>
      </w:r>
    </w:p>
    <w:p w:rsidR="009C55E3" w:rsidRDefault="009C55E3" w:rsidP="009C55E3">
      <w:pPr>
        <w:ind w:leftChars="200" w:left="420"/>
        <w:jc w:val="left"/>
      </w:pPr>
    </w:p>
    <w:p w:rsidR="009C55E3" w:rsidRDefault="009C55E3" w:rsidP="009C55E3">
      <w:pPr>
        <w:jc w:val="left"/>
      </w:pPr>
      <w:r>
        <w:rPr>
          <w:rFonts w:hint="eastAsia"/>
        </w:rPr>
        <w:t>上面这个条</w:t>
      </w:r>
      <w:r>
        <w:rPr>
          <w:rFonts w:hint="eastAsia"/>
        </w:rPr>
        <w:t>sql</w:t>
      </w:r>
      <w:r>
        <w:rPr>
          <w:rFonts w:hint="eastAsia"/>
        </w:rPr>
        <w:t>就等价于</w:t>
      </w:r>
      <w:r>
        <w:rPr>
          <w:rFonts w:hint="eastAsia"/>
        </w:rPr>
        <w:t xml:space="preserve"> </w:t>
      </w:r>
    </w:p>
    <w:p w:rsidR="009C55E3" w:rsidRDefault="009C55E3" w:rsidP="009C55E3">
      <w:pPr>
        <w:ind w:leftChars="200" w:left="420"/>
        <w:jc w:val="left"/>
      </w:pPr>
      <w:r>
        <w:t>select</w:t>
      </w:r>
    </w:p>
    <w:p w:rsidR="009C55E3" w:rsidRDefault="009C55E3" w:rsidP="009C55E3">
      <w:pPr>
        <w:ind w:leftChars="200" w:left="420"/>
        <w:jc w:val="left"/>
      </w:pPr>
      <w:r>
        <w:t xml:space="preserve">    t</w:t>
      </w:r>
      <w:r>
        <w:rPr>
          <w:rFonts w:hint="eastAsia"/>
        </w:rPr>
        <w:t>1.id,t1.name,t2.id,t2.name</w:t>
      </w:r>
    </w:p>
    <w:p w:rsidR="009C55E3" w:rsidRDefault="009C55E3" w:rsidP="009C55E3">
      <w:pPr>
        <w:ind w:leftChars="200" w:left="420"/>
        <w:jc w:val="left"/>
      </w:pPr>
      <w:r>
        <w:t>from some_table t1</w:t>
      </w:r>
    </w:p>
    <w:p w:rsidR="009C55E3" w:rsidRDefault="009C55E3" w:rsidP="009C55E3">
      <w:pPr>
        <w:ind w:leftChars="200" w:left="420"/>
        <w:jc w:val="left"/>
      </w:pPr>
      <w:r>
        <w:t>cross join some_table t2</w:t>
      </w:r>
    </w:p>
    <w:p w:rsidR="009C55E3" w:rsidRPr="00E66A69" w:rsidRDefault="00A072FA" w:rsidP="009C55E3">
      <w:pPr>
        <w:jc w:val="left"/>
      </w:pPr>
      <w:r w:rsidRPr="00A072FA">
        <w:rPr>
          <w:rFonts w:hint="eastAsia"/>
        </w:rPr>
        <w:t>属性值可以用于包含的</w:t>
      </w:r>
      <w:r w:rsidRPr="00A072FA">
        <w:rPr>
          <w:rFonts w:hint="eastAsia"/>
        </w:rPr>
        <w:t>refid</w:t>
      </w:r>
      <w:r w:rsidRPr="00A072FA">
        <w:rPr>
          <w:rFonts w:hint="eastAsia"/>
        </w:rPr>
        <w:t>属性或者包含的字句里面的属性值，例如：</w:t>
      </w:r>
    </w:p>
    <w:p w:rsidR="00A072FA" w:rsidRPr="00A072FA" w:rsidRDefault="00A072FA" w:rsidP="00A072FA">
      <w:pPr>
        <w:jc w:val="left"/>
        <w:rPr>
          <w:highlight w:val="yellow"/>
        </w:rPr>
      </w:pPr>
      <w:r>
        <w:rPr>
          <w:rFonts w:hint="eastAsia"/>
        </w:rPr>
        <w:tab/>
      </w:r>
      <w:r w:rsidRPr="00A072FA">
        <w:rPr>
          <w:highlight w:val="yellow"/>
        </w:rPr>
        <w:t>&lt;sql id="sometable"&gt;</w:t>
      </w:r>
    </w:p>
    <w:p w:rsidR="00A072FA" w:rsidRPr="00A072FA" w:rsidRDefault="00A072FA" w:rsidP="00A072FA">
      <w:pPr>
        <w:ind w:firstLine="420"/>
        <w:jc w:val="left"/>
        <w:rPr>
          <w:highlight w:val="yellow"/>
        </w:rPr>
      </w:pPr>
      <w:r w:rsidRPr="00A072FA">
        <w:rPr>
          <w:highlight w:val="yellow"/>
        </w:rPr>
        <w:t xml:space="preserve"> </w:t>
      </w:r>
      <w:r>
        <w:rPr>
          <w:rFonts w:hint="eastAsia"/>
          <w:highlight w:val="yellow"/>
        </w:rPr>
        <w:tab/>
      </w:r>
      <w:r w:rsidRPr="00A072FA">
        <w:rPr>
          <w:highlight w:val="yellow"/>
        </w:rPr>
        <w:t>${prefix}Table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>&lt;/sql&gt;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>&lt;sql id="someinclude"&gt;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from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  &lt;include refid="${include_target}"/&gt;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>&lt;/sql&gt;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>&lt;select id="select" resultType="map"&gt;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select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  field1, field2, field3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&lt;include refid="someinclude"&gt;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  &lt;property name="prefix" value="Some"/&gt;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  &lt;property name="include_target" value="sometable"/&gt;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&lt;/include&gt;</w:t>
      </w:r>
    </w:p>
    <w:p w:rsidR="009C55E3" w:rsidRDefault="00A072FA" w:rsidP="00A072FA">
      <w:pPr>
        <w:ind w:leftChars="200" w:left="420"/>
        <w:jc w:val="left"/>
      </w:pPr>
      <w:r w:rsidRPr="00A072FA">
        <w:rPr>
          <w:highlight w:val="yellow"/>
        </w:rPr>
        <w:t>&lt;/select&gt;</w:t>
      </w:r>
    </w:p>
    <w:p w:rsidR="00252C46" w:rsidRDefault="00252C46" w:rsidP="00A072FA">
      <w:pPr>
        <w:ind w:leftChars="200" w:left="420"/>
        <w:jc w:val="left"/>
      </w:pPr>
    </w:p>
    <w:p w:rsidR="00252C46" w:rsidRDefault="00252C46" w:rsidP="00A072FA">
      <w:pPr>
        <w:ind w:leftChars="200" w:left="420"/>
        <w:jc w:val="left"/>
      </w:pPr>
    </w:p>
    <w:p w:rsidR="00252C46" w:rsidRDefault="00252C46" w:rsidP="00A072FA">
      <w:pPr>
        <w:ind w:leftChars="200" w:left="420"/>
        <w:jc w:val="left"/>
      </w:pPr>
    </w:p>
    <w:p w:rsidR="00252C46" w:rsidRPr="00252C46" w:rsidRDefault="00252C46" w:rsidP="00A072FA">
      <w:pPr>
        <w:ind w:leftChars="200" w:left="420"/>
        <w:jc w:val="left"/>
        <w:rPr>
          <w:b/>
        </w:rPr>
      </w:pPr>
      <w:r>
        <w:rPr>
          <w:rFonts w:hint="eastAsia"/>
        </w:rPr>
        <w:t>更多请见</w:t>
      </w:r>
      <w:r>
        <w:rPr>
          <w:rFonts w:hint="eastAsia"/>
        </w:rPr>
        <w:t xml:space="preserve"> :</w:t>
      </w:r>
      <w:r w:rsidRPr="00252C46">
        <w:rPr>
          <w:b/>
        </w:rPr>
        <w:t xml:space="preserve"> http://www.mybatis.org/mybatis-3/zh/sqlmap-xml.html</w:t>
      </w:r>
    </w:p>
    <w:sectPr w:rsidR="00252C46" w:rsidRPr="00252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3C9C"/>
    <w:multiLevelType w:val="multilevel"/>
    <w:tmpl w:val="B41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D90925"/>
    <w:multiLevelType w:val="hybridMultilevel"/>
    <w:tmpl w:val="60923998"/>
    <w:lvl w:ilvl="0" w:tplc="899EF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C7242F"/>
    <w:multiLevelType w:val="hybridMultilevel"/>
    <w:tmpl w:val="A35A3334"/>
    <w:lvl w:ilvl="0" w:tplc="C95EA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D554E3"/>
    <w:multiLevelType w:val="hybridMultilevel"/>
    <w:tmpl w:val="0D0609BC"/>
    <w:lvl w:ilvl="0" w:tplc="25F69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739E4"/>
    <w:multiLevelType w:val="hybridMultilevel"/>
    <w:tmpl w:val="6452374E"/>
    <w:lvl w:ilvl="0" w:tplc="8376E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D7"/>
    <w:rsid w:val="00052231"/>
    <w:rsid w:val="0010562C"/>
    <w:rsid w:val="001E434F"/>
    <w:rsid w:val="00252C46"/>
    <w:rsid w:val="002C7027"/>
    <w:rsid w:val="00466E5F"/>
    <w:rsid w:val="006D02D7"/>
    <w:rsid w:val="0078659B"/>
    <w:rsid w:val="00795120"/>
    <w:rsid w:val="007E4DB9"/>
    <w:rsid w:val="007F1C66"/>
    <w:rsid w:val="008630CE"/>
    <w:rsid w:val="009C55E3"/>
    <w:rsid w:val="00A072FA"/>
    <w:rsid w:val="00A10269"/>
    <w:rsid w:val="00A105CC"/>
    <w:rsid w:val="00AF3971"/>
    <w:rsid w:val="00B6346D"/>
    <w:rsid w:val="00BE2E3E"/>
    <w:rsid w:val="00BF6B47"/>
    <w:rsid w:val="00C42EA1"/>
    <w:rsid w:val="00C640AC"/>
    <w:rsid w:val="00CC7F6B"/>
    <w:rsid w:val="00DF1992"/>
    <w:rsid w:val="00E66A69"/>
    <w:rsid w:val="00EB3359"/>
    <w:rsid w:val="00F9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9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6E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6E5F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EB335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9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6E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6E5F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EB335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21</cp:revision>
  <dcterms:created xsi:type="dcterms:W3CDTF">2017-09-13T08:26:00Z</dcterms:created>
  <dcterms:modified xsi:type="dcterms:W3CDTF">2017-09-16T10:46:00Z</dcterms:modified>
</cp:coreProperties>
</file>