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BC" w:rsidRDefault="00736855" w:rsidP="003C4D3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2407884" cy="963038"/>
            <wp:effectExtent l="19050" t="0" r="0" b="0"/>
            <wp:docPr id="4" name="图片 3" descr="8860056766627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6005676662718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734" cy="9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BC" w:rsidRDefault="00573BBC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Pr="00BD0B04" w:rsidRDefault="00BD0B04" w:rsidP="00BD0B04">
      <w:pPr>
        <w:jc w:val="center"/>
        <w:rPr>
          <w:rFonts w:ascii="仿宋" w:eastAsia="仿宋" w:hAnsi="仿宋"/>
          <w:sz w:val="44"/>
          <w:szCs w:val="44"/>
        </w:rPr>
      </w:pPr>
      <w:r w:rsidRPr="00BD0B04">
        <w:rPr>
          <w:rFonts w:ascii="仿宋" w:eastAsia="仿宋" w:hAnsi="仿宋" w:hint="eastAsia"/>
          <w:sz w:val="44"/>
          <w:szCs w:val="44"/>
        </w:rPr>
        <w:t>首届</w:t>
      </w:r>
      <w:r w:rsidR="004E2EBC" w:rsidRPr="00BD0B04">
        <w:rPr>
          <w:rFonts w:ascii="仿宋" w:eastAsia="仿宋" w:hAnsi="仿宋" w:hint="eastAsia"/>
          <w:sz w:val="44"/>
          <w:szCs w:val="44"/>
        </w:rPr>
        <w:t>中国</w:t>
      </w:r>
      <w:r w:rsidRPr="00BD0B04">
        <w:rPr>
          <w:rFonts w:ascii="仿宋" w:eastAsia="仿宋" w:hAnsi="仿宋" w:hint="eastAsia"/>
          <w:sz w:val="44"/>
          <w:szCs w:val="44"/>
        </w:rPr>
        <w:t>区块链开发大赛</w:t>
      </w:r>
    </w:p>
    <w:p w:rsidR="00BD0B04" w:rsidRDefault="00BD0B04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jc w:val="center"/>
        <w:rPr>
          <w:rFonts w:ascii="仿宋" w:eastAsia="仿宋" w:hAnsi="仿宋"/>
          <w:sz w:val="84"/>
          <w:szCs w:val="84"/>
        </w:rPr>
      </w:pPr>
      <w:r w:rsidRPr="00BD0B04">
        <w:rPr>
          <w:rFonts w:ascii="仿宋" w:eastAsia="仿宋" w:hAnsi="仿宋" w:hint="eastAsia"/>
          <w:sz w:val="84"/>
          <w:szCs w:val="84"/>
        </w:rPr>
        <w:t>参赛方案</w:t>
      </w:r>
    </w:p>
    <w:p w:rsidR="00BD0B04" w:rsidRDefault="00BD0B04" w:rsidP="00BD0B04">
      <w:pPr>
        <w:jc w:val="center"/>
        <w:rPr>
          <w:rFonts w:ascii="仿宋" w:eastAsia="仿宋" w:hAnsi="仿宋"/>
          <w:sz w:val="84"/>
          <w:szCs w:val="84"/>
        </w:rPr>
      </w:pPr>
    </w:p>
    <w:p w:rsidR="00BD0B04" w:rsidRPr="00BD0B04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BD0B04">
        <w:rPr>
          <w:rFonts w:ascii="仿宋" w:eastAsia="仿宋" w:hAnsi="仿宋"/>
          <w:sz w:val="28"/>
          <w:szCs w:val="28"/>
        </w:rPr>
        <w:t>参赛作品名称：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8A45DA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BD0B04">
        <w:rPr>
          <w:rFonts w:ascii="仿宋" w:eastAsia="仿宋" w:hAnsi="仿宋" w:hint="eastAsia"/>
          <w:sz w:val="28"/>
          <w:szCs w:val="28"/>
        </w:rPr>
        <w:t>参赛团队名称：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BD0B04" w:rsidRPr="00BD0B04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BD0B04">
        <w:rPr>
          <w:rFonts w:ascii="仿宋" w:eastAsia="仿宋" w:hAnsi="仿宋" w:hint="eastAsia"/>
          <w:sz w:val="28"/>
          <w:szCs w:val="28"/>
        </w:rPr>
        <w:t>参赛领队姓名：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BD0B04" w:rsidRPr="00BD0B04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BD0B04"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0569A3">
        <w:rPr>
          <w:rFonts w:ascii="仿宋" w:eastAsia="仿宋" w:hAnsi="仿宋" w:hint="eastAsia"/>
          <w:sz w:val="28"/>
          <w:szCs w:val="28"/>
        </w:rPr>
        <w:t xml:space="preserve"> </w:t>
      </w:r>
      <w:r w:rsidRPr="00BD0B04">
        <w:rPr>
          <w:rFonts w:ascii="仿宋" w:eastAsia="仿宋" w:hAnsi="仿宋" w:hint="eastAsia"/>
          <w:sz w:val="28"/>
          <w:szCs w:val="28"/>
        </w:rPr>
        <w:t>系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BD0B04">
        <w:rPr>
          <w:rFonts w:ascii="仿宋" w:eastAsia="仿宋" w:hAnsi="仿宋" w:hint="eastAsia"/>
          <w:sz w:val="28"/>
          <w:szCs w:val="28"/>
        </w:rPr>
        <w:t>电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BD0B04">
        <w:rPr>
          <w:rFonts w:ascii="仿宋" w:eastAsia="仿宋" w:hAnsi="仿宋" w:hint="eastAsia"/>
          <w:sz w:val="28"/>
          <w:szCs w:val="28"/>
        </w:rPr>
        <w:t>话：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</w:t>
      </w:r>
    </w:p>
    <w:p w:rsidR="00BD0B04" w:rsidRDefault="00BD0B04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F24B4E" w:rsidRDefault="00F24B4E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F24B4E" w:rsidRDefault="00F24B4E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5871C1" w:rsidRDefault="005871C1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ind w:right="840"/>
        <w:rPr>
          <w:rFonts w:ascii="仿宋" w:eastAsia="仿宋" w:hAnsi="仿宋"/>
        </w:rPr>
      </w:pPr>
    </w:p>
    <w:p w:rsidR="00BD0B04" w:rsidRDefault="00BD0B04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</w:rPr>
        <w:t xml:space="preserve">    </w:t>
      </w:r>
      <w:r w:rsidRPr="00BD0B04">
        <w:rPr>
          <w:rFonts w:ascii="仿宋" w:eastAsia="仿宋" w:hAnsi="仿宋" w:hint="eastAsia"/>
          <w:sz w:val="24"/>
          <w:szCs w:val="24"/>
        </w:rPr>
        <w:t xml:space="preserve"> 中国区块链技术和产业发展论坛秘书处编制</w:t>
      </w:r>
    </w:p>
    <w:p w:rsidR="003B63E6" w:rsidRDefault="003B63E6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</w:p>
    <w:p w:rsidR="003B63E6" w:rsidRDefault="003B63E6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二〇一七年二月</w:t>
      </w:r>
    </w:p>
    <w:p w:rsidR="005871C1" w:rsidRDefault="005871C1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</w:p>
    <w:p w:rsidR="00552520" w:rsidRPr="00717C74" w:rsidRDefault="00552520" w:rsidP="00552520">
      <w:pPr>
        <w:jc w:val="center"/>
        <w:rPr>
          <w:rFonts w:ascii="仿宋" w:eastAsia="仿宋" w:hAnsi="仿宋"/>
          <w:b/>
          <w:sz w:val="32"/>
          <w:szCs w:val="32"/>
        </w:rPr>
      </w:pPr>
      <w:r w:rsidRPr="00717C74">
        <w:rPr>
          <w:rFonts w:ascii="仿宋" w:eastAsia="仿宋" w:hAnsi="仿宋"/>
          <w:b/>
          <w:sz w:val="32"/>
          <w:szCs w:val="32"/>
        </w:rPr>
        <w:lastRenderedPageBreak/>
        <w:t>基本信息表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2"/>
        <w:gridCol w:w="1704"/>
        <w:gridCol w:w="671"/>
        <w:gridCol w:w="708"/>
        <w:gridCol w:w="568"/>
        <w:gridCol w:w="1133"/>
        <w:gridCol w:w="426"/>
        <w:gridCol w:w="1610"/>
      </w:tblGrid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参赛队名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报名时间</w:t>
            </w:r>
          </w:p>
        </w:tc>
        <w:tc>
          <w:tcPr>
            <w:tcW w:w="203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717C74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所在省</w:t>
            </w:r>
            <w:r>
              <w:rPr>
                <w:rFonts w:ascii="仿宋" w:eastAsia="仿宋" w:hAnsi="仿宋"/>
                <w:szCs w:val="21"/>
              </w:rPr>
              <w:t>市（必填）</w:t>
            </w:r>
          </w:p>
        </w:tc>
        <w:tc>
          <w:tcPr>
            <w:tcW w:w="1704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79" w:type="dxa"/>
            <w:gridSpan w:val="2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参赛类型</w:t>
            </w: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（必选）</w:t>
            </w:r>
          </w:p>
        </w:tc>
        <w:tc>
          <w:tcPr>
            <w:tcW w:w="3737" w:type="dxa"/>
            <w:gridSpan w:val="4"/>
            <w:vAlign w:val="center"/>
          </w:tcPr>
          <w:p w:rsidR="00552520" w:rsidRPr="002B114C" w:rsidRDefault="00552520" w:rsidP="00300158">
            <w:pPr>
              <w:jc w:val="center"/>
              <w:rPr>
                <w:rFonts w:ascii="仿宋" w:eastAsia="仿宋" w:hAnsi="仿宋"/>
                <w:sz w:val="18"/>
                <w:szCs w:val="18"/>
                <w:u w:val="single"/>
              </w:rPr>
            </w:pPr>
            <w:r w:rsidRPr="00717C74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717C74">
              <w:rPr>
                <w:rFonts w:ascii="仿宋" w:eastAsia="仿宋" w:hAnsi="仿宋"/>
                <w:sz w:val="18"/>
                <w:szCs w:val="18"/>
              </w:rPr>
              <w:t>企业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□高校  □个人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  <w:r>
              <w:rPr>
                <w:rFonts w:ascii="仿宋" w:eastAsia="仿宋" w:hAnsi="仿宋"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所属单位</w:t>
            </w:r>
            <w:r>
              <w:rPr>
                <w:rFonts w:ascii="仿宋" w:eastAsia="仿宋" w:hAnsi="仿宋"/>
                <w:szCs w:val="21"/>
              </w:rPr>
              <w:t>（选填）</w:t>
            </w:r>
          </w:p>
        </w:tc>
        <w:tc>
          <w:tcPr>
            <w:tcW w:w="6820" w:type="dxa"/>
            <w:gridSpan w:val="7"/>
            <w:vAlign w:val="center"/>
          </w:tcPr>
          <w:p w:rsidR="00552520" w:rsidRPr="00333B92" w:rsidRDefault="00552520" w:rsidP="00300158">
            <w:pPr>
              <w:jc w:val="center"/>
              <w:rPr>
                <w:rFonts w:ascii="方正小标宋简体" w:eastAsia="方正小标宋简体"/>
                <w:i/>
                <w:color w:val="BFBFBF" w:themeColor="background1" w:themeShade="BF"/>
                <w:szCs w:val="21"/>
              </w:rPr>
            </w:pPr>
            <w:r w:rsidRPr="00333B92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（如个人参赛可不填本栏）</w:t>
            </w: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参赛领队</w:t>
            </w:r>
            <w:r w:rsidRPr="00717C74">
              <w:rPr>
                <w:rFonts w:ascii="仿宋" w:eastAsia="仿宋" w:hAnsi="仿宋"/>
                <w:szCs w:val="21"/>
              </w:rPr>
              <w:t>姓名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联系电话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2036" w:type="dxa"/>
            <w:gridSpan w:val="2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领队身份证号（必填）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领队学历（必填）</w:t>
            </w:r>
          </w:p>
        </w:tc>
        <w:tc>
          <w:tcPr>
            <w:tcW w:w="2036" w:type="dxa"/>
            <w:gridSpan w:val="2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领队专业领域（必填）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领队联系邮箱（必填）</w:t>
            </w:r>
          </w:p>
        </w:tc>
        <w:tc>
          <w:tcPr>
            <w:tcW w:w="2036" w:type="dxa"/>
            <w:gridSpan w:val="2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c>
          <w:tcPr>
            <w:tcW w:w="8522" w:type="dxa"/>
            <w:gridSpan w:val="8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参赛成员信息（必填）</w:t>
            </w:r>
            <w:r>
              <w:rPr>
                <w:rFonts w:ascii="仿宋" w:eastAsia="仿宋" w:hAnsi="仿宋"/>
                <w:color w:val="BFBFBF" w:themeColor="background1" w:themeShade="BF"/>
                <w:szCs w:val="21"/>
              </w:rPr>
              <w:t>（不含领队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>，最多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4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人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>）</w:t>
            </w: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团队成员姓名</w:t>
            </w: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身份证号</w:t>
            </w: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联系电话</w:t>
            </w: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联系邮箱</w:t>
            </w:r>
          </w:p>
        </w:tc>
        <w:tc>
          <w:tcPr>
            <w:tcW w:w="1610" w:type="dxa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研究领域和</w:t>
            </w: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方向</w:t>
            </w: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8522" w:type="dxa"/>
            <w:gridSpan w:val="8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参赛需求（</w:t>
            </w:r>
            <w:r>
              <w:rPr>
                <w:rFonts w:ascii="仿宋" w:eastAsia="仿宋" w:hAnsi="仿宋" w:hint="eastAsia"/>
                <w:szCs w:val="21"/>
              </w:rPr>
              <w:t>多</w:t>
            </w:r>
            <w:r>
              <w:rPr>
                <w:rFonts w:ascii="仿宋" w:eastAsia="仿宋" w:hAnsi="仿宋"/>
                <w:szCs w:val="21"/>
              </w:rPr>
              <w:t>选）</w:t>
            </w:r>
          </w:p>
        </w:tc>
      </w:tr>
      <w:tr w:rsidR="00552520" w:rsidRPr="003B1A1D" w:rsidTr="00300158">
        <w:trPr>
          <w:trHeight w:val="119"/>
        </w:trPr>
        <w:tc>
          <w:tcPr>
            <w:tcW w:w="8522" w:type="dxa"/>
            <w:gridSpan w:val="8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>
              <w:rPr>
                <w:rFonts w:ascii="仿宋" w:eastAsia="仿宋" w:hAnsi="仿宋"/>
                <w:sz w:val="18"/>
                <w:szCs w:val="18"/>
              </w:rPr>
              <w:t>获得融资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□技术交流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□获得行业信息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获得专业支持 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□其他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_______</w:t>
            </w:r>
          </w:p>
        </w:tc>
      </w:tr>
      <w:tr w:rsidR="00552520" w:rsidRPr="00464B2B" w:rsidTr="00300158">
        <w:trPr>
          <w:trHeight w:val="3744"/>
        </w:trPr>
        <w:tc>
          <w:tcPr>
            <w:tcW w:w="1702" w:type="dxa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参赛团队说明（必填）</w:t>
            </w: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(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最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多不超过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3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00字)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 xml:space="preserve"> </w:t>
            </w:r>
          </w:p>
        </w:tc>
        <w:tc>
          <w:tcPr>
            <w:tcW w:w="6820" w:type="dxa"/>
            <w:gridSpan w:val="7"/>
          </w:tcPr>
          <w:p w:rsidR="00552520" w:rsidRPr="00102F88" w:rsidRDefault="00552520" w:rsidP="00300158">
            <w:pPr>
              <w:spacing w:line="360" w:lineRule="auto"/>
              <w:jc w:val="left"/>
              <w:rPr>
                <w:rFonts w:ascii="仿宋" w:eastAsia="仿宋" w:hAnsi="仿宋"/>
                <w:i/>
                <w:color w:val="BFBFBF" w:themeColor="background1" w:themeShade="BF"/>
                <w:szCs w:val="21"/>
              </w:rPr>
            </w:pPr>
            <w:r w:rsidRPr="00102F88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介绍参赛团队人员（含领队）的基本情况，开发过程，以及研究领域方向，研究成果，及未来发展方向与需求等</w:t>
            </w:r>
          </w:p>
          <w:p w:rsidR="00552520" w:rsidRDefault="00552520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Pr="00BA2F9B" w:rsidRDefault="001F59BB" w:rsidP="00300158">
            <w:pPr>
              <w:jc w:val="center"/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</w:pPr>
          </w:p>
        </w:tc>
      </w:tr>
      <w:tr w:rsidR="00552520" w:rsidRPr="00464B2B" w:rsidTr="00300158">
        <w:tc>
          <w:tcPr>
            <w:tcW w:w="1702" w:type="dxa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团队证明材料（选填）</w:t>
            </w:r>
          </w:p>
        </w:tc>
        <w:tc>
          <w:tcPr>
            <w:tcW w:w="6820" w:type="dxa"/>
            <w:gridSpan w:val="7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552520" w:rsidRDefault="00552520" w:rsidP="00300158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552520" w:rsidRDefault="00552520" w:rsidP="00A35106">
      <w:pPr>
        <w:jc w:val="center"/>
        <w:rPr>
          <w:rFonts w:ascii="宋体" w:hAnsi="宋体" w:hint="eastAsia"/>
          <w:b/>
          <w:sz w:val="32"/>
          <w:szCs w:val="32"/>
        </w:rPr>
      </w:pPr>
    </w:p>
    <w:p w:rsidR="00A35106" w:rsidRPr="00207751" w:rsidRDefault="00A35106" w:rsidP="00A35106">
      <w:pPr>
        <w:jc w:val="center"/>
        <w:rPr>
          <w:rFonts w:ascii="宋体" w:hAnsi="宋体"/>
          <w:b/>
          <w:sz w:val="32"/>
          <w:szCs w:val="32"/>
        </w:rPr>
      </w:pPr>
      <w:r w:rsidRPr="00207751">
        <w:rPr>
          <w:rFonts w:ascii="宋体" w:hAnsi="宋体"/>
          <w:b/>
          <w:sz w:val="32"/>
          <w:szCs w:val="32"/>
        </w:rPr>
        <w:lastRenderedPageBreak/>
        <w:t>作品基本信息表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077"/>
        <w:gridCol w:w="1049"/>
        <w:gridCol w:w="1843"/>
        <w:gridCol w:w="2885"/>
      </w:tblGrid>
      <w:tr w:rsidR="00A35106" w:rsidRPr="00F33E61" w:rsidTr="003738CD"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作品名称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6854" w:type="dxa"/>
            <w:gridSpan w:val="4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所属应用领域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（必选）</w:t>
            </w:r>
          </w:p>
        </w:tc>
        <w:tc>
          <w:tcPr>
            <w:tcW w:w="6854" w:type="dxa"/>
            <w:gridSpan w:val="4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金融服务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□供应链管理  □文化娱乐</w:t>
            </w:r>
          </w:p>
          <w:p w:rsidR="00A35106" w:rsidRPr="002A1AFD" w:rsidRDefault="00A35106" w:rsidP="003738CD">
            <w:pPr>
              <w:jc w:val="center"/>
              <w:rPr>
                <w:rFonts w:ascii="仿宋" w:eastAsia="仿宋" w:hAnsi="仿宋"/>
                <w:sz w:val="18"/>
                <w:szCs w:val="18"/>
                <w:u w:val="single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□智能制造 □社会公益 □教育就业 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  <w:r>
              <w:rPr>
                <w:rFonts w:ascii="仿宋" w:eastAsia="仿宋" w:hAnsi="仿宋" w:hint="eastAsia"/>
                <w:sz w:val="18"/>
                <w:szCs w:val="18"/>
                <w:u w:val="single"/>
              </w:rPr>
              <w:t xml:space="preserve">_       </w:t>
            </w:r>
          </w:p>
        </w:tc>
      </w:tr>
      <w:tr w:rsidR="00A35106" w:rsidRPr="00F33E61" w:rsidTr="003738CD">
        <w:trPr>
          <w:trHeight w:val="363"/>
        </w:trPr>
        <w:tc>
          <w:tcPr>
            <w:tcW w:w="1668" w:type="dxa"/>
            <w:vMerge w:val="restart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与《参考架构》功能组件的映射关系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（必选</w:t>
            </w:r>
            <w:r>
              <w:rPr>
                <w:rFonts w:ascii="仿宋" w:eastAsia="仿宋" w:hAnsi="仿宋" w:hint="eastAsia"/>
                <w:szCs w:val="21"/>
              </w:rPr>
              <w:t>，可多选</w:t>
            </w:r>
            <w:r w:rsidRPr="00F33E61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077" w:type="dxa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/>
                <w:sz w:val="18"/>
                <w:szCs w:val="18"/>
              </w:rPr>
              <w:t>用户层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5777" w:type="dxa"/>
            <w:gridSpan w:val="3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用户功能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□业务功能  □管理功能</w:t>
            </w:r>
          </w:p>
        </w:tc>
      </w:tr>
      <w:tr w:rsidR="00A35106" w:rsidRPr="00F33E61" w:rsidTr="003738CD">
        <w:trPr>
          <w:trHeight w:val="352"/>
        </w:trPr>
        <w:tc>
          <w:tcPr>
            <w:tcW w:w="1668" w:type="dxa"/>
            <w:vMerge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服务层 </w:t>
            </w:r>
          </w:p>
        </w:tc>
        <w:tc>
          <w:tcPr>
            <w:tcW w:w="5777" w:type="dxa"/>
            <w:gridSpan w:val="3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接入管理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□节点管理  □账本管理</w:t>
            </w:r>
          </w:p>
        </w:tc>
      </w:tr>
      <w:tr w:rsidR="00A35106" w:rsidRPr="00F33E61" w:rsidTr="003738CD">
        <w:trPr>
          <w:trHeight w:val="946"/>
        </w:trPr>
        <w:tc>
          <w:tcPr>
            <w:tcW w:w="1668" w:type="dxa"/>
            <w:vMerge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核心层 </w:t>
            </w:r>
          </w:p>
        </w:tc>
        <w:tc>
          <w:tcPr>
            <w:tcW w:w="5777" w:type="dxa"/>
            <w:gridSpan w:val="3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共识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□账本记录  □摘要 □隐私保护 □数字签名 □加密</w:t>
            </w:r>
          </w:p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□时序服务 □智能合约</w:t>
            </w: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开发语言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126" w:type="dxa"/>
            <w:gridSpan w:val="2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开发环境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885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区块链开发</w:t>
            </w: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底层平台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126" w:type="dxa"/>
            <w:gridSpan w:val="2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是否申请</w:t>
            </w: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赛后免费测试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</w:t>
            </w:r>
            <w:r w:rsidR="00944CF5">
              <w:rPr>
                <w:rFonts w:ascii="仿宋" w:eastAsia="仿宋" w:hAnsi="仿宋" w:hint="eastAsia"/>
                <w:szCs w:val="21"/>
              </w:rPr>
              <w:t>必选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885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="00750883">
              <w:rPr>
                <w:rFonts w:ascii="仿宋" w:eastAsia="仿宋" w:hAnsi="仿宋"/>
                <w:sz w:val="18"/>
                <w:szCs w:val="18"/>
              </w:rPr>
              <w:t>申请</w:t>
            </w:r>
            <w:r w:rsidR="00145735">
              <w:rPr>
                <w:rFonts w:ascii="仿宋" w:eastAsia="仿宋" w:hAnsi="仿宋"/>
                <w:sz w:val="18"/>
                <w:szCs w:val="18"/>
              </w:rPr>
              <w:t>免费测试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="00750883">
              <w:rPr>
                <w:rFonts w:ascii="仿宋" w:eastAsia="仿宋" w:hAnsi="仿宋" w:hint="eastAsia"/>
                <w:sz w:val="18"/>
                <w:szCs w:val="18"/>
              </w:rPr>
              <w:t>不申请</w:t>
            </w:r>
            <w:r w:rsidR="00145735">
              <w:rPr>
                <w:rFonts w:ascii="仿宋" w:eastAsia="仿宋" w:hAnsi="仿宋" w:hint="eastAsia"/>
                <w:sz w:val="18"/>
                <w:szCs w:val="18"/>
              </w:rPr>
              <w:t>测试</w:t>
            </w: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其他要求</w:t>
            </w:r>
          </w:p>
          <w:p w:rsidR="00A35106" w:rsidRPr="002968F4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（选填）</w:t>
            </w:r>
          </w:p>
        </w:tc>
        <w:tc>
          <w:tcPr>
            <w:tcW w:w="6854" w:type="dxa"/>
            <w:gridSpan w:val="4"/>
            <w:vAlign w:val="center"/>
          </w:tcPr>
          <w:p w:rsidR="00A35106" w:rsidRPr="00324514" w:rsidRDefault="00A35106" w:rsidP="003738CD">
            <w:pPr>
              <w:jc w:val="center"/>
              <w:rPr>
                <w:rFonts w:ascii="仿宋" w:eastAsia="仿宋" w:hAnsi="仿宋"/>
                <w:i/>
                <w:color w:val="BFBFBF"/>
                <w:szCs w:val="21"/>
              </w:rPr>
            </w:pPr>
            <w:r w:rsidRPr="00324514">
              <w:rPr>
                <w:rFonts w:ascii="仿宋" w:eastAsia="仿宋" w:hAnsi="仿宋" w:hint="eastAsia"/>
                <w:i/>
                <w:color w:val="BFBFBF"/>
                <w:szCs w:val="21"/>
              </w:rPr>
              <w:t>比如网络环境、</w:t>
            </w:r>
            <w:r>
              <w:rPr>
                <w:rFonts w:ascii="仿宋" w:eastAsia="仿宋" w:hAnsi="仿宋" w:hint="eastAsia"/>
                <w:i/>
                <w:color w:val="BFBFBF"/>
                <w:szCs w:val="21"/>
              </w:rPr>
              <w:t>部署环境、</w:t>
            </w:r>
            <w:r w:rsidRPr="00324514">
              <w:rPr>
                <w:rFonts w:ascii="仿宋" w:eastAsia="仿宋" w:hAnsi="仿宋" w:hint="eastAsia"/>
                <w:i/>
                <w:color w:val="BFBFBF"/>
                <w:szCs w:val="21"/>
              </w:rPr>
              <w:t>开源等要求，尽量明确</w:t>
            </w:r>
          </w:p>
        </w:tc>
      </w:tr>
      <w:tr w:rsidR="00A35106" w:rsidRPr="00F33E61" w:rsidTr="003738CD">
        <w:trPr>
          <w:trHeight w:val="1922"/>
        </w:trPr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参赛作品介绍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color w:val="BFBFBF"/>
                <w:szCs w:val="21"/>
              </w:rPr>
            </w:pPr>
            <w:r w:rsidRPr="00F33E61">
              <w:rPr>
                <w:rFonts w:ascii="仿宋" w:eastAsia="仿宋" w:hAnsi="仿宋" w:hint="eastAsia"/>
                <w:color w:val="BFBFBF"/>
                <w:szCs w:val="21"/>
              </w:rPr>
              <w:t>(</w:t>
            </w:r>
            <w:r>
              <w:rPr>
                <w:rFonts w:ascii="仿宋" w:eastAsia="仿宋" w:hAnsi="仿宋" w:hint="eastAsia"/>
                <w:color w:val="BFBFBF"/>
                <w:szCs w:val="21"/>
              </w:rPr>
              <w:t>最</w:t>
            </w:r>
            <w:r w:rsidRPr="00F33E61">
              <w:rPr>
                <w:rFonts w:ascii="仿宋" w:eastAsia="仿宋" w:hAnsi="仿宋" w:hint="eastAsia"/>
                <w:color w:val="BFBFBF"/>
                <w:szCs w:val="21"/>
              </w:rPr>
              <w:t>多不超过</w:t>
            </w:r>
            <w:r>
              <w:rPr>
                <w:rFonts w:ascii="仿宋" w:eastAsia="仿宋" w:hAnsi="仿宋" w:hint="eastAsia"/>
                <w:color w:val="BFBFBF"/>
                <w:szCs w:val="21"/>
              </w:rPr>
              <w:t>3</w:t>
            </w:r>
            <w:r w:rsidRPr="00F33E61">
              <w:rPr>
                <w:rFonts w:ascii="仿宋" w:eastAsia="仿宋" w:hAnsi="仿宋" w:hint="eastAsia"/>
                <w:color w:val="BFBFBF"/>
                <w:szCs w:val="21"/>
              </w:rPr>
              <w:t>00字)</w:t>
            </w:r>
            <w:r w:rsidRPr="00F33E61">
              <w:rPr>
                <w:rFonts w:ascii="仿宋" w:eastAsia="仿宋" w:hAnsi="仿宋"/>
                <w:color w:val="BFBFBF"/>
                <w:szCs w:val="21"/>
              </w:rPr>
              <w:t xml:space="preserve"> </w:t>
            </w:r>
          </w:p>
        </w:tc>
        <w:tc>
          <w:tcPr>
            <w:tcW w:w="6854" w:type="dxa"/>
            <w:gridSpan w:val="4"/>
          </w:tcPr>
          <w:p w:rsidR="00A35106" w:rsidRPr="00F33E61" w:rsidRDefault="00A35106" w:rsidP="003738CD">
            <w:pPr>
              <w:rPr>
                <w:rFonts w:ascii="仿宋" w:eastAsia="仿宋" w:hAnsi="仿宋"/>
                <w:i/>
                <w:color w:val="BFBFBF"/>
                <w:szCs w:val="21"/>
              </w:rPr>
            </w:pPr>
            <w:r w:rsidRPr="00F33E61">
              <w:rPr>
                <w:rFonts w:ascii="仿宋" w:eastAsia="仿宋" w:hAnsi="仿宋" w:hint="eastAsia"/>
                <w:i/>
                <w:color w:val="BFBFBF"/>
                <w:szCs w:val="21"/>
              </w:rPr>
              <w:t>从作品的技术路线、关键路径、关键技术、实现方案、拟解决的行业问题等角度论述</w:t>
            </w:r>
            <w:r>
              <w:rPr>
                <w:rFonts w:ascii="仿宋" w:eastAsia="仿宋" w:hAnsi="仿宋" w:hint="eastAsia"/>
                <w:i/>
                <w:color w:val="BFBFBF"/>
                <w:szCs w:val="21"/>
              </w:rPr>
              <w:t>，简明扼要，不超过300字</w:t>
            </w: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:rsidTr="003738CD">
        <w:tc>
          <w:tcPr>
            <w:tcW w:w="1668" w:type="dxa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6854" w:type="dxa"/>
            <w:gridSpan w:val="4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A35106" w:rsidRDefault="00A35106" w:rsidP="00A35106">
      <w:pPr>
        <w:jc w:val="center"/>
        <w:rPr>
          <w:rFonts w:ascii="仿宋" w:eastAsia="仿宋" w:hAnsi="仿宋"/>
          <w:sz w:val="24"/>
          <w:szCs w:val="24"/>
        </w:rPr>
      </w:pPr>
    </w:p>
    <w:p w:rsidR="00A35106" w:rsidRDefault="00A35106" w:rsidP="00A35106">
      <w:pPr>
        <w:jc w:val="center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4D5FBB" w:rsidRDefault="004D5FBB" w:rsidP="004D5FBB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4D5FBB">
        <w:rPr>
          <w:rFonts w:ascii="宋体" w:hAnsi="宋体" w:hint="eastAsia"/>
          <w:b/>
          <w:sz w:val="32"/>
          <w:szCs w:val="32"/>
        </w:rPr>
        <w:lastRenderedPageBreak/>
        <w:t>参赛方案</w:t>
      </w:r>
    </w:p>
    <w:p w:rsidR="00573BBC" w:rsidRPr="007D173B" w:rsidRDefault="004D5FBB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>一、</w:t>
      </w:r>
      <w:r w:rsidR="0048380E">
        <w:rPr>
          <w:rFonts w:ascii="宋体" w:hAnsi="宋体" w:hint="eastAsia"/>
          <w:sz w:val="30"/>
          <w:szCs w:val="30"/>
        </w:rPr>
        <w:t>参赛作品</w:t>
      </w:r>
      <w:r w:rsidR="001C1A96" w:rsidRPr="007D173B">
        <w:rPr>
          <w:rFonts w:ascii="宋体" w:hAnsi="宋体" w:hint="eastAsia"/>
          <w:sz w:val="30"/>
          <w:szCs w:val="30"/>
        </w:rPr>
        <w:t>背景</w:t>
      </w:r>
      <w:r w:rsidRPr="007D173B">
        <w:rPr>
          <w:rFonts w:ascii="宋体" w:hAnsi="宋体" w:hint="eastAsia"/>
          <w:sz w:val="30"/>
          <w:szCs w:val="30"/>
        </w:rPr>
        <w:t>说明</w:t>
      </w:r>
    </w:p>
    <w:p w:rsidR="00F24B4E" w:rsidRPr="007D173B" w:rsidRDefault="00593F70" w:rsidP="00346EB5">
      <w:pPr>
        <w:spacing w:line="360" w:lineRule="auto"/>
        <w:ind w:firstLineChars="200" w:firstLine="480"/>
        <w:jc w:val="left"/>
        <w:rPr>
          <w:rFonts w:ascii="宋体" w:hAnsi="宋体"/>
          <w:i/>
          <w:sz w:val="30"/>
          <w:szCs w:val="30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48380E" w:rsidRPr="00346EB5">
        <w:rPr>
          <w:rFonts w:ascii="宋体" w:hAnsi="宋体" w:hint="eastAsia"/>
          <w:i/>
          <w:sz w:val="24"/>
          <w:szCs w:val="24"/>
        </w:rPr>
        <w:t>从行业现状及</w:t>
      </w:r>
      <w:r w:rsidR="001B2F3C">
        <w:rPr>
          <w:rFonts w:ascii="宋体" w:hAnsi="宋体" w:hint="eastAsia"/>
          <w:i/>
          <w:sz w:val="24"/>
          <w:szCs w:val="24"/>
        </w:rPr>
        <w:t>拟解决的行业问题</w:t>
      </w:r>
      <w:r w:rsidR="0048380E" w:rsidRPr="00346EB5">
        <w:rPr>
          <w:rFonts w:ascii="宋体" w:hAnsi="宋体" w:hint="eastAsia"/>
          <w:i/>
          <w:sz w:val="24"/>
          <w:szCs w:val="24"/>
        </w:rPr>
        <w:t>出发</w:t>
      </w:r>
      <w:r w:rsidR="00051F99">
        <w:rPr>
          <w:rFonts w:ascii="宋体" w:hAnsi="宋体" w:hint="eastAsia"/>
          <w:i/>
          <w:sz w:val="24"/>
          <w:szCs w:val="24"/>
        </w:rPr>
        <w:t>，</w:t>
      </w:r>
      <w:r w:rsidR="0048380E" w:rsidRPr="00346EB5">
        <w:rPr>
          <w:rFonts w:ascii="宋体" w:hAnsi="宋体" w:hint="eastAsia"/>
          <w:i/>
          <w:sz w:val="24"/>
          <w:szCs w:val="24"/>
        </w:rPr>
        <w:t>论述该作品</w:t>
      </w:r>
      <w:r w:rsidR="001B2F3C">
        <w:rPr>
          <w:rFonts w:ascii="宋体" w:hAnsi="宋体" w:hint="eastAsia"/>
          <w:i/>
          <w:sz w:val="24"/>
          <w:szCs w:val="24"/>
        </w:rPr>
        <w:t>开发的意义与价值</w:t>
      </w:r>
      <w:r>
        <w:rPr>
          <w:rFonts w:ascii="宋体" w:hAnsi="宋体" w:hint="eastAsia"/>
          <w:i/>
          <w:sz w:val="24"/>
          <w:szCs w:val="24"/>
        </w:rPr>
        <w:t>）</w:t>
      </w:r>
    </w:p>
    <w:p w:rsidR="007D173B" w:rsidRPr="007D173B" w:rsidRDefault="007D173B" w:rsidP="00573BBC">
      <w:pPr>
        <w:spacing w:line="360" w:lineRule="auto"/>
        <w:jc w:val="left"/>
        <w:rPr>
          <w:rFonts w:ascii="宋体" w:hAnsi="宋体"/>
          <w:i/>
          <w:sz w:val="30"/>
          <w:szCs w:val="30"/>
        </w:rPr>
      </w:pPr>
    </w:p>
    <w:p w:rsidR="007D173B" w:rsidRPr="007D173B" w:rsidRDefault="0048380E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二、参赛作品</w:t>
      </w:r>
      <w:r w:rsidR="007D173B" w:rsidRPr="007D173B">
        <w:rPr>
          <w:rFonts w:ascii="宋体" w:hAnsi="宋体" w:hint="eastAsia"/>
          <w:sz w:val="30"/>
          <w:szCs w:val="30"/>
        </w:rPr>
        <w:t>介绍</w:t>
      </w:r>
      <w:r w:rsidR="00AC2BE0">
        <w:rPr>
          <w:rFonts w:ascii="宋体" w:hAnsi="宋体" w:hint="eastAsia"/>
          <w:sz w:val="30"/>
          <w:szCs w:val="30"/>
        </w:rPr>
        <w:t>（特点和创新点）</w:t>
      </w:r>
    </w:p>
    <w:p w:rsidR="001C1A96" w:rsidRPr="00593F70" w:rsidRDefault="00593F70" w:rsidP="00346EB5">
      <w:pPr>
        <w:spacing w:line="360" w:lineRule="auto"/>
        <w:ind w:firstLineChars="200" w:firstLine="48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48380E" w:rsidRPr="00593F70">
        <w:rPr>
          <w:rFonts w:ascii="宋体" w:hAnsi="宋体" w:hint="eastAsia"/>
          <w:i/>
          <w:sz w:val="24"/>
          <w:szCs w:val="24"/>
        </w:rPr>
        <w:t>从作品</w:t>
      </w:r>
      <w:r w:rsidR="007D173B" w:rsidRPr="00593F70">
        <w:rPr>
          <w:rFonts w:ascii="宋体" w:hAnsi="宋体" w:hint="eastAsia"/>
          <w:i/>
          <w:sz w:val="24"/>
          <w:szCs w:val="24"/>
        </w:rPr>
        <w:t>的功能性角度论述产品的特点</w:t>
      </w:r>
      <w:r w:rsidR="00E91A2D" w:rsidRPr="00593F70">
        <w:rPr>
          <w:rFonts w:ascii="宋体" w:hAnsi="宋体" w:hint="eastAsia"/>
          <w:i/>
          <w:sz w:val="24"/>
          <w:szCs w:val="24"/>
        </w:rPr>
        <w:t>，实现的主要功能</w:t>
      </w:r>
      <w:r w:rsidRPr="00593F70">
        <w:rPr>
          <w:rFonts w:ascii="宋体" w:hAnsi="宋体" w:hint="eastAsia"/>
          <w:i/>
          <w:sz w:val="24"/>
          <w:szCs w:val="24"/>
        </w:rPr>
        <w:t>，以及本</w:t>
      </w:r>
      <w:r w:rsidR="00AC2BE0" w:rsidRPr="00346EB5">
        <w:rPr>
          <w:rFonts w:ascii="宋体" w:hAnsi="宋体" w:hint="eastAsia"/>
          <w:i/>
          <w:sz w:val="24"/>
          <w:szCs w:val="24"/>
        </w:rPr>
        <w:t>作品的创新突破及主要技术创新点</w:t>
      </w:r>
      <w:r>
        <w:rPr>
          <w:rFonts w:ascii="宋体" w:hAnsi="宋体" w:hint="eastAsia"/>
          <w:i/>
          <w:sz w:val="24"/>
          <w:szCs w:val="24"/>
        </w:rPr>
        <w:t>（如有））</w:t>
      </w:r>
    </w:p>
    <w:p w:rsidR="007D173B" w:rsidRPr="007D173B" w:rsidRDefault="007D173B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:rsidR="001C1A96" w:rsidRPr="007D173B" w:rsidRDefault="007D173B" w:rsidP="00F24B4E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>三</w:t>
      </w:r>
      <w:r w:rsidR="004D5FBB" w:rsidRPr="007D173B">
        <w:rPr>
          <w:rFonts w:ascii="宋体" w:hAnsi="宋体" w:hint="eastAsia"/>
          <w:sz w:val="30"/>
          <w:szCs w:val="30"/>
        </w:rPr>
        <w:t>、</w:t>
      </w:r>
      <w:r w:rsidR="0048380E">
        <w:rPr>
          <w:rFonts w:ascii="宋体" w:hAnsi="宋体" w:hint="eastAsia"/>
          <w:sz w:val="30"/>
          <w:szCs w:val="30"/>
        </w:rPr>
        <w:t>参赛作品</w:t>
      </w:r>
      <w:r w:rsidR="001C1A96" w:rsidRPr="007D173B">
        <w:rPr>
          <w:rFonts w:ascii="宋体" w:hAnsi="宋体" w:hint="eastAsia"/>
          <w:sz w:val="30"/>
          <w:szCs w:val="30"/>
        </w:rPr>
        <w:t>的实现思路说明</w:t>
      </w:r>
    </w:p>
    <w:p w:rsidR="00F24B4E" w:rsidRPr="00346EB5" w:rsidRDefault="00593F70" w:rsidP="00346EB5">
      <w:pPr>
        <w:spacing w:line="360" w:lineRule="auto"/>
        <w:ind w:firstLineChars="200" w:firstLine="48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1C1A96" w:rsidRPr="00346EB5">
        <w:rPr>
          <w:rFonts w:ascii="宋体" w:hAnsi="宋体" w:hint="eastAsia"/>
          <w:i/>
          <w:sz w:val="24"/>
          <w:szCs w:val="24"/>
        </w:rPr>
        <w:t>主要</w:t>
      </w:r>
      <w:r w:rsidR="001D2B62" w:rsidRPr="00346EB5">
        <w:rPr>
          <w:rFonts w:ascii="宋体" w:hAnsi="宋体" w:hint="eastAsia"/>
          <w:i/>
          <w:sz w:val="24"/>
          <w:szCs w:val="24"/>
        </w:rPr>
        <w:t>从</w:t>
      </w:r>
      <w:r w:rsidR="001C1A96" w:rsidRPr="00346EB5">
        <w:rPr>
          <w:rFonts w:ascii="宋体" w:hAnsi="宋体" w:hint="eastAsia"/>
          <w:i/>
          <w:sz w:val="24"/>
          <w:szCs w:val="24"/>
        </w:rPr>
        <w:t>技术</w:t>
      </w:r>
      <w:r w:rsidR="001D2B62" w:rsidRPr="00346EB5">
        <w:rPr>
          <w:rFonts w:ascii="宋体" w:hAnsi="宋体" w:hint="eastAsia"/>
          <w:i/>
          <w:sz w:val="24"/>
          <w:szCs w:val="24"/>
        </w:rPr>
        <w:t>实现</w:t>
      </w:r>
      <w:r w:rsidR="001C1A96" w:rsidRPr="00346EB5">
        <w:rPr>
          <w:rFonts w:ascii="宋体" w:hAnsi="宋体" w:hint="eastAsia"/>
          <w:i/>
          <w:sz w:val="24"/>
          <w:szCs w:val="24"/>
        </w:rPr>
        <w:t>角度</w:t>
      </w:r>
      <w:r w:rsidR="000E5F40">
        <w:rPr>
          <w:rFonts w:ascii="宋体" w:hAnsi="宋体" w:hint="eastAsia"/>
          <w:i/>
          <w:sz w:val="24"/>
          <w:szCs w:val="24"/>
        </w:rPr>
        <w:t>（需与区块链关键特征相符</w:t>
      </w:r>
      <w:r w:rsidR="00E91A2D" w:rsidRPr="00346EB5">
        <w:rPr>
          <w:rFonts w:ascii="宋体" w:hAnsi="宋体" w:hint="eastAsia"/>
          <w:i/>
          <w:sz w:val="24"/>
          <w:szCs w:val="24"/>
        </w:rPr>
        <w:t>）</w:t>
      </w:r>
      <w:r w:rsidR="001C1A96" w:rsidRPr="00346EB5">
        <w:rPr>
          <w:rFonts w:ascii="宋体" w:hAnsi="宋体" w:hint="eastAsia"/>
          <w:i/>
          <w:sz w:val="24"/>
          <w:szCs w:val="24"/>
        </w:rPr>
        <w:t>论述，开发思路与</w:t>
      </w:r>
      <w:r w:rsidR="007D173B" w:rsidRPr="00346EB5">
        <w:rPr>
          <w:rFonts w:ascii="宋体" w:hAnsi="宋体" w:hint="eastAsia"/>
          <w:i/>
          <w:sz w:val="24"/>
          <w:szCs w:val="24"/>
        </w:rPr>
        <w:t>技术</w:t>
      </w:r>
      <w:r w:rsidR="001C1A96" w:rsidRPr="00346EB5">
        <w:rPr>
          <w:rFonts w:ascii="宋体" w:hAnsi="宋体" w:hint="eastAsia"/>
          <w:i/>
          <w:sz w:val="24"/>
          <w:szCs w:val="24"/>
        </w:rPr>
        <w:t>实现途径，含</w:t>
      </w:r>
      <w:r w:rsidR="00F24B4E" w:rsidRPr="00346EB5">
        <w:rPr>
          <w:rFonts w:ascii="宋体" w:hAnsi="宋体" w:hint="eastAsia"/>
          <w:i/>
          <w:sz w:val="24"/>
          <w:szCs w:val="24"/>
        </w:rPr>
        <w:t>拟解决的技术问题，</w:t>
      </w:r>
      <w:r w:rsidR="004E774F">
        <w:rPr>
          <w:rFonts w:ascii="宋体" w:hAnsi="宋体" w:hint="eastAsia"/>
          <w:i/>
          <w:sz w:val="24"/>
          <w:szCs w:val="24"/>
        </w:rPr>
        <w:t>技术需求，技术与</w:t>
      </w:r>
      <w:r w:rsidR="00BF3FD5" w:rsidRPr="00346EB5">
        <w:rPr>
          <w:rFonts w:ascii="宋体" w:hAnsi="宋体" w:hint="eastAsia"/>
          <w:i/>
          <w:sz w:val="24"/>
          <w:szCs w:val="24"/>
        </w:rPr>
        <w:t>产品架构，</w:t>
      </w:r>
      <w:r w:rsidR="00F24B4E" w:rsidRPr="00346EB5">
        <w:rPr>
          <w:rFonts w:ascii="宋体" w:hAnsi="宋体" w:hint="eastAsia"/>
          <w:i/>
          <w:sz w:val="24"/>
          <w:szCs w:val="24"/>
        </w:rPr>
        <w:t>及拟采用的</w:t>
      </w:r>
      <w:r w:rsidR="008F2751" w:rsidRPr="00346EB5">
        <w:rPr>
          <w:rFonts w:ascii="宋体" w:hAnsi="宋体" w:hint="eastAsia"/>
          <w:i/>
          <w:sz w:val="24"/>
          <w:szCs w:val="24"/>
        </w:rPr>
        <w:t>开发工具与环境，开发</w:t>
      </w:r>
      <w:r w:rsidR="00BF3FD5" w:rsidRPr="00346EB5">
        <w:rPr>
          <w:rFonts w:ascii="宋体" w:hAnsi="宋体" w:hint="eastAsia"/>
          <w:i/>
          <w:sz w:val="24"/>
          <w:szCs w:val="24"/>
        </w:rPr>
        <w:t>方法、原理、机制</w:t>
      </w:r>
      <w:r w:rsidR="00F24B4E" w:rsidRPr="00346EB5">
        <w:rPr>
          <w:rFonts w:ascii="宋体" w:hAnsi="宋体" w:hint="eastAsia"/>
          <w:i/>
          <w:sz w:val="24"/>
          <w:szCs w:val="24"/>
        </w:rPr>
        <w:t>、</w:t>
      </w:r>
      <w:r w:rsidR="00BF3FD5" w:rsidRPr="00346EB5">
        <w:rPr>
          <w:rFonts w:ascii="宋体" w:hAnsi="宋体" w:hint="eastAsia"/>
          <w:i/>
          <w:sz w:val="24"/>
          <w:szCs w:val="24"/>
        </w:rPr>
        <w:t>主要</w:t>
      </w:r>
      <w:r w:rsidR="00F24B4E" w:rsidRPr="00346EB5">
        <w:rPr>
          <w:rFonts w:ascii="宋体" w:hAnsi="宋体" w:hint="eastAsia"/>
          <w:i/>
          <w:sz w:val="24"/>
          <w:szCs w:val="24"/>
        </w:rPr>
        <w:t>算法、模型</w:t>
      </w:r>
      <w:r w:rsidR="004D5FBB" w:rsidRPr="00346EB5">
        <w:rPr>
          <w:rFonts w:ascii="宋体" w:hAnsi="宋体" w:hint="eastAsia"/>
          <w:i/>
          <w:sz w:val="24"/>
          <w:szCs w:val="24"/>
        </w:rPr>
        <w:t>，采取的</w:t>
      </w:r>
      <w:r w:rsidR="008F2751" w:rsidRPr="00346EB5">
        <w:rPr>
          <w:rFonts w:ascii="宋体" w:hAnsi="宋体" w:hint="eastAsia"/>
          <w:i/>
          <w:sz w:val="24"/>
          <w:szCs w:val="24"/>
        </w:rPr>
        <w:t>开发</w:t>
      </w:r>
      <w:r w:rsidR="004D5FBB" w:rsidRPr="00346EB5">
        <w:rPr>
          <w:rFonts w:ascii="宋体" w:hAnsi="宋体" w:hint="eastAsia"/>
          <w:i/>
          <w:sz w:val="24"/>
          <w:szCs w:val="24"/>
        </w:rPr>
        <w:t>技术路线，关键技术点等技术</w:t>
      </w:r>
      <w:r w:rsidR="001C1A96" w:rsidRPr="00346EB5">
        <w:rPr>
          <w:rFonts w:ascii="宋体" w:hAnsi="宋体" w:hint="eastAsia"/>
          <w:i/>
          <w:sz w:val="24"/>
          <w:szCs w:val="24"/>
        </w:rPr>
        <w:t>性</w:t>
      </w:r>
      <w:r w:rsidR="004D5FBB" w:rsidRPr="00346EB5">
        <w:rPr>
          <w:rFonts w:ascii="宋体" w:hAnsi="宋体" w:hint="eastAsia"/>
          <w:i/>
          <w:sz w:val="24"/>
          <w:szCs w:val="24"/>
        </w:rPr>
        <w:t>描述</w:t>
      </w:r>
      <w:r w:rsidR="00E91A2D" w:rsidRPr="00346EB5">
        <w:rPr>
          <w:rFonts w:ascii="宋体" w:hAnsi="宋体" w:hint="eastAsia"/>
          <w:i/>
          <w:sz w:val="24"/>
          <w:szCs w:val="24"/>
        </w:rPr>
        <w:t>，</w:t>
      </w:r>
      <w:r w:rsidR="004E774F">
        <w:rPr>
          <w:rFonts w:ascii="宋体" w:hAnsi="宋体" w:hint="eastAsia"/>
          <w:i/>
          <w:sz w:val="24"/>
          <w:szCs w:val="24"/>
        </w:rPr>
        <w:t>主要</w:t>
      </w:r>
      <w:r w:rsidR="00E91A2D" w:rsidRPr="00346EB5">
        <w:rPr>
          <w:rFonts w:ascii="宋体" w:hAnsi="宋体" w:hint="eastAsia"/>
          <w:i/>
          <w:sz w:val="24"/>
          <w:szCs w:val="24"/>
        </w:rPr>
        <w:t>包括</w:t>
      </w:r>
      <w:r w:rsidR="00346EB5" w:rsidRPr="00346EB5">
        <w:rPr>
          <w:rFonts w:ascii="宋体" w:hAnsi="宋体" w:hint="eastAsia"/>
          <w:i/>
          <w:sz w:val="24"/>
          <w:szCs w:val="24"/>
        </w:rPr>
        <w:t>区块链核心层的</w:t>
      </w:r>
      <w:r w:rsidR="00E91A2D" w:rsidRPr="00346EB5">
        <w:rPr>
          <w:rFonts w:ascii="宋体" w:hAnsi="宋体" w:hint="eastAsia"/>
          <w:i/>
          <w:sz w:val="24"/>
          <w:szCs w:val="24"/>
        </w:rPr>
        <w:t>共识机制、账本</w:t>
      </w:r>
      <w:r w:rsidR="00346EB5" w:rsidRPr="00346EB5">
        <w:rPr>
          <w:rFonts w:ascii="宋体" w:hAnsi="宋体" w:hint="eastAsia"/>
          <w:i/>
          <w:sz w:val="24"/>
          <w:szCs w:val="24"/>
        </w:rPr>
        <w:t>记录</w:t>
      </w:r>
      <w:r w:rsidR="00E91A2D" w:rsidRPr="00346EB5">
        <w:rPr>
          <w:rFonts w:ascii="宋体" w:hAnsi="宋体" w:hint="eastAsia"/>
          <w:i/>
          <w:sz w:val="24"/>
          <w:szCs w:val="24"/>
        </w:rPr>
        <w:t>、加密、</w:t>
      </w:r>
      <w:r w:rsidR="00346EB5" w:rsidRPr="00346EB5">
        <w:rPr>
          <w:rFonts w:ascii="宋体" w:hAnsi="宋体" w:hint="eastAsia"/>
          <w:i/>
          <w:sz w:val="24"/>
          <w:szCs w:val="24"/>
        </w:rPr>
        <w:t>隐私保护、摘要、数字签名、时序服务、</w:t>
      </w:r>
      <w:r w:rsidR="00E91A2D" w:rsidRPr="00346EB5">
        <w:rPr>
          <w:rFonts w:ascii="宋体" w:hAnsi="宋体" w:hint="eastAsia"/>
          <w:i/>
          <w:sz w:val="24"/>
          <w:szCs w:val="24"/>
        </w:rPr>
        <w:t>智能合约（如有）等</w:t>
      </w:r>
      <w:r>
        <w:rPr>
          <w:rFonts w:ascii="宋体" w:hAnsi="宋体" w:hint="eastAsia"/>
          <w:i/>
          <w:sz w:val="24"/>
          <w:szCs w:val="24"/>
        </w:rPr>
        <w:t>）</w:t>
      </w:r>
    </w:p>
    <w:p w:rsidR="007D173B" w:rsidRPr="007D173B" w:rsidRDefault="007D173B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:rsidR="00207751" w:rsidRPr="007D173B" w:rsidRDefault="00AC2BE0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</w:t>
      </w:r>
      <w:r w:rsidR="0048380E">
        <w:rPr>
          <w:rFonts w:ascii="宋体" w:hAnsi="宋体" w:hint="eastAsia"/>
          <w:sz w:val="30"/>
          <w:szCs w:val="30"/>
        </w:rPr>
        <w:t>、参赛作品</w:t>
      </w:r>
      <w:r w:rsidR="004D5FBB" w:rsidRPr="007D173B">
        <w:rPr>
          <w:rFonts w:ascii="宋体" w:hAnsi="宋体" w:hint="eastAsia"/>
          <w:sz w:val="30"/>
          <w:szCs w:val="30"/>
        </w:rPr>
        <w:t>与《参考架构》的映射关系说明</w:t>
      </w:r>
    </w:p>
    <w:p w:rsidR="004D5FBB" w:rsidRPr="00593F70" w:rsidRDefault="00593F70" w:rsidP="001C1A96">
      <w:pPr>
        <w:spacing w:line="360" w:lineRule="auto"/>
        <w:ind w:firstLine="60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1C1A96" w:rsidRPr="00593F70">
        <w:rPr>
          <w:rFonts w:ascii="宋体" w:hAnsi="宋体" w:hint="eastAsia"/>
          <w:i/>
          <w:sz w:val="24"/>
          <w:szCs w:val="24"/>
        </w:rPr>
        <w:t>从参赛作品与《参考架构》功能组件的映射</w:t>
      </w:r>
      <w:r w:rsidR="002A0592" w:rsidRPr="00593F70">
        <w:rPr>
          <w:rFonts w:ascii="宋体" w:hAnsi="宋体" w:hint="eastAsia"/>
          <w:i/>
          <w:sz w:val="24"/>
          <w:szCs w:val="24"/>
        </w:rPr>
        <w:t>关系</w:t>
      </w:r>
      <w:r w:rsidR="001C1A96" w:rsidRPr="00593F70">
        <w:rPr>
          <w:rFonts w:ascii="宋体" w:hAnsi="宋体" w:hint="eastAsia"/>
          <w:i/>
          <w:sz w:val="24"/>
          <w:szCs w:val="24"/>
        </w:rPr>
        <w:t>进行说明</w:t>
      </w:r>
      <w:r>
        <w:rPr>
          <w:rFonts w:ascii="宋体" w:hAnsi="宋体" w:hint="eastAsia"/>
          <w:i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395"/>
        <w:gridCol w:w="1984"/>
        <w:gridCol w:w="851"/>
      </w:tblGrid>
      <w:tr w:rsidR="004B7206" w:rsidTr="005842F5">
        <w:tc>
          <w:tcPr>
            <w:tcW w:w="1242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B7206">
              <w:rPr>
                <w:rFonts w:ascii="宋体" w:hAnsi="宋体" w:hint="eastAsia"/>
                <w:sz w:val="24"/>
                <w:szCs w:val="24"/>
              </w:rPr>
              <w:t>功能层</w:t>
            </w:r>
          </w:p>
        </w:tc>
        <w:tc>
          <w:tcPr>
            <w:tcW w:w="4395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B7206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  <w:tc>
          <w:tcPr>
            <w:tcW w:w="1984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B7206">
              <w:rPr>
                <w:rFonts w:ascii="宋体" w:hAnsi="宋体" w:hint="eastAsia"/>
                <w:sz w:val="24"/>
                <w:szCs w:val="24"/>
              </w:rPr>
              <w:t>对应开发的模块</w:t>
            </w:r>
          </w:p>
        </w:tc>
        <w:tc>
          <w:tcPr>
            <w:tcW w:w="851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B7206" w:rsidTr="005842F5">
        <w:tc>
          <w:tcPr>
            <w:tcW w:w="1242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用户层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用户功能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 □业务功能  □管理功能</w:t>
            </w:r>
          </w:p>
        </w:tc>
        <w:tc>
          <w:tcPr>
            <w:tcW w:w="1984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B7206" w:rsidTr="005842F5">
        <w:tc>
          <w:tcPr>
            <w:tcW w:w="1242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□服务层 </w:t>
            </w:r>
          </w:p>
        </w:tc>
        <w:tc>
          <w:tcPr>
            <w:tcW w:w="4395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接入管理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 □节点管理  □账本管理</w:t>
            </w:r>
          </w:p>
        </w:tc>
        <w:tc>
          <w:tcPr>
            <w:tcW w:w="1984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3B3565" w:rsidTr="000C34CB">
        <w:trPr>
          <w:trHeight w:val="946"/>
        </w:trPr>
        <w:tc>
          <w:tcPr>
            <w:tcW w:w="1242" w:type="dxa"/>
            <w:vAlign w:val="center"/>
          </w:tcPr>
          <w:p w:rsidR="003B3565" w:rsidRPr="004B7206" w:rsidRDefault="003B3565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□核心层 </w:t>
            </w:r>
          </w:p>
        </w:tc>
        <w:tc>
          <w:tcPr>
            <w:tcW w:w="4395" w:type="dxa"/>
            <w:vAlign w:val="center"/>
          </w:tcPr>
          <w:p w:rsidR="003B3565" w:rsidRPr="004B7206" w:rsidRDefault="003B3565" w:rsidP="00593F7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共识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 □账本记录  □摘要 □隐私保护 □数字签名 □加密</w:t>
            </w:r>
            <w:r w:rsidR="00593F7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□时序服务 □智能合约</w:t>
            </w:r>
          </w:p>
        </w:tc>
        <w:tc>
          <w:tcPr>
            <w:tcW w:w="1984" w:type="dxa"/>
          </w:tcPr>
          <w:p w:rsidR="003B3565" w:rsidRPr="004B7206" w:rsidRDefault="003B3565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3B3565" w:rsidRPr="004B7206" w:rsidRDefault="003B3565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B7206" w:rsidRPr="007D173B" w:rsidRDefault="004B7206" w:rsidP="001C1A96">
      <w:pPr>
        <w:spacing w:line="360" w:lineRule="auto"/>
        <w:ind w:firstLine="600"/>
        <w:jc w:val="left"/>
        <w:rPr>
          <w:rFonts w:ascii="宋体" w:hAnsi="宋体"/>
          <w:sz w:val="30"/>
          <w:szCs w:val="30"/>
        </w:rPr>
      </w:pPr>
    </w:p>
    <w:p w:rsidR="00207751" w:rsidRPr="007D173B" w:rsidRDefault="00AC2BE0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</w:t>
      </w:r>
      <w:r w:rsidR="0048380E">
        <w:rPr>
          <w:rFonts w:ascii="宋体" w:hAnsi="宋体" w:hint="eastAsia"/>
          <w:sz w:val="30"/>
          <w:szCs w:val="30"/>
        </w:rPr>
        <w:t>、参赛作品的</w:t>
      </w:r>
      <w:r w:rsidR="004D5FBB" w:rsidRPr="007D173B">
        <w:rPr>
          <w:rFonts w:ascii="宋体" w:hAnsi="宋体" w:hint="eastAsia"/>
          <w:sz w:val="30"/>
          <w:szCs w:val="30"/>
        </w:rPr>
        <w:t>应用场景</w:t>
      </w:r>
      <w:r w:rsidR="001C1A96" w:rsidRPr="007D173B">
        <w:rPr>
          <w:rFonts w:ascii="宋体" w:hAnsi="宋体" w:hint="eastAsia"/>
          <w:sz w:val="30"/>
          <w:szCs w:val="30"/>
        </w:rPr>
        <w:t>说明</w:t>
      </w:r>
    </w:p>
    <w:p w:rsidR="001C1A96" w:rsidRPr="007D173B" w:rsidRDefault="001C1A96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 xml:space="preserve">    </w:t>
      </w:r>
      <w:r w:rsidR="00E805F8">
        <w:rPr>
          <w:rFonts w:ascii="宋体" w:hAnsi="宋体" w:hint="eastAsia"/>
          <w:i/>
          <w:sz w:val="24"/>
          <w:szCs w:val="24"/>
        </w:rPr>
        <w:t>（</w:t>
      </w:r>
      <w:r w:rsidRPr="00346EB5">
        <w:rPr>
          <w:rFonts w:ascii="宋体" w:hAnsi="宋体" w:hint="eastAsia"/>
          <w:i/>
          <w:sz w:val="24"/>
          <w:szCs w:val="24"/>
        </w:rPr>
        <w:t>从参赛作品可能应用的实际领域</w:t>
      </w:r>
      <w:r w:rsidR="004E774F">
        <w:rPr>
          <w:rFonts w:ascii="宋体" w:hAnsi="宋体" w:hint="eastAsia"/>
          <w:i/>
          <w:sz w:val="24"/>
          <w:szCs w:val="24"/>
        </w:rPr>
        <w:t>，</w:t>
      </w:r>
      <w:r w:rsidR="00E91A2D" w:rsidRPr="00346EB5">
        <w:rPr>
          <w:rFonts w:ascii="宋体" w:hAnsi="宋体" w:hint="eastAsia"/>
          <w:i/>
          <w:sz w:val="24"/>
          <w:szCs w:val="24"/>
        </w:rPr>
        <w:t>包括</w:t>
      </w:r>
      <w:r w:rsidR="004E774F">
        <w:rPr>
          <w:rFonts w:ascii="宋体" w:hAnsi="宋体" w:hint="eastAsia"/>
          <w:i/>
          <w:sz w:val="24"/>
          <w:szCs w:val="24"/>
        </w:rPr>
        <w:t>但不限于</w:t>
      </w:r>
      <w:r w:rsidR="00E91A2D" w:rsidRPr="00346EB5">
        <w:rPr>
          <w:rFonts w:ascii="宋体" w:hAnsi="宋体" w:hint="eastAsia"/>
          <w:i/>
          <w:sz w:val="24"/>
          <w:szCs w:val="24"/>
        </w:rPr>
        <w:t>金融服务、供应链管理、文化娱乐、智能制造、社会公益、教育就业</w:t>
      </w:r>
      <w:r w:rsidR="001B2F3C">
        <w:rPr>
          <w:rFonts w:ascii="宋体" w:hAnsi="宋体" w:hint="eastAsia"/>
          <w:i/>
          <w:sz w:val="24"/>
          <w:szCs w:val="24"/>
        </w:rPr>
        <w:t>等场景</w:t>
      </w:r>
      <w:r w:rsidR="00E91A2D" w:rsidRPr="00346EB5">
        <w:rPr>
          <w:rFonts w:ascii="宋体" w:hAnsi="宋体" w:hint="eastAsia"/>
          <w:i/>
          <w:sz w:val="24"/>
          <w:szCs w:val="24"/>
        </w:rPr>
        <w:t>，</w:t>
      </w:r>
      <w:r w:rsidRPr="00346EB5">
        <w:rPr>
          <w:rFonts w:ascii="宋体" w:hAnsi="宋体" w:hint="eastAsia"/>
          <w:i/>
          <w:sz w:val="24"/>
          <w:szCs w:val="24"/>
        </w:rPr>
        <w:t>论述产品的应用</w:t>
      </w:r>
      <w:r w:rsidR="00E91A2D" w:rsidRPr="00346EB5">
        <w:rPr>
          <w:rFonts w:ascii="宋体" w:hAnsi="宋体" w:hint="eastAsia"/>
          <w:i/>
          <w:sz w:val="24"/>
          <w:szCs w:val="24"/>
        </w:rPr>
        <w:t>与实现</w:t>
      </w:r>
      <w:r w:rsidR="00982294" w:rsidRPr="00346EB5">
        <w:rPr>
          <w:rFonts w:ascii="宋体" w:hAnsi="宋体" w:hint="eastAsia"/>
          <w:i/>
          <w:sz w:val="24"/>
          <w:szCs w:val="24"/>
        </w:rPr>
        <w:t>，主</w:t>
      </w:r>
      <w:r w:rsidR="00982294" w:rsidRPr="00346EB5">
        <w:rPr>
          <w:rFonts w:ascii="宋体" w:hAnsi="宋体" w:hint="eastAsia"/>
          <w:i/>
          <w:sz w:val="24"/>
          <w:szCs w:val="24"/>
        </w:rPr>
        <w:lastRenderedPageBreak/>
        <w:t>要突出应用场景下产品实现的可能性</w:t>
      </w:r>
      <w:r w:rsidR="00593F70">
        <w:rPr>
          <w:rFonts w:ascii="宋体" w:hAnsi="宋体" w:hint="eastAsia"/>
          <w:i/>
          <w:sz w:val="24"/>
          <w:szCs w:val="24"/>
        </w:rPr>
        <w:t>、</w:t>
      </w:r>
      <w:r w:rsidR="001B2F3C">
        <w:rPr>
          <w:rFonts w:ascii="宋体" w:hAnsi="宋体" w:hint="eastAsia"/>
          <w:i/>
          <w:sz w:val="24"/>
          <w:szCs w:val="24"/>
        </w:rPr>
        <w:t>难易性、</w:t>
      </w:r>
      <w:r w:rsidR="00593F70">
        <w:rPr>
          <w:rFonts w:ascii="宋体" w:hAnsi="宋体" w:hint="eastAsia"/>
          <w:i/>
          <w:sz w:val="24"/>
          <w:szCs w:val="24"/>
        </w:rPr>
        <w:t>经济</w:t>
      </w:r>
      <w:r w:rsidR="001B2F3C">
        <w:rPr>
          <w:rFonts w:ascii="宋体" w:hAnsi="宋体" w:hint="eastAsia"/>
          <w:i/>
          <w:sz w:val="24"/>
          <w:szCs w:val="24"/>
        </w:rPr>
        <w:t>合理性</w:t>
      </w:r>
      <w:r w:rsidR="00593F70">
        <w:rPr>
          <w:rFonts w:ascii="宋体" w:hAnsi="宋体" w:hint="eastAsia"/>
          <w:i/>
          <w:sz w:val="24"/>
          <w:szCs w:val="24"/>
        </w:rPr>
        <w:t>等应用角度论述）</w:t>
      </w:r>
    </w:p>
    <w:p w:rsidR="001C1A96" w:rsidRPr="00BF3FD5" w:rsidRDefault="001C1A96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:rsidR="001C1A96" w:rsidRPr="007D173B" w:rsidRDefault="00A304D1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六</w:t>
      </w:r>
      <w:r w:rsidR="001C1A96" w:rsidRPr="007D173B">
        <w:rPr>
          <w:rFonts w:ascii="宋体" w:hAnsi="宋体" w:hint="eastAsia"/>
          <w:sz w:val="30"/>
          <w:szCs w:val="30"/>
        </w:rPr>
        <w:t>、参赛团队介绍</w:t>
      </w:r>
    </w:p>
    <w:p w:rsidR="00F97339" w:rsidRPr="007D173B" w:rsidRDefault="00AF38F6" w:rsidP="00F97339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 xml:space="preserve">   </w:t>
      </w:r>
      <w:r w:rsidR="00F97339">
        <w:rPr>
          <w:rFonts w:ascii="宋体" w:hAnsi="宋体" w:hint="eastAsia"/>
          <w:i/>
          <w:sz w:val="24"/>
          <w:szCs w:val="24"/>
        </w:rPr>
        <w:t>（</w:t>
      </w:r>
      <w:r w:rsidR="007D173B" w:rsidRPr="00346EB5">
        <w:rPr>
          <w:rFonts w:ascii="宋体" w:hAnsi="宋体" w:hint="eastAsia"/>
          <w:i/>
          <w:sz w:val="24"/>
          <w:szCs w:val="24"/>
        </w:rPr>
        <w:t>介绍参赛团队人员（含领队）的基本情况，</w:t>
      </w:r>
      <w:r w:rsidR="00D3236C" w:rsidRPr="00346EB5">
        <w:rPr>
          <w:rFonts w:ascii="宋体" w:hAnsi="宋体" w:hint="eastAsia"/>
          <w:i/>
          <w:sz w:val="24"/>
          <w:szCs w:val="24"/>
        </w:rPr>
        <w:t>开发过程，以及</w:t>
      </w:r>
      <w:r w:rsidR="007D173B" w:rsidRPr="00346EB5">
        <w:rPr>
          <w:rFonts w:ascii="宋体" w:hAnsi="宋体" w:hint="eastAsia"/>
          <w:i/>
          <w:sz w:val="24"/>
          <w:szCs w:val="24"/>
        </w:rPr>
        <w:t>研究领域</w:t>
      </w:r>
      <w:r w:rsidRPr="00346EB5">
        <w:rPr>
          <w:rFonts w:ascii="宋体" w:hAnsi="宋体" w:hint="eastAsia"/>
          <w:i/>
          <w:sz w:val="24"/>
          <w:szCs w:val="24"/>
        </w:rPr>
        <w:t>方向</w:t>
      </w:r>
      <w:r w:rsidR="007D173B" w:rsidRPr="00346EB5">
        <w:rPr>
          <w:rFonts w:ascii="宋体" w:hAnsi="宋体" w:hint="eastAsia"/>
          <w:i/>
          <w:sz w:val="24"/>
          <w:szCs w:val="24"/>
        </w:rPr>
        <w:t>，研究成果，及未来发展方向</w:t>
      </w:r>
      <w:r w:rsidR="00044DAB" w:rsidRPr="00346EB5">
        <w:rPr>
          <w:rFonts w:ascii="宋体" w:hAnsi="宋体" w:hint="eastAsia"/>
          <w:i/>
          <w:sz w:val="24"/>
          <w:szCs w:val="24"/>
        </w:rPr>
        <w:t>与需求</w:t>
      </w:r>
      <w:r w:rsidR="007D173B" w:rsidRPr="00346EB5">
        <w:rPr>
          <w:rFonts w:ascii="宋体" w:hAnsi="宋体" w:hint="eastAsia"/>
          <w:i/>
          <w:sz w:val="24"/>
          <w:szCs w:val="24"/>
        </w:rPr>
        <w:t>等</w:t>
      </w:r>
      <w:r w:rsidR="00F97339">
        <w:rPr>
          <w:rFonts w:ascii="宋体" w:hAnsi="宋体" w:hint="eastAsia"/>
          <w:i/>
          <w:sz w:val="24"/>
          <w:szCs w:val="24"/>
        </w:rPr>
        <w:t>）</w:t>
      </w:r>
    </w:p>
    <w:p w:rsidR="004D5FBB" w:rsidRPr="00F97339" w:rsidRDefault="004D5FBB" w:rsidP="00573BBC">
      <w:pPr>
        <w:spacing w:line="360" w:lineRule="auto"/>
        <w:jc w:val="left"/>
        <w:rPr>
          <w:rFonts w:ascii="宋体" w:hAnsi="宋体"/>
          <w:i/>
          <w:sz w:val="24"/>
          <w:szCs w:val="24"/>
        </w:rPr>
      </w:pPr>
    </w:p>
    <w:p w:rsidR="003B63E6" w:rsidRPr="007D173B" w:rsidRDefault="003B63E6">
      <w:pPr>
        <w:rPr>
          <w:sz w:val="28"/>
          <w:szCs w:val="28"/>
        </w:rPr>
      </w:pPr>
    </w:p>
    <w:sectPr w:rsidR="003B63E6" w:rsidRPr="007D173B" w:rsidSect="0018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55" w:rsidRDefault="00D61A55" w:rsidP="00BD0B04">
      <w:r>
        <w:separator/>
      </w:r>
    </w:p>
  </w:endnote>
  <w:endnote w:type="continuationSeparator" w:id="0">
    <w:p w:rsidR="00D61A55" w:rsidRDefault="00D61A55" w:rsidP="00BD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55" w:rsidRDefault="00D61A55" w:rsidP="00BD0B04">
      <w:r>
        <w:separator/>
      </w:r>
    </w:p>
  </w:footnote>
  <w:footnote w:type="continuationSeparator" w:id="0">
    <w:p w:rsidR="00D61A55" w:rsidRDefault="00D61A55" w:rsidP="00BD0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04"/>
    <w:rsid w:val="00012940"/>
    <w:rsid w:val="0002210D"/>
    <w:rsid w:val="00027891"/>
    <w:rsid w:val="00044DAB"/>
    <w:rsid w:val="000510B5"/>
    <w:rsid w:val="00051F99"/>
    <w:rsid w:val="00055426"/>
    <w:rsid w:val="000569A3"/>
    <w:rsid w:val="0007466D"/>
    <w:rsid w:val="00090CE4"/>
    <w:rsid w:val="000A3EC4"/>
    <w:rsid w:val="000A4FB6"/>
    <w:rsid w:val="000B17DE"/>
    <w:rsid w:val="000B4218"/>
    <w:rsid w:val="000E5F40"/>
    <w:rsid w:val="000F61B9"/>
    <w:rsid w:val="00105DD8"/>
    <w:rsid w:val="00110833"/>
    <w:rsid w:val="001219F9"/>
    <w:rsid w:val="00135D8E"/>
    <w:rsid w:val="00145735"/>
    <w:rsid w:val="00157781"/>
    <w:rsid w:val="001601B3"/>
    <w:rsid w:val="00162A7C"/>
    <w:rsid w:val="00167A4C"/>
    <w:rsid w:val="00172DBD"/>
    <w:rsid w:val="00173888"/>
    <w:rsid w:val="00181B49"/>
    <w:rsid w:val="001841DE"/>
    <w:rsid w:val="001A4CBB"/>
    <w:rsid w:val="001A4E8C"/>
    <w:rsid w:val="001B2F3C"/>
    <w:rsid w:val="001C0773"/>
    <w:rsid w:val="001C1A96"/>
    <w:rsid w:val="001D2B62"/>
    <w:rsid w:val="001F22F2"/>
    <w:rsid w:val="001F59BB"/>
    <w:rsid w:val="001F640B"/>
    <w:rsid w:val="00207751"/>
    <w:rsid w:val="00254886"/>
    <w:rsid w:val="00286184"/>
    <w:rsid w:val="002953D6"/>
    <w:rsid w:val="002962CD"/>
    <w:rsid w:val="002A0592"/>
    <w:rsid w:val="002A1AFD"/>
    <w:rsid w:val="002A70D7"/>
    <w:rsid w:val="002C557C"/>
    <w:rsid w:val="002C5E4B"/>
    <w:rsid w:val="002D5CFC"/>
    <w:rsid w:val="002E1DDC"/>
    <w:rsid w:val="002E35D9"/>
    <w:rsid w:val="002F146D"/>
    <w:rsid w:val="002F4CF4"/>
    <w:rsid w:val="00310C20"/>
    <w:rsid w:val="00346EB5"/>
    <w:rsid w:val="0035372E"/>
    <w:rsid w:val="00355D6C"/>
    <w:rsid w:val="003729F7"/>
    <w:rsid w:val="00380954"/>
    <w:rsid w:val="0038147B"/>
    <w:rsid w:val="003B3565"/>
    <w:rsid w:val="003B63E6"/>
    <w:rsid w:val="003C1FF6"/>
    <w:rsid w:val="003C4D30"/>
    <w:rsid w:val="003E0668"/>
    <w:rsid w:val="003E0993"/>
    <w:rsid w:val="003E1FEF"/>
    <w:rsid w:val="003E2298"/>
    <w:rsid w:val="003E43C4"/>
    <w:rsid w:val="003F31BF"/>
    <w:rsid w:val="003F7184"/>
    <w:rsid w:val="004642D0"/>
    <w:rsid w:val="00465ABA"/>
    <w:rsid w:val="00471390"/>
    <w:rsid w:val="00471FDF"/>
    <w:rsid w:val="00473E9C"/>
    <w:rsid w:val="00476A15"/>
    <w:rsid w:val="0048380E"/>
    <w:rsid w:val="004869B5"/>
    <w:rsid w:val="00490A82"/>
    <w:rsid w:val="004B6482"/>
    <w:rsid w:val="004B7206"/>
    <w:rsid w:val="004D5FBB"/>
    <w:rsid w:val="004E2EBC"/>
    <w:rsid w:val="004E774F"/>
    <w:rsid w:val="004F6FDD"/>
    <w:rsid w:val="00520B3E"/>
    <w:rsid w:val="00523B01"/>
    <w:rsid w:val="00547CB8"/>
    <w:rsid w:val="00552520"/>
    <w:rsid w:val="005551AD"/>
    <w:rsid w:val="00556F91"/>
    <w:rsid w:val="00573BBC"/>
    <w:rsid w:val="00575196"/>
    <w:rsid w:val="00576B4D"/>
    <w:rsid w:val="00580268"/>
    <w:rsid w:val="005830C3"/>
    <w:rsid w:val="005842F5"/>
    <w:rsid w:val="005871C1"/>
    <w:rsid w:val="00587CCF"/>
    <w:rsid w:val="00593F70"/>
    <w:rsid w:val="005A1EFE"/>
    <w:rsid w:val="005B5833"/>
    <w:rsid w:val="005B6CD6"/>
    <w:rsid w:val="005B7C9F"/>
    <w:rsid w:val="005D00EE"/>
    <w:rsid w:val="005D73F6"/>
    <w:rsid w:val="006065E9"/>
    <w:rsid w:val="00620A8E"/>
    <w:rsid w:val="006218A7"/>
    <w:rsid w:val="00631F28"/>
    <w:rsid w:val="00662AF6"/>
    <w:rsid w:val="0068058F"/>
    <w:rsid w:val="00693747"/>
    <w:rsid w:val="006A482C"/>
    <w:rsid w:val="006D288F"/>
    <w:rsid w:val="006D7B21"/>
    <w:rsid w:val="00706C45"/>
    <w:rsid w:val="007119CA"/>
    <w:rsid w:val="00714C6E"/>
    <w:rsid w:val="00734275"/>
    <w:rsid w:val="00736855"/>
    <w:rsid w:val="00747006"/>
    <w:rsid w:val="00747C0B"/>
    <w:rsid w:val="00750883"/>
    <w:rsid w:val="007532D5"/>
    <w:rsid w:val="00764627"/>
    <w:rsid w:val="00770BFB"/>
    <w:rsid w:val="00797605"/>
    <w:rsid w:val="007C4DC6"/>
    <w:rsid w:val="007D173B"/>
    <w:rsid w:val="007E1541"/>
    <w:rsid w:val="0080437C"/>
    <w:rsid w:val="008061EF"/>
    <w:rsid w:val="00813FA9"/>
    <w:rsid w:val="00816D53"/>
    <w:rsid w:val="00817598"/>
    <w:rsid w:val="00827BBC"/>
    <w:rsid w:val="00834823"/>
    <w:rsid w:val="008558E8"/>
    <w:rsid w:val="008734B3"/>
    <w:rsid w:val="00886540"/>
    <w:rsid w:val="008A45DA"/>
    <w:rsid w:val="008B150D"/>
    <w:rsid w:val="008B7AC4"/>
    <w:rsid w:val="008D0C9E"/>
    <w:rsid w:val="008D57F6"/>
    <w:rsid w:val="008E3B03"/>
    <w:rsid w:val="008F2751"/>
    <w:rsid w:val="009017C3"/>
    <w:rsid w:val="0090660D"/>
    <w:rsid w:val="0091746A"/>
    <w:rsid w:val="00922371"/>
    <w:rsid w:val="00926D64"/>
    <w:rsid w:val="009433EE"/>
    <w:rsid w:val="00944CF5"/>
    <w:rsid w:val="00962C92"/>
    <w:rsid w:val="00982294"/>
    <w:rsid w:val="009A0321"/>
    <w:rsid w:val="009D0C5D"/>
    <w:rsid w:val="009F580F"/>
    <w:rsid w:val="00A05886"/>
    <w:rsid w:val="00A05F49"/>
    <w:rsid w:val="00A2135F"/>
    <w:rsid w:val="00A25119"/>
    <w:rsid w:val="00A304D1"/>
    <w:rsid w:val="00A333E5"/>
    <w:rsid w:val="00A35106"/>
    <w:rsid w:val="00A37F0D"/>
    <w:rsid w:val="00A62D89"/>
    <w:rsid w:val="00A719C7"/>
    <w:rsid w:val="00A80069"/>
    <w:rsid w:val="00A807A6"/>
    <w:rsid w:val="00A86B2D"/>
    <w:rsid w:val="00A908F0"/>
    <w:rsid w:val="00A97FBC"/>
    <w:rsid w:val="00AC2BE0"/>
    <w:rsid w:val="00AC7D99"/>
    <w:rsid w:val="00AF38F6"/>
    <w:rsid w:val="00B01B8E"/>
    <w:rsid w:val="00B33821"/>
    <w:rsid w:val="00B60B29"/>
    <w:rsid w:val="00B8461F"/>
    <w:rsid w:val="00BC6482"/>
    <w:rsid w:val="00BD0B04"/>
    <w:rsid w:val="00BF3DBD"/>
    <w:rsid w:val="00BF3FD5"/>
    <w:rsid w:val="00BF42D8"/>
    <w:rsid w:val="00C16C20"/>
    <w:rsid w:val="00C172B8"/>
    <w:rsid w:val="00C518D7"/>
    <w:rsid w:val="00C54469"/>
    <w:rsid w:val="00C752BA"/>
    <w:rsid w:val="00CA2454"/>
    <w:rsid w:val="00CB57E2"/>
    <w:rsid w:val="00CC40FD"/>
    <w:rsid w:val="00CF01FF"/>
    <w:rsid w:val="00CF7811"/>
    <w:rsid w:val="00D04910"/>
    <w:rsid w:val="00D17D52"/>
    <w:rsid w:val="00D3236C"/>
    <w:rsid w:val="00D42568"/>
    <w:rsid w:val="00D61A55"/>
    <w:rsid w:val="00D73925"/>
    <w:rsid w:val="00D73BC1"/>
    <w:rsid w:val="00D76E94"/>
    <w:rsid w:val="00D850BC"/>
    <w:rsid w:val="00D93564"/>
    <w:rsid w:val="00DC1305"/>
    <w:rsid w:val="00DC5384"/>
    <w:rsid w:val="00DE0F4F"/>
    <w:rsid w:val="00DF1457"/>
    <w:rsid w:val="00DF1463"/>
    <w:rsid w:val="00E04C18"/>
    <w:rsid w:val="00E132D1"/>
    <w:rsid w:val="00E1461E"/>
    <w:rsid w:val="00E1778D"/>
    <w:rsid w:val="00E20594"/>
    <w:rsid w:val="00E269A9"/>
    <w:rsid w:val="00E44BCA"/>
    <w:rsid w:val="00E503BB"/>
    <w:rsid w:val="00E52A8A"/>
    <w:rsid w:val="00E622FE"/>
    <w:rsid w:val="00E805F8"/>
    <w:rsid w:val="00E91A2D"/>
    <w:rsid w:val="00E93B80"/>
    <w:rsid w:val="00EA30F5"/>
    <w:rsid w:val="00EB1FA9"/>
    <w:rsid w:val="00EC685B"/>
    <w:rsid w:val="00ED50BC"/>
    <w:rsid w:val="00F014FC"/>
    <w:rsid w:val="00F139B2"/>
    <w:rsid w:val="00F14744"/>
    <w:rsid w:val="00F16DC6"/>
    <w:rsid w:val="00F2408B"/>
    <w:rsid w:val="00F24B4E"/>
    <w:rsid w:val="00F2634A"/>
    <w:rsid w:val="00F27EA2"/>
    <w:rsid w:val="00F33E61"/>
    <w:rsid w:val="00F441D6"/>
    <w:rsid w:val="00F511A5"/>
    <w:rsid w:val="00F61DB6"/>
    <w:rsid w:val="00F63586"/>
    <w:rsid w:val="00F65A34"/>
    <w:rsid w:val="00F97339"/>
    <w:rsid w:val="00FA1269"/>
    <w:rsid w:val="00FA3E1A"/>
    <w:rsid w:val="00FB14D0"/>
    <w:rsid w:val="00FC25FD"/>
    <w:rsid w:val="00FD1291"/>
    <w:rsid w:val="00FD2971"/>
    <w:rsid w:val="00FD3167"/>
    <w:rsid w:val="00FF01C5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39A63-621C-4886-85E7-93944FC6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B0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B04"/>
    <w:rPr>
      <w:sz w:val="18"/>
      <w:szCs w:val="18"/>
    </w:rPr>
  </w:style>
  <w:style w:type="character" w:customStyle="1" w:styleId="Char1">
    <w:name w:val="纯文本 Char"/>
    <w:link w:val="a5"/>
    <w:rsid w:val="00573BBC"/>
    <w:rPr>
      <w:rFonts w:ascii="宋体" w:hAnsi="Courier New" w:cs="Courier New"/>
      <w:szCs w:val="21"/>
    </w:rPr>
  </w:style>
  <w:style w:type="paragraph" w:styleId="a5">
    <w:name w:val="Plain Text"/>
    <w:basedOn w:val="a"/>
    <w:link w:val="Char1"/>
    <w:rsid w:val="00573BBC"/>
    <w:rPr>
      <w:rFonts w:ascii="宋体" w:hAnsi="Courier New"/>
      <w:kern w:val="0"/>
      <w:sz w:val="20"/>
      <w:szCs w:val="21"/>
    </w:rPr>
  </w:style>
  <w:style w:type="character" w:customStyle="1" w:styleId="Char10">
    <w:name w:val="纯文本 Char1"/>
    <w:basedOn w:val="a0"/>
    <w:uiPriority w:val="99"/>
    <w:semiHidden/>
    <w:rsid w:val="00573BBC"/>
    <w:rPr>
      <w:rFonts w:ascii="宋体" w:eastAsia="宋体" w:hAnsi="Courier New" w:cs="Courier New"/>
      <w:szCs w:val="21"/>
    </w:rPr>
  </w:style>
  <w:style w:type="table" w:styleId="a6">
    <w:name w:val="Table Grid"/>
    <w:basedOn w:val="a1"/>
    <w:uiPriority w:val="59"/>
    <w:rsid w:val="00573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5871C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871C1"/>
  </w:style>
  <w:style w:type="paragraph" w:styleId="a8">
    <w:name w:val="Balloon Text"/>
    <w:basedOn w:val="a"/>
    <w:link w:val="Char3"/>
    <w:uiPriority w:val="99"/>
    <w:semiHidden/>
    <w:unhideWhenUsed/>
    <w:rsid w:val="003C4D3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C4D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zhaofeng</cp:lastModifiedBy>
  <cp:revision>23</cp:revision>
  <cp:lastPrinted>2017-02-21T01:08:00Z</cp:lastPrinted>
  <dcterms:created xsi:type="dcterms:W3CDTF">2017-02-21T13:31:00Z</dcterms:created>
  <dcterms:modified xsi:type="dcterms:W3CDTF">2017-03-11T15:47:00Z</dcterms:modified>
</cp:coreProperties>
</file>