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sz w:val="24"/>
        </w:rPr>
      </w:pPr>
      <w:r>
        <w:rPr>
          <w:rFonts w:hint="eastAsia"/>
          <w:sz w:val="24"/>
        </w:rPr>
        <w:t xml:space="preserve">                                           序号_____</w:t>
      </w:r>
    </w:p>
    <w:p>
      <w:pPr>
        <w:rPr>
          <w:sz w:val="24"/>
        </w:rPr>
      </w:pPr>
    </w:p>
    <w:p>
      <w:pPr>
        <w:ind w:firstLine="173" w:firstLineChars="24"/>
        <w:jc w:val="center"/>
        <w:rPr>
          <w:rFonts w:eastAsia="方正行楷繁体"/>
          <w:b/>
          <w:sz w:val="72"/>
          <w:szCs w:val="72"/>
        </w:rPr>
      </w:pPr>
      <w:r>
        <w:rPr>
          <w:rFonts w:hint="eastAsia" w:hAnsi="方正行楷繁体"/>
          <w:b/>
          <w:sz w:val="72"/>
          <w:szCs w:val="72"/>
        </w:rPr>
        <w:t>华南理工大学广州学院</w:t>
      </w:r>
    </w:p>
    <w:p>
      <w:pPr>
        <w:ind w:firstLine="173" w:firstLineChars="24"/>
        <w:jc w:val="center"/>
        <w:rPr>
          <w:rFonts w:eastAsia="方正行楷繁体"/>
          <w:b/>
          <w:sz w:val="72"/>
          <w:szCs w:val="72"/>
        </w:rPr>
      </w:pPr>
      <w:r>
        <w:rPr>
          <w:rFonts w:eastAsia="方正行楷繁体"/>
          <w:b/>
          <w:sz w:val="72"/>
          <w:szCs w:val="72"/>
        </w:rPr>
        <w:t>20</w:t>
      </w:r>
      <w:r>
        <w:rPr>
          <w:rFonts w:hint="eastAsia" w:eastAsia="宋体"/>
          <w:b/>
          <w:sz w:val="72"/>
          <w:szCs w:val="72"/>
          <w:lang w:val="en-US" w:eastAsia="zh-CN"/>
        </w:rPr>
        <w:t>20</w:t>
      </w:r>
      <w:r>
        <w:rPr>
          <w:rFonts w:eastAsia="方正行楷繁体"/>
          <w:b/>
          <w:sz w:val="72"/>
          <w:szCs w:val="72"/>
        </w:rPr>
        <w:t>-20</w:t>
      </w:r>
      <w:r>
        <w:rPr>
          <w:rFonts w:hint="eastAsia" w:eastAsia="宋体"/>
          <w:b/>
          <w:sz w:val="72"/>
          <w:szCs w:val="72"/>
          <w:lang w:val="en-US" w:eastAsia="zh-CN"/>
        </w:rPr>
        <w:t>21</w:t>
      </w:r>
      <w:r>
        <w:rPr>
          <w:rFonts w:hint="eastAsia" w:eastAsia="方正行楷繁体"/>
          <w:b/>
          <w:sz w:val="72"/>
          <w:szCs w:val="72"/>
        </w:rPr>
        <w:t>学年度第1学期</w:t>
      </w:r>
    </w:p>
    <w:p>
      <w:pPr>
        <w:ind w:firstLine="67" w:firstLineChars="24"/>
        <w:jc w:val="center"/>
        <w:rPr>
          <w:rFonts w:eastAsia="方正行楷繁体"/>
          <w:b/>
          <w:sz w:val="28"/>
        </w:rPr>
      </w:pPr>
      <w:r>
        <w:rPr>
          <w:rFonts w:eastAsia="方正行楷繁体"/>
          <w:b/>
          <w:sz w:val="28"/>
        </w:rPr>
        <w:t> </w:t>
      </w:r>
    </w:p>
    <w:p>
      <w:pPr>
        <w:ind w:firstLine="67" w:firstLineChars="24"/>
        <w:jc w:val="center"/>
        <w:rPr>
          <w:rFonts w:eastAsia="方正行楷繁体"/>
          <w:b/>
          <w:sz w:val="28"/>
        </w:rPr>
      </w:pPr>
    </w:p>
    <w:p>
      <w:pPr>
        <w:ind w:firstLine="540"/>
        <w:rPr>
          <w:rFonts w:hint="default" w:ascii="宋体" w:hAnsi="宋体"/>
          <w:b/>
          <w:sz w:val="44"/>
          <w:szCs w:val="44"/>
          <w:lang w:val="en-US"/>
        </w:rPr>
      </w:pPr>
      <w:r>
        <w:rPr>
          <w:rFonts w:hint="eastAsia" w:ascii="宋体" w:hAnsi="宋体"/>
          <w:b/>
          <w:sz w:val="44"/>
          <w:szCs w:val="44"/>
        </w:rPr>
        <w:t>课程名称：</w:t>
      </w:r>
      <w:r>
        <w:rPr>
          <w:rFonts w:hint="eastAsia" w:ascii="宋体" w:hAnsi="宋体"/>
          <w:b/>
          <w:bCs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宋体" w:hAnsi="宋体"/>
          <w:b/>
          <w:bCs/>
          <w:sz w:val="36"/>
          <w:szCs w:val="36"/>
          <w:u w:val="single"/>
        </w:rPr>
        <w:t>Java</w:t>
      </w:r>
      <w:r>
        <w:rPr>
          <w:rFonts w:hint="eastAsia" w:ascii="宋体" w:hAnsi="宋体"/>
          <w:b/>
          <w:bCs/>
          <w:sz w:val="36"/>
          <w:szCs w:val="36"/>
          <w:u w:val="single"/>
          <w:lang w:val="en-US" w:eastAsia="zh-CN"/>
        </w:rPr>
        <w:t xml:space="preserve"> Web应用开发项目实践   </w:t>
      </w:r>
    </w:p>
    <w:p>
      <w:pPr>
        <w:ind w:firstLine="540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题　　目：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</w:t>
      </w:r>
      <w:r>
        <w:rPr>
          <w:rFonts w:hint="eastAsia" w:ascii="宋体" w:hAnsi="宋体"/>
          <w:b/>
          <w:color w:val="000000"/>
          <w:sz w:val="44"/>
          <w:szCs w:val="44"/>
          <w:u w:val="single"/>
        </w:rPr>
        <w:t xml:space="preserve">  </w:t>
      </w:r>
      <w:r>
        <w:rPr>
          <w:rFonts w:hint="eastAsia" w:ascii="宋体" w:hAnsi="宋体"/>
          <w:b/>
          <w:color w:val="000000"/>
          <w:sz w:val="44"/>
          <w:szCs w:val="44"/>
          <w:u w:val="single"/>
          <w:lang w:val="en-US" w:eastAsia="zh-CN"/>
        </w:rPr>
        <w:t>简易论坛</w:t>
      </w:r>
      <w:r>
        <w:rPr>
          <w:rFonts w:hint="eastAsia" w:ascii="宋体" w:hAnsi="宋体"/>
          <w:b/>
          <w:color w:val="000000"/>
          <w:sz w:val="44"/>
          <w:szCs w:val="44"/>
          <w:u w:val="single"/>
        </w:rPr>
        <w:t xml:space="preserve">               </w:t>
      </w:r>
      <w:r>
        <w:rPr>
          <w:rFonts w:hint="eastAsia" w:ascii="宋体" w:hAnsi="宋体"/>
          <w:b/>
          <w:bCs/>
          <w:color w:val="000000"/>
          <w:sz w:val="44"/>
          <w:szCs w:val="44"/>
          <w:u w:val="single"/>
        </w:rPr>
        <w:t xml:space="preserve"> 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</w:t>
      </w:r>
    </w:p>
    <w:p>
      <w:pPr>
        <w:ind w:firstLine="540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专业班级：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</w:t>
      </w:r>
      <w:r>
        <w:rPr>
          <w:rFonts w:hint="eastAsia" w:ascii="宋体" w:hAnsi="宋体"/>
          <w:b/>
          <w:bCs/>
          <w:sz w:val="44"/>
          <w:szCs w:val="44"/>
          <w:u w:val="single"/>
          <w:lang w:val="en-US" w:eastAsia="zh-CN"/>
        </w:rPr>
        <w:t xml:space="preserve">    2018级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          </w:t>
      </w:r>
    </w:p>
    <w:p>
      <w:pPr>
        <w:ind w:firstLine="54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姓　　名：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</w:t>
      </w:r>
      <w:r>
        <w:rPr>
          <w:rFonts w:hint="eastAsia" w:ascii="宋体" w:hAnsi="宋体"/>
          <w:b/>
          <w:bCs/>
          <w:sz w:val="44"/>
          <w:szCs w:val="44"/>
          <w:u w:val="single"/>
          <w:lang w:val="en-US" w:eastAsia="zh-CN"/>
        </w:rPr>
        <w:t xml:space="preserve">   黄泽辉</w:t>
      </w:r>
      <w:r>
        <w:rPr>
          <w:rFonts w:hint="eastAsia" w:ascii="宋体" w:hAnsi="宋体"/>
          <w:b/>
          <w:bCs/>
          <w:sz w:val="44"/>
          <w:szCs w:val="44"/>
          <w:u w:val="single"/>
        </w:rPr>
        <w:t xml:space="preserve">                           </w:t>
      </w:r>
    </w:p>
    <w:p>
      <w:pPr>
        <w:ind w:firstLine="540"/>
        <w:rPr>
          <w:rFonts w:ascii="宋体" w:hAnsi="宋体"/>
          <w:sz w:val="24"/>
          <w:u w:val="single"/>
        </w:rPr>
      </w:pPr>
      <w:r>
        <w:rPr>
          <w:rFonts w:hint="eastAsia" w:ascii="宋体" w:hAnsi="宋体"/>
          <w:b/>
          <w:sz w:val="44"/>
          <w:szCs w:val="44"/>
        </w:rPr>
        <w:t>学　　号：</w:t>
      </w:r>
      <w:r>
        <w:rPr>
          <w:rFonts w:hint="eastAsia" w:ascii="宋体" w:hAnsi="宋体"/>
          <w:sz w:val="44"/>
          <w:szCs w:val="44"/>
          <w:u w:val="single"/>
        </w:rPr>
        <w:t xml:space="preserve">       </w:t>
      </w:r>
      <w:r>
        <w:rPr>
          <w:rFonts w:hint="eastAsia" w:ascii="宋体" w:hAnsi="宋体"/>
          <w:sz w:val="44"/>
          <w:szCs w:val="44"/>
          <w:u w:val="single"/>
          <w:lang w:val="en-US" w:eastAsia="zh-CN"/>
        </w:rPr>
        <w:t>201810089286</w:t>
      </w:r>
      <w:r>
        <w:rPr>
          <w:rFonts w:hint="eastAsia" w:ascii="宋体" w:hAnsi="宋体"/>
          <w:sz w:val="44"/>
          <w:szCs w:val="44"/>
          <w:u w:val="single"/>
        </w:rPr>
        <w:t xml:space="preserve">           </w:t>
      </w:r>
    </w:p>
    <w:p>
      <w:pPr>
        <w:ind w:firstLine="540"/>
        <w:rPr>
          <w:rFonts w:ascii="宋体" w:hAnsi="宋体"/>
          <w:sz w:val="15"/>
          <w:szCs w:val="15"/>
          <w:u w:val="single"/>
        </w:rPr>
      </w:pPr>
    </w:p>
    <w:tbl>
      <w:tblPr>
        <w:tblStyle w:val="6"/>
        <w:tblpPr w:leftFromText="180" w:rightFromText="180" w:vertAnchor="text" w:horzAnchor="margin" w:tblpXSpec="center" w:tblpY="157"/>
        <w:tblW w:w="84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4300"/>
        <w:gridCol w:w="654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一级指标</w:t>
            </w:r>
          </w:p>
        </w:tc>
        <w:tc>
          <w:tcPr>
            <w:tcW w:w="4300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二级指标</w:t>
            </w:r>
          </w:p>
        </w:tc>
        <w:tc>
          <w:tcPr>
            <w:tcW w:w="654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分值</w:t>
            </w: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评分及成绩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4300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54" w:type="dxa"/>
            <w:vMerge w:val="continue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hint="eastAsia" w:ascii="Times New Roman" w:hAnsi="Times New Roman"/>
                <w:szCs w:val="28"/>
              </w:rPr>
              <w:t>作品完成度</w:t>
            </w:r>
          </w:p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（占50%）</w:t>
            </w:r>
          </w:p>
        </w:tc>
        <w:tc>
          <w:tcPr>
            <w:tcW w:w="4300" w:type="dxa"/>
            <w:vAlign w:val="center"/>
          </w:tcPr>
          <w:p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1.工作量达标</w:t>
            </w:r>
            <w:r>
              <w:rPr>
                <w:rFonts w:hint="eastAsia"/>
                <w:szCs w:val="21"/>
              </w:rPr>
              <w:t>，功能点完整，独立完成</w:t>
            </w:r>
          </w:p>
        </w:tc>
        <w:tc>
          <w:tcPr>
            <w:tcW w:w="654" w:type="dxa"/>
            <w:vMerge w:val="restart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50</w:t>
            </w:r>
          </w:p>
        </w:tc>
        <w:tc>
          <w:tcPr>
            <w:tcW w:w="2083" w:type="dxa"/>
            <w:vMerge w:val="restart"/>
          </w:tcPr>
          <w:p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szCs w:val="21"/>
              </w:rPr>
              <w:t>2.设计合理性</w:t>
            </w:r>
            <w:r>
              <w:rPr>
                <w:rFonts w:hint="eastAsia"/>
                <w:szCs w:val="21"/>
              </w:rPr>
              <w:t>，逻辑条理性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3.功能测试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4.数据处理水平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5.特色鲜明，有设计亮点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ind w:left="210" w:hanging="210" w:hangingChars="100"/>
              <w:rPr>
                <w:rFonts w:ascii="Times New Roman" w:hAnsi="Times New Roman" w:eastAsia="宋体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ind w:left="210" w:hanging="210" w:hangingChars="100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文档撰写（30%）</w:t>
            </w: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1.文字描述规范，语言通顺，结构完整</w:t>
            </w:r>
          </w:p>
        </w:tc>
        <w:tc>
          <w:tcPr>
            <w:tcW w:w="654" w:type="dxa"/>
            <w:vMerge w:val="restart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30</w:t>
            </w:r>
          </w:p>
        </w:tc>
        <w:tc>
          <w:tcPr>
            <w:tcW w:w="2083" w:type="dxa"/>
            <w:vMerge w:val="restart"/>
          </w:tcPr>
          <w:p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rPr>
                <w:rFonts w:ascii="Times New Roman" w:hAnsi="Times New Roman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 w:eastAsia="宋体"/>
              </w:rPr>
            </w:pPr>
            <w:r>
              <w:rPr>
                <w:rFonts w:hint="eastAsia" w:ascii="Times New Roman" w:hAnsi="Times New Roman"/>
              </w:rPr>
              <w:t>2.思路描述清晰，功能测试结果完整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3.结果分析合理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rPr>
                <w:rFonts w:ascii="Times New Roman" w:hAnsi="Times New Roman" w:eastAsia="宋体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restart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答辩成绩 （占20%）</w:t>
            </w: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1.</w:t>
            </w:r>
            <w:r>
              <w:rPr>
                <w:rFonts w:hint="eastAsia"/>
                <w:szCs w:val="21"/>
              </w:rPr>
              <w:t>能够对</w:t>
            </w:r>
            <w:r>
              <w:rPr>
                <w:rFonts w:hint="eastAsia" w:ascii="Times New Roman" w:hAnsi="Times New Roman"/>
                <w:szCs w:val="21"/>
              </w:rPr>
              <w:t>设计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rFonts w:hint="eastAsia" w:ascii="Times New Roman" w:hAnsi="Times New Roman"/>
                <w:szCs w:val="21"/>
              </w:rPr>
              <w:t>合理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654" w:type="dxa"/>
            <w:vMerge w:val="restart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20</w:t>
            </w:r>
          </w:p>
        </w:tc>
        <w:tc>
          <w:tcPr>
            <w:tcW w:w="2083" w:type="dxa"/>
            <w:vMerge w:val="restart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  <w:jc w:val="center"/>
        </w:trPr>
        <w:tc>
          <w:tcPr>
            <w:tcW w:w="1383" w:type="dxa"/>
            <w:vMerge w:val="continue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2.能较好的回答答辩所提问题，解释合理清晰</w:t>
            </w:r>
          </w:p>
        </w:tc>
        <w:tc>
          <w:tcPr>
            <w:tcW w:w="654" w:type="dxa"/>
            <w:vMerge w:val="continue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2083" w:type="dxa"/>
            <w:vMerge w:val="continue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6337" w:type="dxa"/>
            <w:gridSpan w:val="3"/>
            <w:vAlign w:val="center"/>
          </w:tcPr>
          <w:p>
            <w:pPr>
              <w:spacing w:line="360" w:lineRule="auto"/>
              <w:jc w:val="right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/>
                <w:szCs w:val="21"/>
              </w:rPr>
              <w:t>合计（百分制）</w:t>
            </w: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rPr>
                <w:rFonts w:ascii="Times New Roman" w:hAnsi="Times New Roman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383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 评</w:t>
            </w:r>
          </w:p>
        </w:tc>
        <w:tc>
          <w:tcPr>
            <w:tcW w:w="4954" w:type="dxa"/>
            <w:gridSpan w:val="2"/>
            <w:vAlign w:val="center"/>
          </w:tcPr>
          <w:p>
            <w:pPr>
              <w:spacing w:line="360" w:lineRule="auto"/>
              <w:ind w:firstLine="420" w:firstLineChars="200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□</w:t>
            </w:r>
            <w:r>
              <w:rPr>
                <w:rFonts w:hint="eastAsia"/>
                <w:szCs w:val="21"/>
              </w:rPr>
              <w:t xml:space="preserve">优   </w:t>
            </w:r>
            <w:r>
              <w:rPr>
                <w:rFonts w:hint="eastAsia" w:ascii="宋体" w:hAnsi="宋体" w:eastAsia="宋体" w:cs="宋体"/>
                <w:szCs w:val="21"/>
              </w:rPr>
              <w:t>□</w:t>
            </w:r>
            <w:r>
              <w:rPr>
                <w:rFonts w:hint="eastAsia"/>
                <w:szCs w:val="21"/>
              </w:rPr>
              <w:t xml:space="preserve">良   </w:t>
            </w:r>
            <w:r>
              <w:rPr>
                <w:rFonts w:hint="eastAsia" w:ascii="宋体" w:hAnsi="宋体" w:eastAsia="宋体" w:cs="宋体"/>
                <w:szCs w:val="21"/>
              </w:rPr>
              <w:t>□</w:t>
            </w:r>
            <w:r>
              <w:rPr>
                <w:rFonts w:hint="eastAsia"/>
                <w:szCs w:val="21"/>
              </w:rPr>
              <w:t xml:space="preserve">中   </w:t>
            </w:r>
            <w:r>
              <w:rPr>
                <w:rFonts w:hint="eastAsia" w:ascii="宋体" w:hAnsi="宋体" w:eastAsia="宋体" w:cs="宋体"/>
                <w:szCs w:val="21"/>
              </w:rPr>
              <w:t>□及格   □不及格</w:t>
            </w:r>
          </w:p>
        </w:tc>
        <w:tc>
          <w:tcPr>
            <w:tcW w:w="2083" w:type="dxa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签名</w:t>
            </w:r>
          </w:p>
        </w:tc>
      </w:tr>
    </w:tbl>
    <w:p/>
    <w:p/>
    <w:p/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项目概述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开发环境及安装配置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操作系统: windows 10 64位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服务器：tomcat 9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IDE环境:NETBEANS 12.0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项目构建工具：maven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所用技术:javaBean+servlet+JSP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项目部署方式：netbeans自动部署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项目的需求设计和分析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作为一个论坛，最基本要有发帖和回帖的功能，然后是管理功能，根据不同的权限，控制用户和管理者对论坛的操作权限，用户信息管理和消息收发机制也是基本需求之一，在实现基本功能的前提下，可以增加各种的功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大概设计：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登录注册、用户信息的增删改查功能；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版主和超管的权限限制和对论坛的管理功能；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对帖子和回复的基本增删改查功能；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简易消息收发机制。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程序概要设计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程序的功能模块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程序的功能模块如下图所示：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248602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程序的流程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登录功能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73675" cy="4316095"/>
            <wp:effectExtent l="0" t="0" r="146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注册功能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49370" cy="338645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发帖和回帖功能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384619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用户个人信息管理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68595" cy="348615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用户信箱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135" cy="438150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论坛权限管理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程序的文件结构分析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大文件夹列表：WebPages、Source Packages、Test Packages、Dependencies、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Java Depencies、Project Files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WebPages: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主要功能：储存项目的配置信息、静态资源、网页文件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子文件夹：META-INF、WEB-INF、static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META-INF：主要文件为context.xml，保存项目的路径和环境变量配置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WEB-INF：主要文件为web.xml，保存项目的基本信息、servlet的配置、session</w:t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>和cookie等设置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Static：保存项目的静态资源包括图片资源、样式资源、脚本资源等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Source Packages：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主要功能：存放项目的逻辑代码，包括bean、dao、servlet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子文件夹：JDBC_connector、bean、dao、servlet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JDBC_connector：封装了JDBC连接数据库的类的代码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Bean：存放数据库表的实体对象类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Dao：存放数据库访问对象类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Servlet:存放项目业务逻辑的servlet文件类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Test Packages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主要功能：存放项目的测试类文件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Dependencies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主要功能：存放项目需要调用的jar包，maven构建项目会根据pom.xml文件</w:t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>自动下载jar包到此文件夹，省去用户到处找jar包的时间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Java Depencies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主要功能：是JDK 包中的jar文件夹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Project Files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主要功能：存放maven的配置文件pom.xml，用户需要下载什么jar包，直接在该文件里面添加jar包的描述即可，然后Maven就会自动下载对应的jar包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260" w:left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（4）数据库设计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caps w:val="0"/>
          <w:color w:val="000000"/>
          <w:spacing w:val="0"/>
          <w:sz w:val="25"/>
          <w:szCs w:val="25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5"/>
          <w:szCs w:val="25"/>
        </w:rPr>
        <w:t>数据库</w:t>
      </w:r>
      <w:r>
        <w:rPr>
          <w:rFonts w:hint="eastAsia" w:ascii="Arial" w:hAnsi="Arial" w:cs="Arial"/>
          <w:i w:val="0"/>
          <w:caps w:val="0"/>
          <w:color w:val="000000"/>
          <w:spacing w:val="0"/>
          <w:sz w:val="25"/>
          <w:szCs w:val="25"/>
          <w:lang w:val="en-US" w:eastAsia="zh-CN"/>
        </w:rPr>
        <w:t>名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5"/>
          <w:szCs w:val="25"/>
        </w:rPr>
        <w:t>: bbs_db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  <w:t>表格: manager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  <w:t>备注: 管理组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索引: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567"/>
        <w:gridCol w:w="384"/>
        <w:gridCol w:w="566"/>
        <w:gridCol w:w="38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主索引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字段: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384"/>
        <w:gridCol w:w="536"/>
        <w:gridCol w:w="204"/>
        <w:gridCol w:w="1476"/>
        <w:gridCol w:w="384"/>
        <w:gridCol w:w="3606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&lt;auto_increment&gt;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job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权限组，0是超管，大于0是管理的板块的id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  <w:t>表格: message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  <w:t>备注: 消息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索引: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567"/>
        <w:gridCol w:w="384"/>
        <w:gridCol w:w="566"/>
        <w:gridCol w:w="38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主索引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字段: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965"/>
        <w:gridCol w:w="777"/>
        <w:gridCol w:w="204"/>
        <w:gridCol w:w="1476"/>
        <w:gridCol w:w="350"/>
        <w:gridCol w:w="4558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bigint(20)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&lt;auto_increment&gt;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消息id，无意义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sender_id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发送者id,0为系统，大于0为用户id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receiver_id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收件人id，0为所有人，大于0为用户id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int(2)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消息类型，0是系统消息，1是帖子回复通知，2是点赞通知,3为私信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消息内容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create_time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消息发送的时间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  <w:t>表格: reply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  <w:t>备注: 回复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索引: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567"/>
        <w:gridCol w:w="384"/>
        <w:gridCol w:w="566"/>
        <w:gridCol w:w="38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主索引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字段: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965"/>
        <w:gridCol w:w="777"/>
        <w:gridCol w:w="204"/>
        <w:gridCol w:w="1476"/>
        <w:gridCol w:w="384"/>
        <w:gridCol w:w="1291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bigint(20)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&lt;auto_increment&gt;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无意义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topic_id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帖子id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reply_uid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回复人的用户id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回复内容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create_time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回帖时间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  <w:t>表格: tab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  <w:t>备注: 板块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索引: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567"/>
        <w:gridCol w:w="384"/>
        <w:gridCol w:w="566"/>
        <w:gridCol w:w="38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主索引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字段: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1124"/>
        <w:gridCol w:w="945"/>
        <w:gridCol w:w="204"/>
        <w:gridCol w:w="1476"/>
        <w:gridCol w:w="384"/>
        <w:gridCol w:w="110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&lt;auto_increment&gt;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tab_name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varchar(10)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板块名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tab_name_en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板块的英文名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数据: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"/>
        <w:gridCol w:w="872"/>
        <w:gridCol w:w="1172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60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60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tab_name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60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tab_name_en</w:t>
            </w:r>
          </w:p>
        </w:tc>
      </w:tr>
      <w:tr>
        <w:tblPrEx>
          <w:tblBorders>
            <w:top w:val="single" w:sz="40" w:space="0"/>
            <w:left w:val="single" w:sz="40" w:space="0"/>
            <w:bottom w:val="single" w:sz="40" w:space="0"/>
            <w:right w:val="single" w:sz="40" w:space="0"/>
            <w:insideH w:val="single" w:sz="40" w:space="0"/>
            <w:insideV w:val="single" w:sz="4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righ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公告区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notice</w:t>
            </w:r>
          </w:p>
        </w:tc>
      </w:tr>
      <w:tr>
        <w:tblPrEx>
          <w:tblBorders>
            <w:top w:val="single" w:sz="40" w:space="0"/>
            <w:left w:val="single" w:sz="40" w:space="0"/>
            <w:bottom w:val="single" w:sz="40" w:space="0"/>
            <w:right w:val="single" w:sz="40" w:space="0"/>
            <w:insideH w:val="single" w:sz="40" w:space="0"/>
            <w:insideV w:val="single" w:sz="4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righ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问答区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FAQs</w:t>
            </w:r>
          </w:p>
        </w:tc>
      </w:tr>
      <w:tr>
        <w:tblPrEx>
          <w:tblBorders>
            <w:top w:val="single" w:sz="40" w:space="0"/>
            <w:left w:val="single" w:sz="40" w:space="0"/>
            <w:bottom w:val="single" w:sz="40" w:space="0"/>
            <w:right w:val="single" w:sz="40" w:space="0"/>
            <w:insideH w:val="single" w:sz="40" w:space="0"/>
            <w:insideV w:val="single" w:sz="4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righ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MOD区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MOD</w:t>
            </w:r>
          </w:p>
        </w:tc>
      </w:tr>
      <w:tr>
        <w:tblPrEx>
          <w:tblBorders>
            <w:top w:val="single" w:sz="40" w:space="0"/>
            <w:left w:val="single" w:sz="40" w:space="0"/>
            <w:bottom w:val="single" w:sz="40" w:space="0"/>
            <w:right w:val="single" w:sz="40" w:space="0"/>
            <w:insideH w:val="single" w:sz="40" w:space="0"/>
            <w:insideV w:val="single" w:sz="4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righ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插件区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plugin</w:t>
            </w:r>
          </w:p>
        </w:tc>
      </w:tr>
      <w:tr>
        <w:tblPrEx>
          <w:tblBorders>
            <w:top w:val="single" w:sz="40" w:space="0"/>
            <w:left w:val="single" w:sz="40" w:space="0"/>
            <w:bottom w:val="single" w:sz="40" w:space="0"/>
            <w:right w:val="single" w:sz="40" w:space="0"/>
            <w:insideH w:val="single" w:sz="40" w:space="0"/>
            <w:insideV w:val="single" w:sz="4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righ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服务器区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server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  <w:t>表格: topic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  <w:t>备注: 帖子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索引: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567"/>
        <w:gridCol w:w="384"/>
        <w:gridCol w:w="566"/>
        <w:gridCol w:w="38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主索引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字段: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1015"/>
        <w:gridCol w:w="945"/>
        <w:gridCol w:w="204"/>
        <w:gridCol w:w="1476"/>
        <w:gridCol w:w="384"/>
        <w:gridCol w:w="931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&lt;auto_increment&gt;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user_id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发帖用户id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create_time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发帖时间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update_time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更新时间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title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varchar(30)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帖子标题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tab_id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int(2)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板块id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帖子内容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clicks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点击量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like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点赞数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reply_num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回复数量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2"/>
          <w:szCs w:val="22"/>
        </w:rPr>
        <w:t>表格: users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  <w:t>备注: 用户表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索引: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567"/>
        <w:gridCol w:w="457"/>
        <w:gridCol w:w="566"/>
        <w:gridCol w:w="384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主索引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email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email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unique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0"/>
          <w:szCs w:val="20"/>
        </w:rPr>
        <w:t>字段:</w:t>
      </w:r>
    </w:p>
    <w:tbl>
      <w:tblPr>
        <w:tblW w:w="0" w:type="auto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60" w:type="dxa"/>
          <w:bottom w:w="15" w:type="dxa"/>
          <w:right w:w="15" w:type="dxa"/>
        </w:tblCellMar>
      </w:tblPr>
      <w:tblGrid>
        <w:gridCol w:w="1015"/>
        <w:gridCol w:w="1045"/>
        <w:gridCol w:w="204"/>
        <w:gridCol w:w="2529"/>
        <w:gridCol w:w="384"/>
        <w:gridCol w:w="30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60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其他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0E0E0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&lt;auto_increment&gt;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username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varchar(30)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UnkownUser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用户名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password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密码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group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int(2)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权限，0普通用户，1管理组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email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varchar(30)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邮箱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phone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varchar(12)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电话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qq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QQ号码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sex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性别，0秘密，1为男，2为女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birth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生日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avatar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varchar(100)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static/avatar/default/default.png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用户头像的路径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create_time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账号创建时间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update_time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&lt;空&gt;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上次登录时间</w:t>
            </w:r>
          </w:p>
        </w:tc>
      </w:tr>
      <w:tr>
        <w:tblPrEx>
          <w:tblBorders>
            <w:top w:val="none" w:color="AAAAAA" w:sz="0" w:space="0"/>
            <w:left w:val="none" w:color="AAAAAA" w:sz="0" w:space="0"/>
            <w:bottom w:val="none" w:color="AAAAAA" w:sz="0" w:space="0"/>
            <w:right w:val="none" w:color="AAAAAA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is_banned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int(1)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12" w:type="dxa"/>
              <w:left w:w="12" w:type="dxa"/>
              <w:bottom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Microsoft Sans Serif" w:hAnsi="Microsoft Sans Serif" w:eastAsia="Microsoft Sans Serif" w:cs="Microsoft Sans Serif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用户是否被封禁，0为否，1为被封禁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程序详细设计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关键代码分析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登录模块：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60" w:firstLineChars="90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users user = new users();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user.setEmail(request.getParameter("email"));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user.setPassword(request.getParameter("password"));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login_dao loginDAO = new login_dao();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isTrue = login_dao.isTrue(user);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if (isTrue == true)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/*获取用户个人信息*/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user_dao userDAO = new user_dao();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user = userDAO.GetUserInfoByEmail(user.getEmail());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/*将登录的用户信息保存进session*/   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request.getSession().setAttribute("users",user);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response.sendRedirect("index.jsp");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else{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response.sendRedirect("login.jsp?loginstatus=fail");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代码说明:从表单获取用户输入的邮箱和密码，并通过数据对象访问数据库获取登录结果，如果登录成功，将用户信息储存进session对象中，并跳转页面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注册模块：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users user = new users();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user.setUsername(request.getParameter("username"));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user.setEmail(request.getParameter("email"));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user.setPassword(request.getParameter("password"));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      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int status = -1;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int emailExist = 0;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int usernameExist = -1;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user_dao userDAO = new user_dao();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try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status = userDAO.NewUser(user);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 catch (SQLException sQLException)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if (status == usernameExist)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response.sendRedirect("register.jsp?status=usernameExist");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 else if (status == emailExist)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response.sendRedirect("register.jsp?status=emailExist");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out.println("注册成功！3秒后跳转到首页");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response.setHeader("refresh", "3;URL =index.jsp");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代码说明:从表单获取用户输入的邮箱、用户名、密码，并且在用户表中查找用户的邮箱和用户名的纪录，如果存在纪录，说明邮箱或者是用户名已经被人注册，并把状态通过URL传值的方式传到注册界面。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回复模块（发帖模块差不多和功能一样不过少了自动消息发送功能）：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/*获取表单值*/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String topicId = request.getParameter("topicId");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String content = request.getParameter("content");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/*获取用户信息*/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users user = (users) request.getSession().getAttribute("users");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if (user == null)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out.println("无法获取您的用户信息，请登录。3秒后页面将跳转");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response.setHeader("refresh", "3;URL =index.jsp");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/*获取当前登录的用户ID*/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int uid = user.getId();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/*创建新的回复*/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reply new_reply = new reply();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new_reply.setReply_uid(uid);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new_reply.setContent(content);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new_reply.setTopic_id(topicId);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reply_dao replyDAO = new reply_dao();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try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replyDAO.NewReply(new_reply);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 catch (SQLException sqle)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/*自动发送消息告诉楼主有人回帖,但是如果回帖的人是楼主本人，就不要发送消息*/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/*获取帖子信息*/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topic this_topic = new topic();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topic_dao topicDAO = new topic_dao();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try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this_topic = topicDAO.getTopicInfoById(topicId);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 catch (SQLException sqle)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/*判断回复的人是不是楼主本人*/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if (user.getId() != this_topic.getUser_id())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/*消息类型*/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int m_reply = 1;/*回复通知*/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/*消息发送者:系统*/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int m_sender = 0;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/*消息内容*/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String message_content = "用户&lt;a href=\"userInfo.jsp?uid=" + user.getId() + "\"&gt;";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message_content = message_content + "" + user.getUsername() + "(uid:" + user.getId() + ")";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message_content = message_content + "&lt;/a&gt;评论了你的帖子:&lt;br/&gt;";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message_content = message_content + "标题：&lt;a href=\"topic.jsp?topicId=" + this_topic.getId() + "\"&gt;";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message_content = message_content + "" + this_topic.getTitle() + "&lt;/a&gt;";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/*新建消息*/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message new_message = new message();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new_message.setContent(message_content);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new_message.setType(m_reply);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new_message.setSender_id(m_sender);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new_message.setReceiver_id(this_topic.getUser_id());/*收件人为楼主*/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message_dao messageDAO = new message_dao();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try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messageDAO.NewMessage(new_message);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} catch (SQLException sqle)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out.println("回复发送成功，3秒后页面将跳转");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response.setHeader("refresh", "3;URL =topic.jsp?topicId=" + topicId);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说明：从服务器获取session中的用户对象，并储存在一个user对象中，如果user对象为空，告诉用户需要登录并跳转。新建reply对象并将表单传来的值和user对象中的用户id储存进该reply对象中，然后通过把reply对象传入数据库访问对象中，数据库对象再执行插入语句在数据库新建一条回复纪录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紧接着判断回复的帖子的楼主是不是当前登录用户，如果不是的话就发送一条回帖通知给楼主(数据库新建消息纪录)。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其他模块基本都是获取表单值，通过dao对象进行数据库操作，区别基本知识操作和字段的不同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数据库连接模块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private static Connection conn = null;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public static Connection getCon()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try{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Class.forName("com.mysql.jdbc.Driver");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String user = "root";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String pwd = "a1585093722*";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String url = "jdbc:mysql://localhost:3306/bbs_db";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conn = DriverManager.getConnection(url+"?useUnicode=true&amp;characterEncoding=utf-8", user, pwd);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}catch(Exception e){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e.printStackTrace();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return conn;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代码说明：封装了数据库连接的操作，减少在dao对象的代码量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u w:val="dotted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DAO类的其中一个方法：</w:t>
      </w:r>
      <w:r>
        <w:rPr>
          <w:rFonts w:hint="eastAsia"/>
          <w:b w:val="0"/>
          <w:bCs w:val="0"/>
          <w:sz w:val="24"/>
          <w:szCs w:val="24"/>
          <w:u w:val="dotted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>/*根据帖子的id获取回帖信息*/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public ArrayList getReplyByTabId(String topic_id) throws SQLException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ArrayList reply_list = new ArrayList();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Connection conn = DBConn.getCon();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ResultSet rs = null;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PreparedStatement pstmt = null;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String sql = "";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sql = "select `Id`,`topic_id`,`reply_uid`,`content`,`create_time` from reply 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sql = sql + "where topic_id = '" + topic_id + "'";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pstmt = conn.prepareStatement(sql);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rs = pstmt.executeQuery();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while (rs.next())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reply one_reply = new reply();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one_reply.setId(rs.getInt("Id"));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one_reply.setTopic_id(rs.getString("topic_id"));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one_reply.setReply_uid(rs.getInt("reply_uid"));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one_reply.setContent(rs.getString("content"));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one_reply.setCreate_time(rs.getString("create_time"));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    reply_list.add(one_reply);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rs.close();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pstmt.close();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conn.close();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    return reply_list;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dotted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u w:val="none"/>
          <w:lang w:val="en-US" w:eastAsia="zh-CN"/>
        </w:rPr>
        <w:t>代码说明：关于JAVABEAN类，javabean类必须包含对应数据表中的所有字段，但是可以多出几个其他表的字段，因为关联查询要获取其他表的字段，不用关联查询的话，就会白白增加数据库连接次数和访问次数，造成不必要的运行效能损耗。这段代码是DAO类的其中一个方法，用来获取数据库表中符合条件的所有回帖记录，并将一条记录的值储存进一个对象中，并将对象添加进ArrayList列表中，并作为返回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程序的发布和测试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程序的测试过程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首页展示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397954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登录之后的首页头部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管理员界面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960" cy="1691005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普通用户界面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149215" cy="2228215"/>
            <wp:effectExtent l="0" t="0" r="190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板块区，普通用户不能再公告区发帖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4310" cy="1915795"/>
            <wp:effectExtent l="0" t="0" r="139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但是可以其他板块发帖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2493010"/>
            <wp:effectExtent l="0" t="0" r="146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管理员可以在公告区发帖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055" cy="2557145"/>
            <wp:effectExtent l="0" t="0" r="698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打开一个帖子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5420" cy="376237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点击用户头像或者名字可以查看该用户信息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51960" cy="59207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如果一个版块没人发帖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90695" cy="1962150"/>
            <wp:effectExtent l="0" t="0" r="698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用户个人信息界面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5420" cy="4068445"/>
            <wp:effectExtent l="0" t="0" r="762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可以删除自己的帖子，点击去还可以查看帖子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42155" cy="3446780"/>
            <wp:effectExtent l="0" t="0" r="1460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查看和删除自己的回复，因为工期紧，没有加入页码功能，但是实现起来不难，核心就是通过url传页码的值来控制arrayList对象的输出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423100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用户消息界面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839085"/>
            <wp:effectExtent l="0" t="0" r="571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私人消息发送界面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3371215"/>
            <wp:effectExtent l="0" t="0" r="1460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如果目标用户的邮箱不存在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828040"/>
            <wp:effectExtent l="0" t="0" r="444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发送的消息可以在“我发送出的消息”选项卡查看，并且会显示收件人和标题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344035" cy="2326640"/>
            <wp:effectExtent l="0" t="0" r="1460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查看一下收件人的信息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166751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223710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论坛管理界面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超级管理员看到的界面，内置了一个用户搜索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884295" cy="3145155"/>
            <wp:effectExtent l="0" t="0" r="190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用一下搜索功能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5852795"/>
            <wp:effectExtent l="0" t="0" r="254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不能改自己的权限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4310" cy="1043305"/>
            <wp:effectExtent l="0" t="0" r="1397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修改他人的权限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2329180"/>
            <wp:effectExtent l="0" t="0" r="1460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修改之后，点击查看管理组成员查看一下，多了一个管理组的成员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055" cy="3321050"/>
            <wp:effectExtent l="0" t="0" r="698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封禁用户，找一个倒霉蛋做试验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5420" cy="1726565"/>
            <wp:effectExtent l="0" t="0" r="762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解封界面可以看到被封禁的用户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5420" cy="165354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登录一下被封禁用户的账号看看他还能不能嚣张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2405" cy="1729105"/>
            <wp:effectExtent l="0" t="0" r="63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应该是嚣张不起来了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5420" cy="2393950"/>
            <wp:effectExtent l="0" t="0" r="762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还是放了他吧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2259965"/>
            <wp:effectExtent l="0" t="0" r="0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管理帖子选项卡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3855085"/>
            <wp:effectExtent l="0" t="0" r="381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如果是版主的话，界面显示如下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2908300"/>
            <wp:effectExtent l="0" t="0" r="127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版主也不能封禁和解封用户更改用户权限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2216150"/>
            <wp:effectExtent l="0" t="0" r="1460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2806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351790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程序的优点和不足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优点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使用了JAVABEAN和DAO和servlet，封装了对数据库的操作还有后台逻辑层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基本实现了一个论坛的空壳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不足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P+javaBean和servlet开发虽然实现了项目的一部分分层，但是并不能很好的区分开视图层和控制层，导致jsp页面上全都是java代码，排版和使用样式表困难，周围有人structs2框架，前端页面基本都只是样式代码，控制层和视图层还有服务层通过xml文件进行交互，实现了解耦合。总而言之，jsp、javabean、servlet的开发方式已经过时很久了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还是上面说的，因为jsp都是java代码，导致排版困难，索性让我放弃了排版，原本我是设计好页面了的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1283970"/>
            <wp:effectExtent l="0" t="0" r="635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因为拖延症的原因，工期太紧，很多功能没能实现，像是上传头像，图片，视频等功能没做出来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参考目录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设计参照：MCBBS论坛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技术资料来源：百度知道、CSDN以及众多博客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一部分代码参考了以前上javaweb时候留下来的代码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行楷繁体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8B2F1B"/>
    <w:multiLevelType w:val="singleLevel"/>
    <w:tmpl w:val="BE8B2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F4063A"/>
    <w:multiLevelType w:val="singleLevel"/>
    <w:tmpl w:val="C6F406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DC3A9CF"/>
    <w:multiLevelType w:val="singleLevel"/>
    <w:tmpl w:val="CDC3A9CF"/>
    <w:lvl w:ilvl="0" w:tentative="0">
      <w:start w:val="1"/>
      <w:numFmt w:val="decimal"/>
      <w:lvlText w:val="%1."/>
      <w:lvlJc w:val="left"/>
    </w:lvl>
  </w:abstractNum>
  <w:abstractNum w:abstractNumId="3">
    <w:nsid w:val="D4684B1E"/>
    <w:multiLevelType w:val="singleLevel"/>
    <w:tmpl w:val="D4684B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67376B4"/>
    <w:multiLevelType w:val="singleLevel"/>
    <w:tmpl w:val="D67376B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E0A9BB5"/>
    <w:multiLevelType w:val="singleLevel"/>
    <w:tmpl w:val="DE0A9BB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E051F2C8"/>
    <w:multiLevelType w:val="multilevel"/>
    <w:tmpl w:val="E051F2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E7E60891"/>
    <w:multiLevelType w:val="singleLevel"/>
    <w:tmpl w:val="E7E60891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70BECFD"/>
    <w:multiLevelType w:val="singleLevel"/>
    <w:tmpl w:val="F70BECFD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A77CAED"/>
    <w:multiLevelType w:val="singleLevel"/>
    <w:tmpl w:val="FA77CAED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2A1F9A4F"/>
    <w:multiLevelType w:val="singleLevel"/>
    <w:tmpl w:val="2A1F9A4F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646AACC2"/>
    <w:multiLevelType w:val="singleLevel"/>
    <w:tmpl w:val="646AA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F589CC9"/>
    <w:multiLevelType w:val="singleLevel"/>
    <w:tmpl w:val="7F589CC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0"/>
  </w:num>
  <w:num w:numId="5">
    <w:abstractNumId w:val="3"/>
  </w:num>
  <w:num w:numId="6">
    <w:abstractNumId w:val="6"/>
  </w:num>
  <w:num w:numId="7">
    <w:abstractNumId w:val="7"/>
  </w:num>
  <w:num w:numId="8">
    <w:abstractNumId w:val="12"/>
  </w:num>
  <w:num w:numId="9">
    <w:abstractNumId w:val="1"/>
  </w:num>
  <w:num w:numId="10">
    <w:abstractNumId w:val="9"/>
  </w:num>
  <w:num w:numId="11">
    <w:abstractNumId w:val="11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FD4B09"/>
    <w:rsid w:val="004538AD"/>
    <w:rsid w:val="009A44E4"/>
    <w:rsid w:val="00C9200E"/>
    <w:rsid w:val="00DC5A83"/>
    <w:rsid w:val="00FC7F0E"/>
    <w:rsid w:val="014A1AE4"/>
    <w:rsid w:val="0A9F5DAE"/>
    <w:rsid w:val="0AE518F5"/>
    <w:rsid w:val="0B68311E"/>
    <w:rsid w:val="0BA65DBE"/>
    <w:rsid w:val="0CD54241"/>
    <w:rsid w:val="0D67088A"/>
    <w:rsid w:val="0F1C0419"/>
    <w:rsid w:val="138613B9"/>
    <w:rsid w:val="138E7F11"/>
    <w:rsid w:val="1DA17FA0"/>
    <w:rsid w:val="1EAE478E"/>
    <w:rsid w:val="1ED65D28"/>
    <w:rsid w:val="23633011"/>
    <w:rsid w:val="236627EA"/>
    <w:rsid w:val="24834C87"/>
    <w:rsid w:val="27FD05E7"/>
    <w:rsid w:val="288A1841"/>
    <w:rsid w:val="28CF1D63"/>
    <w:rsid w:val="29F4468A"/>
    <w:rsid w:val="2A404CAB"/>
    <w:rsid w:val="2B483C14"/>
    <w:rsid w:val="2BE002A7"/>
    <w:rsid w:val="30AA0FAB"/>
    <w:rsid w:val="32B50E1A"/>
    <w:rsid w:val="34894C6C"/>
    <w:rsid w:val="34B167A4"/>
    <w:rsid w:val="366E7D63"/>
    <w:rsid w:val="366F0A10"/>
    <w:rsid w:val="42A80434"/>
    <w:rsid w:val="445E3269"/>
    <w:rsid w:val="44BB72A8"/>
    <w:rsid w:val="48242699"/>
    <w:rsid w:val="4AC67A3B"/>
    <w:rsid w:val="4ACB7F37"/>
    <w:rsid w:val="4DAF2302"/>
    <w:rsid w:val="5AE754AD"/>
    <w:rsid w:val="5BD50871"/>
    <w:rsid w:val="5DFD4B09"/>
    <w:rsid w:val="5F00475A"/>
    <w:rsid w:val="5FB1093B"/>
    <w:rsid w:val="60745E81"/>
    <w:rsid w:val="60D84620"/>
    <w:rsid w:val="65F32606"/>
    <w:rsid w:val="666C4014"/>
    <w:rsid w:val="69DF4E0C"/>
    <w:rsid w:val="6BE44516"/>
    <w:rsid w:val="6C367C04"/>
    <w:rsid w:val="6DB36B4F"/>
    <w:rsid w:val="6DF0249E"/>
    <w:rsid w:val="6FD70971"/>
    <w:rsid w:val="73097101"/>
    <w:rsid w:val="74293569"/>
    <w:rsid w:val="74AB12DA"/>
    <w:rsid w:val="77E467ED"/>
    <w:rsid w:val="7AB95801"/>
    <w:rsid w:val="7AC26B35"/>
    <w:rsid w:val="7C3A2EED"/>
    <w:rsid w:val="7C3D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90</Words>
  <Characters>515</Characters>
  <Lines>4</Lines>
  <Paragraphs>1</Paragraphs>
  <TotalTime>22</TotalTime>
  <ScaleCrop>false</ScaleCrop>
  <LinksUpToDate>false</LinksUpToDate>
  <CharactersWithSpaces>604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2018-01-10T08:33:00Z</dcterms:created>
  <dc:creator>bbx</dc:creator>
  <cp:lastModifiedBy>独行侠</cp:lastModifiedBy>
  <dcterms:modified xsi:type="dcterms:W3CDTF">2020-11-06T12:50:58Z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