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7EDCC"/>
  <w:body>
    <w:p w:rsidR="004E4D16" w:rsidRDefault="00F67994">
      <w:pPr>
        <w:pStyle w:val="1"/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合同管理详细设计</w:t>
      </w:r>
    </w:p>
    <w:p w:rsidR="004E4D16" w:rsidRDefault="00F67994">
      <w:pPr>
        <w:pStyle w:val="2"/>
        <w:numPr>
          <w:ilvl w:val="0"/>
          <w:numId w:val="1"/>
        </w:numPr>
      </w:pPr>
      <w:r>
        <w:rPr>
          <w:rFonts w:hint="eastAsia"/>
        </w:rPr>
        <w:t>设计思路</w:t>
      </w:r>
    </w:p>
    <w:p w:rsidR="004E4D16" w:rsidRDefault="00F67994" w:rsidP="00AA3996">
      <w:pPr>
        <w:pStyle w:val="20"/>
        <w:ind w:left="420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</w:rPr>
        <w:t>合同管理分为前端界面和后台实现。后台基于</w:t>
      </w:r>
      <w:r>
        <w:rPr>
          <w:rFonts w:ascii="微软雅黑" w:eastAsia="微软雅黑" w:hAnsi="微软雅黑" w:hint="eastAsia"/>
          <w:sz w:val="24"/>
        </w:rPr>
        <w:t>MVC</w:t>
      </w:r>
      <w:r>
        <w:rPr>
          <w:rFonts w:ascii="微软雅黑" w:eastAsia="微软雅黑" w:hAnsi="微软雅黑" w:hint="eastAsia"/>
          <w:sz w:val="24"/>
        </w:rPr>
        <w:t>模式，分别实现了合同新增、合同删除、合同修改、合同查询功能；前端基于</w:t>
      </w:r>
      <w:r>
        <w:rPr>
          <w:rFonts w:ascii="微软雅黑" w:eastAsia="微软雅黑" w:hAnsi="微软雅黑" w:hint="eastAsia"/>
          <w:sz w:val="24"/>
        </w:rPr>
        <w:t>HTML5+CSS3+Angularjs</w:t>
      </w:r>
      <w:r>
        <w:rPr>
          <w:rFonts w:ascii="微软雅黑" w:eastAsia="微软雅黑" w:hAnsi="微软雅黑" w:hint="eastAsia"/>
          <w:sz w:val="24"/>
        </w:rPr>
        <w:t>实现。用户通过进入合同新增页面，加载页面信息，录入合同基本信息，验证通过后，将合同信息添加到数据库中并提示新增信息成功，否则，提示相应的错误信息。</w:t>
      </w:r>
    </w:p>
    <w:p w:rsidR="004E4D16" w:rsidRDefault="00F67994">
      <w:pPr>
        <w:pStyle w:val="2"/>
        <w:numPr>
          <w:ilvl w:val="0"/>
          <w:numId w:val="1"/>
        </w:numPr>
      </w:pPr>
      <w:r>
        <w:rPr>
          <w:rFonts w:hint="eastAsia"/>
        </w:rPr>
        <w:t>合同管理</w:t>
      </w:r>
      <w:r>
        <w:rPr>
          <w:rFonts w:hint="eastAsia"/>
        </w:rPr>
        <w:t xml:space="preserve"> </w:t>
      </w:r>
    </w:p>
    <w:p w:rsidR="004E4D16" w:rsidRDefault="00F6799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合同管理（</w:t>
      </w:r>
      <w:r>
        <w:rPr>
          <w:rFonts w:ascii="微软雅黑" w:eastAsia="微软雅黑" w:hAnsi="微软雅黑" w:hint="eastAsia"/>
          <w:sz w:val="24"/>
          <w:szCs w:val="24"/>
        </w:rPr>
        <w:t>zenith.c</w:t>
      </w:r>
      <w:r>
        <w:rPr>
          <w:rFonts w:ascii="微软雅黑" w:eastAsia="微软雅黑" w:hAnsi="微软雅黑" w:hint="eastAsia"/>
          <w:i/>
          <w:iCs/>
          <w:sz w:val="24"/>
          <w:szCs w:val="24"/>
        </w:rPr>
        <w:t>ont</w:t>
      </w:r>
      <w:r>
        <w:rPr>
          <w:rFonts w:ascii="微软雅黑" w:eastAsia="微软雅黑" w:hAnsi="微软雅黑" w:hint="eastAsia"/>
          <w:sz w:val="24"/>
          <w:szCs w:val="24"/>
        </w:rPr>
        <w:t>ract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4E4D16" w:rsidRDefault="00F6799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包</w:t>
      </w:r>
      <w:r>
        <w:rPr>
          <w:rFonts w:ascii="微软雅黑" w:eastAsia="微软雅黑" w:hAnsi="微软雅黑" w:hint="eastAsia"/>
          <w:sz w:val="24"/>
          <w:szCs w:val="24"/>
        </w:rPr>
        <w:t xml:space="preserve">    </w:t>
      </w:r>
      <w:r>
        <w:rPr>
          <w:rFonts w:ascii="微软雅黑" w:eastAsia="微软雅黑" w:hAnsi="微软雅黑" w:hint="eastAsia"/>
          <w:sz w:val="24"/>
          <w:szCs w:val="24"/>
        </w:rPr>
        <w:t>名：</w:t>
      </w:r>
      <w:r>
        <w:rPr>
          <w:rFonts w:ascii="微软雅黑" w:eastAsia="微软雅黑" w:hAnsi="微软雅黑" w:hint="eastAsia"/>
          <w:sz w:val="24"/>
          <w:szCs w:val="24"/>
        </w:rPr>
        <w:t>zenith.c</w:t>
      </w:r>
      <w:r>
        <w:rPr>
          <w:rFonts w:ascii="微软雅黑" w:eastAsia="微软雅黑" w:hAnsi="微软雅黑" w:hint="eastAsia"/>
          <w:i/>
          <w:iCs/>
          <w:sz w:val="24"/>
          <w:szCs w:val="24"/>
        </w:rPr>
        <w:t>ont</w:t>
      </w:r>
      <w:r>
        <w:rPr>
          <w:rFonts w:ascii="微软雅黑" w:eastAsia="微软雅黑" w:hAnsi="微软雅黑" w:hint="eastAsia"/>
          <w:sz w:val="24"/>
          <w:szCs w:val="24"/>
        </w:rPr>
        <w:t>ract</w:t>
      </w:r>
    </w:p>
    <w:p w:rsidR="004E4D16" w:rsidRDefault="00F6799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数据处理：</w:t>
      </w:r>
      <w:r>
        <w:rPr>
          <w:rFonts w:ascii="微软雅黑" w:eastAsia="微软雅黑" w:hAnsi="微软雅黑" w:hint="eastAsia"/>
          <w:sz w:val="24"/>
          <w:szCs w:val="24"/>
        </w:rPr>
        <w:t>zenith.c</w:t>
      </w:r>
      <w:r>
        <w:rPr>
          <w:rFonts w:ascii="微软雅黑" w:eastAsia="微软雅黑" w:hAnsi="微软雅黑" w:hint="eastAsia"/>
          <w:i/>
          <w:iCs/>
          <w:sz w:val="24"/>
          <w:szCs w:val="24"/>
        </w:rPr>
        <w:t>ont</w:t>
      </w:r>
      <w:r>
        <w:rPr>
          <w:rFonts w:ascii="微软雅黑" w:eastAsia="微软雅黑" w:hAnsi="微软雅黑" w:hint="eastAsia"/>
          <w:sz w:val="24"/>
          <w:szCs w:val="24"/>
        </w:rPr>
        <w:t>ract/ c</w:t>
      </w:r>
      <w:r>
        <w:rPr>
          <w:rFonts w:ascii="微软雅黑" w:eastAsia="微软雅黑" w:hAnsi="微软雅黑" w:hint="eastAsia"/>
          <w:i/>
          <w:iCs/>
          <w:sz w:val="24"/>
          <w:szCs w:val="24"/>
        </w:rPr>
        <w:t>ont</w:t>
      </w:r>
      <w:r>
        <w:rPr>
          <w:rFonts w:ascii="微软雅黑" w:eastAsia="微软雅黑" w:hAnsi="微软雅黑" w:hint="eastAsia"/>
          <w:sz w:val="24"/>
          <w:szCs w:val="24"/>
        </w:rPr>
        <w:t>ract.model/dao</w:t>
      </w:r>
    </w:p>
    <w:p w:rsidR="004E4D16" w:rsidRDefault="00F6799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业务处理：</w:t>
      </w:r>
      <w:r>
        <w:rPr>
          <w:rFonts w:ascii="微软雅黑" w:eastAsia="微软雅黑" w:hAnsi="微软雅黑" w:hint="eastAsia"/>
          <w:sz w:val="24"/>
          <w:szCs w:val="24"/>
        </w:rPr>
        <w:t>zenith.c</w:t>
      </w:r>
      <w:r>
        <w:rPr>
          <w:rFonts w:ascii="微软雅黑" w:eastAsia="微软雅黑" w:hAnsi="微软雅黑" w:hint="eastAsia"/>
          <w:i/>
          <w:iCs/>
          <w:sz w:val="24"/>
          <w:szCs w:val="24"/>
        </w:rPr>
        <w:t>ont</w:t>
      </w:r>
      <w:r>
        <w:rPr>
          <w:rFonts w:ascii="微软雅黑" w:eastAsia="微软雅黑" w:hAnsi="微软雅黑" w:hint="eastAsia"/>
          <w:sz w:val="24"/>
          <w:szCs w:val="24"/>
        </w:rPr>
        <w:t>ract/ c</w:t>
      </w:r>
      <w:r>
        <w:rPr>
          <w:rFonts w:ascii="微软雅黑" w:eastAsia="微软雅黑" w:hAnsi="微软雅黑" w:hint="eastAsia"/>
          <w:i/>
          <w:iCs/>
          <w:sz w:val="24"/>
          <w:szCs w:val="24"/>
        </w:rPr>
        <w:t>ont</w:t>
      </w:r>
      <w:r>
        <w:rPr>
          <w:rFonts w:ascii="微软雅黑" w:eastAsia="微软雅黑" w:hAnsi="微软雅黑" w:hint="eastAsia"/>
          <w:sz w:val="24"/>
          <w:szCs w:val="24"/>
        </w:rPr>
        <w:t>ract.model/model.service</w:t>
      </w:r>
    </w:p>
    <w:p w:rsidR="004E4D16" w:rsidRDefault="00F6799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逻辑控制：</w:t>
      </w:r>
      <w:r>
        <w:rPr>
          <w:rFonts w:ascii="微软雅黑" w:eastAsia="微软雅黑" w:hAnsi="微软雅黑" w:hint="eastAsia"/>
          <w:sz w:val="24"/>
          <w:szCs w:val="24"/>
        </w:rPr>
        <w:t>zenith.c</w:t>
      </w:r>
      <w:r>
        <w:rPr>
          <w:rFonts w:ascii="微软雅黑" w:eastAsia="微软雅黑" w:hAnsi="微软雅黑" w:hint="eastAsia"/>
          <w:i/>
          <w:iCs/>
          <w:sz w:val="24"/>
          <w:szCs w:val="24"/>
        </w:rPr>
        <w:t>ont</w:t>
      </w:r>
      <w:r>
        <w:rPr>
          <w:rFonts w:ascii="微软雅黑" w:eastAsia="微软雅黑" w:hAnsi="微软雅黑" w:hint="eastAsia"/>
          <w:sz w:val="24"/>
          <w:szCs w:val="24"/>
        </w:rPr>
        <w:t>ract/ c</w:t>
      </w:r>
      <w:r>
        <w:rPr>
          <w:rFonts w:ascii="微软雅黑" w:eastAsia="微软雅黑" w:hAnsi="微软雅黑" w:hint="eastAsia"/>
          <w:i/>
          <w:iCs/>
          <w:sz w:val="24"/>
          <w:szCs w:val="24"/>
        </w:rPr>
        <w:t>ont</w:t>
      </w:r>
      <w:r>
        <w:rPr>
          <w:rFonts w:ascii="微软雅黑" w:eastAsia="微软雅黑" w:hAnsi="微软雅黑" w:hint="eastAsia"/>
          <w:sz w:val="24"/>
          <w:szCs w:val="24"/>
        </w:rPr>
        <w:t>ract.controller</w:t>
      </w:r>
    </w:p>
    <w:p w:rsidR="004E4D16" w:rsidRDefault="004E4D16"/>
    <w:p w:rsidR="004E4D16" w:rsidRDefault="00F67994" w:rsidP="00E30720">
      <w:pPr>
        <w:pStyle w:val="3"/>
        <w:numPr>
          <w:ilvl w:val="0"/>
          <w:numId w:val="3"/>
        </w:numPr>
      </w:pPr>
      <w:r>
        <w:rPr>
          <w:rFonts w:hint="eastAsia"/>
        </w:rPr>
        <w:t>包结构一览图</w:t>
      </w:r>
    </w:p>
    <w:p w:rsidR="004E4D16" w:rsidRDefault="00F67994">
      <w:pPr>
        <w:pStyle w:val="20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合同管理包结构如下图所示：</w:t>
      </w:r>
    </w:p>
    <w:p w:rsidR="004E4D16" w:rsidRDefault="004E4D16">
      <w:pPr>
        <w:pStyle w:val="20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4E4D16" w:rsidRDefault="004E4D16">
      <w:pPr>
        <w:pStyle w:val="20"/>
        <w:ind w:firstLineChars="0" w:firstLine="0"/>
        <w:rPr>
          <w:rFonts w:ascii="微软雅黑" w:eastAsia="微软雅黑" w:hAnsi="微软雅黑"/>
          <w:sz w:val="24"/>
          <w:szCs w:val="24"/>
        </w:rPr>
      </w:pPr>
    </w:p>
    <w:p w:rsidR="004E4D16" w:rsidRDefault="004E4D16">
      <w:pPr>
        <w:rPr>
          <w:rFonts w:ascii="微软雅黑" w:eastAsia="微软雅黑" w:hAnsi="微软雅黑"/>
          <w:sz w:val="24"/>
          <w:szCs w:val="24"/>
        </w:rPr>
      </w:pPr>
    </w:p>
    <w:p w:rsidR="004E4D16" w:rsidRDefault="004E4D16">
      <w:pPr>
        <w:pStyle w:val="20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4E4D16">
        <w:lastRenderedPageBreak/>
        <w:pict>
          <v:group id="_x0000_s2259" style="position:absolute;left:0;text-align:left;margin-left:-87.15pt;margin-top:16.35pt;width:544.1pt;height:442pt;z-index:251699200" coordorigin="57,7533" coordsize="10882,8840203">
            <v:group id="_x0000_s2197" style="position:absolute;left:57;top:7533;width:10882;height:8840" coordorigin="57,7533" coordsize="10882,8840">
              <v:line id="_x0000_s2137" style="position:absolute" from="5670,7971" to="5671,8571" filled="t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138" type="#_x0000_t32" style="position:absolute;left:2971;top:8550;width:5240;height:0" o:connectortype="straight"/>
              <v:line id="_x0000_s2140" style="position:absolute" from="8210,8593" to="8211,9099" filled="t"/>
              <v:shape id="_x0000_s2141" type="#_x0000_t32" style="position:absolute;left:2971;top:9493;width:0;height:484" o:connectortype="straight"/>
              <v:shape id="_x0000_s2142" type="#_x0000_t32" style="position:absolute;left:431;top:9977;width:5240;height:0" o:connectortype="straight"/>
              <v:shape id="_x0000_s2143" type="#_x0000_t32" style="position:absolute;left:431;top:9977;width:0;height:605" o:connectortype="straight"/>
              <v:shape id="_x0000_s2144" type="#_x0000_t32" style="position:absolute;left:2196;top:9977;width:0;height:614" o:connectortype="straight"/>
              <v:shape id="_x0000_s2145" type="#_x0000_t32" style="position:absolute;left:3690;top:9977;width:0;height:614" o:connectortype="straight"/>
              <v:shape id="_x0000_s2146" type="#_x0000_t32" style="position:absolute;left:5670;top:9977;width:1;height:614" o:connectortype="straight"/>
              <v:shape id="_x0000_s2147" type="#_x0000_t32" style="position:absolute;left:8211;top:9515;width:0;height:484" o:connectortype="straight"/>
              <v:shape id="_x0000_s2148" type="#_x0000_t32" style="position:absolute;left:6706;top:9999;width:3971;height:1" o:connectortype="straight"/>
              <v:shape id="_x0000_s2149" type="#_x0000_t32" style="position:absolute;left:6706;top:9977;width:0;height:605" o:connectortype="straight"/>
              <v:shape id="_x0000_s2150" type="#_x0000_t32" style="position:absolute;left:8210;top:10000;width:0;height:605" o:connectortype="straight"/>
              <v:shape id="_x0000_s2151" type="#_x0000_t32" style="position:absolute;left:10677;top:10039;width:0;height:605" o:connectortype="straight"/>
              <v:shape id="_x0000_s2152" type="#_x0000_t32" style="position:absolute;left:570;top:11097;width:0;height:470" o:connectortype="straight"/>
              <v:shape id="_x0000_s2153" type="#_x0000_t32" style="position:absolute;left:570;top:12010;width:0;height:389" o:connectortype="straight"/>
              <v:shape id="_x0000_s2154" type="#_x0000_t32" style="position:absolute;left:2196;top:11097;width:0;height:470" o:connectortype="straight"/>
              <v:shape id="_x0000_s2155" type="#_x0000_t32" style="position:absolute;left:3786;top:11051;width:0;height:470" o:connectortype="straight"/>
              <v:shape id="_x0000_s2156" type="#_x0000_t32" style="position:absolute;left:5520;top:11051;width:0;height:470" o:connectortype="straight"/>
              <v:shape id="_x0000_s2157" type="#_x0000_t32" style="position:absolute;left:2081;top:12292;width:0;height:470" o:connectortype="straight"/>
              <v:shape id="_x0000_s2158" type="#_x0000_t32" style="position:absolute;left:3690;top:12260;width:0;height:470" o:connectortype="straight"/>
              <v:shape id="_x0000_s2159" type="#_x0000_t32" style="position:absolute;left:5520;top:12292;width:0;height:470" o:connectortype="straight"/>
              <v:shape id="_x0000_s2160" type="#_x0000_t32" style="position:absolute;left:1995;top:13494;width:0;height:470" o:connectortype="straight"/>
              <v:shape id="_x0000_s2161" type="#_x0000_t32" style="position:absolute;left:3615;top:13435;width:0;height:470" o:connectortype="straight"/>
              <v:shape id="_x0000_s2162" type="#_x0000_t32" style="position:absolute;left:5520;top:13494;width:0;height:470" o:connectortype="straight"/>
              <v:shape id="_x0000_s2163" type="#_x0000_t32" style="position:absolute;left:570;top:12836;width:0;height:2434" o:connectortype="straight"/>
              <v:shape id="_x0000_s2165" type="#_x0000_t32" style="position:absolute;left:570;top:15345;width:4950;height:1" o:connectortype="straight"/>
              <v:shape id="_x0000_s2166" type="#_x0000_t32" style="position:absolute;left:5520;top:14685;width:0;height:660" o:connectortype="straight"/>
              <v:shape id="_x0000_s2167" type="#_x0000_t32" style="position:absolute;left:2971;top:15345;width:0;height:470" o:connectortype="straight"/>
              <v:shape id="_x0000_s2168" type="#_x0000_t32" style="position:absolute;left:6772;top:11776;width:3743;height:25" o:connectortype="straight"/>
              <v:shape id="_x0000_s2169" type="#_x0000_t32" style="position:absolute;left:6772;top:11331;width:0;height:470" o:connectortype="straight"/>
              <v:shape id="_x0000_s2170" type="#_x0000_t32" style="position:absolute;left:8610;top:11337;width:0;height:470" o:connectortype="straight"/>
              <v:shape id="_x0000_s2171" type="#_x0000_t32" style="position:absolute;left:10515;top:11337;width:0;height:470" o:connectortype="straight"/>
              <v:group id="_x0000_s2172" style="position:absolute;left:57;top:7533;width:10882;height:8840" coordorigin="207,5661" coordsize="10882,8840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173" type="#_x0000_t202" style="position:absolute;left:1742;top:12043;width:1201;height:1103" fillcolor="#e46c0a">
                  <v:textbox>
                    <w:txbxContent>
                      <w:p w:rsidR="004E4D16" w:rsidRDefault="00F67994">
                        <w:r>
                          <w:rPr>
                            <w:rFonts w:hint="eastAsia"/>
                          </w:rPr>
                          <w:t>ZContractPartAUnitDao</w:t>
                        </w:r>
                      </w:p>
                    </w:txbxContent>
                  </v:textbox>
                </v:shape>
                <v:shape id="_x0000_s2174" type="#_x0000_t202" style="position:absolute;left:5159;top:12092;width:1283;height:721" fillcolor="#e46c0a">
                  <v:textbox>
                    <w:txbxContent>
                      <w:p w:rsidR="004E4D16" w:rsidRDefault="00F67994">
                        <w:r>
                          <w:rPr>
                            <w:rFonts w:hint="eastAsia"/>
                          </w:rPr>
                          <w:t>ZContractPartAUnitService</w:t>
                        </w:r>
                      </w:p>
                    </w:txbxContent>
                  </v:textbox>
                </v:shape>
                <v:shape id="_x0000_s2175" type="#_x0000_t202" style="position:absolute;left:5145;top:10877;width:1283;height:721" fillcolor="#e46c0a">
                  <v:textbox>
                    <w:txbxContent>
                      <w:p w:rsidR="004E4D16" w:rsidRDefault="00F67994">
                        <w:r>
                          <w:rPr>
                            <w:rFonts w:hint="eastAsia"/>
                          </w:rPr>
                          <w:t>ZContractDeptService</w:t>
                        </w:r>
                      </w:p>
                    </w:txbxContent>
                  </v:textbox>
                </v:shape>
                <v:shape id="_x0000_s2176" type="#_x0000_t202" style="position:absolute;left:3324;top:10842;width:1133;height:721" fillcolor="#e46c0a">
                  <v:textbox>
                    <w:txbxContent>
                      <w:p w:rsidR="004E4D16" w:rsidRDefault="00F67994">
                        <w:r>
                          <w:rPr>
                            <w:rFonts w:hint="eastAsia"/>
                          </w:rPr>
                          <w:t>ZContractDept</w:t>
                        </w:r>
                      </w:p>
                    </w:txbxContent>
                  </v:textbox>
                </v:shape>
                <v:shape id="_x0000_s2177" type="#_x0000_t202" style="position:absolute;left:3433;top:12070;width:1133;height:721" fillcolor="#e46c0a">
                  <v:textbox>
                    <w:txbxContent>
                      <w:p w:rsidR="004E4D16" w:rsidRDefault="00F67994">
                        <w:r>
                          <w:rPr>
                            <w:rFonts w:hint="eastAsia"/>
                          </w:rPr>
                          <w:t>ZContractPartAUnit</w:t>
                        </w:r>
                      </w:p>
                    </w:txbxContent>
                  </v:textbox>
                </v:shape>
                <v:shape id="_x0000_s2178" type="#_x0000_t202" style="position:absolute;left:1775;top:10889;width:1133;height:721" fillcolor="#e46c0a">
                  <v:textbox>
                    <w:txbxContent>
                      <w:p w:rsidR="004E4D16" w:rsidRDefault="00F67994">
                        <w:r>
                          <w:rPr>
                            <w:rFonts w:hint="eastAsia"/>
                          </w:rPr>
                          <w:t>ZContractDeptDao</w:t>
                        </w:r>
                      </w:p>
                    </w:txbxContent>
                  </v:textbox>
                </v:shape>
                <v:shape id="_x0000_s2179" type="#_x0000_t202" style="position:absolute;left:5125;top:9644;width:1337;height:776" fillcolor="#e46c0a">
                  <v:textbox>
                    <w:txbxContent>
                      <w:p w:rsidR="004E4D16" w:rsidRDefault="00F67994">
                        <w:r>
                          <w:rPr>
                            <w:rFonts w:hint="eastAsia"/>
                          </w:rPr>
                          <w:t>ZContractBaseService</w:t>
                        </w:r>
                      </w:p>
                    </w:txbxContent>
                  </v:textbox>
                </v:shape>
                <v:shape id="_x0000_s2180" type="#_x0000_t202" style="position:absolute;left:3385;top:9649;width:1133;height:721" fillcolor="#e46c0a">
                  <v:textbox>
                    <w:txbxContent>
                      <w:p w:rsidR="004E4D16" w:rsidRDefault="00F67994">
                        <w:r>
                          <w:rPr>
                            <w:rFonts w:hint="eastAsia"/>
                          </w:rPr>
                          <w:t>ZContractBase</w:t>
                        </w:r>
                      </w:p>
                    </w:txbxContent>
                  </v:textbox>
                </v:shape>
                <v:shape id="_x0000_s2181" type="#_x0000_t202" style="position:absolute;left:4950;top:5661;width:1773;height:438" fillcolor="#93cddd">
                  <v:textbox>
                    <w:txbxContent>
                      <w:p w:rsidR="004E4D16" w:rsidRDefault="00F67994">
                        <w:r>
                          <w:t>Z</w:t>
                        </w:r>
                        <w:r>
                          <w:rPr>
                            <w:rFonts w:hint="eastAsia"/>
                          </w:rPr>
                          <w:t>enith.c</w:t>
                        </w:r>
                        <w:r>
                          <w:rPr>
                            <w:rFonts w:hint="eastAsia"/>
                            <w:i/>
                            <w:iCs/>
                          </w:rPr>
                          <w:t>ont</w:t>
                        </w:r>
                        <w:r>
                          <w:rPr>
                            <w:rFonts w:hint="eastAsia"/>
                          </w:rPr>
                          <w:t>ract</w:t>
                        </w:r>
                      </w:p>
                    </w:txbxContent>
                  </v:textbox>
                </v:shape>
                <v:shape id="_x0000_s2182" type="#_x0000_t202" style="position:absolute;left:2231;top:7183;width:1773;height:438" fillcolor="#93cddd">
                  <v:textbox>
                    <w:txbxContent>
                      <w:p w:rsidR="004E4D16" w:rsidRDefault="00F67994"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  <w:i/>
                            <w:iCs/>
                          </w:rPr>
                          <w:t>ont</w:t>
                        </w:r>
                        <w:r>
                          <w:rPr>
                            <w:rFonts w:hint="eastAsia"/>
                          </w:rPr>
                          <w:t>ract.model</w:t>
                        </w:r>
                      </w:p>
                    </w:txbxContent>
                  </v:textbox>
                </v:shape>
                <v:shape id="_x0000_s2183" type="#_x0000_t202" style="position:absolute;left:7571;top:7205;width:1773;height:438" fillcolor="#93cddd">
                  <v:textbox>
                    <w:txbxContent>
                      <w:p w:rsidR="004E4D16" w:rsidRDefault="00F67994">
                        <w:r>
                          <w:t>Z</w:t>
                        </w:r>
                        <w:r>
                          <w:rPr>
                            <w:rFonts w:hint="eastAsia"/>
                          </w:rPr>
                          <w:t>enith.controller</w:t>
                        </w:r>
                      </w:p>
                    </w:txbxContent>
                  </v:textbox>
                </v:shape>
                <v:shape id="_x0000_s2184" type="#_x0000_t202" style="position:absolute;left:207;top:8719;width:1502;height:506" fillcolor="#93cddd">
                  <v:textbox>
                    <w:txbxContent>
                      <w:p w:rsidR="004E4D16" w:rsidRDefault="00F67994">
                        <w:r>
                          <w:rPr>
                            <w:rFonts w:hint="eastAsia"/>
                          </w:rPr>
                          <w:t>Model.dbUtil</w:t>
                        </w:r>
                      </w:p>
                    </w:txbxContent>
                  </v:textbox>
                </v:shape>
                <v:shape id="_x0000_s2185" type="#_x0000_t202" style="position:absolute;left:1824;top:8726;width:1297;height:492" fillcolor="#93cddd">
                  <v:textbox>
                    <w:txbxContent>
                      <w:p w:rsidR="004E4D16" w:rsidRDefault="00F67994">
                        <w:r>
                          <w:rPr>
                            <w:rFonts w:hint="eastAsia"/>
                          </w:rPr>
                          <w:t>Model.dao</w:t>
                        </w:r>
                      </w:p>
                    </w:txbxContent>
                  </v:textbox>
                </v:shape>
                <v:shape id="_x0000_s2186" type="#_x0000_t202" style="position:absolute;left:3237;top:8720;width:1460;height:438" fillcolor="#93cddd">
                  <v:textbox>
                    <w:txbxContent>
                      <w:p w:rsidR="004E4D16" w:rsidRDefault="00F67994">
                        <w:r>
                          <w:rPr>
                            <w:rFonts w:hint="eastAsia"/>
                          </w:rPr>
                          <w:t>Model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>entity</w:t>
                        </w:r>
                      </w:p>
                    </w:txbxContent>
                  </v:textbox>
                </v:shape>
                <v:shape id="_x0000_s2187" type="#_x0000_t202" style="position:absolute;left:4786;top:8729;width:1583;height:438" fillcolor="#93cddd">
                  <v:textbox>
                    <w:txbxContent>
                      <w:p w:rsidR="004E4D16" w:rsidRDefault="00F67994">
                        <w:r>
                          <w:rPr>
                            <w:rFonts w:hint="eastAsia"/>
                          </w:rPr>
                          <w:t>Model.service</w:t>
                        </w:r>
                      </w:p>
                    </w:txbxContent>
                  </v:textbox>
                </v:shape>
                <v:shape id="_x0000_s2188" type="#_x0000_t202" style="position:absolute;left:6539;top:8710;width:1460;height:749" fillcolor="#e46c0a">
                  <v:textbox>
                    <w:txbxContent>
                      <w:p w:rsidR="004E4D16" w:rsidRDefault="00F67994">
                        <w:r>
                          <w:rPr>
                            <w:rFonts w:hint="eastAsia"/>
                          </w:rPr>
                          <w:t>ZContactBaseController</w:t>
                        </w:r>
                      </w:p>
                    </w:txbxContent>
                  </v:textbox>
                </v:shape>
                <v:shape id="_x0000_s2189" type="#_x0000_t202" style="position:absolute;left:8143;top:8691;width:1474;height:749" fillcolor="#e46c0a">
                  <v:textbox>
                    <w:txbxContent>
                      <w:p w:rsidR="004E4D16" w:rsidRDefault="00F67994">
                        <w:r>
                          <w:rPr>
                            <w:rFonts w:hint="eastAsia"/>
                          </w:rPr>
                          <w:t>ZContactDeptController</w:t>
                        </w:r>
                      </w:p>
                    </w:txbxContent>
                  </v:textbox>
                </v:shape>
                <v:shape id="_x0000_s2190" type="#_x0000_t202" style="position:absolute;left:9656;top:8691;width:1433;height:749" fillcolor="#e46c0a">
                  <v:textbox>
                    <w:txbxContent>
                      <w:p w:rsidR="004E4D16" w:rsidRDefault="00F67994">
                        <w:r>
                          <w:rPr>
                            <w:rFonts w:hint="eastAsia"/>
                          </w:rPr>
                          <w:t>ZContactPartAUnitController</w:t>
                        </w:r>
                      </w:p>
                    </w:txbxContent>
                  </v:textbox>
                </v:shape>
                <v:shape id="_x0000_s2191" type="#_x0000_t202" style="position:absolute;left:383;top:9701;width:1052;height:437" fillcolor="#e46c0a">
                  <v:textbox>
                    <w:txbxContent>
                      <w:p w:rsidR="004E4D16" w:rsidRDefault="00F67994">
                        <w:r>
                          <w:rPr>
                            <w:rFonts w:hint="eastAsia"/>
                          </w:rPr>
                          <w:t>IDbUtil</w:t>
                        </w:r>
                      </w:p>
                    </w:txbxContent>
                  </v:textbox>
                </v:shape>
                <v:shape id="_x0000_s2192" type="#_x0000_t202" style="position:absolute;left:364;top:10527;width:1052;height:437" fillcolor="#e46c0a">
                  <v:textbox>
                    <w:txbxContent>
                      <w:p w:rsidR="004E4D16" w:rsidRDefault="00F67994">
                        <w:r>
                          <w:rPr>
                            <w:rFonts w:hint="eastAsia"/>
                          </w:rPr>
                          <w:t>DbUtil</w:t>
                        </w:r>
                      </w:p>
                    </w:txbxContent>
                  </v:textbox>
                </v:shape>
                <v:shape id="_x0000_s2193" type="#_x0000_t202" style="position:absolute;left:1836;top:9695;width:1133;height:721" fillcolor="#e46c0a">
                  <v:textbox>
                    <w:txbxContent>
                      <w:p w:rsidR="004E4D16" w:rsidRDefault="00F67994">
                        <w:r>
                          <w:rPr>
                            <w:rFonts w:hint="eastAsia"/>
                          </w:rPr>
                          <w:t>ZContractBaseDao</w:t>
                        </w:r>
                      </w:p>
                    </w:txbxContent>
                  </v:textbox>
                </v:shape>
                <v:shape id="_x0000_s2194" type="#_x0000_t202" style="position:absolute;left:7920;top:10138;width:1590;height:534">
                  <v:textbox>
                    <w:txbxContent>
                      <w:p w:rsidR="004E4D16" w:rsidRDefault="00F67994">
                        <w:pPr>
                          <w:ind w:firstLineChars="250" w:firstLine="525"/>
                        </w:pPr>
                        <w:r>
                          <w:rPr>
                            <w:rFonts w:hint="eastAsia"/>
                          </w:rPr>
                          <w:t>类</w:t>
                        </w:r>
                      </w:p>
                    </w:txbxContent>
                  </v:textbox>
                </v:shape>
                <v:shape id="_x0000_s2195" type="#_x0000_t202" style="position:absolute;left:2346;top:13967;width:1590;height:534">
                  <v:textbox>
                    <w:txbxContent>
                      <w:p w:rsidR="004E4D16" w:rsidRDefault="00F67994">
                        <w:pPr>
                          <w:ind w:firstLineChars="250" w:firstLine="525"/>
                        </w:pPr>
                        <w:r>
                          <w:rPr>
                            <w:rFonts w:hint="eastAsia"/>
                          </w:rPr>
                          <w:t>类</w:t>
                        </w:r>
                      </w:p>
                    </w:txbxContent>
                  </v:textbox>
                </v:shape>
              </v:group>
              <v:shape id="_x0000_s2196" type="#_x0000_t32" style="position:absolute;left:2971;top:8593;width:0;height:484" o:connectortype="straight"/>
            </v:group>
            <v:shape id="_x0000_s2258" type="#_x0000_t32" style="position:absolute;left:8610;top:11776;width:0;height:234;flip:y" o:connectortype="straight"/>
          </v:group>
        </w:pict>
      </w:r>
      <w:r w:rsidRPr="004E4D16">
        <w:pict>
          <v:group id="_x0000_s2113" style="position:absolute;left:0;text-align:left;margin-left:-87.15pt;margin-top:16.35pt;width:544.1pt;height:442pt;z-index:251658240" coordorigin="207,5661" coordsize="10882,8840203">
            <v:shape id="_x0000_s2114" type="#_x0000_t202" style="position:absolute;left:1742;top:12043;width:1201;height:1103" fillcolor="#e46c0a">
              <v:textbox>
                <w:txbxContent>
                  <w:p w:rsidR="004E4D16" w:rsidRDefault="00F67994">
                    <w:r>
                      <w:rPr>
                        <w:rFonts w:hint="eastAsia"/>
                      </w:rPr>
                      <w:t>ZContractPartAUnitDao</w:t>
                    </w:r>
                  </w:p>
                </w:txbxContent>
              </v:textbox>
            </v:shape>
            <v:shape id="_x0000_s2115" type="#_x0000_t202" style="position:absolute;left:5159;top:12092;width:1283;height:721" fillcolor="#e46c0a">
              <v:textbox>
                <w:txbxContent>
                  <w:p w:rsidR="004E4D16" w:rsidRDefault="00F67994">
                    <w:r>
                      <w:rPr>
                        <w:rFonts w:hint="eastAsia"/>
                      </w:rPr>
                      <w:t>ZContractPartAUnitService</w:t>
                    </w:r>
                  </w:p>
                </w:txbxContent>
              </v:textbox>
            </v:shape>
            <v:shape id="_x0000_s2116" type="#_x0000_t202" style="position:absolute;left:5145;top:10877;width:1283;height:721" fillcolor="#e46c0a">
              <v:textbox>
                <w:txbxContent>
                  <w:p w:rsidR="004E4D16" w:rsidRDefault="00F67994">
                    <w:r>
                      <w:rPr>
                        <w:rFonts w:hint="eastAsia"/>
                      </w:rPr>
                      <w:t>ZContractDeptService</w:t>
                    </w:r>
                  </w:p>
                </w:txbxContent>
              </v:textbox>
            </v:shape>
            <v:shape id="_x0000_s2117" type="#_x0000_t202" style="position:absolute;left:3324;top:10842;width:1133;height:721" fillcolor="#e46c0a">
              <v:textbox>
                <w:txbxContent>
                  <w:p w:rsidR="004E4D16" w:rsidRDefault="00F67994">
                    <w:r>
                      <w:rPr>
                        <w:rFonts w:hint="eastAsia"/>
                      </w:rPr>
                      <w:t>ZContractDept</w:t>
                    </w:r>
                  </w:p>
                </w:txbxContent>
              </v:textbox>
            </v:shape>
            <v:shape id="_x0000_s2118" type="#_x0000_t202" style="position:absolute;left:3433;top:12070;width:1133;height:721" fillcolor="#e46c0a">
              <v:textbox>
                <w:txbxContent>
                  <w:p w:rsidR="004E4D16" w:rsidRDefault="00F67994">
                    <w:r>
                      <w:rPr>
                        <w:rFonts w:hint="eastAsia"/>
                      </w:rPr>
                      <w:t>ZContractPartAUnit</w:t>
                    </w:r>
                  </w:p>
                </w:txbxContent>
              </v:textbox>
            </v:shape>
            <v:shape id="_x0000_s2119" type="#_x0000_t202" style="position:absolute;left:1775;top:10889;width:1133;height:721" fillcolor="#e46c0a">
              <v:textbox>
                <w:txbxContent>
                  <w:p w:rsidR="004E4D16" w:rsidRDefault="00F67994">
                    <w:r>
                      <w:rPr>
                        <w:rFonts w:hint="eastAsia"/>
                      </w:rPr>
                      <w:t>ZContractDeptDao</w:t>
                    </w:r>
                  </w:p>
                </w:txbxContent>
              </v:textbox>
            </v:shape>
            <v:shape id="_x0000_s2120" type="#_x0000_t202" style="position:absolute;left:5125;top:9644;width:1337;height:776" fillcolor="#e46c0a">
              <v:textbox>
                <w:txbxContent>
                  <w:p w:rsidR="004E4D16" w:rsidRDefault="00F67994">
                    <w:r>
                      <w:rPr>
                        <w:rFonts w:hint="eastAsia"/>
                      </w:rPr>
                      <w:t>ZContractBaseService</w:t>
                    </w:r>
                  </w:p>
                </w:txbxContent>
              </v:textbox>
            </v:shape>
            <v:shape id="_x0000_s2121" type="#_x0000_t202" style="position:absolute;left:3385;top:9649;width:1133;height:721" fillcolor="#e46c0a">
              <v:textbox>
                <w:txbxContent>
                  <w:p w:rsidR="004E4D16" w:rsidRDefault="00F67994">
                    <w:r>
                      <w:rPr>
                        <w:rFonts w:hint="eastAsia"/>
                      </w:rPr>
                      <w:t>ZContractBase</w:t>
                    </w:r>
                  </w:p>
                </w:txbxContent>
              </v:textbox>
            </v:shape>
            <v:shape id="_x0000_s2122" type="#_x0000_t202" style="position:absolute;left:4950;top:5661;width:1773;height:438" fillcolor="#93cddd">
              <v:textbox>
                <w:txbxContent>
                  <w:p w:rsidR="004E4D16" w:rsidRDefault="00F67994">
                    <w:r>
                      <w:rPr>
                        <w:rFonts w:hint="eastAsia"/>
                      </w:rPr>
                      <w:t>zenith_c</w:t>
                    </w:r>
                    <w:r>
                      <w:rPr>
                        <w:rFonts w:hint="eastAsia"/>
                        <w:i/>
                        <w:iCs/>
                      </w:rPr>
                      <w:t>ont</w:t>
                    </w:r>
                    <w:r>
                      <w:rPr>
                        <w:rFonts w:hint="eastAsia"/>
                      </w:rPr>
                      <w:t>ract</w:t>
                    </w:r>
                  </w:p>
                </w:txbxContent>
              </v:textbox>
            </v:shape>
            <v:shape id="_x0000_s2123" type="#_x0000_t202" style="position:absolute;left:2231;top:7183;width:1773;height:438" fillcolor="#93cddd">
              <v:textbox>
                <w:txbxContent>
                  <w:p w:rsidR="004E4D16" w:rsidRDefault="00F67994">
                    <w:r>
                      <w:rPr>
                        <w:rFonts w:hint="eastAsia"/>
                      </w:rPr>
                      <w:t>C</w:t>
                    </w:r>
                    <w:r>
                      <w:rPr>
                        <w:rFonts w:hint="eastAsia"/>
                        <w:i/>
                        <w:iCs/>
                      </w:rPr>
                      <w:t>ont</w:t>
                    </w:r>
                    <w:r>
                      <w:rPr>
                        <w:rFonts w:hint="eastAsia"/>
                      </w:rPr>
                      <w:t>ract_model</w:t>
                    </w:r>
                  </w:p>
                </w:txbxContent>
              </v:textbox>
            </v:shape>
            <v:shape id="_x0000_s2124" type="#_x0000_t202" style="position:absolute;left:7571;top:7205;width:1773;height:438" fillcolor="#93cddd">
              <v:textbox>
                <w:txbxContent>
                  <w:p w:rsidR="004E4D16" w:rsidRDefault="00F67994">
                    <w:r>
                      <w:rPr>
                        <w:rFonts w:hint="eastAsia"/>
                      </w:rPr>
                      <w:t>zenith_controller</w:t>
                    </w:r>
                  </w:p>
                </w:txbxContent>
              </v:textbox>
            </v:shape>
            <v:shape id="_x0000_s2125" type="#_x0000_t202" style="position:absolute;left:207;top:8719;width:1502;height:506" fillcolor="#93cddd">
              <v:textbox>
                <w:txbxContent>
                  <w:p w:rsidR="004E4D16" w:rsidRDefault="00F67994">
                    <w:r>
                      <w:rPr>
                        <w:rFonts w:hint="eastAsia"/>
                      </w:rPr>
                      <w:t>Model_dbUtil</w:t>
                    </w:r>
                  </w:p>
                </w:txbxContent>
              </v:textbox>
            </v:shape>
            <v:shape id="_x0000_s2126" type="#_x0000_t202" style="position:absolute;left:1824;top:8726;width:1297;height:492" fillcolor="#93cddd">
              <v:textbox>
                <w:txbxContent>
                  <w:p w:rsidR="004E4D16" w:rsidRDefault="00F67994">
                    <w:r>
                      <w:rPr>
                        <w:rFonts w:hint="eastAsia"/>
                      </w:rPr>
                      <w:t>Model_dao</w:t>
                    </w:r>
                  </w:p>
                </w:txbxContent>
              </v:textbox>
            </v:shape>
            <v:shape id="_x0000_s2127" type="#_x0000_t202" style="position:absolute;left:3237;top:8720;width:1460;height:438" fillcolor="#93cddd">
              <v:textbox>
                <w:txbxContent>
                  <w:p w:rsidR="004E4D16" w:rsidRDefault="00F67994">
                    <w:r>
                      <w:rPr>
                        <w:rFonts w:hint="eastAsia"/>
                      </w:rPr>
                      <w:t>Model_entity</w:t>
                    </w:r>
                  </w:p>
                </w:txbxContent>
              </v:textbox>
            </v:shape>
            <v:shape id="_x0000_s2128" type="#_x0000_t202" style="position:absolute;left:4786;top:8729;width:1583;height:438" fillcolor="#93cddd">
              <v:textbox>
                <w:txbxContent>
                  <w:p w:rsidR="004E4D16" w:rsidRDefault="00F67994">
                    <w:r>
                      <w:rPr>
                        <w:rFonts w:hint="eastAsia"/>
                      </w:rPr>
                      <w:t>Model_service</w:t>
                    </w:r>
                  </w:p>
                </w:txbxContent>
              </v:textbox>
            </v:shape>
            <v:shape id="_x0000_s2129" type="#_x0000_t202" style="position:absolute;left:6539;top:8710;width:1460;height:749" fillcolor="#e46c0a">
              <v:textbox>
                <w:txbxContent>
                  <w:p w:rsidR="004E4D16" w:rsidRDefault="00F67994">
                    <w:r>
                      <w:rPr>
                        <w:rFonts w:hint="eastAsia"/>
                      </w:rPr>
                      <w:t>ZContactBaseController</w:t>
                    </w:r>
                  </w:p>
                </w:txbxContent>
              </v:textbox>
            </v:shape>
            <v:shape id="_x0000_s2130" type="#_x0000_t202" style="position:absolute;left:8143;top:8691;width:1474;height:749" fillcolor="#e46c0a">
              <v:textbox>
                <w:txbxContent>
                  <w:p w:rsidR="004E4D16" w:rsidRDefault="00F67994">
                    <w:r>
                      <w:rPr>
                        <w:rFonts w:hint="eastAsia"/>
                      </w:rPr>
                      <w:t>ZContactDeptController</w:t>
                    </w:r>
                  </w:p>
                </w:txbxContent>
              </v:textbox>
            </v:shape>
            <v:shape id="_x0000_s2131" type="#_x0000_t202" style="position:absolute;left:9656;top:8691;width:1433;height:749" fillcolor="#e46c0a">
              <v:textbox>
                <w:txbxContent>
                  <w:p w:rsidR="004E4D16" w:rsidRDefault="00F67994">
                    <w:r>
                      <w:rPr>
                        <w:rFonts w:hint="eastAsia"/>
                      </w:rPr>
                      <w:t>ZContactPartAUnitController</w:t>
                    </w:r>
                  </w:p>
                </w:txbxContent>
              </v:textbox>
            </v:shape>
            <v:shape id="_x0000_s2132" type="#_x0000_t202" style="position:absolute;left:383;top:9701;width:1052;height:437" fillcolor="#e46c0a">
              <v:textbox>
                <w:txbxContent>
                  <w:p w:rsidR="004E4D16" w:rsidRDefault="00F67994">
                    <w:r>
                      <w:rPr>
                        <w:rFonts w:hint="eastAsia"/>
                      </w:rPr>
                      <w:t>IDbUtil</w:t>
                    </w:r>
                  </w:p>
                </w:txbxContent>
              </v:textbox>
            </v:shape>
            <v:shape id="_x0000_s2133" type="#_x0000_t202" style="position:absolute;left:364;top:10527;width:1052;height:437" fillcolor="#e46c0a">
              <v:textbox>
                <w:txbxContent>
                  <w:p w:rsidR="004E4D16" w:rsidRDefault="00F67994">
                    <w:r>
                      <w:rPr>
                        <w:rFonts w:hint="eastAsia"/>
                      </w:rPr>
                      <w:t>DbUtil</w:t>
                    </w:r>
                  </w:p>
                </w:txbxContent>
              </v:textbox>
            </v:shape>
            <v:shape id="_x0000_s2134" type="#_x0000_t202" style="position:absolute;left:1836;top:9695;width:1133;height:721" fillcolor="#e46c0a">
              <v:textbox>
                <w:txbxContent>
                  <w:p w:rsidR="004E4D16" w:rsidRDefault="00F67994">
                    <w:r>
                      <w:rPr>
                        <w:rFonts w:hint="eastAsia"/>
                      </w:rPr>
                      <w:t>ZContractBaseDao</w:t>
                    </w:r>
                  </w:p>
                </w:txbxContent>
              </v:textbox>
            </v:shape>
            <v:shape id="_x0000_s2135" type="#_x0000_t202" style="position:absolute;left:7920;top:10138;width:1590;height:534">
              <v:textbox>
                <w:txbxContent>
                  <w:p w:rsidR="004E4D16" w:rsidRDefault="00F67994">
                    <w:pPr>
                      <w:ind w:firstLineChars="250" w:firstLine="525"/>
                    </w:pPr>
                    <w:r>
                      <w:rPr>
                        <w:rFonts w:hint="eastAsia"/>
                      </w:rPr>
                      <w:t>类</w:t>
                    </w:r>
                  </w:p>
                </w:txbxContent>
              </v:textbox>
            </v:shape>
            <v:shape id="_x0000_s2136" type="#_x0000_t202" style="position:absolute;left:2346;top:13967;width:1590;height:534">
              <v:textbox>
                <w:txbxContent>
                  <w:p w:rsidR="004E4D16" w:rsidRDefault="00F67994">
                    <w:pPr>
                      <w:ind w:firstLineChars="250" w:firstLine="525"/>
                    </w:pPr>
                    <w:r>
                      <w:rPr>
                        <w:rFonts w:hint="eastAsia"/>
                      </w:rPr>
                      <w:t>类</w:t>
                    </w:r>
                  </w:p>
                </w:txbxContent>
              </v:textbox>
            </v:shape>
          </v:group>
        </w:pict>
      </w:r>
    </w:p>
    <w:p w:rsidR="004E4D16" w:rsidRDefault="004E4D16">
      <w:pPr>
        <w:rPr>
          <w:rFonts w:ascii="微软雅黑" w:eastAsia="微软雅黑" w:hAnsi="微软雅黑"/>
          <w:sz w:val="24"/>
          <w:szCs w:val="24"/>
        </w:rPr>
      </w:pPr>
    </w:p>
    <w:p w:rsidR="004E4D16" w:rsidRDefault="004E4D1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pict>
          <v:shape id="_x0000_s2139" type="#_x0000_t32" style="position:absolute;left:0;text-align:left;margin-left:58.55pt;margin-top:6.95pt;width:0;height:24.2pt;z-index:251661312" o:connectortype="straight"/>
        </w:pict>
      </w:r>
    </w:p>
    <w:p w:rsidR="004E4D16" w:rsidRDefault="004E4D16">
      <w:pPr>
        <w:tabs>
          <w:tab w:val="left" w:pos="5785"/>
        </w:tabs>
        <w:jc w:val="left"/>
      </w:pPr>
    </w:p>
    <w:p w:rsidR="004E4D16" w:rsidRDefault="004E4D16">
      <w:pPr>
        <w:tabs>
          <w:tab w:val="left" w:pos="5785"/>
        </w:tabs>
        <w:jc w:val="left"/>
      </w:pPr>
    </w:p>
    <w:p w:rsidR="004E4D16" w:rsidRDefault="004E4D16">
      <w:pPr>
        <w:tabs>
          <w:tab w:val="left" w:pos="5785"/>
        </w:tabs>
        <w:jc w:val="left"/>
      </w:pPr>
    </w:p>
    <w:p w:rsidR="004E4D16" w:rsidRDefault="004E4D16">
      <w:pPr>
        <w:rPr>
          <w:rFonts w:ascii="微软雅黑" w:eastAsia="微软雅黑" w:hAnsi="微软雅黑"/>
          <w:sz w:val="24"/>
          <w:szCs w:val="24"/>
        </w:rPr>
      </w:pPr>
    </w:p>
    <w:p w:rsidR="004E4D16" w:rsidRDefault="004E4D16">
      <w:pPr>
        <w:rPr>
          <w:rFonts w:ascii="微软雅黑" w:eastAsia="微软雅黑" w:hAnsi="微软雅黑"/>
          <w:sz w:val="24"/>
          <w:szCs w:val="24"/>
        </w:rPr>
      </w:pPr>
    </w:p>
    <w:p w:rsidR="004E4D16" w:rsidRDefault="004E4D1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pict>
          <v:shape id="_x0000_s2257" type="#_x0000_t32" style="position:absolute;left:0;text-align:left;margin-left:340.5pt;margin-top:25.7pt;width:0;height:11.7pt;flip:y;z-index:251697152" o:connectortype="straight"/>
        </w:pict>
      </w:r>
    </w:p>
    <w:p w:rsidR="004E4D16" w:rsidRDefault="004E4D16">
      <w:pPr>
        <w:rPr>
          <w:rFonts w:ascii="微软雅黑" w:eastAsia="微软雅黑" w:hAnsi="微软雅黑"/>
          <w:sz w:val="24"/>
          <w:szCs w:val="24"/>
        </w:rPr>
      </w:pPr>
    </w:p>
    <w:p w:rsidR="004E4D16" w:rsidRDefault="004E4D16">
      <w:pPr>
        <w:rPr>
          <w:rFonts w:ascii="微软雅黑" w:eastAsia="微软雅黑" w:hAnsi="微软雅黑"/>
          <w:sz w:val="24"/>
          <w:szCs w:val="24"/>
        </w:rPr>
      </w:pPr>
    </w:p>
    <w:p w:rsidR="004E4D16" w:rsidRDefault="004E4D16">
      <w:pPr>
        <w:rPr>
          <w:rFonts w:ascii="微软雅黑" w:eastAsia="微软雅黑" w:hAnsi="微软雅黑"/>
          <w:sz w:val="24"/>
          <w:szCs w:val="24"/>
        </w:rPr>
      </w:pPr>
    </w:p>
    <w:p w:rsidR="004E4D16" w:rsidRDefault="004E4D16">
      <w:pPr>
        <w:rPr>
          <w:rFonts w:ascii="微软雅黑" w:eastAsia="微软雅黑" w:hAnsi="微软雅黑"/>
          <w:sz w:val="24"/>
          <w:szCs w:val="24"/>
        </w:rPr>
      </w:pPr>
    </w:p>
    <w:p w:rsidR="004E4D16" w:rsidRDefault="004E4D16">
      <w:pPr>
        <w:rPr>
          <w:rFonts w:ascii="微软雅黑" w:eastAsia="微软雅黑" w:hAnsi="微软雅黑"/>
          <w:sz w:val="24"/>
          <w:szCs w:val="24"/>
        </w:rPr>
      </w:pPr>
    </w:p>
    <w:p w:rsidR="004E4D16" w:rsidRDefault="004E4D16"/>
    <w:p w:rsidR="004E4D16" w:rsidRDefault="004E4D16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/>
          <w:kern w:val="0"/>
          <w:szCs w:val="21"/>
        </w:rPr>
      </w:pPr>
    </w:p>
    <w:p w:rsidR="004E4D16" w:rsidRDefault="004E4D16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/>
          <w:kern w:val="0"/>
          <w:szCs w:val="21"/>
        </w:rPr>
      </w:pPr>
    </w:p>
    <w:p w:rsidR="004E4D16" w:rsidRDefault="00F67994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说明：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合同管理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zenith_contract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</w:rPr>
        <w:t>中包含包：</w:t>
      </w:r>
      <w:r>
        <w:rPr>
          <w:rFonts w:ascii="微软雅黑" w:eastAsia="微软雅黑" w:hAnsi="微软雅黑" w:hint="eastAsia"/>
          <w:sz w:val="24"/>
          <w:szCs w:val="24"/>
        </w:rPr>
        <w:t>Contract.model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Zenith.controller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Model.dbUtil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Model.dao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Model.entity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Model.service</w:t>
      </w:r>
      <w:r>
        <w:rPr>
          <w:rFonts w:ascii="微软雅黑" w:eastAsia="微软雅黑" w:hAnsi="微软雅黑" w:hint="eastAsia"/>
          <w:sz w:val="24"/>
          <w:szCs w:val="24"/>
        </w:rPr>
        <w:t>；类：</w:t>
      </w:r>
      <w:r>
        <w:rPr>
          <w:rFonts w:ascii="微软雅黑" w:eastAsia="微软雅黑" w:hAnsi="微软雅黑" w:hint="eastAsia"/>
          <w:sz w:val="24"/>
          <w:szCs w:val="24"/>
        </w:rPr>
        <w:t>DbUtil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ZContractBase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ZContractDept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ZContractPartAUnit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ZContractBaseDao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ZContractDeptDao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ZContractPartAUnitDao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ZContractBaseService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ZContractDeptService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ZContractPartAUnitService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ZContactBaseController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ZContactDeptController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ZContactPartAUnitController</w:t>
      </w:r>
      <w:r>
        <w:rPr>
          <w:rFonts w:hint="eastAsia"/>
        </w:rPr>
        <w:t>。其中，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Model_dbUtil</w:t>
      </w:r>
      <w:r>
        <w:rPr>
          <w:rFonts w:ascii="微软雅黑" w:eastAsia="微软雅黑" w:hAnsi="微软雅黑" w:hint="eastAsia"/>
          <w:sz w:val="24"/>
          <w:szCs w:val="24"/>
        </w:rPr>
        <w:t>包为连接数据库缩建的包；</w:t>
      </w:r>
      <w:r>
        <w:rPr>
          <w:rFonts w:ascii="微软雅黑" w:eastAsia="微软雅黑" w:hAnsi="微软雅黑" w:hint="eastAsia"/>
          <w:sz w:val="24"/>
          <w:szCs w:val="24"/>
        </w:rPr>
        <w:t>Model_entity</w:t>
      </w:r>
      <w:r>
        <w:rPr>
          <w:rFonts w:ascii="微软雅黑" w:eastAsia="微软雅黑" w:hAnsi="微软雅黑" w:hint="eastAsia"/>
          <w:sz w:val="24"/>
          <w:szCs w:val="24"/>
        </w:rPr>
        <w:t>为实体类所建立的包；</w:t>
      </w:r>
      <w:r>
        <w:rPr>
          <w:rFonts w:ascii="微软雅黑" w:eastAsia="微软雅黑" w:hAnsi="微软雅黑" w:hint="eastAsia"/>
          <w:sz w:val="24"/>
          <w:szCs w:val="24"/>
        </w:rPr>
        <w:t>Model_dao</w:t>
      </w:r>
      <w:r>
        <w:rPr>
          <w:rFonts w:ascii="微软雅黑" w:eastAsia="微软雅黑" w:hAnsi="微软雅黑" w:hint="eastAsia"/>
          <w:sz w:val="24"/>
          <w:szCs w:val="24"/>
        </w:rPr>
        <w:t>为实体类的增删改查所建立的包；</w:t>
      </w:r>
      <w:r>
        <w:rPr>
          <w:rFonts w:ascii="微软雅黑" w:eastAsia="微软雅黑" w:hAnsi="微软雅黑" w:hint="eastAsia"/>
          <w:sz w:val="24"/>
          <w:szCs w:val="24"/>
        </w:rPr>
        <w:t>Mo</w:t>
      </w:r>
      <w:r>
        <w:rPr>
          <w:rFonts w:ascii="微软雅黑" w:eastAsia="微软雅黑" w:hAnsi="微软雅黑" w:hint="eastAsia"/>
          <w:sz w:val="24"/>
          <w:szCs w:val="24"/>
        </w:rPr>
        <w:t>del_service</w:t>
      </w:r>
      <w:r>
        <w:rPr>
          <w:rFonts w:ascii="微软雅黑" w:eastAsia="微软雅黑" w:hAnsi="微软雅黑" w:hint="eastAsia"/>
          <w:sz w:val="24"/>
          <w:szCs w:val="24"/>
        </w:rPr>
        <w:t>为处理业务逻辑缩建立的包；</w:t>
      </w:r>
      <w:r>
        <w:rPr>
          <w:rFonts w:ascii="微软雅黑" w:eastAsia="微软雅黑" w:hAnsi="微软雅黑" w:hint="eastAsia"/>
          <w:sz w:val="24"/>
          <w:szCs w:val="24"/>
        </w:rPr>
        <w:t>zenith_controller</w:t>
      </w:r>
      <w:r>
        <w:rPr>
          <w:rFonts w:ascii="微软雅黑" w:eastAsia="微软雅黑" w:hAnsi="微软雅黑" w:hint="eastAsia"/>
          <w:sz w:val="24"/>
          <w:szCs w:val="24"/>
        </w:rPr>
        <w:t>包为提供接口所建立的包</w:t>
      </w:r>
      <w:r>
        <w:rPr>
          <w:rFonts w:hint="eastAsia"/>
        </w:rPr>
        <w:t>。</w:t>
      </w:r>
      <w:bookmarkStart w:id="0" w:name="_GoBack"/>
      <w:bookmarkEnd w:id="0"/>
    </w:p>
    <w:p w:rsidR="004E4D16" w:rsidRDefault="00F67994" w:rsidP="00E30720">
      <w:pPr>
        <w:pStyle w:val="3"/>
        <w:numPr>
          <w:ilvl w:val="0"/>
          <w:numId w:val="3"/>
        </w:numPr>
      </w:pPr>
      <w:r>
        <w:rPr>
          <w:rFonts w:hint="eastAsia"/>
        </w:rPr>
        <w:t>连接数据库</w:t>
      </w:r>
    </w:p>
    <w:p w:rsidR="004E4D16" w:rsidRDefault="00F67994">
      <w:r>
        <w:t>/**</w:t>
      </w:r>
    </w:p>
    <w:p w:rsidR="004E4D16" w:rsidRDefault="00F67994">
      <w:pPr>
        <w:ind w:firstLineChars="50" w:firstLine="105"/>
      </w:pPr>
      <w:r>
        <w:rPr>
          <w:rFonts w:hint="eastAsia"/>
        </w:rPr>
        <w:t xml:space="preserve">*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4E4D16" w:rsidRDefault="00F67994">
      <w:pPr>
        <w:ind w:firstLineChars="50" w:firstLine="105"/>
      </w:pPr>
      <w:r>
        <w:rPr>
          <w:rFonts w:hint="eastAsia"/>
        </w:rPr>
        <w:t xml:space="preserve">*    </w:t>
      </w:r>
      <w:r>
        <w:rPr>
          <w:rFonts w:hint="eastAsia"/>
        </w:rPr>
        <w:t>连接</w:t>
      </w:r>
      <w:r>
        <w:rPr>
          <w:rFonts w:hint="eastAsia"/>
        </w:rPr>
        <w:t>Oracle</w:t>
      </w:r>
      <w:r>
        <w:rPr>
          <w:rFonts w:hint="eastAsia"/>
        </w:rPr>
        <w:t>数据库</w:t>
      </w:r>
    </w:p>
    <w:p w:rsidR="004E4D16" w:rsidRDefault="00F67994">
      <w:pPr>
        <w:ind w:firstLineChars="50" w:firstLine="105"/>
      </w:pPr>
      <w:r>
        <w:rPr>
          <w:rFonts w:hint="eastAsia"/>
        </w:rPr>
        <w:t xml:space="preserve">* </w:t>
      </w:r>
      <w:r>
        <w:rPr>
          <w:rFonts w:hint="eastAsia"/>
        </w:rPr>
        <w:t>参数：无</w:t>
      </w:r>
    </w:p>
    <w:p w:rsidR="004E4D16" w:rsidRDefault="00F67994">
      <w:pPr>
        <w:ind w:firstLineChars="50" w:firstLine="105"/>
      </w:pPr>
      <w:r>
        <w:rPr>
          <w:rFonts w:hint="eastAsia"/>
        </w:rPr>
        <w:t>*</w:t>
      </w:r>
      <w:r>
        <w:t xml:space="preserve">     </w:t>
      </w:r>
    </w:p>
    <w:p w:rsidR="004E4D16" w:rsidRDefault="00F67994">
      <w:pPr>
        <w:ind w:firstLineChars="50" w:firstLine="105"/>
      </w:pPr>
      <w:r>
        <w:rPr>
          <w:rFonts w:hint="eastAsia"/>
        </w:rPr>
        <w:t>*</w:t>
      </w:r>
      <w:r>
        <w:t xml:space="preserve">     </w:t>
      </w:r>
    </w:p>
    <w:p w:rsidR="004E4D16" w:rsidRDefault="00F67994">
      <w:pPr>
        <w:ind w:firstLineChars="50" w:firstLine="105"/>
      </w:pPr>
      <w:r>
        <w:rPr>
          <w:rFonts w:hint="eastAsia"/>
        </w:rPr>
        <w:t>*</w:t>
      </w:r>
      <w:r>
        <w:t xml:space="preserve"> </w:t>
      </w:r>
      <w:r>
        <w:t>返回</w:t>
      </w:r>
      <w:r>
        <w:rPr>
          <w:rFonts w:hint="eastAsia"/>
        </w:rPr>
        <w:t>：无</w:t>
      </w:r>
    </w:p>
    <w:p w:rsidR="004E4D16" w:rsidRDefault="00F67994">
      <w:pPr>
        <w:ind w:firstLineChars="50" w:firstLine="105"/>
      </w:pPr>
      <w:r>
        <w:rPr>
          <w:rFonts w:hint="eastAsia"/>
        </w:rPr>
        <w:t>*</w:t>
      </w:r>
      <w:r>
        <w:t xml:space="preserve">    </w:t>
      </w:r>
    </w:p>
    <w:p w:rsidR="004E4D16" w:rsidRDefault="00F67994">
      <w:pPr>
        <w:ind w:firstLineChars="50" w:firstLine="105"/>
      </w:pPr>
      <w:r>
        <w:t xml:space="preserve">*     </w:t>
      </w:r>
    </w:p>
    <w:p w:rsidR="004E4D16" w:rsidRDefault="00F67994">
      <w:r>
        <w:t>*</w:t>
      </w:r>
      <w:r>
        <w:rPr>
          <w:rFonts w:hint="eastAsia"/>
        </w:rPr>
        <w:t>*</w:t>
      </w:r>
      <w:r>
        <w:t>/</w:t>
      </w:r>
    </w:p>
    <w:p w:rsidR="004E4D16" w:rsidRDefault="00F6799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方法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4E4D16" w:rsidRDefault="00F6799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public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void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zenith.contract.contract.model.DbUtil.getConn</w:t>
      </w:r>
      <w:r>
        <w:rPr>
          <w:rFonts w:ascii="微软雅黑" w:eastAsia="微软雅黑" w:hAnsi="微软雅黑"/>
          <w:szCs w:val="21"/>
        </w:rPr>
        <w:t>()</w:t>
      </w:r>
      <w:r>
        <w:rPr>
          <w:rFonts w:ascii="微软雅黑" w:eastAsia="微软雅黑" w:hAnsi="微软雅黑" w:hint="eastAsia"/>
          <w:szCs w:val="21"/>
        </w:rPr>
        <w:t>｛</w:t>
      </w:r>
    </w:p>
    <w:p w:rsidR="004E4D16" w:rsidRDefault="00F6799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// 1.</w:t>
      </w:r>
      <w:r>
        <w:rPr>
          <w:rFonts w:ascii="微软雅黑" w:eastAsia="微软雅黑" w:hAnsi="微软雅黑" w:hint="eastAsia"/>
          <w:szCs w:val="21"/>
        </w:rPr>
        <w:t>驱动</w:t>
      </w:r>
    </w:p>
    <w:p w:rsidR="004E4D16" w:rsidRDefault="00F6799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private static final String DIRVER = "</w:t>
      </w:r>
      <w:r>
        <w:rPr>
          <w:rFonts w:ascii="微软雅黑" w:eastAsia="微软雅黑" w:hAnsi="微软雅黑"/>
          <w:szCs w:val="21"/>
        </w:rPr>
        <w:t>oracle.jdbc.driver.OracleDriver";</w:t>
      </w:r>
    </w:p>
    <w:p w:rsidR="004E4D16" w:rsidRDefault="00F6799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// 2.</w:t>
      </w:r>
      <w:r>
        <w:rPr>
          <w:rFonts w:ascii="微软雅黑" w:eastAsia="微软雅黑" w:hAnsi="微软雅黑" w:hint="eastAsia"/>
          <w:szCs w:val="21"/>
        </w:rPr>
        <w:t>连接地址</w:t>
      </w:r>
    </w:p>
    <w:p w:rsidR="004E4D16" w:rsidRDefault="00F6799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private static final String URL = "jdbc:oracle:thin:@192.168.16.224:1521:zcloud";</w:t>
      </w:r>
    </w:p>
    <w:p w:rsidR="004E4D16" w:rsidRDefault="00F6799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// 3.</w:t>
      </w:r>
      <w:r>
        <w:rPr>
          <w:rFonts w:ascii="微软雅黑" w:eastAsia="微软雅黑" w:hAnsi="微软雅黑" w:hint="eastAsia"/>
          <w:szCs w:val="21"/>
        </w:rPr>
        <w:t>数据库名</w:t>
      </w:r>
    </w:p>
    <w:p w:rsidR="004E4D16" w:rsidRDefault="00F6799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private static final String USERNAME = "zsearch";</w:t>
      </w:r>
    </w:p>
    <w:p w:rsidR="004E4D16" w:rsidRDefault="00F6799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// 4.</w:t>
      </w:r>
      <w:r>
        <w:rPr>
          <w:rFonts w:ascii="微软雅黑" w:eastAsia="微软雅黑" w:hAnsi="微软雅黑" w:hint="eastAsia"/>
          <w:szCs w:val="21"/>
        </w:rPr>
        <w:t>数据库密码</w:t>
      </w:r>
    </w:p>
    <w:p w:rsidR="004E4D16" w:rsidRDefault="00F6799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private static final String PASSWORD = "zenith";</w:t>
      </w:r>
    </w:p>
    <w:p w:rsidR="004E4D16" w:rsidRDefault="00F6799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java.sql.Connection nConnection = null;</w:t>
      </w:r>
    </w:p>
    <w:p w:rsidR="004E4D16" w:rsidRDefault="00F6799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try {</w:t>
      </w:r>
    </w:p>
    <w:p w:rsidR="004E4D16" w:rsidRDefault="00F6799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// 1.</w:t>
      </w:r>
      <w:r>
        <w:rPr>
          <w:rFonts w:ascii="微软雅黑" w:eastAsia="微软雅黑" w:hAnsi="微软雅黑" w:hint="eastAsia"/>
          <w:szCs w:val="21"/>
        </w:rPr>
        <w:t>加载驱动</w:t>
      </w:r>
    </w:p>
    <w:p w:rsidR="004E4D16" w:rsidRDefault="00F6799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Class.forName(DIRVER);</w:t>
      </w:r>
    </w:p>
    <w:p w:rsidR="004E4D16" w:rsidRDefault="00F6799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>// 2.</w:t>
      </w:r>
      <w:r>
        <w:rPr>
          <w:rFonts w:ascii="微软雅黑" w:eastAsia="微软雅黑" w:hAnsi="微软雅黑" w:hint="eastAsia"/>
          <w:szCs w:val="21"/>
        </w:rPr>
        <w:t>创建数据库连接</w:t>
      </w:r>
    </w:p>
    <w:p w:rsidR="004E4D16" w:rsidRDefault="00F6799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nConnection = java.sql.DriverManager.getConnection(URL, USERNAME,PASSWORD);</w:t>
      </w:r>
    </w:p>
    <w:p w:rsidR="004E4D16" w:rsidRDefault="00F6799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} catch (ClassNotFoundException e) {</w:t>
      </w:r>
    </w:p>
    <w:p w:rsidR="004E4D16" w:rsidRDefault="00F6799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e.printStackTrace();</w:t>
      </w:r>
    </w:p>
    <w:p w:rsidR="004E4D16" w:rsidRDefault="00F6799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} catch (</w:t>
      </w:r>
      <w:r>
        <w:rPr>
          <w:rFonts w:ascii="微软雅黑" w:eastAsia="微软雅黑" w:hAnsi="微软雅黑"/>
          <w:szCs w:val="21"/>
        </w:rPr>
        <w:t>java.sql.SQLException e) {</w:t>
      </w:r>
    </w:p>
    <w:p w:rsidR="004E4D16" w:rsidRDefault="00F6799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e.printStackTrace();</w:t>
      </w:r>
    </w:p>
    <w:p w:rsidR="004E4D16" w:rsidRDefault="00F6799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}</w:t>
      </w:r>
    </w:p>
    <w:p w:rsidR="004E4D16" w:rsidRDefault="00F6799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return nConnection;</w:t>
      </w:r>
    </w:p>
    <w:p w:rsidR="004E4D16" w:rsidRDefault="004E4D16">
      <w:pPr>
        <w:rPr>
          <w:rFonts w:ascii="微软雅黑" w:eastAsia="微软雅黑" w:hAnsi="微软雅黑"/>
          <w:szCs w:val="21"/>
        </w:rPr>
      </w:pPr>
    </w:p>
    <w:p w:rsidR="004E4D16" w:rsidRDefault="00F6799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}</w:t>
      </w:r>
    </w:p>
    <w:p w:rsidR="004E4D16" w:rsidRDefault="00F67994" w:rsidP="00E30720">
      <w:pPr>
        <w:pStyle w:val="3"/>
        <w:numPr>
          <w:ilvl w:val="0"/>
          <w:numId w:val="3"/>
        </w:numPr>
      </w:pPr>
      <w:r>
        <w:rPr>
          <w:rFonts w:hint="eastAsia"/>
        </w:rPr>
        <w:t>实体类的创建</w:t>
      </w:r>
    </w:p>
    <w:p w:rsidR="004E4D16" w:rsidRDefault="00F67994">
      <w:r>
        <w:t>/**</w:t>
      </w:r>
    </w:p>
    <w:p w:rsidR="004E4D16" w:rsidRDefault="00F67994">
      <w:pPr>
        <w:ind w:firstLineChars="50" w:firstLine="105"/>
      </w:pPr>
      <w:r>
        <w:rPr>
          <w:rFonts w:hint="eastAsia"/>
        </w:rPr>
        <w:t xml:space="preserve">*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4E4D16" w:rsidRDefault="00F67994">
      <w:pPr>
        <w:ind w:firstLineChars="50" w:firstLine="105"/>
      </w:pPr>
      <w:r>
        <w:rPr>
          <w:rFonts w:hint="eastAsia"/>
        </w:rPr>
        <w:t>*    Z</w:t>
      </w:r>
      <w:r>
        <w:t>c</w:t>
      </w:r>
      <w:r>
        <w:rPr>
          <w:rFonts w:hint="eastAsia"/>
        </w:rPr>
        <w:t>ontractBase</w:t>
      </w:r>
      <w:r>
        <w:rPr>
          <w:rFonts w:hint="eastAsia"/>
        </w:rPr>
        <w:t>合同基本信息的实体类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方法。</w:t>
      </w:r>
    </w:p>
    <w:p w:rsidR="004E4D16" w:rsidRDefault="00F67994">
      <w:pPr>
        <w:ind w:firstLineChars="50" w:firstLine="105"/>
      </w:pPr>
      <w:r>
        <w:rPr>
          <w:rFonts w:hint="eastAsia"/>
        </w:rPr>
        <w:t>*</w:t>
      </w:r>
      <w:r>
        <w:t xml:space="preserve">    </w:t>
      </w:r>
    </w:p>
    <w:p w:rsidR="004E4D16" w:rsidRDefault="00F67994">
      <w:pPr>
        <w:ind w:firstLineChars="50" w:firstLine="105"/>
      </w:pPr>
      <w:r>
        <w:t xml:space="preserve">*     </w:t>
      </w:r>
    </w:p>
    <w:p w:rsidR="004E4D16" w:rsidRDefault="00F67994">
      <w:r>
        <w:t>*</w:t>
      </w:r>
      <w:r>
        <w:rPr>
          <w:rFonts w:hint="eastAsia"/>
        </w:rPr>
        <w:t>*</w:t>
      </w:r>
      <w:r>
        <w:t>/</w:t>
      </w:r>
    </w:p>
    <w:p w:rsidR="004E4D16" w:rsidRDefault="00F67994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/>
          <w:kern w:val="0"/>
          <w:szCs w:val="21"/>
        </w:rPr>
      </w:pPr>
      <w:r>
        <w:rPr>
          <w:rFonts w:ascii="微软雅黑" w:eastAsia="微软雅黑" w:hAnsi="微软雅黑" w:cs="Consolas"/>
          <w:color w:val="000000"/>
          <w:kern w:val="0"/>
          <w:szCs w:val="21"/>
        </w:rPr>
        <w:t>public class ZContractBase {</w:t>
      </w:r>
    </w:p>
    <w:p w:rsidR="004E4D16" w:rsidRDefault="00F67994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根据数据库表结构的设计定义合同基本信息的字段。</w:t>
      </w:r>
    </w:p>
    <w:p w:rsidR="004E4D16" w:rsidRDefault="00F67994">
      <w:pPr>
        <w:ind w:left="420"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设置字段的</w:t>
      </w:r>
      <w:r>
        <w:rPr>
          <w:rFonts w:ascii="微软雅黑" w:eastAsia="微软雅黑" w:hAnsi="微软雅黑" w:hint="eastAsia"/>
          <w:szCs w:val="21"/>
        </w:rPr>
        <w:t>get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set</w:t>
      </w:r>
      <w:r>
        <w:rPr>
          <w:rFonts w:ascii="微软雅黑" w:eastAsia="微软雅黑" w:hAnsi="微软雅黑" w:hint="eastAsia"/>
          <w:szCs w:val="21"/>
        </w:rPr>
        <w:t>方法。</w:t>
      </w:r>
    </w:p>
    <w:p w:rsidR="004E4D16" w:rsidRDefault="00F67994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/>
          <w:kern w:val="0"/>
          <w:szCs w:val="21"/>
        </w:rPr>
      </w:pPr>
      <w:r>
        <w:rPr>
          <w:rFonts w:ascii="微软雅黑" w:eastAsia="微软雅黑" w:hAnsi="微软雅黑" w:cs="Consolas"/>
          <w:color w:val="000000"/>
          <w:kern w:val="0"/>
          <w:szCs w:val="21"/>
        </w:rPr>
        <w:t>}</w:t>
      </w:r>
    </w:p>
    <w:p w:rsidR="004E4D16" w:rsidRDefault="00F67994" w:rsidP="00E30720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实体类</w:t>
      </w:r>
      <w:r w:rsidR="004E667C">
        <w:rPr>
          <w:rFonts w:hint="eastAsia"/>
        </w:rPr>
        <w:t>DAO</w:t>
      </w:r>
      <w:r>
        <w:rPr>
          <w:rFonts w:hint="eastAsia"/>
        </w:rPr>
        <w:t>的操作</w:t>
      </w:r>
    </w:p>
    <w:p w:rsidR="004E4D16" w:rsidRDefault="00F67994">
      <w:r>
        <w:rPr>
          <w:rFonts w:hint="eastAsia"/>
        </w:rPr>
        <w:t>在</w:t>
      </w:r>
      <w:r>
        <w:rPr>
          <w:rFonts w:hint="eastAsia"/>
        </w:rPr>
        <w:t>Model.dao</w:t>
      </w:r>
      <w:r>
        <w:rPr>
          <w:rFonts w:hint="eastAsia"/>
        </w:rPr>
        <w:t>包里实现实体类的增删改查操作。</w:t>
      </w:r>
    </w:p>
    <w:p w:rsidR="004E4D16" w:rsidRDefault="00F67994" w:rsidP="00462716">
      <w:pPr>
        <w:pStyle w:val="4"/>
        <w:numPr>
          <w:ilvl w:val="0"/>
          <w:numId w:val="4"/>
        </w:numPr>
      </w:pPr>
      <w:r>
        <w:rPr>
          <w:rFonts w:hint="eastAsia"/>
        </w:rPr>
        <w:t>新增操作</w:t>
      </w:r>
    </w:p>
    <w:p w:rsidR="004E4D16" w:rsidRDefault="00F67994">
      <w:r>
        <w:t>/**</w:t>
      </w:r>
    </w:p>
    <w:p w:rsidR="004E4D16" w:rsidRDefault="00F67994">
      <w:pPr>
        <w:ind w:firstLineChars="50" w:firstLine="105"/>
      </w:pPr>
      <w:r>
        <w:rPr>
          <w:rFonts w:hint="eastAsia"/>
        </w:rPr>
        <w:t xml:space="preserve">*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4E4D16" w:rsidRDefault="00F67994">
      <w:pPr>
        <w:ind w:firstLineChars="50" w:firstLine="105"/>
      </w:pPr>
      <w:r>
        <w:rPr>
          <w:rFonts w:hint="eastAsia"/>
        </w:rPr>
        <w:t xml:space="preserve">*    </w:t>
      </w:r>
      <w:r>
        <w:rPr>
          <w:rFonts w:hint="eastAsia"/>
        </w:rPr>
        <w:t>合同基本信息</w:t>
      </w:r>
      <w:r>
        <w:rPr>
          <w:rFonts w:hint="eastAsia"/>
        </w:rPr>
        <w:t>Z</w:t>
      </w:r>
      <w:r>
        <w:t>c</w:t>
      </w:r>
      <w:r>
        <w:rPr>
          <w:rFonts w:hint="eastAsia"/>
        </w:rPr>
        <w:t>ontractBase</w:t>
      </w:r>
      <w:r>
        <w:rPr>
          <w:rFonts w:hint="eastAsia"/>
        </w:rPr>
        <w:t>的添加操作</w:t>
      </w:r>
    </w:p>
    <w:p w:rsidR="004E4D16" w:rsidRDefault="00F67994">
      <w:pPr>
        <w:ind w:firstLineChars="50" w:firstLine="105"/>
      </w:pPr>
      <w:r>
        <w:rPr>
          <w:rFonts w:hint="eastAsia"/>
        </w:rPr>
        <w:t xml:space="preserve">* </w:t>
      </w:r>
      <w:r>
        <w:rPr>
          <w:rFonts w:hint="eastAsia"/>
        </w:rPr>
        <w:t>参数：</w:t>
      </w:r>
    </w:p>
    <w:p w:rsidR="004E4D16" w:rsidRDefault="00F67994">
      <w:pPr>
        <w:ind w:firstLineChars="50" w:firstLine="105"/>
      </w:pPr>
      <w:r>
        <w:rPr>
          <w:rFonts w:hint="eastAsia"/>
        </w:rPr>
        <w:t>*</w:t>
      </w:r>
      <w:r>
        <w:t xml:space="preserve">     </w:t>
      </w:r>
      <w:r>
        <w:rPr>
          <w:rFonts w:hint="eastAsia"/>
        </w:rPr>
        <w:t>oiZ</w:t>
      </w:r>
      <w:r>
        <w:t>c</w:t>
      </w:r>
      <w:r>
        <w:rPr>
          <w:rFonts w:hint="eastAsia"/>
        </w:rPr>
        <w:t>ontractBase</w:t>
      </w:r>
      <w:r>
        <w:rPr>
          <w:rFonts w:hint="eastAsia"/>
        </w:rPr>
        <w:t>（合同基本信息）</w:t>
      </w:r>
    </w:p>
    <w:p w:rsidR="004E4D16" w:rsidRDefault="00F67994">
      <w:pPr>
        <w:ind w:firstLineChars="50" w:firstLine="105"/>
      </w:pPr>
      <w:r>
        <w:rPr>
          <w:rFonts w:hint="eastAsia"/>
        </w:rPr>
        <w:t>*</w:t>
      </w:r>
      <w:r>
        <w:t xml:space="preserve"> </w:t>
      </w:r>
      <w:r>
        <w:t>返回</w:t>
      </w:r>
      <w:r>
        <w:rPr>
          <w:rFonts w:hint="eastAsia"/>
        </w:rPr>
        <w:t>：</w:t>
      </w:r>
    </w:p>
    <w:p w:rsidR="004E4D16" w:rsidRDefault="00F67994">
      <w:pPr>
        <w:ind w:firstLineChars="50" w:firstLine="105"/>
        <w:rPr>
          <w:bCs/>
        </w:rPr>
      </w:pPr>
      <w:r>
        <w:rPr>
          <w:rFonts w:hint="eastAsia"/>
        </w:rPr>
        <w:t>*</w:t>
      </w:r>
      <w:r>
        <w:t xml:space="preserve">     </w:t>
      </w:r>
      <w:r>
        <w:rPr>
          <w:rFonts w:hint="eastAsia"/>
        </w:rPr>
        <w:t>int</w:t>
      </w:r>
      <w:r>
        <w:rPr>
          <w:bCs/>
        </w:rPr>
        <w:t xml:space="preserve"> </w:t>
      </w:r>
      <w:r>
        <w:rPr>
          <w:rFonts w:hint="eastAsia"/>
          <w:bCs/>
        </w:rPr>
        <w:t>count</w:t>
      </w:r>
    </w:p>
    <w:p w:rsidR="004E4D16" w:rsidRDefault="00F67994">
      <w:pPr>
        <w:ind w:firstLineChars="50" w:firstLine="105"/>
      </w:pPr>
      <w:r>
        <w:t xml:space="preserve">*     </w:t>
      </w:r>
      <w:r>
        <w:rPr>
          <w:rFonts w:hint="eastAsia"/>
        </w:rPr>
        <w:t>影响的行数</w:t>
      </w:r>
    </w:p>
    <w:p w:rsidR="004E4D16" w:rsidRDefault="00F67994">
      <w:pPr>
        <w:ind w:firstLineChars="50" w:firstLine="105"/>
      </w:pPr>
      <w:r>
        <w:t>*</w:t>
      </w:r>
      <w:r>
        <w:rPr>
          <w:rFonts w:hint="eastAsia"/>
        </w:rPr>
        <w:t>*</w:t>
      </w:r>
      <w:r>
        <w:t>/</w:t>
      </w:r>
    </w:p>
    <w:p w:rsidR="004E4D16" w:rsidRDefault="00F6799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方法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4E4D16" w:rsidRDefault="00F6799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</w:t>
      </w:r>
      <w:r>
        <w:rPr>
          <w:rFonts w:ascii="微软雅黑" w:eastAsia="微软雅黑" w:hAnsi="微软雅黑" w:hint="eastAsia"/>
          <w:sz w:val="24"/>
          <w:szCs w:val="24"/>
        </w:rPr>
        <w:t>ublic int add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Z</w:t>
      </w:r>
      <w:r>
        <w:rPr>
          <w:rFonts w:ascii="微软雅黑" w:eastAsia="微软雅黑" w:hAnsi="微软雅黑"/>
          <w:sz w:val="24"/>
          <w:szCs w:val="24"/>
        </w:rPr>
        <w:t>c</w:t>
      </w:r>
      <w:r>
        <w:rPr>
          <w:rFonts w:ascii="微软雅黑" w:eastAsia="微软雅黑" w:hAnsi="微软雅黑" w:hint="eastAsia"/>
          <w:sz w:val="24"/>
          <w:szCs w:val="24"/>
        </w:rPr>
        <w:t>ontractBase oiZ</w:t>
      </w:r>
      <w:r>
        <w:rPr>
          <w:rFonts w:ascii="微软雅黑" w:eastAsia="微软雅黑" w:hAnsi="微软雅黑"/>
          <w:sz w:val="24"/>
          <w:szCs w:val="24"/>
        </w:rPr>
        <w:t>c</w:t>
      </w:r>
      <w:r>
        <w:rPr>
          <w:rFonts w:ascii="微软雅黑" w:eastAsia="微软雅黑" w:hAnsi="微软雅黑" w:hint="eastAsia"/>
          <w:sz w:val="24"/>
          <w:szCs w:val="24"/>
        </w:rPr>
        <w:t>ontractBase</w:t>
      </w:r>
      <w:r>
        <w:rPr>
          <w:rFonts w:ascii="微软雅黑" w:eastAsia="微软雅黑" w:hAnsi="微软雅黑" w:hint="eastAsia"/>
          <w:sz w:val="24"/>
          <w:szCs w:val="24"/>
        </w:rPr>
        <w:t>）｛</w:t>
      </w:r>
    </w:p>
    <w:p w:rsidR="004E4D16" w:rsidRDefault="00F67994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1.DbUtil dbConnection = new DbUtil();</w:t>
      </w:r>
      <w:r>
        <w:rPr>
          <w:rFonts w:ascii="微软雅黑" w:eastAsia="微软雅黑" w:hAnsi="微软雅黑"/>
        </w:rPr>
        <w:t>创建</w:t>
      </w:r>
      <w:r>
        <w:rPr>
          <w:rFonts w:ascii="微软雅黑" w:eastAsia="微软雅黑" w:hAnsi="微软雅黑"/>
        </w:rPr>
        <w:t>DbUtil</w:t>
      </w:r>
      <w:r>
        <w:rPr>
          <w:rFonts w:ascii="微软雅黑" w:eastAsia="微软雅黑" w:hAnsi="微软雅黑"/>
        </w:rPr>
        <w:t>对象</w:t>
      </w:r>
    </w:p>
    <w:p w:rsidR="004E4D16" w:rsidRDefault="00F67994">
      <w:pPr>
        <w:ind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2.</w:t>
      </w:r>
      <w:r>
        <w:rPr>
          <w:rFonts w:ascii="微软雅黑" w:eastAsia="微软雅黑" w:hAnsi="微软雅黑"/>
        </w:rPr>
        <w:t>调用</w:t>
      </w:r>
      <w:r>
        <w:rPr>
          <w:rFonts w:ascii="微软雅黑" w:eastAsia="微软雅黑" w:hAnsi="微软雅黑"/>
        </w:rPr>
        <w:t>DbUtil</w:t>
      </w:r>
      <w:r>
        <w:rPr>
          <w:rFonts w:ascii="微软雅黑" w:eastAsia="微软雅黑" w:hAnsi="微软雅黑"/>
        </w:rPr>
        <w:t>对象中的添加功能。</w:t>
      </w:r>
    </w:p>
    <w:p w:rsidR="004E4D16" w:rsidRDefault="00F67994">
      <w:pPr>
        <w:ind w:firstLineChars="50" w:firstLine="10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  2.1 </w:t>
      </w:r>
      <w:r>
        <w:rPr>
          <w:rFonts w:ascii="微软雅黑" w:eastAsia="微软雅黑" w:hAnsi="微软雅黑"/>
        </w:rPr>
        <w:t>调用</w:t>
      </w:r>
      <w:r>
        <w:rPr>
          <w:rFonts w:ascii="微软雅黑" w:eastAsia="微软雅黑" w:hAnsi="微软雅黑"/>
        </w:rPr>
        <w:t>DbUtil</w:t>
      </w:r>
      <w:r>
        <w:rPr>
          <w:rFonts w:ascii="微软雅黑" w:eastAsia="微软雅黑" w:hAnsi="微软雅黑"/>
        </w:rPr>
        <w:t>对象中的连接数据库的方法</w:t>
      </w:r>
    </w:p>
    <w:p w:rsidR="004E4D16" w:rsidRDefault="00F67994">
      <w:pPr>
        <w:ind w:left="420"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dbConnection</w:t>
      </w:r>
      <w:r>
        <w:rPr>
          <w:rFonts w:ascii="微软雅黑" w:eastAsia="微软雅黑" w:hAnsi="微软雅黑" w:hint="eastAsia"/>
        </w:rPr>
        <w:t>.getConn();</w:t>
      </w:r>
    </w:p>
    <w:p w:rsidR="004E4D16" w:rsidRDefault="00F67994">
      <w:pPr>
        <w:ind w:firstLineChars="50" w:firstLine="10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  2.2</w:t>
      </w:r>
      <w:r>
        <w:rPr>
          <w:rFonts w:ascii="微软雅黑" w:eastAsia="微软雅黑" w:hAnsi="微软雅黑"/>
        </w:rPr>
        <w:t>定义</w:t>
      </w:r>
      <w:r>
        <w:rPr>
          <w:rFonts w:ascii="微软雅黑" w:eastAsia="微软雅黑" w:hAnsi="微软雅黑"/>
        </w:rPr>
        <w:t>SQL</w:t>
      </w:r>
      <w:r>
        <w:rPr>
          <w:rFonts w:ascii="微软雅黑" w:eastAsia="微软雅黑" w:hAnsi="微软雅黑"/>
        </w:rPr>
        <w:t>语句</w:t>
      </w:r>
    </w:p>
    <w:p w:rsidR="004E4D16" w:rsidRDefault="00F67994">
      <w:pPr>
        <w:ind w:firstLineChars="50" w:firstLine="10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 xml:space="preserve">  String sql =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insert Z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ontractBase</w:t>
      </w:r>
      <w:r>
        <w:rPr>
          <w:rFonts w:ascii="微软雅黑" w:eastAsia="微软雅黑" w:hAnsi="微软雅黑"/>
        </w:rPr>
        <w:t>……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;</w:t>
      </w:r>
    </w:p>
    <w:p w:rsidR="004E4D16" w:rsidRDefault="00F67994">
      <w:pPr>
        <w:ind w:firstLineChars="50" w:firstLine="10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  2.3</w:t>
      </w:r>
      <w:r>
        <w:rPr>
          <w:rFonts w:ascii="微软雅黑" w:eastAsia="微软雅黑" w:hAnsi="微软雅黑"/>
        </w:rPr>
        <w:t>根据</w:t>
      </w:r>
      <w:r>
        <w:rPr>
          <w:rFonts w:ascii="微软雅黑" w:eastAsia="微软雅黑" w:hAnsi="微软雅黑"/>
        </w:rPr>
        <w:t>SQL</w:t>
      </w:r>
      <w:r>
        <w:rPr>
          <w:rFonts w:ascii="微软雅黑" w:eastAsia="微软雅黑" w:hAnsi="微软雅黑"/>
        </w:rPr>
        <w:t>语句，调用</w:t>
      </w:r>
      <w:r>
        <w:rPr>
          <w:rFonts w:ascii="微软雅黑" w:eastAsia="微软雅黑" w:hAnsi="微软雅黑"/>
        </w:rPr>
        <w:t>DbUtil</w:t>
      </w:r>
      <w:r>
        <w:rPr>
          <w:rFonts w:ascii="微软雅黑" w:eastAsia="微软雅黑" w:hAnsi="微软雅黑"/>
        </w:rPr>
        <w:t>对象中的相应方法。</w:t>
      </w:r>
    </w:p>
    <w:p w:rsidR="004E4D16" w:rsidRDefault="00F67994">
      <w:pPr>
        <w:ind w:firstLineChars="50" w:firstLine="10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>dbConnection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 xml:space="preserve"> exeUpdate</w:t>
      </w:r>
      <w:r>
        <w:rPr>
          <w:rFonts w:ascii="微软雅黑" w:eastAsia="微软雅黑" w:hAnsi="微软雅黑" w:hint="eastAsia"/>
        </w:rPr>
        <w:t>(sql)</w:t>
      </w:r>
      <w:r>
        <w:rPr>
          <w:rFonts w:ascii="微软雅黑" w:eastAsia="微软雅黑" w:hAnsi="微软雅黑" w:hint="eastAsia"/>
        </w:rPr>
        <w:t>；</w:t>
      </w:r>
    </w:p>
    <w:p w:rsidR="004E4D16" w:rsidRDefault="00F6799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</w:rPr>
        <w:t>3.</w:t>
      </w:r>
      <w:r>
        <w:rPr>
          <w:rFonts w:ascii="微软雅黑" w:eastAsia="微软雅黑" w:hAnsi="微软雅黑"/>
        </w:rPr>
        <w:t>返回影响的行数。</w:t>
      </w:r>
      <w:r>
        <w:rPr>
          <w:rFonts w:ascii="微软雅黑" w:eastAsia="微软雅黑" w:hAnsi="微软雅黑"/>
          <w:sz w:val="24"/>
          <w:szCs w:val="24"/>
        </w:rPr>
        <w:br/>
      </w:r>
      <w:r>
        <w:rPr>
          <w:rFonts w:ascii="微软雅黑" w:eastAsia="微软雅黑" w:hAnsi="微软雅黑" w:hint="eastAsia"/>
          <w:sz w:val="24"/>
          <w:szCs w:val="24"/>
        </w:rPr>
        <w:t>｝</w:t>
      </w:r>
    </w:p>
    <w:p w:rsidR="004E4D16" w:rsidRDefault="00F6799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其他类的操作省略。</w:t>
      </w:r>
    </w:p>
    <w:p w:rsidR="004E4D16" w:rsidRDefault="00F67994" w:rsidP="00462716">
      <w:pPr>
        <w:pStyle w:val="4"/>
        <w:numPr>
          <w:ilvl w:val="0"/>
          <w:numId w:val="4"/>
        </w:numPr>
      </w:pPr>
      <w:r>
        <w:rPr>
          <w:rFonts w:hint="eastAsia"/>
        </w:rPr>
        <w:lastRenderedPageBreak/>
        <w:t>修改功能</w:t>
      </w:r>
    </w:p>
    <w:p w:rsidR="004E4D16" w:rsidRDefault="00F67994" w:rsidP="00462716">
      <w:pPr>
        <w:pStyle w:val="4"/>
        <w:numPr>
          <w:ilvl w:val="0"/>
          <w:numId w:val="4"/>
        </w:numPr>
      </w:pPr>
      <w:r>
        <w:rPr>
          <w:rFonts w:hint="eastAsia"/>
        </w:rPr>
        <w:t>查询功能</w:t>
      </w:r>
    </w:p>
    <w:p w:rsidR="004E4D16" w:rsidRDefault="00F67994" w:rsidP="00462716">
      <w:pPr>
        <w:pStyle w:val="4"/>
        <w:numPr>
          <w:ilvl w:val="0"/>
          <w:numId w:val="4"/>
        </w:numPr>
      </w:pPr>
      <w:r>
        <w:rPr>
          <w:rFonts w:hint="eastAsia"/>
        </w:rPr>
        <w:t>删除功能</w:t>
      </w:r>
    </w:p>
    <w:p w:rsidR="004E4D16" w:rsidRDefault="00F67994" w:rsidP="00E30720">
      <w:pPr>
        <w:pStyle w:val="3"/>
        <w:numPr>
          <w:ilvl w:val="0"/>
          <w:numId w:val="3"/>
        </w:numPr>
      </w:pPr>
      <w:r>
        <w:rPr>
          <w:rFonts w:hint="eastAsia"/>
        </w:rPr>
        <w:t>业务服务实现</w:t>
      </w:r>
    </w:p>
    <w:p w:rsidR="004E4D16" w:rsidRDefault="00F67994">
      <w:r>
        <w:t>/**</w:t>
      </w:r>
    </w:p>
    <w:p w:rsidR="004E4D16" w:rsidRDefault="00F67994">
      <w:pPr>
        <w:ind w:firstLineChars="50" w:firstLine="105"/>
      </w:pPr>
      <w:r>
        <w:rPr>
          <w:rFonts w:hint="eastAsia"/>
        </w:rPr>
        <w:t xml:space="preserve">*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4E4D16" w:rsidRDefault="00F67994">
      <w:pPr>
        <w:ind w:firstLineChars="50" w:firstLine="105"/>
      </w:pPr>
      <w:r>
        <w:rPr>
          <w:rFonts w:hint="eastAsia"/>
        </w:rPr>
        <w:t xml:space="preserve">*    </w:t>
      </w:r>
      <w:r>
        <w:rPr>
          <w:rFonts w:hint="eastAsia"/>
        </w:rPr>
        <w:t>合同基本信息</w:t>
      </w:r>
      <w:r>
        <w:rPr>
          <w:rFonts w:hint="eastAsia"/>
        </w:rPr>
        <w:t>Z</w:t>
      </w:r>
      <w:r>
        <w:t>c</w:t>
      </w:r>
      <w:r>
        <w:rPr>
          <w:rFonts w:hint="eastAsia"/>
        </w:rPr>
        <w:t>ontractBase</w:t>
      </w:r>
      <w:r>
        <w:rPr>
          <w:rFonts w:hint="eastAsia"/>
        </w:rPr>
        <w:t>的新增业务逻辑操作</w:t>
      </w:r>
    </w:p>
    <w:p w:rsidR="004E4D16" w:rsidRDefault="00F67994">
      <w:pPr>
        <w:ind w:firstLineChars="50" w:firstLine="105"/>
      </w:pPr>
      <w:r>
        <w:rPr>
          <w:rFonts w:hint="eastAsia"/>
        </w:rPr>
        <w:t xml:space="preserve">* </w:t>
      </w:r>
      <w:r>
        <w:rPr>
          <w:rFonts w:hint="eastAsia"/>
        </w:rPr>
        <w:t>参数：</w:t>
      </w:r>
    </w:p>
    <w:p w:rsidR="004E4D16" w:rsidRDefault="00F67994">
      <w:pPr>
        <w:ind w:firstLineChars="50" w:firstLine="105"/>
      </w:pPr>
      <w:r>
        <w:rPr>
          <w:rFonts w:hint="eastAsia"/>
        </w:rPr>
        <w:t>*</w:t>
      </w:r>
      <w:r>
        <w:t xml:space="preserve">     </w:t>
      </w:r>
      <w:r>
        <w:rPr>
          <w:rFonts w:hint="eastAsia"/>
        </w:rPr>
        <w:t>oiZ</w:t>
      </w:r>
      <w:r>
        <w:t>c</w:t>
      </w:r>
      <w:r>
        <w:rPr>
          <w:rFonts w:hint="eastAsia"/>
        </w:rPr>
        <w:t>ontractBase</w:t>
      </w:r>
      <w:r>
        <w:rPr>
          <w:rFonts w:hint="eastAsia"/>
        </w:rPr>
        <w:t>（合同基本信息）</w:t>
      </w:r>
    </w:p>
    <w:p w:rsidR="004E4D16" w:rsidRDefault="00F67994">
      <w:pPr>
        <w:ind w:firstLineChars="50" w:firstLine="105"/>
      </w:pPr>
      <w:r>
        <w:rPr>
          <w:rFonts w:hint="eastAsia"/>
        </w:rPr>
        <w:t>*</w:t>
      </w:r>
      <w:r>
        <w:t xml:space="preserve"> </w:t>
      </w:r>
      <w:r>
        <w:t>返回</w:t>
      </w:r>
      <w:r>
        <w:rPr>
          <w:rFonts w:hint="eastAsia"/>
        </w:rPr>
        <w:t>：</w:t>
      </w:r>
    </w:p>
    <w:p w:rsidR="004E4D16" w:rsidRDefault="00F67994">
      <w:pPr>
        <w:ind w:firstLineChars="50" w:firstLine="105"/>
        <w:rPr>
          <w:bCs/>
        </w:rPr>
      </w:pPr>
      <w:r>
        <w:rPr>
          <w:rFonts w:hint="eastAsia"/>
        </w:rPr>
        <w:t>*</w:t>
      </w:r>
      <w:r>
        <w:t xml:space="preserve">     </w:t>
      </w:r>
      <w:r>
        <w:rPr>
          <w:rFonts w:hint="eastAsia"/>
        </w:rPr>
        <w:t>int</w:t>
      </w:r>
      <w:r>
        <w:rPr>
          <w:bCs/>
        </w:rPr>
        <w:t xml:space="preserve"> </w:t>
      </w:r>
      <w:r>
        <w:rPr>
          <w:rFonts w:hint="eastAsia"/>
          <w:bCs/>
        </w:rPr>
        <w:t>count</w:t>
      </w:r>
    </w:p>
    <w:p w:rsidR="004E4D16" w:rsidRDefault="00F67994">
      <w:pPr>
        <w:ind w:firstLineChars="50" w:firstLine="105"/>
      </w:pPr>
      <w:r>
        <w:t xml:space="preserve">*     </w:t>
      </w:r>
      <w:r>
        <w:rPr>
          <w:rFonts w:hint="eastAsia"/>
        </w:rPr>
        <w:t>影响的行数</w:t>
      </w:r>
    </w:p>
    <w:p w:rsidR="004E4D16" w:rsidRDefault="00F67994">
      <w:pPr>
        <w:ind w:firstLineChars="50" w:firstLine="105"/>
      </w:pPr>
      <w:r>
        <w:t>*</w:t>
      </w:r>
      <w:r>
        <w:rPr>
          <w:rFonts w:hint="eastAsia"/>
        </w:rPr>
        <w:t>*</w:t>
      </w:r>
      <w:r>
        <w:t>/</w:t>
      </w:r>
    </w:p>
    <w:p w:rsidR="004E4D16" w:rsidRDefault="00F6799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方法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4E4D16" w:rsidRDefault="00F67994">
      <w:pPr>
        <w:ind w:firstLineChars="50" w:firstLine="10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public int add(</w:t>
      </w:r>
      <w:r>
        <w:rPr>
          <w:rFonts w:ascii="微软雅黑" w:eastAsia="微软雅黑" w:hAnsi="微软雅黑" w:hint="eastAsia"/>
        </w:rPr>
        <w:t>Z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ontractBase oiZ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ontractBase</w:t>
      </w:r>
      <w:r>
        <w:rPr>
          <w:rFonts w:ascii="微软雅黑" w:eastAsia="微软雅黑" w:hAnsi="微软雅黑"/>
        </w:rPr>
        <w:t>){</w:t>
      </w:r>
    </w:p>
    <w:p w:rsidR="004E4D16" w:rsidRDefault="00F67994">
      <w:pPr>
        <w:ind w:firstLineChars="50" w:firstLine="10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//</w:t>
      </w:r>
      <w:r>
        <w:rPr>
          <w:rFonts w:ascii="微软雅黑" w:eastAsia="微软雅黑" w:hAnsi="微软雅黑" w:hint="eastAsia"/>
        </w:rPr>
        <w:t>创建</w:t>
      </w:r>
      <w:r>
        <w:rPr>
          <w:rFonts w:ascii="微软雅黑" w:eastAsia="微软雅黑" w:hAnsi="微软雅黑" w:hint="eastAsia"/>
        </w:rPr>
        <w:t>nZ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ontractBaseDao</w:t>
      </w:r>
      <w:r>
        <w:rPr>
          <w:rFonts w:ascii="微软雅黑" w:eastAsia="微软雅黑" w:hAnsi="微软雅黑" w:hint="eastAsia"/>
        </w:rPr>
        <w:t>对象</w:t>
      </w:r>
    </w:p>
    <w:p w:rsidR="004E4D16" w:rsidRDefault="00F67994">
      <w:pPr>
        <w:ind w:firstLineChars="50" w:firstLine="10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Z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ontractBaseDao nZ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ontractBaseDao</w:t>
      </w:r>
      <w:r>
        <w:rPr>
          <w:rFonts w:ascii="微软雅黑" w:eastAsia="微软雅黑" w:hAnsi="微软雅黑"/>
        </w:rPr>
        <w:t xml:space="preserve"> = new </w:t>
      </w:r>
      <w:r>
        <w:rPr>
          <w:rFonts w:ascii="微软雅黑" w:eastAsia="微软雅黑" w:hAnsi="微软雅黑" w:hint="eastAsia"/>
        </w:rPr>
        <w:t>Z</w:t>
      </w: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ontractBaseDao</w:t>
      </w:r>
      <w:r>
        <w:rPr>
          <w:rFonts w:ascii="微软雅黑" w:eastAsia="微软雅黑" w:hAnsi="微软雅黑"/>
        </w:rPr>
        <w:t>();</w:t>
      </w:r>
    </w:p>
    <w:p w:rsidR="004E4D16" w:rsidRDefault="00F67994">
      <w:pPr>
        <w:ind w:firstLineChars="50" w:firstLine="10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//</w:t>
      </w:r>
      <w:r>
        <w:rPr>
          <w:rFonts w:ascii="微软雅黑" w:eastAsia="微软雅黑" w:hAnsi="微软雅黑" w:hint="eastAsia"/>
        </w:rPr>
        <w:t>调用</w:t>
      </w:r>
      <w:r>
        <w:rPr>
          <w:rFonts w:ascii="微软雅黑" w:eastAsia="微软雅黑" w:hAnsi="微软雅黑" w:hint="eastAsia"/>
        </w:rPr>
        <w:t>DAO</w:t>
      </w:r>
      <w:r>
        <w:rPr>
          <w:rFonts w:ascii="微软雅黑" w:eastAsia="微软雅黑" w:hAnsi="微软雅黑" w:hint="eastAsia"/>
        </w:rPr>
        <w:t>里的新增方法。</w:t>
      </w:r>
    </w:p>
    <w:p w:rsidR="004E4D16" w:rsidRDefault="00F67994">
      <w:pPr>
        <w:ind w:firstLineChars="50" w:firstLine="10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return gd.add(goods);</w:t>
      </w:r>
    </w:p>
    <w:p w:rsidR="004E4D16" w:rsidRDefault="00F67994">
      <w:pPr>
        <w:ind w:firstLineChars="50" w:firstLine="10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}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｝</w:t>
      </w:r>
    </w:p>
    <w:p w:rsidR="004E4D16" w:rsidRDefault="00F67994" w:rsidP="00E30720">
      <w:pPr>
        <w:pStyle w:val="3"/>
        <w:numPr>
          <w:ilvl w:val="0"/>
          <w:numId w:val="3"/>
        </w:numPr>
      </w:pPr>
      <w:r>
        <w:rPr>
          <w:rFonts w:hint="eastAsia"/>
        </w:rPr>
        <w:t>业务控制实现</w:t>
      </w:r>
    </w:p>
    <w:p w:rsidR="004E4D16" w:rsidRDefault="00F67994">
      <w:r>
        <w:t>/**</w:t>
      </w:r>
    </w:p>
    <w:p w:rsidR="004E4D16" w:rsidRDefault="00F67994">
      <w:pPr>
        <w:ind w:firstLineChars="50" w:firstLine="105"/>
      </w:pPr>
      <w:r>
        <w:rPr>
          <w:rFonts w:hint="eastAsia"/>
        </w:rPr>
        <w:t xml:space="preserve">*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4E4D16" w:rsidRDefault="00F67994">
      <w:pPr>
        <w:ind w:firstLineChars="50" w:firstLine="105"/>
      </w:pPr>
      <w:r>
        <w:rPr>
          <w:rFonts w:hint="eastAsia"/>
        </w:rPr>
        <w:t xml:space="preserve">*    </w:t>
      </w:r>
      <w:r>
        <w:rPr>
          <w:rFonts w:hint="eastAsia"/>
        </w:rPr>
        <w:t>合同基本信息</w:t>
      </w:r>
      <w:r>
        <w:rPr>
          <w:rFonts w:hint="eastAsia"/>
        </w:rPr>
        <w:t>Z</w:t>
      </w:r>
      <w:r>
        <w:t>c</w:t>
      </w:r>
      <w:r>
        <w:rPr>
          <w:rFonts w:hint="eastAsia"/>
        </w:rPr>
        <w:t>ontractBase</w:t>
      </w:r>
      <w:r>
        <w:rPr>
          <w:rFonts w:hint="eastAsia"/>
        </w:rPr>
        <w:t>的添加接口实现</w:t>
      </w:r>
    </w:p>
    <w:p w:rsidR="004E4D16" w:rsidRDefault="00F67994">
      <w:pPr>
        <w:ind w:firstLineChars="50" w:firstLine="105"/>
      </w:pPr>
      <w:r>
        <w:rPr>
          <w:rFonts w:hint="eastAsia"/>
        </w:rPr>
        <w:t xml:space="preserve">* </w:t>
      </w:r>
      <w:r>
        <w:rPr>
          <w:rFonts w:hint="eastAsia"/>
        </w:rPr>
        <w:t>参数：</w:t>
      </w:r>
    </w:p>
    <w:p w:rsidR="004E4D16" w:rsidRDefault="00F67994">
      <w:pPr>
        <w:ind w:firstLineChars="50" w:firstLine="105"/>
      </w:pPr>
      <w:r>
        <w:rPr>
          <w:rFonts w:hint="eastAsia"/>
        </w:rPr>
        <w:lastRenderedPageBreak/>
        <w:t>*</w:t>
      </w:r>
      <w:r>
        <w:t xml:space="preserve">     request</w:t>
      </w:r>
      <w:r>
        <w:rPr>
          <w:rFonts w:hint="eastAsia"/>
        </w:rPr>
        <w:t>，</w:t>
      </w:r>
      <w:r>
        <w:t>response</w:t>
      </w:r>
    </w:p>
    <w:p w:rsidR="004E4D16" w:rsidRDefault="00F67994">
      <w:pPr>
        <w:ind w:firstLineChars="50" w:firstLine="105"/>
      </w:pPr>
      <w:r>
        <w:rPr>
          <w:rFonts w:hint="eastAsia"/>
        </w:rPr>
        <w:t>*</w:t>
      </w:r>
      <w:r>
        <w:t xml:space="preserve"> </w:t>
      </w:r>
      <w:r>
        <w:t>返回</w:t>
      </w:r>
      <w:r>
        <w:rPr>
          <w:rFonts w:hint="eastAsia"/>
        </w:rPr>
        <w:t>：</w:t>
      </w:r>
    </w:p>
    <w:p w:rsidR="004E4D16" w:rsidRDefault="00F67994">
      <w:pPr>
        <w:ind w:firstLineChars="50" w:firstLine="105"/>
        <w:rPr>
          <w:bCs/>
        </w:rPr>
      </w:pPr>
      <w:r>
        <w:rPr>
          <w:rFonts w:hint="eastAsia"/>
        </w:rPr>
        <w:t>*</w:t>
      </w:r>
      <w:r>
        <w:t xml:space="preserve">    </w:t>
      </w: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(request,response)</w:t>
      </w:r>
      <w:r>
        <w:rPr>
          <w:rFonts w:ascii="微软雅黑" w:eastAsia="微软雅黑" w:hAnsi="微软雅黑" w:hint="eastAsia"/>
        </w:rPr>
        <w:t>请求</w:t>
      </w:r>
    </w:p>
    <w:p w:rsidR="004E4D16" w:rsidRDefault="00F67994">
      <w:pPr>
        <w:ind w:firstLineChars="50" w:firstLine="105"/>
      </w:pPr>
      <w:r>
        <w:t xml:space="preserve">*     </w:t>
      </w:r>
    </w:p>
    <w:p w:rsidR="004E4D16" w:rsidRDefault="00F67994">
      <w:pPr>
        <w:ind w:firstLineChars="50" w:firstLine="105"/>
      </w:pPr>
      <w:r>
        <w:t>*</w:t>
      </w:r>
      <w:r>
        <w:rPr>
          <w:rFonts w:hint="eastAsia"/>
        </w:rPr>
        <w:t>*</w:t>
      </w:r>
      <w:r>
        <w:t>/</w:t>
      </w:r>
    </w:p>
    <w:p w:rsidR="004E4D16" w:rsidRDefault="00F6799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方法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4E4D16" w:rsidRDefault="00F67994">
      <w:pPr>
        <w:ind w:firstLineChars="50" w:firstLine="10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public void add(HttpServletRequest request, HttpServletResponse response){</w:t>
      </w:r>
    </w:p>
    <w:p w:rsidR="004E4D16" w:rsidRDefault="00F67994">
      <w:pPr>
        <w:ind w:firstLineChars="50" w:firstLine="10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//1.</w:t>
      </w:r>
      <w:r>
        <w:rPr>
          <w:rFonts w:ascii="微软雅黑" w:eastAsia="微软雅黑" w:hAnsi="微软雅黑" w:hint="eastAsia"/>
        </w:rPr>
        <w:t>接收页面传递的参数</w:t>
      </w:r>
    </w:p>
    <w:p w:rsidR="004E4D16" w:rsidRDefault="00F67994">
      <w:pPr>
        <w:ind w:firstLineChars="50" w:firstLine="10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 xml:space="preserve">String </w:t>
      </w:r>
      <w:r>
        <w:rPr>
          <w:rFonts w:ascii="微软雅黑" w:eastAsia="微软雅黑" w:hAnsi="微软雅黑" w:hint="eastAsia"/>
        </w:rPr>
        <w:t>contractName</w:t>
      </w:r>
      <w:r>
        <w:rPr>
          <w:rFonts w:ascii="微软雅黑" w:eastAsia="微软雅黑" w:hAnsi="微软雅黑"/>
        </w:rPr>
        <w:t>= request.getParameter("</w:t>
      </w:r>
      <w:r>
        <w:rPr>
          <w:rFonts w:ascii="微软雅黑" w:eastAsia="微软雅黑" w:hAnsi="微软雅黑" w:hint="eastAsia"/>
        </w:rPr>
        <w:t>contractName</w:t>
      </w:r>
      <w:r>
        <w:rPr>
          <w:rFonts w:ascii="微软雅黑" w:eastAsia="微软雅黑" w:hAnsi="微软雅黑"/>
        </w:rPr>
        <w:t xml:space="preserve"> ");</w:t>
      </w:r>
    </w:p>
    <w:p w:rsidR="004E4D16" w:rsidRDefault="00F67994">
      <w:pPr>
        <w:ind w:firstLineChars="450" w:firstLine="94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………</w:t>
      </w:r>
    </w:p>
    <w:p w:rsidR="004E4D16" w:rsidRDefault="00F67994">
      <w:pPr>
        <w:ind w:firstLineChars="50" w:firstLine="10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hint="eastAsia"/>
        </w:rPr>
        <w:t>Z</w:t>
      </w:r>
      <w:r>
        <w:t>c</w:t>
      </w:r>
      <w:r>
        <w:rPr>
          <w:rFonts w:hint="eastAsia"/>
        </w:rPr>
        <w:t>ontractBase  nZ</w:t>
      </w:r>
      <w:r>
        <w:t>c</w:t>
      </w:r>
      <w:r>
        <w:rPr>
          <w:rFonts w:hint="eastAsia"/>
        </w:rPr>
        <w:t>ontractBase</w:t>
      </w:r>
      <w:r>
        <w:rPr>
          <w:rFonts w:ascii="微软雅黑" w:eastAsia="微软雅黑" w:hAnsi="微软雅黑"/>
        </w:rPr>
        <w:t xml:space="preserve">= new </w:t>
      </w:r>
      <w:r>
        <w:rPr>
          <w:rFonts w:hint="eastAsia"/>
        </w:rPr>
        <w:t>Z</w:t>
      </w:r>
      <w:r>
        <w:t>c</w:t>
      </w:r>
      <w:r>
        <w:rPr>
          <w:rFonts w:hint="eastAsia"/>
        </w:rPr>
        <w:t>ontractBase</w:t>
      </w:r>
      <w:r>
        <w:rPr>
          <w:rFonts w:ascii="微软雅黑" w:eastAsia="微软雅黑" w:hAnsi="微软雅黑"/>
        </w:rPr>
        <w:t xml:space="preserve"> ();</w:t>
      </w:r>
    </w:p>
    <w:p w:rsidR="004E4D16" w:rsidRDefault="00F67994">
      <w:pPr>
        <w:ind w:firstLineChars="50" w:firstLine="10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//2.</w:t>
      </w:r>
      <w:r>
        <w:rPr>
          <w:rFonts w:ascii="微软雅黑" w:eastAsia="微软雅黑" w:hAnsi="微软雅黑" w:hint="eastAsia"/>
        </w:rPr>
        <w:t>组装</w:t>
      </w:r>
      <w:r>
        <w:rPr>
          <w:rFonts w:hint="eastAsia"/>
        </w:rPr>
        <w:t>Z</w:t>
      </w:r>
      <w:r>
        <w:t>c</w:t>
      </w:r>
      <w:r>
        <w:rPr>
          <w:rFonts w:hint="eastAsia"/>
        </w:rPr>
        <w:t>ontractBase</w:t>
      </w:r>
      <w:r>
        <w:rPr>
          <w:rFonts w:hint="eastAsia"/>
        </w:rPr>
        <w:t>对象</w:t>
      </w:r>
    </w:p>
    <w:p w:rsidR="004E4D16" w:rsidRDefault="00F67994">
      <w:pPr>
        <w:ind w:firstLineChars="50" w:firstLine="10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goods.setgName(gName);</w:t>
      </w:r>
    </w:p>
    <w:p w:rsidR="004E4D16" w:rsidRDefault="00F67994">
      <w:pPr>
        <w:ind w:firstLineChars="50" w:firstLine="10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hint="eastAsia"/>
        </w:rPr>
        <w:t>nZ</w:t>
      </w:r>
      <w:r>
        <w:t>c</w:t>
      </w:r>
      <w:r>
        <w:rPr>
          <w:rFonts w:hint="eastAsia"/>
        </w:rPr>
        <w:t>ontractBase</w:t>
      </w:r>
      <w:r>
        <w:rPr>
          <w:rFonts w:ascii="微软雅黑" w:eastAsia="微软雅黑" w:hAnsi="微软雅黑"/>
        </w:rPr>
        <w:t>.se</w:t>
      </w:r>
      <w:r>
        <w:rPr>
          <w:rFonts w:ascii="微软雅黑" w:eastAsia="微软雅黑" w:hAnsi="微软雅黑" w:hint="eastAsia"/>
        </w:rPr>
        <w:t>ContractName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contractName</w:t>
      </w:r>
      <w:r>
        <w:rPr>
          <w:rFonts w:ascii="微软雅黑" w:eastAsia="微软雅黑" w:hAnsi="微软雅黑"/>
        </w:rPr>
        <w:t>);</w:t>
      </w:r>
    </w:p>
    <w:p w:rsidR="004E4D16" w:rsidRDefault="00F67994">
      <w:pPr>
        <w:ind w:firstLineChars="50" w:firstLine="10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 xml:space="preserve">    </w:t>
      </w:r>
      <w:r>
        <w:rPr>
          <w:rFonts w:ascii="微软雅黑" w:eastAsia="微软雅黑" w:hAnsi="微软雅黑"/>
        </w:rPr>
        <w:t>………</w:t>
      </w:r>
      <w:r>
        <w:rPr>
          <w:rFonts w:ascii="微软雅黑" w:eastAsia="微软雅黑" w:hAnsi="微软雅黑" w:hint="eastAsia"/>
        </w:rPr>
        <w:t>..</w:t>
      </w:r>
    </w:p>
    <w:p w:rsidR="004E4D16" w:rsidRDefault="00F67994">
      <w:pPr>
        <w:ind w:firstLineChars="50" w:firstLine="10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//3.</w:t>
      </w:r>
      <w:r>
        <w:rPr>
          <w:rFonts w:ascii="微软雅黑" w:eastAsia="微软雅黑" w:hAnsi="微软雅黑" w:hint="eastAsia"/>
        </w:rPr>
        <w:t>定义</w:t>
      </w:r>
      <w:r>
        <w:rPr>
          <w:rFonts w:hint="eastAsia"/>
        </w:rPr>
        <w:t>Z</w:t>
      </w:r>
      <w:r>
        <w:t>c</w:t>
      </w:r>
      <w:r>
        <w:rPr>
          <w:rFonts w:hint="eastAsia"/>
        </w:rPr>
        <w:t>ontractBaseService</w:t>
      </w:r>
      <w:r>
        <w:rPr>
          <w:rFonts w:ascii="微软雅黑" w:eastAsia="微软雅黑" w:hAnsi="微软雅黑" w:hint="eastAsia"/>
        </w:rPr>
        <w:t>对象，调用添加方法</w:t>
      </w:r>
    </w:p>
    <w:p w:rsidR="004E4D16" w:rsidRDefault="00F67994">
      <w:pPr>
        <w:ind w:firstLineChars="50" w:firstLine="10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hint="eastAsia"/>
        </w:rPr>
        <w:t>Z</w:t>
      </w:r>
      <w:r>
        <w:t>c</w:t>
      </w:r>
      <w:r>
        <w:rPr>
          <w:rFonts w:hint="eastAsia"/>
        </w:rPr>
        <w:t>ontractBaseService  nZ</w:t>
      </w:r>
      <w:r>
        <w:t>c</w:t>
      </w:r>
      <w:r>
        <w:rPr>
          <w:rFonts w:hint="eastAsia"/>
        </w:rPr>
        <w:t>ontractBas</w:t>
      </w:r>
      <w:r>
        <w:rPr>
          <w:rFonts w:hint="eastAsia"/>
        </w:rPr>
        <w:t>eService</w:t>
      </w:r>
      <w:r>
        <w:rPr>
          <w:rFonts w:ascii="微软雅黑" w:eastAsia="微软雅黑" w:hAnsi="微软雅黑"/>
        </w:rPr>
        <w:t xml:space="preserve"> = new </w:t>
      </w:r>
      <w:r>
        <w:rPr>
          <w:rFonts w:hint="eastAsia"/>
        </w:rPr>
        <w:t>Z</w:t>
      </w:r>
      <w:r>
        <w:t>c</w:t>
      </w:r>
      <w:r>
        <w:rPr>
          <w:rFonts w:hint="eastAsia"/>
        </w:rPr>
        <w:t>ontractBaseService</w:t>
      </w:r>
      <w:r>
        <w:rPr>
          <w:rFonts w:ascii="微软雅黑" w:eastAsia="微软雅黑" w:hAnsi="微软雅黑"/>
        </w:rPr>
        <w:t xml:space="preserve"> ();</w:t>
      </w:r>
    </w:p>
    <w:p w:rsidR="004E4D16" w:rsidRDefault="00F67994">
      <w:pPr>
        <w:ind w:firstLineChars="50" w:firstLine="10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hint="eastAsia"/>
        </w:rPr>
        <w:t>nZ</w:t>
      </w:r>
      <w:r>
        <w:t>c</w:t>
      </w:r>
      <w:r>
        <w:rPr>
          <w:rFonts w:hint="eastAsia"/>
        </w:rPr>
        <w:t>ontractBaseService</w:t>
      </w:r>
      <w:r>
        <w:rPr>
          <w:rFonts w:ascii="微软雅黑" w:eastAsia="微软雅黑" w:hAnsi="微软雅黑"/>
        </w:rPr>
        <w:t>.add(</w:t>
      </w:r>
      <w:r>
        <w:rPr>
          <w:rFonts w:hint="eastAsia"/>
        </w:rPr>
        <w:t>nZ</w:t>
      </w:r>
      <w:r>
        <w:t>c</w:t>
      </w:r>
      <w:r>
        <w:rPr>
          <w:rFonts w:hint="eastAsia"/>
        </w:rPr>
        <w:t>ontractBase</w:t>
      </w:r>
      <w:r>
        <w:rPr>
          <w:rFonts w:ascii="微软雅黑" w:eastAsia="微软雅黑" w:hAnsi="微软雅黑"/>
        </w:rPr>
        <w:t>);</w:t>
      </w:r>
    </w:p>
    <w:p w:rsidR="004E4D16" w:rsidRDefault="00F67994">
      <w:pPr>
        <w:ind w:firstLineChars="50" w:firstLine="10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/>
        </w:rPr>
        <w:t>(request,response);</w:t>
      </w:r>
    </w:p>
    <w:p w:rsidR="004E4D16" w:rsidRDefault="00F67994">
      <w:pPr>
        <w:ind w:firstLineChars="50" w:firstLine="10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}</w:t>
      </w:r>
    </w:p>
    <w:p w:rsidR="004E4D16" w:rsidRDefault="00F67994" w:rsidP="00E30720">
      <w:pPr>
        <w:pStyle w:val="3"/>
        <w:numPr>
          <w:ilvl w:val="0"/>
          <w:numId w:val="3"/>
        </w:numPr>
      </w:pPr>
      <w:r>
        <w:rPr>
          <w:rFonts w:hint="eastAsia"/>
        </w:rPr>
        <w:t>页面功能的实现</w:t>
      </w:r>
    </w:p>
    <w:p w:rsidR="004E4D16" w:rsidRDefault="00F67994">
      <w:pPr>
        <w:pStyle w:val="20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页面初始化时：根据</w:t>
      </w:r>
      <w:r>
        <w:rPr>
          <w:rFonts w:ascii="微软雅黑" w:eastAsia="微软雅黑" w:hAnsi="微软雅黑" w:hint="eastAsia"/>
          <w:sz w:val="24"/>
          <w:szCs w:val="24"/>
        </w:rPr>
        <w:t>js</w:t>
      </w:r>
      <w:r>
        <w:rPr>
          <w:rFonts w:ascii="微软雅黑" w:eastAsia="微软雅黑" w:hAnsi="微软雅黑" w:hint="eastAsia"/>
          <w:sz w:val="24"/>
          <w:szCs w:val="24"/>
        </w:rPr>
        <w:t>，加载【承担部门】和【项目经理】下拉树的信息并绑定到对应下拉树中。</w:t>
      </w:r>
    </w:p>
    <w:p w:rsidR="004E4D16" w:rsidRDefault="00F67994">
      <w:pPr>
        <w:pStyle w:val="20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【合同规模】的类型为“大”“中”“小”，当【合同金额】失去焦点时，选择【合同规模】：</w:t>
      </w:r>
    </w:p>
    <w:p w:rsidR="004E4D16" w:rsidRDefault="00F67994">
      <w:pPr>
        <w:pStyle w:val="20"/>
        <w:ind w:left="84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ContractA</w:t>
      </w:r>
      <w:r>
        <w:rPr>
          <w:rFonts w:ascii="微软雅黑" w:eastAsia="微软雅黑" w:hAnsi="微软雅黑"/>
          <w:color w:val="000000" w:themeColor="text1"/>
          <w:szCs w:val="21"/>
        </w:rPr>
        <w:t xml:space="preserve">pp.controller("contractCtl", </w:t>
      </w:r>
      <w:r>
        <w:rPr>
          <w:rFonts w:ascii="微软雅黑" w:eastAsia="微软雅黑" w:hAnsi="微软雅黑"/>
          <w:color w:val="000000" w:themeColor="text1"/>
          <w:szCs w:val="21"/>
        </w:rPr>
        <w:t>function($scope) {</w:t>
      </w:r>
    </w:p>
    <w:p w:rsidR="004E4D16" w:rsidRDefault="00F67994">
      <w:pPr>
        <w:pStyle w:val="20"/>
        <w:ind w:left="84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ab/>
        <w:t>$scope.big</w:t>
      </w:r>
      <w:r>
        <w:rPr>
          <w:rFonts w:ascii="微软雅黑" w:eastAsia="微软雅黑" w:hAnsi="微软雅黑" w:hint="eastAsia"/>
          <w:color w:val="000000" w:themeColor="text1"/>
          <w:szCs w:val="21"/>
        </w:rPr>
        <w:t>Scale</w:t>
      </w:r>
      <w:r>
        <w:rPr>
          <w:rFonts w:ascii="微软雅黑" w:eastAsia="微软雅黑" w:hAnsi="微软雅黑"/>
          <w:color w:val="000000" w:themeColor="text1"/>
          <w:szCs w:val="21"/>
        </w:rPr>
        <w:t>=false;</w:t>
      </w:r>
    </w:p>
    <w:p w:rsidR="004E4D16" w:rsidRDefault="00F67994">
      <w:pPr>
        <w:pStyle w:val="20"/>
        <w:ind w:left="84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ab/>
        <w:t>//</w:t>
      </w:r>
      <w:r>
        <w:rPr>
          <w:rFonts w:ascii="微软雅黑" w:eastAsia="微软雅黑" w:hAnsi="微软雅黑" w:hint="eastAsia"/>
          <w:color w:val="000000" w:themeColor="text1"/>
          <w:szCs w:val="21"/>
        </w:rPr>
        <w:t>合同金额失去焦点</w:t>
      </w:r>
    </w:p>
    <w:p w:rsidR="004E4D16" w:rsidRDefault="00F67994">
      <w:pPr>
        <w:pStyle w:val="20"/>
        <w:ind w:left="84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ab/>
        <w:t>$scope.ContractAmountBlur=function(){</w:t>
      </w:r>
    </w:p>
    <w:p w:rsidR="004E4D16" w:rsidRDefault="00F67994">
      <w:pPr>
        <w:pStyle w:val="20"/>
        <w:ind w:left="84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ab/>
      </w:r>
      <w:r>
        <w:rPr>
          <w:rFonts w:ascii="微软雅黑" w:eastAsia="微软雅黑" w:hAnsi="微软雅黑"/>
          <w:color w:val="000000" w:themeColor="text1"/>
          <w:szCs w:val="21"/>
        </w:rPr>
        <w:tab/>
        <w:t>if(</w:t>
      </w:r>
      <w:r>
        <w:rPr>
          <w:rFonts w:ascii="微软雅黑" w:eastAsia="微软雅黑" w:hAnsi="微软雅黑" w:hint="eastAsia"/>
          <w:color w:val="000000" w:themeColor="text1"/>
          <w:szCs w:val="21"/>
        </w:rPr>
        <w:t>“</w:t>
      </w:r>
      <w:r>
        <w:rPr>
          <w:rFonts w:ascii="微软雅黑" w:eastAsia="微软雅黑" w:hAnsi="微软雅黑" w:hint="eastAsia"/>
          <w:color w:val="000000" w:themeColor="text1"/>
          <w:szCs w:val="21"/>
        </w:rPr>
        <w:t>ContractAmount</w:t>
      </w:r>
      <w:r>
        <w:rPr>
          <w:rFonts w:ascii="微软雅黑" w:eastAsia="微软雅黑" w:hAnsi="微软雅黑" w:hint="eastAsia"/>
          <w:color w:val="000000" w:themeColor="text1"/>
          <w:szCs w:val="21"/>
        </w:rPr>
        <w:t>”</w:t>
      </w:r>
      <w:r>
        <w:rPr>
          <w:rFonts w:ascii="微软雅黑" w:eastAsia="微软雅黑" w:hAnsi="微软雅黑"/>
          <w:color w:val="000000" w:themeColor="text1"/>
          <w:szCs w:val="21"/>
        </w:rPr>
        <w:t>&gt;500</w:t>
      </w:r>
      <w:r>
        <w:rPr>
          <w:rFonts w:ascii="微软雅黑" w:eastAsia="微软雅黑" w:hAnsi="微软雅黑" w:hint="eastAsia"/>
          <w:color w:val="000000" w:themeColor="text1"/>
          <w:szCs w:val="21"/>
        </w:rPr>
        <w:t>0000</w:t>
      </w:r>
      <w:r>
        <w:rPr>
          <w:rFonts w:ascii="微软雅黑" w:eastAsia="微软雅黑" w:hAnsi="微软雅黑"/>
          <w:color w:val="000000" w:themeColor="text1"/>
          <w:szCs w:val="21"/>
        </w:rPr>
        <w:t>){</w:t>
      </w:r>
    </w:p>
    <w:p w:rsidR="004E4D16" w:rsidRDefault="00F67994">
      <w:pPr>
        <w:pStyle w:val="20"/>
        <w:ind w:left="84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ab/>
      </w:r>
      <w:r>
        <w:rPr>
          <w:rFonts w:ascii="微软雅黑" w:eastAsia="微软雅黑" w:hAnsi="微软雅黑" w:hint="eastAsia"/>
          <w:color w:val="000000" w:themeColor="text1"/>
          <w:szCs w:val="21"/>
        </w:rPr>
        <w:tab/>
      </w:r>
      <w:r>
        <w:rPr>
          <w:rFonts w:ascii="微软雅黑" w:eastAsia="微软雅黑" w:hAnsi="微软雅黑" w:hint="eastAsia"/>
          <w:color w:val="000000" w:themeColor="text1"/>
          <w:szCs w:val="21"/>
        </w:rPr>
        <w:tab/>
      </w:r>
      <w:r>
        <w:rPr>
          <w:rFonts w:ascii="微软雅黑" w:eastAsia="微软雅黑" w:hAnsi="微软雅黑" w:hint="eastAsia"/>
          <w:color w:val="000000" w:themeColor="text1"/>
          <w:szCs w:val="21"/>
        </w:rPr>
        <w:t>选中“大”按钮</w:t>
      </w:r>
    </w:p>
    <w:p w:rsidR="004E4D16" w:rsidRDefault="00F67994">
      <w:pPr>
        <w:pStyle w:val="20"/>
        <w:ind w:left="84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ab/>
      </w:r>
      <w:r>
        <w:rPr>
          <w:rFonts w:ascii="微软雅黑" w:eastAsia="微软雅黑" w:hAnsi="微软雅黑"/>
          <w:color w:val="000000" w:themeColor="text1"/>
          <w:szCs w:val="21"/>
        </w:rPr>
        <w:tab/>
        <w:t>}else if(</w:t>
      </w:r>
      <w:r>
        <w:rPr>
          <w:rFonts w:ascii="微软雅黑" w:eastAsia="微软雅黑" w:hAnsi="微软雅黑" w:hint="eastAsia"/>
          <w:color w:val="000000" w:themeColor="text1"/>
          <w:szCs w:val="21"/>
        </w:rPr>
        <w:t>“</w:t>
      </w:r>
      <w:r>
        <w:rPr>
          <w:rFonts w:ascii="微软雅黑" w:eastAsia="微软雅黑" w:hAnsi="微软雅黑" w:hint="eastAsia"/>
          <w:color w:val="000000" w:themeColor="text1"/>
          <w:szCs w:val="21"/>
        </w:rPr>
        <w:t>ContractAmount</w:t>
      </w:r>
      <w:r>
        <w:rPr>
          <w:rFonts w:ascii="微软雅黑" w:eastAsia="微软雅黑" w:hAnsi="微软雅黑" w:hint="eastAsia"/>
          <w:color w:val="000000" w:themeColor="text1"/>
          <w:szCs w:val="21"/>
        </w:rPr>
        <w:t>”</w:t>
      </w:r>
      <w:r>
        <w:rPr>
          <w:rFonts w:ascii="微软雅黑" w:eastAsia="微软雅黑" w:hAnsi="微软雅黑"/>
          <w:color w:val="000000" w:themeColor="text1"/>
          <w:szCs w:val="21"/>
        </w:rPr>
        <w:t>&lt;=500</w:t>
      </w:r>
      <w:r>
        <w:rPr>
          <w:rFonts w:ascii="微软雅黑" w:eastAsia="微软雅黑" w:hAnsi="微软雅黑" w:hint="eastAsia"/>
          <w:color w:val="000000" w:themeColor="text1"/>
          <w:szCs w:val="21"/>
        </w:rPr>
        <w:t xml:space="preserve">0000 </w:t>
      </w:r>
      <w:r>
        <w:rPr>
          <w:rFonts w:ascii="微软雅黑" w:eastAsia="微软雅黑" w:hAnsi="微软雅黑"/>
          <w:color w:val="000000" w:themeColor="text1"/>
          <w:szCs w:val="21"/>
        </w:rPr>
        <w:t>&amp;&amp;</w:t>
      </w:r>
      <w:r>
        <w:rPr>
          <w:rFonts w:ascii="微软雅黑" w:eastAsia="微软雅黑" w:hAnsi="微软雅黑" w:hint="eastAsia"/>
          <w:color w:val="000000" w:themeColor="text1"/>
          <w:szCs w:val="21"/>
        </w:rPr>
        <w:t>“</w:t>
      </w:r>
      <w:r>
        <w:rPr>
          <w:rFonts w:ascii="微软雅黑" w:eastAsia="微软雅黑" w:hAnsi="微软雅黑" w:hint="eastAsia"/>
          <w:color w:val="000000" w:themeColor="text1"/>
          <w:szCs w:val="21"/>
        </w:rPr>
        <w:t>ContractAmount</w:t>
      </w:r>
      <w:r>
        <w:rPr>
          <w:rFonts w:ascii="微软雅黑" w:eastAsia="微软雅黑" w:hAnsi="微软雅黑" w:hint="eastAsia"/>
          <w:color w:val="000000" w:themeColor="text1"/>
          <w:szCs w:val="21"/>
        </w:rPr>
        <w:t>”</w:t>
      </w:r>
      <w:r>
        <w:rPr>
          <w:rFonts w:ascii="微软雅黑" w:eastAsia="微软雅黑" w:hAnsi="微软雅黑"/>
          <w:color w:val="000000" w:themeColor="text1"/>
          <w:szCs w:val="21"/>
        </w:rPr>
        <w:t>&gt;100</w:t>
      </w:r>
      <w:r>
        <w:rPr>
          <w:rFonts w:ascii="微软雅黑" w:eastAsia="微软雅黑" w:hAnsi="微软雅黑" w:hint="eastAsia"/>
          <w:color w:val="000000" w:themeColor="text1"/>
          <w:szCs w:val="21"/>
        </w:rPr>
        <w:t>0000</w:t>
      </w:r>
      <w:r>
        <w:rPr>
          <w:rFonts w:ascii="微软雅黑" w:eastAsia="微软雅黑" w:hAnsi="微软雅黑"/>
          <w:color w:val="000000" w:themeColor="text1"/>
          <w:szCs w:val="21"/>
        </w:rPr>
        <w:t>){</w:t>
      </w:r>
    </w:p>
    <w:p w:rsidR="004E4D16" w:rsidRDefault="004E4D16">
      <w:pPr>
        <w:pStyle w:val="20"/>
        <w:ind w:left="840" w:firstLineChars="0" w:firstLine="0"/>
        <w:rPr>
          <w:rFonts w:ascii="微软雅黑" w:eastAsia="微软雅黑" w:hAnsi="微软雅黑"/>
          <w:color w:val="000000" w:themeColor="text1"/>
          <w:szCs w:val="21"/>
        </w:rPr>
      </w:pPr>
    </w:p>
    <w:p w:rsidR="004E4D16" w:rsidRDefault="00F67994">
      <w:pPr>
        <w:pStyle w:val="20"/>
        <w:ind w:left="84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ab/>
      </w:r>
      <w:r>
        <w:rPr>
          <w:rFonts w:ascii="微软雅黑" w:eastAsia="微软雅黑" w:hAnsi="微软雅黑"/>
          <w:color w:val="000000" w:themeColor="text1"/>
          <w:szCs w:val="21"/>
        </w:rPr>
        <w:tab/>
      </w:r>
      <w:r>
        <w:rPr>
          <w:rFonts w:ascii="微软雅黑" w:eastAsia="微软雅黑" w:hAnsi="微软雅黑" w:hint="eastAsia"/>
          <w:color w:val="000000" w:themeColor="text1"/>
          <w:szCs w:val="21"/>
        </w:rPr>
        <w:t>选中“中”按钮</w:t>
      </w:r>
    </w:p>
    <w:p w:rsidR="004E4D16" w:rsidRDefault="00F67994">
      <w:pPr>
        <w:pStyle w:val="20"/>
        <w:ind w:left="84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ab/>
      </w:r>
      <w:r>
        <w:rPr>
          <w:rFonts w:ascii="微软雅黑" w:eastAsia="微软雅黑" w:hAnsi="微软雅黑"/>
          <w:color w:val="000000" w:themeColor="text1"/>
          <w:szCs w:val="21"/>
        </w:rPr>
        <w:tab/>
        <w:t>}else{</w:t>
      </w:r>
    </w:p>
    <w:p w:rsidR="004E4D16" w:rsidRDefault="00F67994">
      <w:pPr>
        <w:pStyle w:val="20"/>
        <w:ind w:left="84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选中“小”按钮</w:t>
      </w:r>
    </w:p>
    <w:p w:rsidR="004E4D16" w:rsidRDefault="00F67994">
      <w:pPr>
        <w:pStyle w:val="20"/>
        <w:ind w:left="84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ab/>
      </w:r>
      <w:r>
        <w:rPr>
          <w:rFonts w:ascii="微软雅黑" w:eastAsia="微软雅黑" w:hAnsi="微软雅黑"/>
          <w:color w:val="000000" w:themeColor="text1"/>
          <w:szCs w:val="21"/>
        </w:rPr>
        <w:tab/>
        <w:t>}</w:t>
      </w:r>
    </w:p>
    <w:p w:rsidR="004E4D16" w:rsidRDefault="00F67994">
      <w:pPr>
        <w:pStyle w:val="20"/>
        <w:ind w:left="84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ab/>
        <w:t>};</w:t>
      </w:r>
    </w:p>
    <w:p w:rsidR="004E4D16" w:rsidRDefault="00F67994">
      <w:pPr>
        <w:pStyle w:val="20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当【甲方单位】失去焦点时：从</w:t>
      </w:r>
      <w:r>
        <w:rPr>
          <w:rFonts w:ascii="微软雅黑" w:eastAsia="微软雅黑" w:hAnsi="微软雅黑" w:hint="eastAsia"/>
          <w:sz w:val="24"/>
          <w:szCs w:val="24"/>
        </w:rPr>
        <w:t>ZcontractPartAUnit</w:t>
      </w:r>
      <w:r>
        <w:rPr>
          <w:rFonts w:ascii="微软雅黑" w:eastAsia="微软雅黑" w:hAnsi="微软雅黑" w:hint="eastAsia"/>
          <w:sz w:val="24"/>
          <w:szCs w:val="24"/>
        </w:rPr>
        <w:t>表中查询出【联系人】【联系电话】。</w:t>
      </w:r>
    </w:p>
    <w:p w:rsidR="004E4D16" w:rsidRDefault="00F67994">
      <w:pPr>
        <w:pStyle w:val="20"/>
        <w:ind w:left="840" w:firstLineChars="0" w:firstLine="0"/>
      </w:pPr>
      <w:r>
        <w:t>/**</w:t>
      </w:r>
    </w:p>
    <w:p w:rsidR="004E4D16" w:rsidRDefault="00F67994">
      <w:pPr>
        <w:pStyle w:val="20"/>
        <w:ind w:left="840" w:firstLineChars="0" w:firstLine="0"/>
      </w:pPr>
      <w:r>
        <w:rPr>
          <w:rFonts w:hint="eastAsia"/>
        </w:rPr>
        <w:t xml:space="preserve">* </w:t>
      </w:r>
      <w:r>
        <w:rPr>
          <w:rFonts w:hint="eastAsia"/>
        </w:rPr>
        <w:t>摘要</w:t>
      </w:r>
      <w:r>
        <w:rPr>
          <w:rFonts w:hint="eastAsia"/>
        </w:rPr>
        <w:t>:</w:t>
      </w:r>
    </w:p>
    <w:p w:rsidR="004E4D16" w:rsidRDefault="00F67994">
      <w:pPr>
        <w:pStyle w:val="20"/>
        <w:ind w:left="840" w:firstLineChars="0" w:firstLine="0"/>
      </w:pPr>
      <w:r>
        <w:rPr>
          <w:rFonts w:hint="eastAsia"/>
        </w:rPr>
        <w:t xml:space="preserve">*    </w:t>
      </w:r>
      <w:r>
        <w:rPr>
          <w:rFonts w:hint="eastAsia"/>
        </w:rPr>
        <w:t>根据甲方单位查找联系人和联系电话</w:t>
      </w:r>
    </w:p>
    <w:p w:rsidR="004E4D16" w:rsidRDefault="00F67994">
      <w:pPr>
        <w:pStyle w:val="20"/>
        <w:ind w:left="840" w:firstLineChars="0" w:firstLine="0"/>
      </w:pPr>
      <w:r>
        <w:rPr>
          <w:rFonts w:hint="eastAsia"/>
        </w:rPr>
        <w:t xml:space="preserve">* </w:t>
      </w:r>
      <w:r>
        <w:rPr>
          <w:rFonts w:hint="eastAsia"/>
        </w:rPr>
        <w:t>参数：</w:t>
      </w:r>
    </w:p>
    <w:p w:rsidR="004E4D16" w:rsidRDefault="00F67994">
      <w:pPr>
        <w:pStyle w:val="20"/>
        <w:ind w:left="840" w:firstLineChars="0" w:firstLine="0"/>
      </w:pPr>
      <w:r>
        <w:rPr>
          <w:rFonts w:hint="eastAsia"/>
        </w:rPr>
        <w:t>*</w:t>
      </w:r>
      <w:r>
        <w:t xml:space="preserve">    </w:t>
      </w:r>
      <w:r>
        <w:rPr>
          <w:rFonts w:hint="eastAsia"/>
        </w:rPr>
        <w:t xml:space="preserve">PartAUnitName </w:t>
      </w:r>
      <w:r>
        <w:rPr>
          <w:rFonts w:hint="eastAsia"/>
        </w:rPr>
        <w:t>甲方单位</w:t>
      </w:r>
    </w:p>
    <w:p w:rsidR="004E4D16" w:rsidRDefault="00F67994">
      <w:pPr>
        <w:pStyle w:val="20"/>
        <w:ind w:left="840" w:firstLineChars="0" w:firstLine="0"/>
      </w:pPr>
      <w:r>
        <w:rPr>
          <w:rFonts w:hint="eastAsia"/>
        </w:rPr>
        <w:t>*</w:t>
      </w:r>
      <w:r>
        <w:t xml:space="preserve"> </w:t>
      </w:r>
      <w:r>
        <w:t>返回</w:t>
      </w:r>
      <w:r>
        <w:rPr>
          <w:rFonts w:hint="eastAsia"/>
        </w:rPr>
        <w:t>：</w:t>
      </w:r>
    </w:p>
    <w:p w:rsidR="004E4D16" w:rsidRDefault="00F67994">
      <w:pPr>
        <w:pStyle w:val="20"/>
        <w:ind w:left="840" w:firstLineChars="0" w:firstLine="0"/>
      </w:pPr>
      <w:r>
        <w:rPr>
          <w:rFonts w:hint="eastAsia"/>
        </w:rPr>
        <w:t>*</w:t>
      </w:r>
      <w:r>
        <w:t xml:space="preserve">    </w:t>
      </w:r>
      <w:r>
        <w:rPr>
          <w:rFonts w:hint="eastAsia"/>
        </w:rPr>
        <w:t>ZcontractPartAUnit</w:t>
      </w:r>
    </w:p>
    <w:p w:rsidR="004E4D16" w:rsidRDefault="00F67994">
      <w:pPr>
        <w:pStyle w:val="20"/>
        <w:ind w:left="840" w:firstLineChars="0" w:firstLine="0"/>
      </w:pPr>
      <w:r>
        <w:t xml:space="preserve">*     </w:t>
      </w:r>
    </w:p>
    <w:p w:rsidR="004E4D16" w:rsidRDefault="00F67994">
      <w:pPr>
        <w:pStyle w:val="20"/>
        <w:ind w:left="840" w:firstLineChars="0" w:firstLine="0"/>
      </w:pPr>
      <w:r>
        <w:lastRenderedPageBreak/>
        <w:t>*</w:t>
      </w:r>
      <w:r>
        <w:rPr>
          <w:rFonts w:hint="eastAsia"/>
        </w:rPr>
        <w:t>*</w:t>
      </w:r>
      <w:r>
        <w:t>/</w:t>
      </w:r>
    </w:p>
    <w:p w:rsidR="004E4D16" w:rsidRDefault="004E4D16">
      <w:pPr>
        <w:pStyle w:val="20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p w:rsidR="004E4D16" w:rsidRDefault="00F67994">
      <w:pPr>
        <w:pStyle w:val="20"/>
        <w:ind w:left="84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/>
          <w:color w:val="000000" w:themeColor="text1"/>
          <w:szCs w:val="21"/>
        </w:rPr>
        <w:t>P</w:t>
      </w:r>
      <w:r>
        <w:rPr>
          <w:rFonts w:ascii="微软雅黑" w:eastAsia="微软雅黑" w:hAnsi="微软雅黑" w:hint="eastAsia"/>
          <w:color w:val="000000" w:themeColor="text1"/>
          <w:szCs w:val="21"/>
        </w:rPr>
        <w:t>ublic ZcontractPartAUnit SelectPartAUnit</w:t>
      </w:r>
      <w:r>
        <w:rPr>
          <w:rFonts w:ascii="微软雅黑" w:eastAsia="微软雅黑" w:hAnsi="微软雅黑" w:hint="eastAsia"/>
          <w:color w:val="000000" w:themeColor="text1"/>
          <w:szCs w:val="21"/>
        </w:rPr>
        <w:t>（</w:t>
      </w:r>
      <w:r>
        <w:rPr>
          <w:rFonts w:ascii="微软雅黑" w:eastAsia="微软雅黑" w:hAnsi="微软雅黑" w:hint="eastAsia"/>
          <w:color w:val="000000" w:themeColor="text1"/>
          <w:szCs w:val="21"/>
        </w:rPr>
        <w:t>String PartAUnitName</w:t>
      </w:r>
      <w:r>
        <w:rPr>
          <w:rFonts w:ascii="微软雅黑" w:eastAsia="微软雅黑" w:hAnsi="微软雅黑" w:hint="eastAsia"/>
          <w:color w:val="000000" w:themeColor="text1"/>
          <w:szCs w:val="21"/>
        </w:rPr>
        <w:t>）｛</w:t>
      </w:r>
    </w:p>
    <w:p w:rsidR="004E4D16" w:rsidRDefault="00F67994">
      <w:pPr>
        <w:pStyle w:val="20"/>
        <w:wordWrap w:val="0"/>
        <w:ind w:left="84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//1.</w:t>
      </w:r>
      <w:r>
        <w:rPr>
          <w:rFonts w:ascii="微软雅黑" w:eastAsia="微软雅黑" w:hAnsi="微软雅黑" w:hint="eastAsia"/>
          <w:color w:val="000000" w:themeColor="text1"/>
          <w:szCs w:val="21"/>
        </w:rPr>
        <w:t>创建</w:t>
      </w:r>
      <w:r>
        <w:rPr>
          <w:rFonts w:ascii="微软雅黑" w:eastAsia="微软雅黑" w:hAnsi="微软雅黑" w:hint="eastAsia"/>
          <w:color w:val="000000" w:themeColor="text1"/>
          <w:szCs w:val="21"/>
        </w:rPr>
        <w:t>ZcontractPartAUnit</w:t>
      </w:r>
      <w:r>
        <w:rPr>
          <w:rFonts w:ascii="微软雅黑" w:eastAsia="微软雅黑" w:hAnsi="微软雅黑" w:hint="eastAsia"/>
          <w:color w:val="000000" w:themeColor="text1"/>
          <w:szCs w:val="21"/>
        </w:rPr>
        <w:t>对象</w:t>
      </w:r>
    </w:p>
    <w:p w:rsidR="004E4D16" w:rsidRDefault="00F67994">
      <w:pPr>
        <w:pStyle w:val="20"/>
        <w:wordWrap w:val="0"/>
        <w:ind w:left="84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ZcontractP</w:t>
      </w:r>
      <w:r>
        <w:rPr>
          <w:rFonts w:ascii="微软雅黑" w:eastAsia="微软雅黑" w:hAnsi="微软雅黑" w:hint="eastAsia"/>
          <w:color w:val="000000" w:themeColor="text1"/>
          <w:szCs w:val="21"/>
        </w:rPr>
        <w:t>artAUnit nZcontractPartAUnit = newZcontractPartAUnit();</w:t>
      </w:r>
    </w:p>
    <w:p w:rsidR="004E4D16" w:rsidRDefault="00F67994">
      <w:pPr>
        <w:pStyle w:val="20"/>
        <w:wordWrap w:val="0"/>
        <w:ind w:left="84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nZcontractPartAUnit.setPartAUnitName(PartAUnitName);</w:t>
      </w:r>
    </w:p>
    <w:p w:rsidR="004E4D16" w:rsidRDefault="00F67994">
      <w:pPr>
        <w:pStyle w:val="20"/>
        <w:wordWrap w:val="0"/>
        <w:ind w:left="84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//2.</w:t>
      </w:r>
      <w:r>
        <w:rPr>
          <w:rFonts w:ascii="微软雅黑" w:eastAsia="微软雅黑" w:hAnsi="微软雅黑" w:hint="eastAsia"/>
          <w:color w:val="000000" w:themeColor="text1"/>
          <w:szCs w:val="21"/>
        </w:rPr>
        <w:t>创建</w:t>
      </w:r>
      <w:r>
        <w:rPr>
          <w:rFonts w:ascii="微软雅黑" w:eastAsia="微软雅黑" w:hAnsi="微软雅黑" w:hint="eastAsia"/>
          <w:color w:val="000000" w:themeColor="text1"/>
          <w:szCs w:val="21"/>
        </w:rPr>
        <w:t>nZcontractPartAUnitService</w:t>
      </w:r>
      <w:r>
        <w:rPr>
          <w:rFonts w:ascii="微软雅黑" w:eastAsia="微软雅黑" w:hAnsi="微软雅黑" w:hint="eastAsia"/>
          <w:color w:val="000000" w:themeColor="text1"/>
          <w:szCs w:val="21"/>
        </w:rPr>
        <w:t>对象</w:t>
      </w:r>
    </w:p>
    <w:p w:rsidR="004E4D16" w:rsidRDefault="00F67994">
      <w:pPr>
        <w:pStyle w:val="20"/>
        <w:wordWrap w:val="0"/>
        <w:ind w:left="84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调用</w:t>
      </w:r>
      <w:r>
        <w:rPr>
          <w:rFonts w:ascii="微软雅黑" w:eastAsia="微软雅黑" w:hAnsi="微软雅黑" w:hint="eastAsia"/>
          <w:color w:val="000000" w:themeColor="text1"/>
          <w:szCs w:val="21"/>
        </w:rPr>
        <w:t>nZcontractPartAUnitService</w:t>
      </w:r>
      <w:r>
        <w:rPr>
          <w:rFonts w:ascii="微软雅黑" w:eastAsia="微软雅黑" w:hAnsi="微软雅黑" w:hint="eastAsia"/>
          <w:color w:val="000000" w:themeColor="text1"/>
          <w:szCs w:val="21"/>
        </w:rPr>
        <w:t>里的</w:t>
      </w:r>
      <w:r>
        <w:rPr>
          <w:rFonts w:ascii="微软雅黑" w:eastAsia="微软雅黑" w:hAnsi="微软雅黑" w:hint="eastAsia"/>
          <w:color w:val="000000" w:themeColor="text1"/>
          <w:szCs w:val="21"/>
        </w:rPr>
        <w:t>SelectPartAUnit</w:t>
      </w:r>
      <w:r>
        <w:rPr>
          <w:rFonts w:ascii="微软雅黑" w:eastAsia="微软雅黑" w:hAnsi="微软雅黑" w:hint="eastAsia"/>
          <w:color w:val="000000" w:themeColor="text1"/>
          <w:szCs w:val="21"/>
        </w:rPr>
        <w:t>方法</w:t>
      </w:r>
    </w:p>
    <w:p w:rsidR="004E4D16" w:rsidRDefault="00F67994">
      <w:pPr>
        <w:pStyle w:val="20"/>
        <w:wordWrap w:val="0"/>
        <w:ind w:left="84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//3.</w:t>
      </w:r>
      <w:r>
        <w:rPr>
          <w:rFonts w:ascii="微软雅黑" w:eastAsia="微软雅黑" w:hAnsi="微软雅黑" w:hint="eastAsia"/>
          <w:color w:val="000000" w:themeColor="text1"/>
          <w:szCs w:val="21"/>
        </w:rPr>
        <w:t>返回</w:t>
      </w:r>
      <w:r>
        <w:rPr>
          <w:rFonts w:ascii="微软雅黑" w:eastAsia="微软雅黑" w:hAnsi="微软雅黑" w:hint="eastAsia"/>
          <w:color w:val="000000" w:themeColor="text1"/>
          <w:szCs w:val="21"/>
        </w:rPr>
        <w:t>ZcontractPartAUnit</w:t>
      </w:r>
      <w:r>
        <w:rPr>
          <w:rFonts w:ascii="微软雅黑" w:eastAsia="微软雅黑" w:hAnsi="微软雅黑" w:hint="eastAsia"/>
          <w:color w:val="000000" w:themeColor="text1"/>
          <w:szCs w:val="21"/>
        </w:rPr>
        <w:t>对象</w:t>
      </w:r>
    </w:p>
    <w:p w:rsidR="004E4D16" w:rsidRDefault="00F67994">
      <w:pPr>
        <w:pStyle w:val="20"/>
        <w:wordWrap w:val="0"/>
        <w:ind w:left="84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｝</w:t>
      </w:r>
    </w:p>
    <w:p w:rsidR="004E4D16" w:rsidRDefault="00F67994">
      <w:pPr>
        <w:pStyle w:val="20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点击保存</w:t>
      </w:r>
      <w:r>
        <w:rPr>
          <w:rFonts w:ascii="微软雅黑" w:eastAsia="微软雅黑" w:hAnsi="微软雅黑" w:hint="eastAsia"/>
          <w:sz w:val="24"/>
          <w:szCs w:val="24"/>
        </w:rPr>
        <w:t>:</w:t>
      </w:r>
      <w:r>
        <w:rPr>
          <w:rFonts w:ascii="微软雅黑" w:eastAsia="微软雅黑" w:hAnsi="微软雅黑" w:hint="eastAsia"/>
          <w:sz w:val="24"/>
          <w:szCs w:val="24"/>
        </w:rPr>
        <w:t>验证必填项非空</w:t>
      </w:r>
    </w:p>
    <w:p w:rsidR="004E4D16" w:rsidRDefault="00F67994">
      <w:pPr>
        <w:pStyle w:val="20"/>
        <w:wordWrap w:val="0"/>
        <w:ind w:left="84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if(ContractNo==</w:t>
      </w:r>
      <w:r>
        <w:rPr>
          <w:rFonts w:ascii="微软雅黑" w:eastAsia="微软雅黑" w:hAnsi="微软雅黑"/>
          <w:color w:val="000000" w:themeColor="text1"/>
          <w:szCs w:val="21"/>
        </w:rPr>
        <w:t>””</w:t>
      </w:r>
      <w:r>
        <w:rPr>
          <w:rFonts w:ascii="微软雅黑" w:eastAsia="微软雅黑" w:hAnsi="微软雅黑" w:hint="eastAsia"/>
          <w:color w:val="000000" w:themeColor="text1"/>
          <w:szCs w:val="21"/>
        </w:rPr>
        <w:t>|| Co</w:t>
      </w:r>
      <w:r>
        <w:rPr>
          <w:rFonts w:ascii="微软雅黑" w:eastAsia="微软雅黑" w:hAnsi="微软雅黑" w:hint="eastAsia"/>
          <w:color w:val="000000" w:themeColor="text1"/>
          <w:szCs w:val="21"/>
        </w:rPr>
        <w:t>ntractNo==null || ContractName==</w:t>
      </w:r>
      <w:r>
        <w:rPr>
          <w:rFonts w:ascii="微软雅黑" w:eastAsia="微软雅黑" w:hAnsi="微软雅黑"/>
          <w:color w:val="000000" w:themeColor="text1"/>
          <w:szCs w:val="21"/>
        </w:rPr>
        <w:t>””</w:t>
      </w:r>
      <w:r>
        <w:rPr>
          <w:rFonts w:ascii="微软雅黑" w:eastAsia="微软雅黑" w:hAnsi="微软雅黑" w:hint="eastAsia"/>
          <w:color w:val="000000" w:themeColor="text1"/>
          <w:szCs w:val="21"/>
        </w:rPr>
        <w:t>|| ContractName==null</w:t>
      </w:r>
      <w:r>
        <w:rPr>
          <w:rFonts w:ascii="微软雅黑" w:eastAsia="微软雅黑" w:hAnsi="微软雅黑"/>
          <w:color w:val="000000" w:themeColor="text1"/>
          <w:szCs w:val="21"/>
        </w:rPr>
        <w:t>……</w:t>
      </w:r>
      <w:r>
        <w:rPr>
          <w:rFonts w:ascii="微软雅黑" w:eastAsia="微软雅黑" w:hAnsi="微软雅黑" w:hint="eastAsia"/>
          <w:color w:val="000000" w:themeColor="text1"/>
          <w:szCs w:val="21"/>
        </w:rPr>
        <w:t>){</w:t>
      </w:r>
    </w:p>
    <w:p w:rsidR="004E4D16" w:rsidRDefault="00F67994">
      <w:pPr>
        <w:pStyle w:val="20"/>
        <w:wordWrap w:val="0"/>
        <w:ind w:left="84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ab/>
      </w:r>
      <w:r>
        <w:rPr>
          <w:rFonts w:ascii="微软雅黑" w:eastAsia="微软雅黑" w:hAnsi="微软雅黑" w:hint="eastAsia"/>
          <w:color w:val="000000" w:themeColor="text1"/>
          <w:szCs w:val="21"/>
        </w:rPr>
        <w:tab/>
        <w:t>alert</w:t>
      </w:r>
      <w:r>
        <w:rPr>
          <w:rFonts w:ascii="微软雅黑" w:eastAsia="微软雅黑" w:hAnsi="微软雅黑" w:hint="eastAsia"/>
          <w:color w:val="000000" w:themeColor="text1"/>
          <w:szCs w:val="21"/>
        </w:rPr>
        <w:t>（“</w:t>
      </w:r>
      <w:r>
        <w:rPr>
          <w:rFonts w:ascii="微软雅黑" w:eastAsia="微软雅黑" w:hAnsi="微软雅黑" w:hint="eastAsia"/>
          <w:color w:val="000000" w:themeColor="text1"/>
          <w:szCs w:val="21"/>
        </w:rPr>
        <w:t>XX</w:t>
      </w:r>
      <w:r>
        <w:rPr>
          <w:rFonts w:ascii="微软雅黑" w:eastAsia="微软雅黑" w:hAnsi="微软雅黑" w:hint="eastAsia"/>
          <w:color w:val="000000" w:themeColor="text1"/>
          <w:szCs w:val="21"/>
        </w:rPr>
        <w:t>项不能为空”）；</w:t>
      </w:r>
    </w:p>
    <w:p w:rsidR="004E4D16" w:rsidRDefault="00F67994">
      <w:pPr>
        <w:pStyle w:val="20"/>
        <w:wordWrap w:val="0"/>
        <w:ind w:left="840" w:firstLineChars="0" w:firstLine="0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}</w:t>
      </w:r>
    </w:p>
    <w:p w:rsidR="004E4D16" w:rsidRDefault="00F67994">
      <w:pPr>
        <w:pStyle w:val="20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【甲方单位】空时联系电话、联系人是否为空</w:t>
      </w:r>
    </w:p>
    <w:p w:rsidR="004E4D16" w:rsidRDefault="00F67994">
      <w:pPr>
        <w:pStyle w:val="20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【承担部门】为空时，【项目经理】选项的情况。等</w:t>
      </w:r>
    </w:p>
    <w:p w:rsidR="004E4D16" w:rsidRDefault="004E4D16">
      <w:pPr>
        <w:pStyle w:val="20"/>
        <w:wordWrap w:val="0"/>
        <w:ind w:left="840" w:firstLineChars="0" w:firstLine="0"/>
        <w:rPr>
          <w:rFonts w:ascii="微软雅黑" w:eastAsia="微软雅黑" w:hAnsi="微软雅黑"/>
          <w:color w:val="000000" w:themeColor="text1"/>
          <w:szCs w:val="21"/>
        </w:rPr>
      </w:pPr>
    </w:p>
    <w:p w:rsidR="004E4D16" w:rsidRDefault="004E4D16">
      <w:pPr>
        <w:pStyle w:val="20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p w:rsidR="004E4D16" w:rsidRDefault="004E4D16">
      <w:pPr>
        <w:pStyle w:val="20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p w:rsidR="004E4D16" w:rsidRDefault="004E4D16">
      <w:pPr>
        <w:ind w:firstLine="420"/>
        <w:rPr>
          <w:rFonts w:ascii="微软雅黑" w:eastAsia="微软雅黑" w:hAnsi="微软雅黑"/>
          <w:sz w:val="24"/>
          <w:szCs w:val="24"/>
        </w:rPr>
      </w:pPr>
    </w:p>
    <w:p w:rsidR="004E4D16" w:rsidRDefault="004E4D16"/>
    <w:p w:rsidR="004E4D16" w:rsidRDefault="004E4D16">
      <w:pPr>
        <w:ind w:firstLineChars="50" w:firstLine="105"/>
        <w:rPr>
          <w:rFonts w:ascii="微软雅黑" w:eastAsia="微软雅黑" w:hAnsi="微软雅黑"/>
        </w:rPr>
      </w:pPr>
    </w:p>
    <w:p w:rsidR="004E4D16" w:rsidRDefault="004E4D16"/>
    <w:p w:rsidR="004E4D16" w:rsidRDefault="004E4D16"/>
    <w:p w:rsidR="004E4D16" w:rsidRDefault="004E4D16"/>
    <w:p w:rsidR="004E4D16" w:rsidRDefault="004E4D16"/>
    <w:p w:rsidR="004E4D16" w:rsidRDefault="004E4D16">
      <w:pPr>
        <w:ind w:firstLineChars="150" w:firstLine="315"/>
        <w:rPr>
          <w:rFonts w:ascii="微软雅黑" w:eastAsia="微软雅黑" w:hAnsi="微软雅黑" w:cs="Consolas"/>
          <w:kern w:val="0"/>
          <w:szCs w:val="21"/>
        </w:rPr>
      </w:pPr>
    </w:p>
    <w:p w:rsidR="004E4D16" w:rsidRDefault="004E4D16"/>
    <w:p w:rsidR="004E4D16" w:rsidRDefault="004E4D16"/>
    <w:p w:rsidR="004E4D16" w:rsidRDefault="004E4D16"/>
    <w:p w:rsidR="004E4D16" w:rsidRDefault="004E4D16">
      <w:pPr>
        <w:rPr>
          <w:rFonts w:ascii="微软雅黑" w:eastAsia="微软雅黑" w:hAnsi="微软雅黑"/>
          <w:szCs w:val="21"/>
        </w:rPr>
      </w:pPr>
    </w:p>
    <w:p w:rsidR="004E4D16" w:rsidRDefault="004E4D16">
      <w:pPr>
        <w:ind w:leftChars="200" w:left="420"/>
        <w:rPr>
          <w:color w:val="00B0F0"/>
        </w:rPr>
      </w:pPr>
    </w:p>
    <w:p w:rsidR="004E4D16" w:rsidRDefault="004E4D16"/>
    <w:p w:rsidR="004E4D16" w:rsidRDefault="004E4D16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/>
          <w:kern w:val="0"/>
          <w:szCs w:val="21"/>
        </w:rPr>
      </w:pPr>
    </w:p>
    <w:sectPr w:rsidR="004E4D16" w:rsidSect="004E4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7994" w:rsidRDefault="00F67994" w:rsidP="00AA3996">
      <w:r>
        <w:separator/>
      </w:r>
    </w:p>
  </w:endnote>
  <w:endnote w:type="continuationSeparator" w:id="0">
    <w:p w:rsidR="00F67994" w:rsidRDefault="00F67994" w:rsidP="00AA39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7994" w:rsidRDefault="00F67994" w:rsidP="00AA3996">
      <w:r>
        <w:separator/>
      </w:r>
    </w:p>
  </w:footnote>
  <w:footnote w:type="continuationSeparator" w:id="0">
    <w:p w:rsidR="00F67994" w:rsidRDefault="00F67994" w:rsidP="00AA39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634C6"/>
    <w:multiLevelType w:val="hybridMultilevel"/>
    <w:tmpl w:val="A30EDAC2"/>
    <w:lvl w:ilvl="0" w:tplc="2F1CCA0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652825"/>
    <w:multiLevelType w:val="hybridMultilevel"/>
    <w:tmpl w:val="A1085E9C"/>
    <w:lvl w:ilvl="0" w:tplc="6AD04B40">
      <w:start w:val="1"/>
      <w:numFmt w:val="decimal"/>
      <w:lvlText w:val="2.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A32251"/>
    <w:multiLevelType w:val="singleLevel"/>
    <w:tmpl w:val="58A32251"/>
    <w:lvl w:ilvl="0">
      <w:start w:val="1"/>
      <w:numFmt w:val="decimal"/>
      <w:suff w:val="nothing"/>
      <w:lvlText w:val="%1、"/>
      <w:lvlJc w:val="left"/>
    </w:lvl>
  </w:abstractNum>
  <w:abstractNum w:abstractNumId="3">
    <w:nsid w:val="75DA0CE8"/>
    <w:multiLevelType w:val="multilevel"/>
    <w:tmpl w:val="75DA0CE8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409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421E8E"/>
    <w:rsid w:val="000035F6"/>
    <w:rsid w:val="00006849"/>
    <w:rsid w:val="00007BB3"/>
    <w:rsid w:val="00022C10"/>
    <w:rsid w:val="00022D2E"/>
    <w:rsid w:val="000239F3"/>
    <w:rsid w:val="00023C71"/>
    <w:rsid w:val="000260E0"/>
    <w:rsid w:val="00026C88"/>
    <w:rsid w:val="0003226E"/>
    <w:rsid w:val="00032788"/>
    <w:rsid w:val="00033F74"/>
    <w:rsid w:val="00042F24"/>
    <w:rsid w:val="00047425"/>
    <w:rsid w:val="00051F5C"/>
    <w:rsid w:val="00057638"/>
    <w:rsid w:val="00062132"/>
    <w:rsid w:val="00063A7F"/>
    <w:rsid w:val="0006569A"/>
    <w:rsid w:val="0007185E"/>
    <w:rsid w:val="00075DB8"/>
    <w:rsid w:val="00077569"/>
    <w:rsid w:val="00080A1D"/>
    <w:rsid w:val="00086014"/>
    <w:rsid w:val="00087676"/>
    <w:rsid w:val="00087F50"/>
    <w:rsid w:val="000906BC"/>
    <w:rsid w:val="000912BA"/>
    <w:rsid w:val="00091A11"/>
    <w:rsid w:val="0009320D"/>
    <w:rsid w:val="0009491D"/>
    <w:rsid w:val="000A041D"/>
    <w:rsid w:val="000A1FFE"/>
    <w:rsid w:val="000A23E6"/>
    <w:rsid w:val="000B243B"/>
    <w:rsid w:val="000B3161"/>
    <w:rsid w:val="000B5D56"/>
    <w:rsid w:val="000C0992"/>
    <w:rsid w:val="000C3ED6"/>
    <w:rsid w:val="000C5224"/>
    <w:rsid w:val="000D4B11"/>
    <w:rsid w:val="000E2682"/>
    <w:rsid w:val="000E2C57"/>
    <w:rsid w:val="000F17A8"/>
    <w:rsid w:val="000F2A31"/>
    <w:rsid w:val="000F3D7C"/>
    <w:rsid w:val="000F6012"/>
    <w:rsid w:val="000F6399"/>
    <w:rsid w:val="00100064"/>
    <w:rsid w:val="00102F7E"/>
    <w:rsid w:val="001059F9"/>
    <w:rsid w:val="00114A34"/>
    <w:rsid w:val="00114F1B"/>
    <w:rsid w:val="00116EC9"/>
    <w:rsid w:val="00123932"/>
    <w:rsid w:val="00123AE0"/>
    <w:rsid w:val="00125222"/>
    <w:rsid w:val="001300F5"/>
    <w:rsid w:val="00130C47"/>
    <w:rsid w:val="001359BE"/>
    <w:rsid w:val="00135B55"/>
    <w:rsid w:val="00137984"/>
    <w:rsid w:val="0014679D"/>
    <w:rsid w:val="001541B1"/>
    <w:rsid w:val="00154A4C"/>
    <w:rsid w:val="001550EB"/>
    <w:rsid w:val="00157EB8"/>
    <w:rsid w:val="00162A41"/>
    <w:rsid w:val="00166BEB"/>
    <w:rsid w:val="00171DBB"/>
    <w:rsid w:val="001725BB"/>
    <w:rsid w:val="00175344"/>
    <w:rsid w:val="00176595"/>
    <w:rsid w:val="001807D6"/>
    <w:rsid w:val="00185364"/>
    <w:rsid w:val="00186ABD"/>
    <w:rsid w:val="00191DB8"/>
    <w:rsid w:val="00194B10"/>
    <w:rsid w:val="001956C7"/>
    <w:rsid w:val="001A066D"/>
    <w:rsid w:val="001A0681"/>
    <w:rsid w:val="001A6050"/>
    <w:rsid w:val="001A6B14"/>
    <w:rsid w:val="001B796D"/>
    <w:rsid w:val="001C0850"/>
    <w:rsid w:val="001C19D5"/>
    <w:rsid w:val="001C75FA"/>
    <w:rsid w:val="001D014E"/>
    <w:rsid w:val="001E0713"/>
    <w:rsid w:val="001E07AE"/>
    <w:rsid w:val="001E3C83"/>
    <w:rsid w:val="001E4EF9"/>
    <w:rsid w:val="001E757F"/>
    <w:rsid w:val="001F4EEB"/>
    <w:rsid w:val="001F561C"/>
    <w:rsid w:val="002009E9"/>
    <w:rsid w:val="002029A5"/>
    <w:rsid w:val="00207879"/>
    <w:rsid w:val="00212F41"/>
    <w:rsid w:val="00214D76"/>
    <w:rsid w:val="00217B88"/>
    <w:rsid w:val="00217F44"/>
    <w:rsid w:val="002201B5"/>
    <w:rsid w:val="0022581D"/>
    <w:rsid w:val="00236684"/>
    <w:rsid w:val="00237FF8"/>
    <w:rsid w:val="00244002"/>
    <w:rsid w:val="00245D25"/>
    <w:rsid w:val="00246596"/>
    <w:rsid w:val="0024694A"/>
    <w:rsid w:val="002530B3"/>
    <w:rsid w:val="00255788"/>
    <w:rsid w:val="0025771C"/>
    <w:rsid w:val="0026024D"/>
    <w:rsid w:val="00264062"/>
    <w:rsid w:val="00266966"/>
    <w:rsid w:val="00266EF3"/>
    <w:rsid w:val="0026778C"/>
    <w:rsid w:val="0027542D"/>
    <w:rsid w:val="00276F30"/>
    <w:rsid w:val="00282B29"/>
    <w:rsid w:val="00283673"/>
    <w:rsid w:val="00283E7C"/>
    <w:rsid w:val="002902B4"/>
    <w:rsid w:val="002932AC"/>
    <w:rsid w:val="002951D9"/>
    <w:rsid w:val="002A5D3B"/>
    <w:rsid w:val="002B235B"/>
    <w:rsid w:val="002B3017"/>
    <w:rsid w:val="002B40D9"/>
    <w:rsid w:val="002B6445"/>
    <w:rsid w:val="002B6B9B"/>
    <w:rsid w:val="002B786F"/>
    <w:rsid w:val="002C0C6E"/>
    <w:rsid w:val="002C3FFD"/>
    <w:rsid w:val="002C5663"/>
    <w:rsid w:val="002C5979"/>
    <w:rsid w:val="002C5A36"/>
    <w:rsid w:val="002C7D58"/>
    <w:rsid w:val="002D2B69"/>
    <w:rsid w:val="002E0B6F"/>
    <w:rsid w:val="002E6431"/>
    <w:rsid w:val="002F555D"/>
    <w:rsid w:val="00301141"/>
    <w:rsid w:val="00302F38"/>
    <w:rsid w:val="00304E37"/>
    <w:rsid w:val="00304EEA"/>
    <w:rsid w:val="00310EDE"/>
    <w:rsid w:val="003112F9"/>
    <w:rsid w:val="00311A4D"/>
    <w:rsid w:val="00320B19"/>
    <w:rsid w:val="00321FC9"/>
    <w:rsid w:val="00325749"/>
    <w:rsid w:val="003428C4"/>
    <w:rsid w:val="003436B6"/>
    <w:rsid w:val="0034621C"/>
    <w:rsid w:val="00346637"/>
    <w:rsid w:val="00367233"/>
    <w:rsid w:val="0037798E"/>
    <w:rsid w:val="00377F83"/>
    <w:rsid w:val="003846EB"/>
    <w:rsid w:val="00385F9F"/>
    <w:rsid w:val="00387EC7"/>
    <w:rsid w:val="00391269"/>
    <w:rsid w:val="0039181C"/>
    <w:rsid w:val="0039607B"/>
    <w:rsid w:val="003966DD"/>
    <w:rsid w:val="003A19EA"/>
    <w:rsid w:val="003A3580"/>
    <w:rsid w:val="003A376B"/>
    <w:rsid w:val="003A755C"/>
    <w:rsid w:val="003B0DB4"/>
    <w:rsid w:val="003B608A"/>
    <w:rsid w:val="003B71E2"/>
    <w:rsid w:val="003C0FCA"/>
    <w:rsid w:val="003C4340"/>
    <w:rsid w:val="003C5B72"/>
    <w:rsid w:val="003D05F7"/>
    <w:rsid w:val="003D50EF"/>
    <w:rsid w:val="003D5A03"/>
    <w:rsid w:val="003E3DBE"/>
    <w:rsid w:val="00400351"/>
    <w:rsid w:val="00403684"/>
    <w:rsid w:val="00403C49"/>
    <w:rsid w:val="00405ED6"/>
    <w:rsid w:val="00412B18"/>
    <w:rsid w:val="00415BAE"/>
    <w:rsid w:val="00417F37"/>
    <w:rsid w:val="00420FAB"/>
    <w:rsid w:val="00421E8E"/>
    <w:rsid w:val="00423B69"/>
    <w:rsid w:val="004333C2"/>
    <w:rsid w:val="00435243"/>
    <w:rsid w:val="00445AA8"/>
    <w:rsid w:val="004461B9"/>
    <w:rsid w:val="0044695E"/>
    <w:rsid w:val="00446B17"/>
    <w:rsid w:val="004517F1"/>
    <w:rsid w:val="004546C5"/>
    <w:rsid w:val="004560ED"/>
    <w:rsid w:val="00457ECB"/>
    <w:rsid w:val="00461F4F"/>
    <w:rsid w:val="00462716"/>
    <w:rsid w:val="00465F6E"/>
    <w:rsid w:val="004661CA"/>
    <w:rsid w:val="0048003E"/>
    <w:rsid w:val="00480268"/>
    <w:rsid w:val="00485BB2"/>
    <w:rsid w:val="00486755"/>
    <w:rsid w:val="00491594"/>
    <w:rsid w:val="004933D1"/>
    <w:rsid w:val="00495000"/>
    <w:rsid w:val="00495341"/>
    <w:rsid w:val="00496979"/>
    <w:rsid w:val="004979E1"/>
    <w:rsid w:val="004A4FCD"/>
    <w:rsid w:val="004A5A0A"/>
    <w:rsid w:val="004B3251"/>
    <w:rsid w:val="004B4879"/>
    <w:rsid w:val="004B6D34"/>
    <w:rsid w:val="004B6DE2"/>
    <w:rsid w:val="004B7373"/>
    <w:rsid w:val="004C0E8C"/>
    <w:rsid w:val="004C3C40"/>
    <w:rsid w:val="004C4A31"/>
    <w:rsid w:val="004C7381"/>
    <w:rsid w:val="004D0ED2"/>
    <w:rsid w:val="004D1FDD"/>
    <w:rsid w:val="004E1B94"/>
    <w:rsid w:val="004E2063"/>
    <w:rsid w:val="004E33E7"/>
    <w:rsid w:val="004E3873"/>
    <w:rsid w:val="004E4D16"/>
    <w:rsid w:val="004E667C"/>
    <w:rsid w:val="004E6F4F"/>
    <w:rsid w:val="004F2E32"/>
    <w:rsid w:val="004F5F86"/>
    <w:rsid w:val="004F6A15"/>
    <w:rsid w:val="0050052E"/>
    <w:rsid w:val="00501666"/>
    <w:rsid w:val="00511DBC"/>
    <w:rsid w:val="00512515"/>
    <w:rsid w:val="00512C2E"/>
    <w:rsid w:val="00515391"/>
    <w:rsid w:val="00515BE3"/>
    <w:rsid w:val="00515F6F"/>
    <w:rsid w:val="00517FC1"/>
    <w:rsid w:val="005246EC"/>
    <w:rsid w:val="0053156A"/>
    <w:rsid w:val="00531660"/>
    <w:rsid w:val="00533911"/>
    <w:rsid w:val="00540445"/>
    <w:rsid w:val="00540971"/>
    <w:rsid w:val="00551187"/>
    <w:rsid w:val="00552C28"/>
    <w:rsid w:val="00552E03"/>
    <w:rsid w:val="0055453C"/>
    <w:rsid w:val="00554FA1"/>
    <w:rsid w:val="00555508"/>
    <w:rsid w:val="0055649E"/>
    <w:rsid w:val="005569D2"/>
    <w:rsid w:val="00556B8C"/>
    <w:rsid w:val="00560A17"/>
    <w:rsid w:val="005623DC"/>
    <w:rsid w:val="00563037"/>
    <w:rsid w:val="005679D0"/>
    <w:rsid w:val="00567DFB"/>
    <w:rsid w:val="00571094"/>
    <w:rsid w:val="005715CB"/>
    <w:rsid w:val="00575600"/>
    <w:rsid w:val="0058391C"/>
    <w:rsid w:val="00584099"/>
    <w:rsid w:val="00593BA7"/>
    <w:rsid w:val="00597DE1"/>
    <w:rsid w:val="005A5ACB"/>
    <w:rsid w:val="005B49EA"/>
    <w:rsid w:val="005C1ABA"/>
    <w:rsid w:val="005C227C"/>
    <w:rsid w:val="005C2AF9"/>
    <w:rsid w:val="005C3215"/>
    <w:rsid w:val="005C5827"/>
    <w:rsid w:val="005C59A4"/>
    <w:rsid w:val="005C6351"/>
    <w:rsid w:val="005D2E50"/>
    <w:rsid w:val="005D302A"/>
    <w:rsid w:val="005D7B79"/>
    <w:rsid w:val="005E086C"/>
    <w:rsid w:val="005E2082"/>
    <w:rsid w:val="005E3070"/>
    <w:rsid w:val="005F1226"/>
    <w:rsid w:val="005F2569"/>
    <w:rsid w:val="005F2724"/>
    <w:rsid w:val="005F2E81"/>
    <w:rsid w:val="005F5B16"/>
    <w:rsid w:val="005F62AB"/>
    <w:rsid w:val="00601E82"/>
    <w:rsid w:val="00602C83"/>
    <w:rsid w:val="00603C15"/>
    <w:rsid w:val="00607423"/>
    <w:rsid w:val="0060779D"/>
    <w:rsid w:val="00607A38"/>
    <w:rsid w:val="0061500E"/>
    <w:rsid w:val="00615F95"/>
    <w:rsid w:val="00623934"/>
    <w:rsid w:val="00627FE6"/>
    <w:rsid w:val="006317BC"/>
    <w:rsid w:val="00641E3D"/>
    <w:rsid w:val="006517CB"/>
    <w:rsid w:val="0065189A"/>
    <w:rsid w:val="006613BB"/>
    <w:rsid w:val="006663B3"/>
    <w:rsid w:val="00666B66"/>
    <w:rsid w:val="006678F8"/>
    <w:rsid w:val="0067153C"/>
    <w:rsid w:val="00672D2C"/>
    <w:rsid w:val="00680D13"/>
    <w:rsid w:val="006866C3"/>
    <w:rsid w:val="00687062"/>
    <w:rsid w:val="00695229"/>
    <w:rsid w:val="00697723"/>
    <w:rsid w:val="006A2E40"/>
    <w:rsid w:val="006A4D4B"/>
    <w:rsid w:val="006A7C89"/>
    <w:rsid w:val="006B0291"/>
    <w:rsid w:val="006B09AF"/>
    <w:rsid w:val="006B3D88"/>
    <w:rsid w:val="006B69D4"/>
    <w:rsid w:val="006C09B2"/>
    <w:rsid w:val="006D3366"/>
    <w:rsid w:val="006D5F5A"/>
    <w:rsid w:val="006D686D"/>
    <w:rsid w:val="006D6D7E"/>
    <w:rsid w:val="006F09C1"/>
    <w:rsid w:val="006F52AE"/>
    <w:rsid w:val="006F55D3"/>
    <w:rsid w:val="00701F5D"/>
    <w:rsid w:val="00702738"/>
    <w:rsid w:val="00702FD3"/>
    <w:rsid w:val="00707088"/>
    <w:rsid w:val="007073E5"/>
    <w:rsid w:val="00710CCE"/>
    <w:rsid w:val="00720644"/>
    <w:rsid w:val="00723873"/>
    <w:rsid w:val="00723F8F"/>
    <w:rsid w:val="007250F9"/>
    <w:rsid w:val="0072685E"/>
    <w:rsid w:val="00727981"/>
    <w:rsid w:val="00733FFE"/>
    <w:rsid w:val="00737E02"/>
    <w:rsid w:val="00740F8D"/>
    <w:rsid w:val="00745400"/>
    <w:rsid w:val="00746094"/>
    <w:rsid w:val="00753E28"/>
    <w:rsid w:val="00754C65"/>
    <w:rsid w:val="00755D53"/>
    <w:rsid w:val="00757FAB"/>
    <w:rsid w:val="00762F57"/>
    <w:rsid w:val="007639A9"/>
    <w:rsid w:val="00765285"/>
    <w:rsid w:val="00766B8C"/>
    <w:rsid w:val="00770B4C"/>
    <w:rsid w:val="007718BF"/>
    <w:rsid w:val="00777C49"/>
    <w:rsid w:val="0078049D"/>
    <w:rsid w:val="00780AA2"/>
    <w:rsid w:val="00786544"/>
    <w:rsid w:val="007871E4"/>
    <w:rsid w:val="00792F86"/>
    <w:rsid w:val="0079483C"/>
    <w:rsid w:val="00794DC5"/>
    <w:rsid w:val="007A3C1D"/>
    <w:rsid w:val="007A5889"/>
    <w:rsid w:val="007A6B96"/>
    <w:rsid w:val="007B0D8E"/>
    <w:rsid w:val="007B139D"/>
    <w:rsid w:val="007B3874"/>
    <w:rsid w:val="007C25F1"/>
    <w:rsid w:val="007C301B"/>
    <w:rsid w:val="007C3AF0"/>
    <w:rsid w:val="007C43C1"/>
    <w:rsid w:val="007C6FAF"/>
    <w:rsid w:val="007C71BA"/>
    <w:rsid w:val="007D3CC3"/>
    <w:rsid w:val="007D48BA"/>
    <w:rsid w:val="007E1BA3"/>
    <w:rsid w:val="007E2367"/>
    <w:rsid w:val="007E2EF5"/>
    <w:rsid w:val="007E4863"/>
    <w:rsid w:val="007F030B"/>
    <w:rsid w:val="007F3256"/>
    <w:rsid w:val="007F3A44"/>
    <w:rsid w:val="007F687B"/>
    <w:rsid w:val="007F68B2"/>
    <w:rsid w:val="007F7726"/>
    <w:rsid w:val="008053E9"/>
    <w:rsid w:val="00807407"/>
    <w:rsid w:val="008079AA"/>
    <w:rsid w:val="0081135B"/>
    <w:rsid w:val="00811BBF"/>
    <w:rsid w:val="00822E07"/>
    <w:rsid w:val="008276D6"/>
    <w:rsid w:val="0083522D"/>
    <w:rsid w:val="00836A1B"/>
    <w:rsid w:val="00844220"/>
    <w:rsid w:val="0084529F"/>
    <w:rsid w:val="00846115"/>
    <w:rsid w:val="00853D02"/>
    <w:rsid w:val="00855FFD"/>
    <w:rsid w:val="008623A7"/>
    <w:rsid w:val="008651BB"/>
    <w:rsid w:val="008716D8"/>
    <w:rsid w:val="00872DB7"/>
    <w:rsid w:val="00876D33"/>
    <w:rsid w:val="0088366E"/>
    <w:rsid w:val="008839CA"/>
    <w:rsid w:val="00886BA7"/>
    <w:rsid w:val="00892A86"/>
    <w:rsid w:val="00894985"/>
    <w:rsid w:val="00894D1F"/>
    <w:rsid w:val="008971C5"/>
    <w:rsid w:val="00897C5A"/>
    <w:rsid w:val="008A1603"/>
    <w:rsid w:val="008A1628"/>
    <w:rsid w:val="008A31CC"/>
    <w:rsid w:val="008A3D6F"/>
    <w:rsid w:val="008A4982"/>
    <w:rsid w:val="008A7E04"/>
    <w:rsid w:val="008B16B3"/>
    <w:rsid w:val="008B230E"/>
    <w:rsid w:val="008B2764"/>
    <w:rsid w:val="008B29B6"/>
    <w:rsid w:val="008B5A0E"/>
    <w:rsid w:val="008B6F77"/>
    <w:rsid w:val="008B7CBB"/>
    <w:rsid w:val="008C613A"/>
    <w:rsid w:val="008D2E16"/>
    <w:rsid w:val="008D3052"/>
    <w:rsid w:val="008D64A5"/>
    <w:rsid w:val="008E4B17"/>
    <w:rsid w:val="008E4C6F"/>
    <w:rsid w:val="008E676C"/>
    <w:rsid w:val="008F0395"/>
    <w:rsid w:val="008F4119"/>
    <w:rsid w:val="009000A3"/>
    <w:rsid w:val="00900ABE"/>
    <w:rsid w:val="00907324"/>
    <w:rsid w:val="00907C7B"/>
    <w:rsid w:val="0091381F"/>
    <w:rsid w:val="00916A6E"/>
    <w:rsid w:val="00916E8D"/>
    <w:rsid w:val="00921E83"/>
    <w:rsid w:val="00923349"/>
    <w:rsid w:val="00924AC4"/>
    <w:rsid w:val="00924E8C"/>
    <w:rsid w:val="009268A6"/>
    <w:rsid w:val="00927F43"/>
    <w:rsid w:val="009310C5"/>
    <w:rsid w:val="00933F23"/>
    <w:rsid w:val="00936D10"/>
    <w:rsid w:val="00943D05"/>
    <w:rsid w:val="00944828"/>
    <w:rsid w:val="009457B7"/>
    <w:rsid w:val="00946C84"/>
    <w:rsid w:val="00946F64"/>
    <w:rsid w:val="00950588"/>
    <w:rsid w:val="0095295E"/>
    <w:rsid w:val="00954DDA"/>
    <w:rsid w:val="00957ADB"/>
    <w:rsid w:val="0096557D"/>
    <w:rsid w:val="00970AF2"/>
    <w:rsid w:val="00970D49"/>
    <w:rsid w:val="00971AEF"/>
    <w:rsid w:val="0097260E"/>
    <w:rsid w:val="0097323A"/>
    <w:rsid w:val="0097405E"/>
    <w:rsid w:val="00976648"/>
    <w:rsid w:val="00980681"/>
    <w:rsid w:val="00980AB7"/>
    <w:rsid w:val="009841F8"/>
    <w:rsid w:val="00984E66"/>
    <w:rsid w:val="00992141"/>
    <w:rsid w:val="009927D4"/>
    <w:rsid w:val="00994889"/>
    <w:rsid w:val="00994FD0"/>
    <w:rsid w:val="0099576D"/>
    <w:rsid w:val="009A0968"/>
    <w:rsid w:val="009A1771"/>
    <w:rsid w:val="009A76DC"/>
    <w:rsid w:val="009A7B82"/>
    <w:rsid w:val="009B2F54"/>
    <w:rsid w:val="009B333B"/>
    <w:rsid w:val="009B3431"/>
    <w:rsid w:val="009B4E0B"/>
    <w:rsid w:val="009B62D1"/>
    <w:rsid w:val="009B6696"/>
    <w:rsid w:val="009C1B4A"/>
    <w:rsid w:val="009C1F04"/>
    <w:rsid w:val="009C4BDD"/>
    <w:rsid w:val="009C528C"/>
    <w:rsid w:val="009C5DFC"/>
    <w:rsid w:val="009D0569"/>
    <w:rsid w:val="009D1EED"/>
    <w:rsid w:val="009D356B"/>
    <w:rsid w:val="009D5DD9"/>
    <w:rsid w:val="009D6CCF"/>
    <w:rsid w:val="009E0513"/>
    <w:rsid w:val="009E2127"/>
    <w:rsid w:val="009E5AC4"/>
    <w:rsid w:val="009F1A34"/>
    <w:rsid w:val="009F455E"/>
    <w:rsid w:val="00A02D6C"/>
    <w:rsid w:val="00A22837"/>
    <w:rsid w:val="00A24035"/>
    <w:rsid w:val="00A259F3"/>
    <w:rsid w:val="00A27342"/>
    <w:rsid w:val="00A30693"/>
    <w:rsid w:val="00A329BE"/>
    <w:rsid w:val="00A41EA3"/>
    <w:rsid w:val="00A432D9"/>
    <w:rsid w:val="00A4406A"/>
    <w:rsid w:val="00A5104E"/>
    <w:rsid w:val="00A51F76"/>
    <w:rsid w:val="00A63D82"/>
    <w:rsid w:val="00A65A6F"/>
    <w:rsid w:val="00A66717"/>
    <w:rsid w:val="00A702F1"/>
    <w:rsid w:val="00A705B1"/>
    <w:rsid w:val="00A71FEC"/>
    <w:rsid w:val="00A72988"/>
    <w:rsid w:val="00A74E05"/>
    <w:rsid w:val="00A77637"/>
    <w:rsid w:val="00A85862"/>
    <w:rsid w:val="00A85F0C"/>
    <w:rsid w:val="00A90A90"/>
    <w:rsid w:val="00A91945"/>
    <w:rsid w:val="00A91A62"/>
    <w:rsid w:val="00A954CE"/>
    <w:rsid w:val="00AA3996"/>
    <w:rsid w:val="00AA5FC7"/>
    <w:rsid w:val="00AA6193"/>
    <w:rsid w:val="00AA721B"/>
    <w:rsid w:val="00AA7D24"/>
    <w:rsid w:val="00AB0BBA"/>
    <w:rsid w:val="00AB43A0"/>
    <w:rsid w:val="00AB6013"/>
    <w:rsid w:val="00AC0B49"/>
    <w:rsid w:val="00AC2EF9"/>
    <w:rsid w:val="00AC47C4"/>
    <w:rsid w:val="00AC499B"/>
    <w:rsid w:val="00AC65E9"/>
    <w:rsid w:val="00AC6767"/>
    <w:rsid w:val="00AD11EC"/>
    <w:rsid w:val="00AD21DF"/>
    <w:rsid w:val="00AD609E"/>
    <w:rsid w:val="00AD6725"/>
    <w:rsid w:val="00AF3579"/>
    <w:rsid w:val="00AF50EB"/>
    <w:rsid w:val="00AF5C5B"/>
    <w:rsid w:val="00AF6142"/>
    <w:rsid w:val="00B04593"/>
    <w:rsid w:val="00B05DCE"/>
    <w:rsid w:val="00B116DD"/>
    <w:rsid w:val="00B11990"/>
    <w:rsid w:val="00B12EF4"/>
    <w:rsid w:val="00B12F0C"/>
    <w:rsid w:val="00B1386E"/>
    <w:rsid w:val="00B159EA"/>
    <w:rsid w:val="00B21140"/>
    <w:rsid w:val="00B25CCB"/>
    <w:rsid w:val="00B436B1"/>
    <w:rsid w:val="00B44550"/>
    <w:rsid w:val="00B45A87"/>
    <w:rsid w:val="00B51141"/>
    <w:rsid w:val="00B53961"/>
    <w:rsid w:val="00B563CB"/>
    <w:rsid w:val="00B56837"/>
    <w:rsid w:val="00B61F39"/>
    <w:rsid w:val="00B6261C"/>
    <w:rsid w:val="00B64289"/>
    <w:rsid w:val="00B65186"/>
    <w:rsid w:val="00B653EA"/>
    <w:rsid w:val="00B65FAA"/>
    <w:rsid w:val="00B6779D"/>
    <w:rsid w:val="00B76937"/>
    <w:rsid w:val="00B808CF"/>
    <w:rsid w:val="00B81911"/>
    <w:rsid w:val="00B81B9A"/>
    <w:rsid w:val="00B81DBE"/>
    <w:rsid w:val="00B82A8B"/>
    <w:rsid w:val="00B8346D"/>
    <w:rsid w:val="00B8532D"/>
    <w:rsid w:val="00B86071"/>
    <w:rsid w:val="00B900C5"/>
    <w:rsid w:val="00BA2602"/>
    <w:rsid w:val="00BB4202"/>
    <w:rsid w:val="00BB642C"/>
    <w:rsid w:val="00BC1472"/>
    <w:rsid w:val="00BD0DAE"/>
    <w:rsid w:val="00BD3D4B"/>
    <w:rsid w:val="00BD47E7"/>
    <w:rsid w:val="00BD76F4"/>
    <w:rsid w:val="00BD7D76"/>
    <w:rsid w:val="00BE243F"/>
    <w:rsid w:val="00BF2E23"/>
    <w:rsid w:val="00BF3912"/>
    <w:rsid w:val="00BF73F9"/>
    <w:rsid w:val="00C04A2C"/>
    <w:rsid w:val="00C06462"/>
    <w:rsid w:val="00C071A7"/>
    <w:rsid w:val="00C07221"/>
    <w:rsid w:val="00C100BC"/>
    <w:rsid w:val="00C1034A"/>
    <w:rsid w:val="00C11981"/>
    <w:rsid w:val="00C11B40"/>
    <w:rsid w:val="00C16BFF"/>
    <w:rsid w:val="00C36530"/>
    <w:rsid w:val="00C401B2"/>
    <w:rsid w:val="00C459A7"/>
    <w:rsid w:val="00C50BF8"/>
    <w:rsid w:val="00C51B76"/>
    <w:rsid w:val="00C62D83"/>
    <w:rsid w:val="00C639D8"/>
    <w:rsid w:val="00C64094"/>
    <w:rsid w:val="00C66E2D"/>
    <w:rsid w:val="00C72A27"/>
    <w:rsid w:val="00C7334B"/>
    <w:rsid w:val="00C81B5D"/>
    <w:rsid w:val="00C83B75"/>
    <w:rsid w:val="00C84AC7"/>
    <w:rsid w:val="00C97AB7"/>
    <w:rsid w:val="00CA3029"/>
    <w:rsid w:val="00CA6457"/>
    <w:rsid w:val="00CB3E7C"/>
    <w:rsid w:val="00CB4760"/>
    <w:rsid w:val="00CB5E3D"/>
    <w:rsid w:val="00CB6FDA"/>
    <w:rsid w:val="00CC1708"/>
    <w:rsid w:val="00CD438C"/>
    <w:rsid w:val="00CE055F"/>
    <w:rsid w:val="00CE1A6B"/>
    <w:rsid w:val="00CE23BE"/>
    <w:rsid w:val="00CE2D11"/>
    <w:rsid w:val="00CE568F"/>
    <w:rsid w:val="00CF0AB8"/>
    <w:rsid w:val="00CF2390"/>
    <w:rsid w:val="00D004A2"/>
    <w:rsid w:val="00D05C4D"/>
    <w:rsid w:val="00D06591"/>
    <w:rsid w:val="00D10FEE"/>
    <w:rsid w:val="00D121A1"/>
    <w:rsid w:val="00D14A59"/>
    <w:rsid w:val="00D17506"/>
    <w:rsid w:val="00D22699"/>
    <w:rsid w:val="00D22EA7"/>
    <w:rsid w:val="00D3249C"/>
    <w:rsid w:val="00D34D56"/>
    <w:rsid w:val="00D36D4A"/>
    <w:rsid w:val="00D415C2"/>
    <w:rsid w:val="00D42379"/>
    <w:rsid w:val="00D43BBF"/>
    <w:rsid w:val="00D4452B"/>
    <w:rsid w:val="00D5495B"/>
    <w:rsid w:val="00D54D6E"/>
    <w:rsid w:val="00D56E5F"/>
    <w:rsid w:val="00D56E99"/>
    <w:rsid w:val="00D60A2F"/>
    <w:rsid w:val="00D61DE0"/>
    <w:rsid w:val="00D63CD2"/>
    <w:rsid w:val="00D64EF4"/>
    <w:rsid w:val="00D66481"/>
    <w:rsid w:val="00D7105A"/>
    <w:rsid w:val="00D740FD"/>
    <w:rsid w:val="00D74D3A"/>
    <w:rsid w:val="00D82C84"/>
    <w:rsid w:val="00D8349B"/>
    <w:rsid w:val="00D84232"/>
    <w:rsid w:val="00D84965"/>
    <w:rsid w:val="00D86FD1"/>
    <w:rsid w:val="00D87920"/>
    <w:rsid w:val="00D93E6B"/>
    <w:rsid w:val="00D94FE7"/>
    <w:rsid w:val="00D97B58"/>
    <w:rsid w:val="00DA549B"/>
    <w:rsid w:val="00DA6DB7"/>
    <w:rsid w:val="00DB4E3D"/>
    <w:rsid w:val="00DB5363"/>
    <w:rsid w:val="00DB651D"/>
    <w:rsid w:val="00DB77CA"/>
    <w:rsid w:val="00DC0790"/>
    <w:rsid w:val="00DC13D2"/>
    <w:rsid w:val="00DD2546"/>
    <w:rsid w:val="00DE776F"/>
    <w:rsid w:val="00DF1E48"/>
    <w:rsid w:val="00DF3B85"/>
    <w:rsid w:val="00DF460F"/>
    <w:rsid w:val="00DF46FB"/>
    <w:rsid w:val="00DF7B97"/>
    <w:rsid w:val="00E0670C"/>
    <w:rsid w:val="00E06762"/>
    <w:rsid w:val="00E07657"/>
    <w:rsid w:val="00E159D8"/>
    <w:rsid w:val="00E16688"/>
    <w:rsid w:val="00E16775"/>
    <w:rsid w:val="00E16E12"/>
    <w:rsid w:val="00E26172"/>
    <w:rsid w:val="00E30720"/>
    <w:rsid w:val="00E32AE0"/>
    <w:rsid w:val="00E33195"/>
    <w:rsid w:val="00E43EEC"/>
    <w:rsid w:val="00E4748B"/>
    <w:rsid w:val="00E47C04"/>
    <w:rsid w:val="00E545FF"/>
    <w:rsid w:val="00E5555F"/>
    <w:rsid w:val="00E560ED"/>
    <w:rsid w:val="00E564A6"/>
    <w:rsid w:val="00E57436"/>
    <w:rsid w:val="00E57CF0"/>
    <w:rsid w:val="00E63FB1"/>
    <w:rsid w:val="00E67440"/>
    <w:rsid w:val="00E70EE5"/>
    <w:rsid w:val="00E7272A"/>
    <w:rsid w:val="00E72807"/>
    <w:rsid w:val="00E75B81"/>
    <w:rsid w:val="00E808D2"/>
    <w:rsid w:val="00E83909"/>
    <w:rsid w:val="00E84CE9"/>
    <w:rsid w:val="00E85859"/>
    <w:rsid w:val="00E877BF"/>
    <w:rsid w:val="00E97358"/>
    <w:rsid w:val="00EA1C45"/>
    <w:rsid w:val="00EA2607"/>
    <w:rsid w:val="00EA4808"/>
    <w:rsid w:val="00EA58BE"/>
    <w:rsid w:val="00EA5F40"/>
    <w:rsid w:val="00EB1793"/>
    <w:rsid w:val="00EB28C9"/>
    <w:rsid w:val="00EB40A3"/>
    <w:rsid w:val="00EB40B8"/>
    <w:rsid w:val="00EB601D"/>
    <w:rsid w:val="00EB6621"/>
    <w:rsid w:val="00EC154B"/>
    <w:rsid w:val="00EC2210"/>
    <w:rsid w:val="00EC7B7A"/>
    <w:rsid w:val="00ED62AF"/>
    <w:rsid w:val="00ED6A6A"/>
    <w:rsid w:val="00ED7A19"/>
    <w:rsid w:val="00EE41DA"/>
    <w:rsid w:val="00EE5825"/>
    <w:rsid w:val="00EE7A33"/>
    <w:rsid w:val="00EF15EA"/>
    <w:rsid w:val="00EF2936"/>
    <w:rsid w:val="00EF2B63"/>
    <w:rsid w:val="00EF3E8E"/>
    <w:rsid w:val="00EF3EA2"/>
    <w:rsid w:val="00EF7D49"/>
    <w:rsid w:val="00F05A35"/>
    <w:rsid w:val="00F05DD8"/>
    <w:rsid w:val="00F077EF"/>
    <w:rsid w:val="00F07E3B"/>
    <w:rsid w:val="00F12BCD"/>
    <w:rsid w:val="00F139B2"/>
    <w:rsid w:val="00F15A96"/>
    <w:rsid w:val="00F17CD2"/>
    <w:rsid w:val="00F23D6A"/>
    <w:rsid w:val="00F24B8E"/>
    <w:rsid w:val="00F264B0"/>
    <w:rsid w:val="00F27ADC"/>
    <w:rsid w:val="00F341A0"/>
    <w:rsid w:val="00F344A5"/>
    <w:rsid w:val="00F355F1"/>
    <w:rsid w:val="00F36143"/>
    <w:rsid w:val="00F40A5C"/>
    <w:rsid w:val="00F40C78"/>
    <w:rsid w:val="00F4157B"/>
    <w:rsid w:val="00F4597B"/>
    <w:rsid w:val="00F52E7D"/>
    <w:rsid w:val="00F57306"/>
    <w:rsid w:val="00F57EEC"/>
    <w:rsid w:val="00F61880"/>
    <w:rsid w:val="00F61C9B"/>
    <w:rsid w:val="00F6573B"/>
    <w:rsid w:val="00F66CEB"/>
    <w:rsid w:val="00F67994"/>
    <w:rsid w:val="00F67F8A"/>
    <w:rsid w:val="00F7002F"/>
    <w:rsid w:val="00F71B74"/>
    <w:rsid w:val="00F72B46"/>
    <w:rsid w:val="00F76AED"/>
    <w:rsid w:val="00F82A48"/>
    <w:rsid w:val="00F90232"/>
    <w:rsid w:val="00F905A7"/>
    <w:rsid w:val="00F90C6E"/>
    <w:rsid w:val="00F91990"/>
    <w:rsid w:val="00F95A17"/>
    <w:rsid w:val="00FA0E35"/>
    <w:rsid w:val="00FA2354"/>
    <w:rsid w:val="00FA47D6"/>
    <w:rsid w:val="00FB035B"/>
    <w:rsid w:val="00FB6461"/>
    <w:rsid w:val="00FB69E0"/>
    <w:rsid w:val="00FC1623"/>
    <w:rsid w:val="00FC1F02"/>
    <w:rsid w:val="00FC6F01"/>
    <w:rsid w:val="00FD054A"/>
    <w:rsid w:val="00FD0E21"/>
    <w:rsid w:val="00FD18F8"/>
    <w:rsid w:val="00FD3F73"/>
    <w:rsid w:val="00FE1D8C"/>
    <w:rsid w:val="00FE3E39"/>
    <w:rsid w:val="00FF08F7"/>
    <w:rsid w:val="00FF253C"/>
    <w:rsid w:val="00FF304D"/>
    <w:rsid w:val="00FF6BEA"/>
    <w:rsid w:val="01052143"/>
    <w:rsid w:val="0306699D"/>
    <w:rsid w:val="065A4BAD"/>
    <w:rsid w:val="06E51C01"/>
    <w:rsid w:val="073259B9"/>
    <w:rsid w:val="07423D39"/>
    <w:rsid w:val="07CE5EC7"/>
    <w:rsid w:val="0ABB7C00"/>
    <w:rsid w:val="0B6D60FD"/>
    <w:rsid w:val="0CDA6FF3"/>
    <w:rsid w:val="0D123ADD"/>
    <w:rsid w:val="0EC2785D"/>
    <w:rsid w:val="0FB26678"/>
    <w:rsid w:val="0FBF3B30"/>
    <w:rsid w:val="0FFE2D99"/>
    <w:rsid w:val="10027340"/>
    <w:rsid w:val="11347FC7"/>
    <w:rsid w:val="126B6A17"/>
    <w:rsid w:val="12982AC8"/>
    <w:rsid w:val="12BB0D69"/>
    <w:rsid w:val="132F698C"/>
    <w:rsid w:val="13A41002"/>
    <w:rsid w:val="13E33C03"/>
    <w:rsid w:val="14A375BE"/>
    <w:rsid w:val="15671D6C"/>
    <w:rsid w:val="15A23F3E"/>
    <w:rsid w:val="16574158"/>
    <w:rsid w:val="17346917"/>
    <w:rsid w:val="181E4135"/>
    <w:rsid w:val="18D25591"/>
    <w:rsid w:val="1B581030"/>
    <w:rsid w:val="1D2C0551"/>
    <w:rsid w:val="1F1A2097"/>
    <w:rsid w:val="1F5522BF"/>
    <w:rsid w:val="207261B3"/>
    <w:rsid w:val="20D21A9D"/>
    <w:rsid w:val="270E037A"/>
    <w:rsid w:val="27993736"/>
    <w:rsid w:val="297B0EDF"/>
    <w:rsid w:val="2BC93683"/>
    <w:rsid w:val="2C065D8C"/>
    <w:rsid w:val="2C5023B5"/>
    <w:rsid w:val="2D7C4B93"/>
    <w:rsid w:val="2E2E01EF"/>
    <w:rsid w:val="2E9E4703"/>
    <w:rsid w:val="2EB45BDF"/>
    <w:rsid w:val="2FE37A7A"/>
    <w:rsid w:val="30567A27"/>
    <w:rsid w:val="33472A91"/>
    <w:rsid w:val="34880183"/>
    <w:rsid w:val="35563E36"/>
    <w:rsid w:val="35956D64"/>
    <w:rsid w:val="36786ABE"/>
    <w:rsid w:val="37F2592A"/>
    <w:rsid w:val="382D7B12"/>
    <w:rsid w:val="38890E66"/>
    <w:rsid w:val="38AB1440"/>
    <w:rsid w:val="38F76C93"/>
    <w:rsid w:val="391500C4"/>
    <w:rsid w:val="393A2715"/>
    <w:rsid w:val="397A0324"/>
    <w:rsid w:val="398E6B18"/>
    <w:rsid w:val="3A5512AB"/>
    <w:rsid w:val="3A8729D1"/>
    <w:rsid w:val="3ABC134E"/>
    <w:rsid w:val="3ABF7CF8"/>
    <w:rsid w:val="3C5F0703"/>
    <w:rsid w:val="3EDD168D"/>
    <w:rsid w:val="41524035"/>
    <w:rsid w:val="42412C4B"/>
    <w:rsid w:val="42E204AC"/>
    <w:rsid w:val="44212D13"/>
    <w:rsid w:val="451A1A87"/>
    <w:rsid w:val="49720BFD"/>
    <w:rsid w:val="49E12DC8"/>
    <w:rsid w:val="49E13CFE"/>
    <w:rsid w:val="4B032A7B"/>
    <w:rsid w:val="4B1929B4"/>
    <w:rsid w:val="4B7917FF"/>
    <w:rsid w:val="4C7F3874"/>
    <w:rsid w:val="4DE667CD"/>
    <w:rsid w:val="4E8034AB"/>
    <w:rsid w:val="5090497D"/>
    <w:rsid w:val="50A45441"/>
    <w:rsid w:val="50EA624E"/>
    <w:rsid w:val="51E67457"/>
    <w:rsid w:val="54EA24D8"/>
    <w:rsid w:val="55725043"/>
    <w:rsid w:val="55BF78FC"/>
    <w:rsid w:val="5684737C"/>
    <w:rsid w:val="580D42CD"/>
    <w:rsid w:val="5A3606D6"/>
    <w:rsid w:val="5AFB2FD0"/>
    <w:rsid w:val="5B524585"/>
    <w:rsid w:val="5D421733"/>
    <w:rsid w:val="60584FA4"/>
    <w:rsid w:val="622915B4"/>
    <w:rsid w:val="625B7AEE"/>
    <w:rsid w:val="637B4FC2"/>
    <w:rsid w:val="661B7876"/>
    <w:rsid w:val="66A060DD"/>
    <w:rsid w:val="67201166"/>
    <w:rsid w:val="676716A0"/>
    <w:rsid w:val="6856700A"/>
    <w:rsid w:val="714F0A72"/>
    <w:rsid w:val="72935E6D"/>
    <w:rsid w:val="72DB7E0C"/>
    <w:rsid w:val="75AC17EF"/>
    <w:rsid w:val="75E115D4"/>
    <w:rsid w:val="76DB0D6B"/>
    <w:rsid w:val="77E8012A"/>
    <w:rsid w:val="7A5D7BF8"/>
    <w:rsid w:val="7B39605A"/>
    <w:rsid w:val="7BE6718C"/>
    <w:rsid w:val="7D3C6D10"/>
    <w:rsid w:val="7F691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2"/>
      <o:rules v:ext="edit">
        <o:r id="V:Rule36" type="connector" idref="#_x0000_s2196"/>
        <o:r id="V:Rule37" type="connector" idref="#_x0000_s2138"/>
        <o:r id="V:Rule38" type="connector" idref="#_x0000_s2171"/>
        <o:r id="V:Rule39" type="connector" idref="#_x0000_s2169"/>
        <o:r id="V:Rule40" type="connector" idref="#_x0000_s2141"/>
        <o:r id="V:Rule41" type="connector" idref="#_x0000_s2170"/>
        <o:r id="V:Rule42" type="connector" idref="#_x0000_s2139"/>
        <o:r id="V:Rule43" type="connector" idref="#_x0000_s2168"/>
        <o:r id="V:Rule44" type="connector" idref="#_x0000_s2257"/>
        <o:r id="V:Rule45" type="connector" idref="#_x0000_s2145"/>
        <o:r id="V:Rule46" type="connector" idref="#_x0000_s2156"/>
        <o:r id="V:Rule47" type="connector" idref="#_x0000_s2258"/>
        <o:r id="V:Rule48" type="connector" idref="#_x0000_s2144"/>
        <o:r id="V:Rule49" type="connector" idref="#_x0000_s2157"/>
        <o:r id="V:Rule50" type="connector" idref="#_x0000_s2167"/>
        <o:r id="V:Rule51" type="connector" idref="#_x0000_s2142"/>
        <o:r id="V:Rule52" type="connector" idref="#_x0000_s2143"/>
        <o:r id="V:Rule53" type="connector" idref="#_x0000_s2148"/>
        <o:r id="V:Rule54" type="connector" idref="#_x0000_s2159"/>
        <o:r id="V:Rule55" type="connector" idref="#_x0000_s2158"/>
        <o:r id="V:Rule56" type="connector" idref="#_x0000_s2149"/>
        <o:r id="V:Rule57" type="connector" idref="#_x0000_s2160"/>
        <o:r id="V:Rule58" type="connector" idref="#_x0000_s2151"/>
        <o:r id="V:Rule59" type="connector" idref="#_x0000_s2150"/>
        <o:r id="V:Rule60" type="connector" idref="#_x0000_s2161"/>
        <o:r id="V:Rule61" type="connector" idref="#_x0000_s2165"/>
        <o:r id="V:Rule62" type="connector" idref="#_x0000_s2155"/>
        <o:r id="V:Rule63" type="connector" idref="#_x0000_s2146"/>
        <o:r id="V:Rule64" type="connector" idref="#_x0000_s2154"/>
        <o:r id="V:Rule65" type="connector" idref="#_x0000_s2147"/>
        <o:r id="V:Rule66" type="connector" idref="#_x0000_s2166"/>
        <o:r id="V:Rule67" type="connector" idref="#_x0000_s2152"/>
        <o:r id="V:Rule68" type="connector" idref="#_x0000_s2163"/>
        <o:r id="V:Rule69" type="connector" idref="#_x0000_s2162"/>
        <o:r id="V:Rule70" type="connector" idref="#_x0000_s21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D1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E4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4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4D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4D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4E4D16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sid w:val="004E4D1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4E4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4E4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sid w:val="004E4D16"/>
    <w:rPr>
      <w:color w:val="0000FF"/>
      <w:u w:val="single"/>
    </w:rPr>
  </w:style>
  <w:style w:type="character" w:customStyle="1" w:styleId="Char2">
    <w:name w:val="页眉 Char"/>
    <w:basedOn w:val="a0"/>
    <w:link w:val="a6"/>
    <w:uiPriority w:val="99"/>
    <w:semiHidden/>
    <w:qFormat/>
    <w:rsid w:val="004E4D16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qFormat/>
    <w:rsid w:val="004E4D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4E4D16"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4E4D16"/>
    <w:rPr>
      <w:rFonts w:ascii="宋体" w:eastAsia="宋体"/>
      <w:sz w:val="18"/>
      <w:szCs w:val="18"/>
    </w:rPr>
  </w:style>
  <w:style w:type="paragraph" w:customStyle="1" w:styleId="10">
    <w:name w:val="列出段落1"/>
    <w:basedOn w:val="a"/>
    <w:uiPriority w:val="34"/>
    <w:qFormat/>
    <w:rsid w:val="004E4D1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sid w:val="004E4D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4E4D16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qFormat/>
    <w:rsid w:val="004E4D16"/>
  </w:style>
  <w:style w:type="character" w:customStyle="1" w:styleId="Char0">
    <w:name w:val="批注框文本 Char"/>
    <w:basedOn w:val="a0"/>
    <w:link w:val="a4"/>
    <w:uiPriority w:val="99"/>
    <w:semiHidden/>
    <w:rsid w:val="004E4D16"/>
    <w:rPr>
      <w:sz w:val="18"/>
      <w:szCs w:val="18"/>
    </w:rPr>
  </w:style>
  <w:style w:type="paragraph" w:customStyle="1" w:styleId="20">
    <w:name w:val="列出段落2"/>
    <w:basedOn w:val="a"/>
    <w:uiPriority w:val="34"/>
    <w:unhideWhenUsed/>
    <w:qFormat/>
    <w:rsid w:val="004E4D1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qFormat/>
    <w:rsid w:val="004E4D16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137"/>
    <customShpInfo spid="_x0000_s2138"/>
    <customShpInfo spid="_x0000_s2140"/>
    <customShpInfo spid="_x0000_s2141"/>
    <customShpInfo spid="_x0000_s2142"/>
    <customShpInfo spid="_x0000_s2143"/>
    <customShpInfo spid="_x0000_s2144"/>
    <customShpInfo spid="_x0000_s2145"/>
    <customShpInfo spid="_x0000_s2146"/>
    <customShpInfo spid="_x0000_s2147"/>
    <customShpInfo spid="_x0000_s2148"/>
    <customShpInfo spid="_x0000_s2149"/>
    <customShpInfo spid="_x0000_s2150"/>
    <customShpInfo spid="_x0000_s2151"/>
    <customShpInfo spid="_x0000_s2152"/>
    <customShpInfo spid="_x0000_s2153"/>
    <customShpInfo spid="_x0000_s2154"/>
    <customShpInfo spid="_x0000_s2155"/>
    <customShpInfo spid="_x0000_s2156"/>
    <customShpInfo spid="_x0000_s2157"/>
    <customShpInfo spid="_x0000_s2158"/>
    <customShpInfo spid="_x0000_s2159"/>
    <customShpInfo spid="_x0000_s2160"/>
    <customShpInfo spid="_x0000_s2161"/>
    <customShpInfo spid="_x0000_s2162"/>
    <customShpInfo spid="_x0000_s2163"/>
    <customShpInfo spid="_x0000_s2165"/>
    <customShpInfo spid="_x0000_s2166"/>
    <customShpInfo spid="_x0000_s2167"/>
    <customShpInfo spid="_x0000_s2168"/>
    <customShpInfo spid="_x0000_s2169"/>
    <customShpInfo spid="_x0000_s2170"/>
    <customShpInfo spid="_x0000_s2171"/>
    <customShpInfo spid="_x0000_s2173"/>
    <customShpInfo spid="_x0000_s2174"/>
    <customShpInfo spid="_x0000_s2175"/>
    <customShpInfo spid="_x0000_s2176"/>
    <customShpInfo spid="_x0000_s2177"/>
    <customShpInfo spid="_x0000_s2178"/>
    <customShpInfo spid="_x0000_s2179"/>
    <customShpInfo spid="_x0000_s2180"/>
    <customShpInfo spid="_x0000_s2181"/>
    <customShpInfo spid="_x0000_s2182"/>
    <customShpInfo spid="_x0000_s2183"/>
    <customShpInfo spid="_x0000_s2184"/>
    <customShpInfo spid="_x0000_s2185"/>
    <customShpInfo spid="_x0000_s2186"/>
    <customShpInfo spid="_x0000_s2187"/>
    <customShpInfo spid="_x0000_s2188"/>
    <customShpInfo spid="_x0000_s2189"/>
    <customShpInfo spid="_x0000_s2190"/>
    <customShpInfo spid="_x0000_s2191"/>
    <customShpInfo spid="_x0000_s2192"/>
    <customShpInfo spid="_x0000_s2193"/>
    <customShpInfo spid="_x0000_s2194"/>
    <customShpInfo spid="_x0000_s2195"/>
    <customShpInfo spid="_x0000_s2172"/>
    <customShpInfo spid="_x0000_s2196"/>
    <customShpInfo spid="_x0000_s2197"/>
    <customShpInfo spid="_x0000_s2258"/>
    <customShpInfo spid="_x0000_s2259"/>
    <customShpInfo spid="_x0000_s2114"/>
    <customShpInfo spid="_x0000_s2115"/>
    <customShpInfo spid="_x0000_s2116"/>
    <customShpInfo spid="_x0000_s2117"/>
    <customShpInfo spid="_x0000_s2118"/>
    <customShpInfo spid="_x0000_s2119"/>
    <customShpInfo spid="_x0000_s2120"/>
    <customShpInfo spid="_x0000_s2121"/>
    <customShpInfo spid="_x0000_s2122"/>
    <customShpInfo spid="_x0000_s2123"/>
    <customShpInfo spid="_x0000_s2124"/>
    <customShpInfo spid="_x0000_s2125"/>
    <customShpInfo spid="_x0000_s2126"/>
    <customShpInfo spid="_x0000_s2127"/>
    <customShpInfo spid="_x0000_s2128"/>
    <customShpInfo spid="_x0000_s2129"/>
    <customShpInfo spid="_x0000_s2130"/>
    <customShpInfo spid="_x0000_s2131"/>
    <customShpInfo spid="_x0000_s2132"/>
    <customShpInfo spid="_x0000_s2133"/>
    <customShpInfo spid="_x0000_s2134"/>
    <customShpInfo spid="_x0000_s2135"/>
    <customShpInfo spid="_x0000_s2136"/>
    <customShpInfo spid="_x0000_s2113"/>
    <customShpInfo spid="_x0000_s2139"/>
    <customShpInfo spid="_x0000_s225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2287</cp:revision>
  <dcterms:created xsi:type="dcterms:W3CDTF">2017-01-23T03:40:00Z</dcterms:created>
  <dcterms:modified xsi:type="dcterms:W3CDTF">2017-02-17T03:05:00Z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