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7C07" w14:textId="77777777" w:rsidR="0060749B" w:rsidRDefault="0060749B" w:rsidP="0060749B">
      <w:r>
        <w:t>2512 Разработчики программного обеспечения</w:t>
      </w:r>
    </w:p>
    <w:p w14:paraId="2AF8F7C7" w14:textId="77777777" w:rsidR="0060749B" w:rsidRDefault="0060749B" w:rsidP="0060749B">
      <w:r>
        <w:t>Разработчики программного обеспечения проводят исследования, анализируют и</w:t>
      </w:r>
    </w:p>
    <w:p w14:paraId="2C4661F7" w14:textId="77777777" w:rsidR="0060749B" w:rsidRDefault="0060749B" w:rsidP="0060749B">
      <w:r>
        <w:t>оценивают требования к текущим или новым программным приложениям и операционным</w:t>
      </w:r>
    </w:p>
    <w:p w14:paraId="2328FDF3" w14:textId="77777777" w:rsidR="0060749B" w:rsidRDefault="0060749B" w:rsidP="0060749B">
      <w:r>
        <w:t>системам и проектируют, разрабатывают, испытывают и поддерживают программные</w:t>
      </w:r>
    </w:p>
    <w:p w14:paraId="76A3161C" w14:textId="77777777" w:rsidR="0060749B" w:rsidRDefault="0060749B" w:rsidP="0060749B">
      <w:r>
        <w:t>решения в соответствии с такими требованиями.</w:t>
      </w:r>
    </w:p>
    <w:p w14:paraId="69943145" w14:textId="77777777" w:rsidR="0060749B" w:rsidRDefault="0060749B" w:rsidP="0060749B">
      <w:r>
        <w:t>В их обязанности входит:</w:t>
      </w:r>
    </w:p>
    <w:p w14:paraId="75332311" w14:textId="77777777" w:rsidR="0060749B" w:rsidRDefault="0060749B" w:rsidP="0060749B">
      <w:r>
        <w:t>(а) проведение исследований, анализ и оценка требований к программным</w:t>
      </w:r>
    </w:p>
    <w:p w14:paraId="45D53ECF" w14:textId="77777777" w:rsidR="0060749B" w:rsidRDefault="0060749B" w:rsidP="0060749B">
      <w:r>
        <w:t>приложениям и операционным системам;</w:t>
      </w:r>
    </w:p>
    <w:p w14:paraId="20D759F3" w14:textId="77777777" w:rsidR="0060749B" w:rsidRDefault="0060749B" w:rsidP="0060749B">
      <w:r>
        <w:t>(б) проведение исследований, проектирование и разработка систем компьютерного</w:t>
      </w:r>
    </w:p>
    <w:p w14:paraId="00A29573" w14:textId="77777777" w:rsidR="0060749B" w:rsidRDefault="0060749B" w:rsidP="0060749B">
      <w:r>
        <w:t>программного обеспечения;</w:t>
      </w:r>
    </w:p>
    <w:p w14:paraId="784C0BE7" w14:textId="77777777" w:rsidR="0060749B" w:rsidRDefault="0060749B" w:rsidP="0060749B">
      <w:r>
        <w:t>(в) проведение консультаций с инженерно-техническим персоналом для оценки</w:t>
      </w:r>
    </w:p>
    <w:p w14:paraId="1871A6CA" w14:textId="77777777" w:rsidR="0060749B" w:rsidRDefault="0060749B" w:rsidP="0060749B">
      <w:r>
        <w:t>интерфейса между аппаратным и программным обеспечением;</w:t>
      </w:r>
    </w:p>
    <w:p w14:paraId="5B185ACA" w14:textId="77777777" w:rsidR="0060749B" w:rsidRDefault="0060749B" w:rsidP="0060749B">
      <w:r>
        <w:t>(г) разработка и проведение испытаний программного обеспечения и процедур</w:t>
      </w:r>
    </w:p>
    <w:p w14:paraId="505FD531" w14:textId="77777777" w:rsidR="0060749B" w:rsidRDefault="0060749B" w:rsidP="0060749B">
      <w:r>
        <w:t>аттестации;</w:t>
      </w:r>
    </w:p>
    <w:p w14:paraId="0782A287" w14:textId="77777777" w:rsidR="0060749B" w:rsidRDefault="0060749B" w:rsidP="0060749B">
      <w:r>
        <w:t>(д) модификация текущего программного обеспечения для исправления ошибок, его</w:t>
      </w:r>
    </w:p>
    <w:p w14:paraId="39A1D3D5" w14:textId="77777777" w:rsidR="0060749B" w:rsidRDefault="0060749B" w:rsidP="0060749B">
      <w:r>
        <w:t>адаптации к новому аппаратному обеспечению или обновления интерфейса и улучшения</w:t>
      </w:r>
    </w:p>
    <w:p w14:paraId="10487477" w14:textId="77777777" w:rsidR="0060749B" w:rsidRDefault="0060749B" w:rsidP="0060749B">
      <w:r>
        <w:t>характеристик;</w:t>
      </w:r>
    </w:p>
    <w:p w14:paraId="46A8A3CA" w14:textId="77777777" w:rsidR="0060749B" w:rsidRDefault="0060749B" w:rsidP="0060749B">
      <w:r>
        <w:t>(е) написание программного обеспечения и разработка документации;</w:t>
      </w:r>
    </w:p>
    <w:p w14:paraId="4EA05CD1" w14:textId="77777777" w:rsidR="0060749B" w:rsidRDefault="0060749B" w:rsidP="0060749B">
      <w:r>
        <w:t>(ж) оценка, разработка, обновление и документальное оформление процедур</w:t>
      </w:r>
    </w:p>
    <w:p w14:paraId="79158EFF" w14:textId="77777777" w:rsidR="0060749B" w:rsidRDefault="0060749B" w:rsidP="0060749B">
      <w:r>
        <w:t>технического обслуживания эксплуатируемых систем, коммуникационных сред и</w:t>
      </w:r>
    </w:p>
    <w:p w14:paraId="4B1BBB01" w14:textId="77777777" w:rsidR="0060749B" w:rsidRDefault="0060749B" w:rsidP="0060749B">
      <w:r>
        <w:t>прикладного программного обеспечения;</w:t>
      </w:r>
    </w:p>
    <w:p w14:paraId="01E204A3" w14:textId="77777777" w:rsidR="0060749B" w:rsidRDefault="0060749B" w:rsidP="0060749B">
      <w:r>
        <w:t>(з) проведение консультаций с клиентами по вопросам технического обслуживания</w:t>
      </w:r>
    </w:p>
    <w:p w14:paraId="56D88A93" w14:textId="77777777" w:rsidR="0060749B" w:rsidRDefault="0060749B" w:rsidP="0060749B">
      <w:r>
        <w:t>программных систем.</w:t>
      </w:r>
    </w:p>
    <w:p w14:paraId="4C490D6F" w14:textId="77777777" w:rsidR="0060749B" w:rsidRDefault="0060749B" w:rsidP="0060749B">
      <w:r>
        <w:t>Примеры занятий, отнесенных к данной начальной группе:</w:t>
      </w:r>
    </w:p>
    <w:p w14:paraId="2995389D" w14:textId="77777777" w:rsidR="0060749B" w:rsidRDefault="0060749B" w:rsidP="0060749B">
      <w:r>
        <w:t>▪ Инженер-программист</w:t>
      </w:r>
    </w:p>
    <w:p w14:paraId="5CA997FB" w14:textId="77777777" w:rsidR="0060749B" w:rsidRDefault="0060749B" w:rsidP="0060749B">
      <w:r>
        <w:t>▪ Программист-аналитик</w:t>
      </w:r>
    </w:p>
    <w:p w14:paraId="713853D1" w14:textId="77777777" w:rsidR="0060749B" w:rsidRDefault="0060749B" w:rsidP="0060749B">
      <w:r>
        <w:t>▪ Проектировщик программного обеспечения</w:t>
      </w:r>
    </w:p>
    <w:p w14:paraId="1DB647F1" w14:textId="18F47EC0" w:rsidR="0060749B" w:rsidRDefault="0060749B" w:rsidP="0060749B">
      <w:r>
        <w:t>▪ Разработчик программного обеспечения</w:t>
      </w:r>
    </w:p>
    <w:sectPr w:rsidR="00607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8D"/>
    <w:rsid w:val="0060749B"/>
    <w:rsid w:val="00701C7E"/>
    <w:rsid w:val="00F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1EC7"/>
  <w15:chartTrackingRefBased/>
  <w15:docId w15:val="{73FB1D8C-6556-4D9F-96EB-BA902B11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Чупров Александр Денисович</dc:creator>
  <cp:keywords/>
  <dc:description/>
  <cp:lastModifiedBy>Чупров Александр Денисович</cp:lastModifiedBy>
  <cp:revision>2</cp:revision>
  <dcterms:created xsi:type="dcterms:W3CDTF">2025-03-25T03:47:00Z</dcterms:created>
  <dcterms:modified xsi:type="dcterms:W3CDTF">2025-03-25T03:47:00Z</dcterms:modified>
</cp:coreProperties>
</file>