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609" w:rsidRDefault="001C3609">
      <w:pPr>
        <w:rPr>
          <w:b/>
        </w:rPr>
      </w:pPr>
      <w:r w:rsidRPr="001C3609">
        <w:rPr>
          <w:b/>
        </w:rPr>
        <w:t>Anlage 2 – Minimaler Datensatz</w:t>
      </w:r>
    </w:p>
    <w:p w:rsidR="002D5E92" w:rsidRPr="00A773C1" w:rsidRDefault="002D5E92">
      <w:r w:rsidRPr="00A773C1">
        <w:t>Hinweis:</w:t>
      </w:r>
      <w:r w:rsidR="00A773C1">
        <w:t xml:space="preserve"> Bitte verwenden Sie zur Datenbereitstellung die beigefügte Excel-Tabelle, welcher dieser Variablenaufstellung- und Kodierung entspricht.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8"/>
        <w:gridCol w:w="6044"/>
        <w:gridCol w:w="4069"/>
        <w:gridCol w:w="1776"/>
      </w:tblGrid>
      <w:tr w:rsidR="002D5E92" w:rsidRPr="002D5E92" w:rsidTr="00C7220E">
        <w:trPr>
          <w:trHeight w:val="255"/>
        </w:trPr>
        <w:tc>
          <w:tcPr>
            <w:tcW w:w="836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US"/>
              </w:rPr>
              <w:t>Variable name</w:t>
            </w:r>
          </w:p>
        </w:tc>
        <w:tc>
          <w:tcPr>
            <w:tcW w:w="2117" w:type="pct"/>
            <w:shd w:val="clear" w:color="auto" w:fill="auto"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US"/>
              </w:rPr>
              <w:t>Variable description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US"/>
              </w:rPr>
              <w:t>Values raw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US"/>
              </w:rPr>
              <w:t xml:space="preserve">Values in the data set </w:t>
            </w:r>
          </w:p>
        </w:tc>
      </w:tr>
      <w:tr w:rsidR="002D5E92" w:rsidRPr="002D5E92" w:rsidTr="00C7220E">
        <w:trPr>
          <w:trHeight w:val="255"/>
        </w:trPr>
        <w:tc>
          <w:tcPr>
            <w:tcW w:w="836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patient_ID</w:t>
            </w:r>
            <w:proofErr w:type="spellEnd"/>
          </w:p>
        </w:tc>
        <w:tc>
          <w:tcPr>
            <w:tcW w:w="2117" w:type="pct"/>
            <w:shd w:val="clear" w:color="auto" w:fill="auto"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Patient ID 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2D5E92" w:rsidRPr="002D5E92" w:rsidTr="00C7220E">
        <w:trPr>
          <w:trHeight w:val="255"/>
        </w:trPr>
        <w:tc>
          <w:tcPr>
            <w:tcW w:w="836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current_sampling_month</w:t>
            </w:r>
            <w:proofErr w:type="spellEnd"/>
          </w:p>
        </w:tc>
        <w:tc>
          <w:tcPr>
            <w:tcW w:w="2117" w:type="pct"/>
            <w:shd w:val="clear" w:color="auto" w:fill="auto"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Month of the current survey/blood sampling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2D5E92" w:rsidRPr="002D5E92" w:rsidTr="00C7220E">
        <w:trPr>
          <w:trHeight w:val="255"/>
        </w:trPr>
        <w:tc>
          <w:tcPr>
            <w:tcW w:w="836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current_sampling_year</w:t>
            </w:r>
            <w:proofErr w:type="spellEnd"/>
          </w:p>
        </w:tc>
        <w:tc>
          <w:tcPr>
            <w:tcW w:w="2117" w:type="pct"/>
            <w:shd w:val="clear" w:color="auto" w:fill="auto"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Year of the current survey/blood sampling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2D5E92" w:rsidRPr="002D5E92" w:rsidTr="00C7220E">
        <w:trPr>
          <w:trHeight w:val="255"/>
        </w:trPr>
        <w:tc>
          <w:tcPr>
            <w:tcW w:w="836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ZIP</w:t>
            </w:r>
          </w:p>
        </w:tc>
        <w:tc>
          <w:tcPr>
            <w:tcW w:w="2117" w:type="pct"/>
            <w:shd w:val="clear" w:color="auto" w:fill="auto"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First three digits of the ZIP code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sex</w:t>
            </w:r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Sex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female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male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divers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age_group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Age group (at current sampling)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0-4</w:t>
            </w:r>
          </w:p>
        </w:tc>
        <w:tc>
          <w:tcPr>
            <w:tcW w:w="622" w:type="pct"/>
            <w:shd w:val="clear" w:color="auto" w:fill="auto"/>
            <w:noWrap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5-11</w:t>
            </w:r>
          </w:p>
        </w:tc>
        <w:tc>
          <w:tcPr>
            <w:tcW w:w="622" w:type="pct"/>
            <w:shd w:val="clear" w:color="auto" w:fill="auto"/>
            <w:noWrap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12-17</w:t>
            </w:r>
          </w:p>
        </w:tc>
        <w:tc>
          <w:tcPr>
            <w:tcW w:w="622" w:type="pct"/>
            <w:shd w:val="clear" w:color="auto" w:fill="auto"/>
            <w:noWrap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18-29</w:t>
            </w:r>
          </w:p>
        </w:tc>
        <w:tc>
          <w:tcPr>
            <w:tcW w:w="622" w:type="pct"/>
            <w:shd w:val="clear" w:color="auto" w:fill="auto"/>
            <w:noWrap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30-34</w:t>
            </w:r>
          </w:p>
        </w:tc>
        <w:tc>
          <w:tcPr>
            <w:tcW w:w="622" w:type="pct"/>
            <w:shd w:val="clear" w:color="auto" w:fill="auto"/>
            <w:noWrap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35-39</w:t>
            </w:r>
          </w:p>
        </w:tc>
        <w:tc>
          <w:tcPr>
            <w:tcW w:w="622" w:type="pct"/>
            <w:shd w:val="clear" w:color="auto" w:fill="auto"/>
            <w:noWrap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40-49</w:t>
            </w:r>
          </w:p>
        </w:tc>
        <w:tc>
          <w:tcPr>
            <w:tcW w:w="622" w:type="pct"/>
            <w:shd w:val="clear" w:color="auto" w:fill="auto"/>
            <w:noWrap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50-59</w:t>
            </w:r>
          </w:p>
        </w:tc>
        <w:tc>
          <w:tcPr>
            <w:tcW w:w="622" w:type="pct"/>
            <w:shd w:val="clear" w:color="auto" w:fill="auto"/>
            <w:noWrap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60-64</w:t>
            </w:r>
          </w:p>
        </w:tc>
        <w:tc>
          <w:tcPr>
            <w:tcW w:w="622" w:type="pct"/>
            <w:shd w:val="clear" w:color="auto" w:fill="auto"/>
            <w:noWrap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65-79</w:t>
            </w:r>
          </w:p>
        </w:tc>
        <w:tc>
          <w:tcPr>
            <w:tcW w:w="622" w:type="pct"/>
            <w:shd w:val="clear" w:color="auto" w:fill="auto"/>
            <w:noWrap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80 plus</w:t>
            </w:r>
          </w:p>
        </w:tc>
        <w:tc>
          <w:tcPr>
            <w:tcW w:w="622" w:type="pct"/>
            <w:shd w:val="clear" w:color="auto" w:fill="auto"/>
            <w:noWrap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household_under14</w:t>
            </w:r>
          </w:p>
        </w:tc>
        <w:tc>
          <w:tcPr>
            <w:tcW w:w="2117" w:type="pct"/>
            <w:shd w:val="clear" w:color="auto" w:fill="auto"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Count of children &lt; 14 years living in the household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household_14plus</w:t>
            </w:r>
          </w:p>
        </w:tc>
        <w:tc>
          <w:tcPr>
            <w:tcW w:w="2117" w:type="pct"/>
            <w:shd w:val="clear" w:color="auto" w:fill="auto"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Count of Persons &gt;= 14 years living in the household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quarantine</w:t>
            </w:r>
          </w:p>
        </w:tc>
        <w:tc>
          <w:tcPr>
            <w:tcW w:w="2117" w:type="pct"/>
            <w:shd w:val="clear" w:color="auto" w:fill="auto"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Anzahl Quarantäneperioden  von Ihnen seit Februar 2020 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PCR_test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2D5E92" w:rsidRPr="002D5E92" w:rsidRDefault="00FF414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PCR-Tested for SARS-CoV-2 </w:t>
            </w:r>
            <w:r w:rsidR="002D5E92"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since February 1st 2020?</w:t>
            </w:r>
            <w:r w:rsidR="002D5E92" w:rsidRPr="002D5E92">
              <w:rPr>
                <w:rFonts w:eastAsia="Times New Roman" w:cstheme="minorHAnsi"/>
                <w:color w:val="FF0000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at least one test was performed, all results were negativ</w:t>
            </w:r>
            <w:r w:rsidR="00FF414E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at least one test was performed, at least one was positive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at least one test was performed, result unknown/unclear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no, no test was done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do not know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</w:t>
            </w: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PCR_test_number_pos</w:t>
            </w:r>
            <w:proofErr w:type="spellEnd"/>
          </w:p>
        </w:tc>
        <w:tc>
          <w:tcPr>
            <w:tcW w:w="2117" w:type="pct"/>
            <w:shd w:val="clear" w:color="auto" w:fill="auto"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Number of positive results 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2D5E92" w:rsidRPr="002D5E92" w:rsidTr="00C7220E">
        <w:trPr>
          <w:trHeight w:val="507"/>
        </w:trPr>
        <w:tc>
          <w:tcPr>
            <w:tcW w:w="836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PCR_test_pos_month_1</w:t>
            </w:r>
          </w:p>
        </w:tc>
        <w:tc>
          <w:tcPr>
            <w:tcW w:w="2117" w:type="pct"/>
            <w:shd w:val="clear" w:color="auto" w:fill="auto"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Month of the positive PCR result 1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FF414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MM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2D5E92" w:rsidRPr="002D5E92" w:rsidTr="00C7220E">
        <w:trPr>
          <w:trHeight w:val="507"/>
        </w:trPr>
        <w:tc>
          <w:tcPr>
            <w:tcW w:w="836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PCR_test_pos_year_1</w:t>
            </w:r>
          </w:p>
        </w:tc>
        <w:tc>
          <w:tcPr>
            <w:tcW w:w="2117" w:type="pct"/>
            <w:shd w:val="clear" w:color="auto" w:fill="auto"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Year of the positive PCR result 1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FF414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YYYY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PCR_test_pos_hospitalization_1</w:t>
            </w:r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Hospitalization for COVID-19 after the positive result 1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no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0</w:t>
            </w: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yes, on ward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yes, in intensive care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582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PCR_test_pos_month_2</w:t>
            </w:r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Month of the positive PCR result 2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MM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582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PCR_test_pos_year_2</w:t>
            </w:r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Year of the positive PCR result 2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YYYY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PCR_test_pos_hospitalization_2</w:t>
            </w:r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Hospitalization for COVID-19 after the positive result 2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no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0</w:t>
            </w: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yes, on ward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yes, in intensive care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492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PCR_test_pos_month_3</w:t>
            </w:r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Month of the positive PCR result 3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MM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492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PCR_test_pos_year_3</w:t>
            </w:r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Year of the positive PCR result 3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YYYY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PCR_test_pos_hospitalization_3</w:t>
            </w:r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Hospitalization for COVID-19 after the positive result 3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no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0</w:t>
            </w: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yes, on ward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yes, in intensive care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537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PCR_test_pos_month_4</w:t>
            </w:r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Month of the positive PCR result 4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MM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537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lastRenderedPageBreak/>
              <w:t>PCR_test_pos_year_4</w:t>
            </w:r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Year of the positive PCR result 4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YYYY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PCR_test_pos_hospitalization_4</w:t>
            </w:r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Hospitalization for COVID-19 after the positive result 4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no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0</w:t>
            </w: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yes, on ward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yes, in intensive care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IgG_N_past_1</w:t>
            </w:r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gram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Was an IgG N test done</w:t>
            </w:r>
            <w:proofErr w:type="gram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in the past?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2D5E92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2D5E92" w:rsidRPr="002D5E92" w:rsidTr="00C7220E">
        <w:trPr>
          <w:trHeight w:val="270"/>
        </w:trPr>
        <w:tc>
          <w:tcPr>
            <w:tcW w:w="836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IgG_N_past_1_type</w:t>
            </w:r>
          </w:p>
        </w:tc>
        <w:tc>
          <w:tcPr>
            <w:tcW w:w="2117" w:type="pct"/>
            <w:shd w:val="clear" w:color="auto" w:fill="auto"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IgG - N type of assay 1 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477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IgG_N_past_1_month</w:t>
            </w:r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Month of the sampling for the IgG N test 1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MM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477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IgG_N_past_1_year</w:t>
            </w:r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Year of the sampling for the IgG N test 1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YYYY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2D5E92" w:rsidRPr="002D5E92" w:rsidTr="00C7220E">
        <w:trPr>
          <w:trHeight w:val="270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IgG_N_past_1_qualitative</w:t>
            </w:r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 - N qualitative results  1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negative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2D5E92" w:rsidRPr="002D5E92" w:rsidTr="00C7220E">
        <w:trPr>
          <w:trHeight w:val="270"/>
        </w:trPr>
        <w:tc>
          <w:tcPr>
            <w:tcW w:w="836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positive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2D5E92" w:rsidRPr="002D5E92" w:rsidTr="00C7220E">
        <w:trPr>
          <w:trHeight w:val="270"/>
        </w:trPr>
        <w:tc>
          <w:tcPr>
            <w:tcW w:w="836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borderline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 w:rsidR="002D5E92" w:rsidRPr="002D5E92" w:rsidTr="00C7220E">
        <w:trPr>
          <w:trHeight w:val="270"/>
        </w:trPr>
        <w:tc>
          <w:tcPr>
            <w:tcW w:w="836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IgG_N_past_1_quantitative</w:t>
            </w:r>
          </w:p>
        </w:tc>
        <w:tc>
          <w:tcPr>
            <w:tcW w:w="2117" w:type="pct"/>
            <w:shd w:val="clear" w:color="auto" w:fill="auto"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 - N quantitative results 1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2D5E92" w:rsidRPr="002D5E92" w:rsidTr="00C7220E">
        <w:trPr>
          <w:trHeight w:val="270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IgG_N_past_1_unit</w:t>
            </w:r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 -  N unit 1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AU/ml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2D5E92" w:rsidRPr="002D5E92" w:rsidTr="00C7220E">
        <w:trPr>
          <w:trHeight w:val="270"/>
        </w:trPr>
        <w:tc>
          <w:tcPr>
            <w:tcW w:w="836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OD/ml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2D5E92" w:rsidRPr="002D5E92" w:rsidTr="00C7220E">
        <w:trPr>
          <w:trHeight w:val="270"/>
        </w:trPr>
        <w:tc>
          <w:tcPr>
            <w:tcW w:w="836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RFU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 w:rsidR="002D5E92" w:rsidRPr="002D5E92" w:rsidTr="00C7220E">
        <w:trPr>
          <w:trHeight w:val="270"/>
        </w:trPr>
        <w:tc>
          <w:tcPr>
            <w:tcW w:w="836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other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</w:t>
            </w:r>
          </w:p>
        </w:tc>
      </w:tr>
      <w:tr w:rsidR="002D5E92" w:rsidRPr="002D5E92" w:rsidTr="00C7220E">
        <w:trPr>
          <w:trHeight w:val="270"/>
        </w:trPr>
        <w:tc>
          <w:tcPr>
            <w:tcW w:w="836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IgG_N_past_1_unit_other</w:t>
            </w:r>
          </w:p>
        </w:tc>
        <w:tc>
          <w:tcPr>
            <w:tcW w:w="2117" w:type="pct"/>
            <w:shd w:val="clear" w:color="auto" w:fill="auto"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If IgG-N unit 1 set to other, please, specify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2D5E92" w:rsidRPr="002D5E92" w:rsidTr="00C7220E">
        <w:trPr>
          <w:trHeight w:val="270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IgG_S_past_1</w:t>
            </w:r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gram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Was an IgG S test done</w:t>
            </w:r>
            <w:proofErr w:type="gram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in the past?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2D5E92" w:rsidRPr="002D5E92" w:rsidTr="00C7220E">
        <w:trPr>
          <w:trHeight w:val="270"/>
        </w:trPr>
        <w:tc>
          <w:tcPr>
            <w:tcW w:w="836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2D5E92" w:rsidRPr="002D5E92" w:rsidTr="00C7220E">
        <w:trPr>
          <w:trHeight w:val="270"/>
        </w:trPr>
        <w:tc>
          <w:tcPr>
            <w:tcW w:w="836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IgG_S_past_1_type</w:t>
            </w:r>
          </w:p>
        </w:tc>
        <w:tc>
          <w:tcPr>
            <w:tcW w:w="2117" w:type="pct"/>
            <w:shd w:val="clear" w:color="auto" w:fill="auto"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IgG – S type of assay 1 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2D5E92" w:rsidRPr="002D5E92" w:rsidRDefault="002D5E92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552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IgG_S_past_1_month</w:t>
            </w:r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Month of the sampling for the IgG S test 1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MM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552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IgG_S_past_1_year</w:t>
            </w:r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Year of the sampling for the IgG S test 1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YYYY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70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lastRenderedPageBreak/>
              <w:t>IgG_S_past_1_qualitative</w:t>
            </w:r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 - S qualitative results  1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negative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70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positive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70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borderline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 w:rsidR="00C7220E" w:rsidRPr="002D5E92" w:rsidTr="00C7220E">
        <w:trPr>
          <w:trHeight w:val="270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IgG_S_past_1_quantitative</w:t>
            </w:r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 – S quantitative results 1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70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IgG_S_past_1_unit</w:t>
            </w:r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 -  S unit 1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AU/ml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70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OD/ml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270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RFU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 w:rsidR="00C7220E" w:rsidRPr="002D5E92" w:rsidTr="00C7220E">
        <w:trPr>
          <w:trHeight w:val="270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other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</w:t>
            </w:r>
          </w:p>
        </w:tc>
      </w:tr>
      <w:tr w:rsidR="00C7220E" w:rsidRPr="002D5E92" w:rsidTr="00C7220E">
        <w:trPr>
          <w:trHeight w:val="270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IgG_S_past_1_unit_other</w:t>
            </w:r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If IgG-S unit 1 set to other, please, specify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70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IgG_N_past_2</w:t>
            </w:r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gram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Was another IgG N test done</w:t>
            </w:r>
            <w:proofErr w:type="gram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in the past?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70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70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IgG_N_past_2_type</w:t>
            </w:r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IgG - N type of assay 2 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552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IgG_N_past_2_month</w:t>
            </w:r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Month of the sampling for the IgG N test 2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MM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552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IgG_N_past_2_year</w:t>
            </w:r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Year of the sampling for the IgG N test 2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YYYY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70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IgG_N_past_2_qualitative</w:t>
            </w:r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 - N qualitative results  2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negative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70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positive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70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borderline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 w:rsidR="00C7220E" w:rsidRPr="002D5E92" w:rsidTr="00C7220E">
        <w:trPr>
          <w:trHeight w:val="270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IgG_N_past_2_quantitative</w:t>
            </w:r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 - N quantitative results 2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70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IgG_N_past_2_unit</w:t>
            </w:r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 -  N unit 2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AU/ml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70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OD/ml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270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RFU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 w:rsidR="00C7220E" w:rsidRPr="002D5E92" w:rsidTr="00C7220E">
        <w:trPr>
          <w:trHeight w:val="270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other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</w:t>
            </w:r>
          </w:p>
        </w:tc>
      </w:tr>
      <w:tr w:rsidR="00C7220E" w:rsidRPr="002D5E92" w:rsidTr="00C7220E">
        <w:trPr>
          <w:trHeight w:val="270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IgG_N_past_2_unit_other</w:t>
            </w:r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If IgG-N unit 2 set to other, please, specify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70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IgG_S_past_2</w:t>
            </w:r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gram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Was another IgG S test done</w:t>
            </w:r>
            <w:proofErr w:type="gram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in the past?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70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70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IgG_S_past_2_type</w:t>
            </w:r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IgG – S type of assay 2 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537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lastRenderedPageBreak/>
              <w:t>IgG_S_past_2_month</w:t>
            </w:r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Month of the sampling for the IgG S test 2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MM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537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IgG_S_past_2_year</w:t>
            </w:r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Year of the sampling for the IgG S test 2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YYYY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70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IgG_S_past_2_qualitative</w:t>
            </w:r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 - S qualitative results  2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negative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70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positive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70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borderline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 w:rsidR="00C7220E" w:rsidRPr="002D5E92" w:rsidTr="00C7220E">
        <w:trPr>
          <w:trHeight w:val="270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IgG_S_past_2_quantitative</w:t>
            </w:r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 – S quantitative results 2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70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IgG_S_past_2_unit</w:t>
            </w:r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 -  S unit 2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AU/ml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70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OD/ml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270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RFU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 w:rsidR="00C7220E" w:rsidRPr="002D5E92" w:rsidTr="00C7220E">
        <w:trPr>
          <w:trHeight w:val="270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other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</w:t>
            </w:r>
          </w:p>
        </w:tc>
      </w:tr>
      <w:tr w:rsidR="00C7220E" w:rsidRPr="002D5E92" w:rsidTr="00C7220E">
        <w:trPr>
          <w:trHeight w:val="270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IgG_S_past_2_unit_other</w:t>
            </w:r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If IgG-S unit 2 set to other, please, specify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PCR_test_pos_household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Has a person living in the household been PCR-tested positive for the new corona virus since February 1, 2020? 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no, no person living in my household was tested positive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yes, at least one person was tested positive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someone was tested, but I don’t know the result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no, no one was PCR tested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do not know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PCR_test_pos_household_count</w:t>
            </w:r>
            <w:proofErr w:type="spellEnd"/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Number of persons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567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PCR_test_pos_household_month</w:t>
            </w:r>
            <w:proofErr w:type="spellEnd"/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Month of the most recent positive test of a household member 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MM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567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PCR_test_pos_household_year</w:t>
            </w:r>
            <w:proofErr w:type="spellEnd"/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Year of the most recent positive test of a household member 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YYYY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IgG_N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Was currently an IgG – N test performed?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IgG_N_type</w:t>
            </w:r>
            <w:proofErr w:type="spellEnd"/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Type of assay IgG - N 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IgG_N_name</w:t>
            </w:r>
            <w:proofErr w:type="spellEnd"/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Name of assay IgG - N 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lastRenderedPageBreak/>
              <w:t>IgG_N_qualitative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Qualitative result IgG - N 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negative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positive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borderline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IgG_N_quantitative</w:t>
            </w:r>
            <w:proofErr w:type="spellEnd"/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Quantitative result IgG - N 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IgG_N_unit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Unit of the IgG-N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AU/ml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OD/ml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RFU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other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IgG_N_unit_other</w:t>
            </w:r>
            <w:proofErr w:type="spellEnd"/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If IgG-N unit  set to other, please, specify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IgG_S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Was currently an IgG – S test performed?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IgG_S_type</w:t>
            </w:r>
            <w:proofErr w:type="spellEnd"/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Type of assay IgG – S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IgG_S_name</w:t>
            </w:r>
            <w:proofErr w:type="spellEnd"/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Name of assay IgG – S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IgG_S_qualitative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Qualitative result IgG – S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negative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positive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borderline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IgG_S_quantitative</w:t>
            </w:r>
            <w:proofErr w:type="spellEnd"/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Quantitative result IgG – S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IgG_S_unit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Unit of the IgG-S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AU/ml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OD/ml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RFU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other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IgG_S_unit_other</w:t>
            </w:r>
            <w:proofErr w:type="spellEnd"/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If IgG-S unit  set to other, please, specify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neutralization</w:t>
            </w:r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Was the current sample </w:t>
            </w: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analysed</w:t>
            </w:r>
            <w:proofErr w:type="spell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with a </w:t>
            </w: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neutralisation</w:t>
            </w:r>
            <w:proofErr w:type="spell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asssay</w:t>
            </w:r>
            <w:proofErr w:type="spell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?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neutralization_type</w:t>
            </w:r>
            <w:proofErr w:type="spellEnd"/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Type of the neutralization assay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neutralization_name</w:t>
            </w:r>
            <w:proofErr w:type="spellEnd"/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Name of the neutralization  assay 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lastRenderedPageBreak/>
              <w:t>neutralization_qualitative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Qualitative result neutralization assay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negative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positive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borderline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neutralization_quantitative</w:t>
            </w:r>
            <w:proofErr w:type="spellEnd"/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Quantitative result neutralization assay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neutralization_unit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Unit neutralization assay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AU/ml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OD/ml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RFU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other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neutralization_unit_other</w:t>
            </w:r>
            <w:proofErr w:type="spellEnd"/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If unit of the neutralization assay set to other, please specify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IGRA</w:t>
            </w:r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gram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Was IGRA applied</w:t>
            </w:r>
            <w:proofErr w:type="gram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to the current sample?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IGRA_type</w:t>
            </w:r>
            <w:proofErr w:type="spellEnd"/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Type of IGRA assay 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IGRA_name</w:t>
            </w:r>
            <w:proofErr w:type="spellEnd"/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Name of IGRA assay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IGRA_qualitative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Qualitative result of the IGRA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negative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positive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borderline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IGRA_Nil</w:t>
            </w:r>
            <w:proofErr w:type="spellEnd"/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Quantitative result of the IGRA Nil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IGRA_Mitogen</w:t>
            </w:r>
            <w:proofErr w:type="spellEnd"/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Quantitative result of the IGRA Mitogen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IGRA_QF3</w:t>
            </w:r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Quantitative result of the IGRA QF3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IGRA_unit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Unit of the IGRA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AU/ml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OD/ml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RFU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other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IGRA_unit_other</w:t>
            </w:r>
            <w:proofErr w:type="spellEnd"/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If IGRA unit set to other, please specify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cardiovascular</w:t>
            </w:r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</w:rPr>
              <w:t>koronare Herzkrankheit, Zustand nach Herzinfarkt, Herzinsuffizienz/Herzschwäche, Herzrhythmusstörung, Zustand nach Schlaganfall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lastRenderedPageBreak/>
              <w:t>hypertension</w:t>
            </w:r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diabetes</w:t>
            </w:r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cancer</w:t>
            </w:r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</w:rPr>
              <w:t>gegenwärtig oder im letzten Jahr behandelt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immunosupression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Chemotherapie</w:t>
            </w:r>
            <w:proofErr w:type="spell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/Immunosuppressive Medication or Condition 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chronic_virus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Chronic Virus Disease  (HIV, Hepatitis C or B)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lung_disease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Chronic Bronchitis, Asthma, COPD, </w:t>
            </w: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Lungenemphysem</w:t>
            </w:r>
            <w:proofErr w:type="spellEnd"/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smoker</w:t>
            </w:r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Smoking 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never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current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former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ER_visit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Emergency Room visit last year 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do not know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ER_reason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Reason of emergency room 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Akute</w:t>
            </w:r>
            <w:proofErr w:type="spell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Erkrankung</w:t>
            </w:r>
            <w:proofErr w:type="spellEnd"/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Verschlechterung</w:t>
            </w:r>
            <w:proofErr w:type="spell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einer</w:t>
            </w:r>
            <w:proofErr w:type="spell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chronischen</w:t>
            </w:r>
            <w:proofErr w:type="spell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Erkrankung</w:t>
            </w:r>
            <w:proofErr w:type="spellEnd"/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Unfall</w:t>
            </w:r>
            <w:proofErr w:type="spell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/</w:t>
            </w: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Verletzung</w:t>
            </w:r>
            <w:proofErr w:type="spellEnd"/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Andere</w:t>
            </w:r>
            <w:proofErr w:type="spellEnd"/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do not know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hospital_visit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Hospital visit last year 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do not know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lastRenderedPageBreak/>
              <w:t>hospital_reason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Hospital visit last year reason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Akute</w:t>
            </w:r>
            <w:proofErr w:type="spell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Erkrankung</w:t>
            </w:r>
            <w:proofErr w:type="spellEnd"/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Verschlechterung</w:t>
            </w:r>
            <w:proofErr w:type="spell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einer</w:t>
            </w:r>
            <w:proofErr w:type="spell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chronischen</w:t>
            </w:r>
            <w:proofErr w:type="spell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Erkrankung</w:t>
            </w:r>
            <w:proofErr w:type="spellEnd"/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Unfall</w:t>
            </w:r>
            <w:proofErr w:type="spell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/</w:t>
            </w: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Verletzung</w:t>
            </w:r>
            <w:proofErr w:type="spellEnd"/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Andere</w:t>
            </w:r>
            <w:proofErr w:type="spellEnd"/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do not know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flu_vacc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flu in 2021/2022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do not know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vacc_first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SARS-CoV-2 first vaccination 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vacc_first_month</w:t>
            </w:r>
            <w:proofErr w:type="spellEnd"/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Month of the first SARS-CoV-2 vaccination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MM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vacc_first_year</w:t>
            </w:r>
            <w:proofErr w:type="spellEnd"/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Year of the first SARS-CoV-2 vaccination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YYYY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vacc_first_type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SARS-CoV-2 first vaccination type 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Biontech</w:t>
            </w:r>
            <w:proofErr w:type="spellEnd"/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Moderna</w:t>
            </w:r>
            <w:proofErr w:type="spellEnd"/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Janssen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Astra Zeneca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Gamaleya</w:t>
            </w:r>
            <w:proofErr w:type="spell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Sputnik V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other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6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vacc_second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SARS-CoV-2 second vaccination 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vacc_second_month</w:t>
            </w:r>
            <w:proofErr w:type="spellEnd"/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Month of the second SARS-CoV-2 vaccination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MM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vacc_second_year</w:t>
            </w:r>
            <w:proofErr w:type="spellEnd"/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Year of the second SARS-CoV-2 vaccination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YYYY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vacc_second_type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SARS-CoV-2 second vaccination type 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Biontech</w:t>
            </w:r>
            <w:proofErr w:type="spellEnd"/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Moderna</w:t>
            </w:r>
            <w:proofErr w:type="spellEnd"/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Janssen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Astra Zeneca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Gamaleya</w:t>
            </w:r>
            <w:proofErr w:type="spell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Sputnik V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other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6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vacc_third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SARS-CoV-2 third  vaccination 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vacc_third_month</w:t>
            </w:r>
            <w:proofErr w:type="spellEnd"/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Month of the third SARS-CoV-2 vaccination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MM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vacc_third_year</w:t>
            </w:r>
            <w:proofErr w:type="spellEnd"/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Year of the third SARS-CoV-2 vaccination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YYYY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vacc_third_type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SARS-CoV-2 third vaccination type 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Biontech</w:t>
            </w:r>
            <w:proofErr w:type="spellEnd"/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Moderna</w:t>
            </w:r>
            <w:proofErr w:type="spellEnd"/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Janssen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Astra Zeneca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Gamaleya</w:t>
            </w:r>
            <w:proofErr w:type="spell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Sputnik V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other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6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vacc_fourth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SARS-CoV-2 fourth vaccination 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vacc_fourth_month</w:t>
            </w:r>
            <w:proofErr w:type="spellEnd"/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Month of the fourth SARS-CoV-2 vaccination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MM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vacc_fourth_year</w:t>
            </w:r>
            <w:proofErr w:type="spellEnd"/>
          </w:p>
        </w:tc>
        <w:tc>
          <w:tcPr>
            <w:tcW w:w="2117" w:type="pc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Year of the fourth SARS-CoV-2 vaccination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YYYY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vacc_fourth_type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SARS-CoV-2 fourth vaccination type 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Biontech</w:t>
            </w:r>
            <w:proofErr w:type="spellEnd"/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Moderna</w:t>
            </w:r>
            <w:proofErr w:type="spellEnd"/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Janssen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Astra Zeneca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Gamaleya</w:t>
            </w:r>
            <w:proofErr w:type="spell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Sputnik V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other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6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vacc_plan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</w:rPr>
              <w:t>Haben Sie vor sich im Herbst oder Winter erneut gegen COVID-19 impfen zu lassen?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maybe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do not know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lastRenderedPageBreak/>
              <w:t>vacc_reason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Was sind für Sie wichtige Gründe für eine erneute Impfung im Winter? 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Empfehlung</w:t>
            </w:r>
            <w:proofErr w:type="spell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STIKO/BMG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Neue</w:t>
            </w:r>
            <w:proofErr w:type="spell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Impfstoffe</w:t>
            </w:r>
            <w:proofErr w:type="spellEnd"/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Starke </w:t>
            </w: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Infektionsausbreitung</w:t>
            </w:r>
            <w:proofErr w:type="spell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other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do not know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education</w:t>
            </w:r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Highest educational degree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Kein</w:t>
            </w:r>
            <w:proofErr w:type="spell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Schulabschluß</w:t>
            </w:r>
            <w:proofErr w:type="spellEnd"/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Haupt</w:t>
            </w:r>
            <w:proofErr w:type="spell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/</w:t>
            </w: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Volksschulabschluss</w:t>
            </w:r>
            <w:proofErr w:type="spellEnd"/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Realschulabschluss</w:t>
            </w:r>
            <w:proofErr w:type="spell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Mittlere</w:t>
            </w:r>
            <w:proofErr w:type="spell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Reife</w:t>
            </w:r>
            <w:proofErr w:type="spellEnd"/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Abitur /FH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other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employment</w:t>
            </w:r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Current employment 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unemployed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pensioner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in a medical / nursing profession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in a teaching /childcare position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4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other employment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5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none of the options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6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vacc_child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</w:rPr>
              <w:t>Möchten Sie das Kind überhaupt impfen lassen?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yes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do not know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vacc_child_STIKO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Welche Gründe sind für Ihre Entscheidung hinsichtlich einer Impfung des Kindes wichtig? </w:t>
            </w: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STIKO-</w:t>
            </w: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Empfehlung</w:t>
            </w:r>
            <w:proofErr w:type="spell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?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yes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do not know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vacc_child_Kinderarzt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Welche Gründe sind für Ihre Entscheidung hinsichtlich einer Impfung des Kindes wichtig? </w:t>
            </w: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Kinderazt-Empfehlung</w:t>
            </w:r>
            <w:proofErr w:type="spellEnd"/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yes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do not know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vacc_child_BMG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Welche Gründe sind für Ihre Entscheidung hinsichtlich einer Impfung des Kindes wichtig? </w:t>
            </w: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BMG-</w:t>
            </w: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Empfehlung</w:t>
            </w:r>
            <w:proofErr w:type="spell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?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yes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do not know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vacc_child_inactivated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Welche Gründe sind für Ihre Entscheidung hinsichtlich einer Impfung des Kindes wichtig? </w:t>
            </w: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Totimpfstoff</w:t>
            </w:r>
            <w:proofErr w:type="spell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?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yes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do not know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2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 w:val="restar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proofErr w:type="spellStart"/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vacc_child_longterm</w:t>
            </w:r>
            <w:proofErr w:type="spellEnd"/>
          </w:p>
        </w:tc>
        <w:tc>
          <w:tcPr>
            <w:tcW w:w="2117" w:type="pct"/>
            <w:vMerge w:val="restart"/>
            <w:shd w:val="clear" w:color="auto" w:fill="auto"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Welche Gründe sind für Ihre Entscheidung hinsichtlich einer Impfung des Kindes wichtig? </w:t>
            </w: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Vorliegende</w:t>
            </w:r>
            <w:proofErr w:type="spell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Langzeitdaten</w:t>
            </w:r>
            <w:proofErr w:type="spellEnd"/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?</w:t>
            </w: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no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0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yes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1</w:t>
            </w:r>
          </w:p>
        </w:tc>
      </w:tr>
      <w:tr w:rsidR="00C7220E" w:rsidRPr="002D5E92" w:rsidTr="00C7220E">
        <w:trPr>
          <w:trHeight w:val="285"/>
        </w:trPr>
        <w:tc>
          <w:tcPr>
            <w:tcW w:w="836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</w:p>
        </w:tc>
        <w:tc>
          <w:tcPr>
            <w:tcW w:w="2117" w:type="pct"/>
            <w:vMerge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25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do  not know</w:t>
            </w:r>
          </w:p>
        </w:tc>
        <w:tc>
          <w:tcPr>
            <w:tcW w:w="622" w:type="pct"/>
            <w:shd w:val="clear" w:color="auto" w:fill="auto"/>
            <w:noWrap/>
            <w:hideMark/>
          </w:tcPr>
          <w:p w:rsidR="00C7220E" w:rsidRPr="002D5E92" w:rsidRDefault="00C7220E" w:rsidP="00C7220E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val="en-US"/>
              </w:rPr>
            </w:pPr>
            <w:r w:rsidRPr="002D5E92">
              <w:rPr>
                <w:rFonts w:eastAsia="Times New Roman" w:cstheme="minorHAnsi"/>
                <w:sz w:val="16"/>
                <w:szCs w:val="16"/>
                <w:lang w:val="en-US"/>
              </w:rPr>
              <w:t>2</w:t>
            </w:r>
          </w:p>
        </w:tc>
      </w:tr>
    </w:tbl>
    <w:p w:rsidR="008553C9" w:rsidRDefault="008553C9">
      <w:bookmarkStart w:id="0" w:name="_GoBack"/>
      <w:bookmarkEnd w:id="0"/>
    </w:p>
    <w:sectPr w:rsidR="008553C9" w:rsidSect="001C36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14E" w:rsidRDefault="00FF414E" w:rsidP="001C3609">
      <w:pPr>
        <w:spacing w:after="0" w:line="240" w:lineRule="auto"/>
      </w:pPr>
      <w:r>
        <w:separator/>
      </w:r>
    </w:p>
  </w:endnote>
  <w:endnote w:type="continuationSeparator" w:id="0">
    <w:p w:rsidR="00FF414E" w:rsidRDefault="00FF414E" w:rsidP="001C3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14E" w:rsidRDefault="00FF414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14E" w:rsidRDefault="00FF414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14E" w:rsidRDefault="00FF414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14E" w:rsidRDefault="00FF414E" w:rsidP="001C3609">
      <w:pPr>
        <w:spacing w:after="0" w:line="240" w:lineRule="auto"/>
      </w:pPr>
      <w:r>
        <w:separator/>
      </w:r>
    </w:p>
  </w:footnote>
  <w:footnote w:type="continuationSeparator" w:id="0">
    <w:p w:rsidR="00FF414E" w:rsidRDefault="00FF414E" w:rsidP="001C3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14E" w:rsidRDefault="00FF414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14E" w:rsidRDefault="00FF414E" w:rsidP="001C3609">
    <w:pPr>
      <w:pStyle w:val="Kopfzeile"/>
      <w:jc w:val="center"/>
    </w:pPr>
    <w:r>
      <w:rPr>
        <w:noProof/>
        <w:lang w:val="en-US"/>
      </w:rPr>
      <w:drawing>
        <wp:inline distT="0" distB="0" distL="0" distR="0" wp14:anchorId="3F35C85A" wp14:editId="0D53EDC1">
          <wp:extent cx="5288243" cy="1023279"/>
          <wp:effectExtent l="0" t="0" r="8255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6158" cy="1046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FF414E" w:rsidRPr="001C3609" w:rsidRDefault="00FF414E" w:rsidP="001C3609">
    <w:pPr>
      <w:pStyle w:val="Kopfzeile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14E" w:rsidRDefault="00FF414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09"/>
    <w:rsid w:val="000250B1"/>
    <w:rsid w:val="00124304"/>
    <w:rsid w:val="001C3609"/>
    <w:rsid w:val="002D5E92"/>
    <w:rsid w:val="00486C38"/>
    <w:rsid w:val="005235B5"/>
    <w:rsid w:val="00611069"/>
    <w:rsid w:val="008553C9"/>
    <w:rsid w:val="009A5097"/>
    <w:rsid w:val="00A773C1"/>
    <w:rsid w:val="00C7220E"/>
    <w:rsid w:val="00FF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AEC16"/>
  <w15:chartTrackingRefBased/>
  <w15:docId w15:val="{87BDB62F-CC4D-4C50-8585-D4349D21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C360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3609"/>
  </w:style>
  <w:style w:type="paragraph" w:styleId="Fuzeile">
    <w:name w:val="footer"/>
    <w:basedOn w:val="Standard"/>
    <w:link w:val="FuzeileZchn"/>
    <w:uiPriority w:val="99"/>
    <w:unhideWhenUsed/>
    <w:rsid w:val="001C360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3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1625</Words>
  <Characters>9267</Characters>
  <Application>Microsoft Office Word</Application>
  <DocSecurity>0</DocSecurity>
  <Lines>77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Helmholtz-Zentrum für Infektionsforschung GmbH</Company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Glöckner, Stephan</dc:creator>
  <cp:keywords/>
  <dc:description/>
  <cp:lastModifiedBy>Hassenstein, Max</cp:lastModifiedBy>
  <cp:revision>8</cp:revision>
  <dcterms:created xsi:type="dcterms:W3CDTF">2021-01-29T15:49:00Z</dcterms:created>
  <dcterms:modified xsi:type="dcterms:W3CDTF">2022-08-30T07:14:00Z</dcterms:modified>
</cp:coreProperties>
</file>