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AFD418" w14:textId="4FFAC705" w:rsidR="002B7CFA" w:rsidRDefault="00EB5EC5">
      <w:pPr>
        <w:pStyle w:val="2"/>
        <w:jc w:val="center"/>
        <w:rPr>
          <w:lang w:eastAsia="zh-CN"/>
        </w:rPr>
      </w:pPr>
      <w:r>
        <w:rPr>
          <w:rFonts w:hint="eastAsia"/>
          <w:lang w:eastAsia="zh-CN"/>
        </w:rPr>
        <w:t>实验四</w:t>
      </w:r>
      <w:r>
        <w:rPr>
          <w:lang w:eastAsia="zh-CN"/>
        </w:rPr>
        <w:t xml:space="preserve"> 七段数码管控制</w:t>
      </w:r>
      <w:r w:rsidR="00BC475C">
        <w:rPr>
          <w:rFonts w:hint="eastAsia"/>
          <w:lang w:eastAsia="zh-CN"/>
        </w:rPr>
        <w:t>器</w:t>
      </w:r>
      <w:r>
        <w:rPr>
          <w:lang w:eastAsia="zh-CN"/>
        </w:rPr>
        <w:t>的设计</w:t>
      </w:r>
    </w:p>
    <w:p w14:paraId="4668A430" w14:textId="1C840DAA" w:rsidR="002B7CFA" w:rsidRDefault="00FA3E5D">
      <w:pPr>
        <w:pStyle w:val="1"/>
        <w:rPr>
          <w:lang w:eastAsia="zh-CN"/>
        </w:rPr>
      </w:pPr>
      <w:r>
        <w:rPr>
          <w:rFonts w:hint="eastAsia"/>
          <w:lang w:eastAsia="zh-CN"/>
        </w:rPr>
        <w:t>实验题目</w:t>
      </w:r>
      <w:r w:rsidR="00EB5EC5">
        <w:rPr>
          <w:rFonts w:hint="eastAsia"/>
          <w:lang w:eastAsia="zh-CN"/>
        </w:rPr>
        <w:t>：7段数码管控制器</w:t>
      </w:r>
      <w:r w:rsidR="004D052C">
        <w:rPr>
          <w:rFonts w:hint="eastAsia"/>
          <w:lang w:eastAsia="zh-CN"/>
        </w:rPr>
        <w:t>的</w:t>
      </w:r>
      <w:r w:rsidR="00EB5EC5">
        <w:rPr>
          <w:rFonts w:hint="eastAsia"/>
          <w:lang w:eastAsia="zh-CN"/>
        </w:rPr>
        <w:t>设计</w:t>
      </w:r>
    </w:p>
    <w:p w14:paraId="376FAEDD" w14:textId="77777777" w:rsidR="002B7CFA" w:rsidRDefault="00EB5EC5">
      <w:pPr>
        <w:pStyle w:val="2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.1 </w:t>
      </w:r>
      <w:r>
        <w:rPr>
          <w:rFonts w:hint="eastAsia"/>
          <w:lang w:eastAsia="zh-CN"/>
        </w:rPr>
        <w:t>实验目的</w:t>
      </w:r>
    </w:p>
    <w:p w14:paraId="36B72E0D" w14:textId="44BDDB7D" w:rsidR="00E65729" w:rsidRDefault="0053103A" w:rsidP="0053103A">
      <w:pPr>
        <w:pStyle w:val="a3"/>
        <w:spacing w:before="36"/>
        <w:ind w:firstLine="42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（1）</w:t>
      </w:r>
      <w:r w:rsidR="00E65729">
        <w:rPr>
          <w:rFonts w:hint="eastAsia"/>
          <w:sz w:val="24"/>
          <w:szCs w:val="24"/>
          <w:lang w:eastAsia="zh-CN"/>
        </w:rPr>
        <w:t>掌握多位7段数码管的控制原理；</w:t>
      </w:r>
    </w:p>
    <w:p w14:paraId="64A82F81" w14:textId="2346D5BA" w:rsidR="0053103A" w:rsidRDefault="0053103A" w:rsidP="0053103A">
      <w:pPr>
        <w:pStyle w:val="a3"/>
        <w:spacing w:before="36"/>
        <w:ind w:firstLine="42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（2）加深对</w:t>
      </w:r>
      <w:r w:rsidR="00EB5EC5" w:rsidRPr="00AE0192">
        <w:rPr>
          <w:rFonts w:hint="eastAsia"/>
          <w:sz w:val="24"/>
          <w:szCs w:val="24"/>
          <w:lang w:eastAsia="zh-CN"/>
        </w:rPr>
        <w:t>计数器</w:t>
      </w:r>
      <w:r>
        <w:rPr>
          <w:rFonts w:hint="eastAsia"/>
          <w:sz w:val="24"/>
          <w:szCs w:val="24"/>
          <w:lang w:eastAsia="zh-CN"/>
        </w:rPr>
        <w:t>工作原理的</w:t>
      </w:r>
      <w:r w:rsidR="00EB5EC5" w:rsidRPr="00AE0192">
        <w:rPr>
          <w:rFonts w:hint="eastAsia"/>
          <w:sz w:val="24"/>
          <w:szCs w:val="24"/>
          <w:lang w:eastAsia="zh-CN"/>
        </w:rPr>
        <w:t>理解</w:t>
      </w:r>
      <w:r w:rsidR="00B87F0F">
        <w:rPr>
          <w:rFonts w:hint="eastAsia"/>
          <w:sz w:val="24"/>
          <w:szCs w:val="24"/>
          <w:lang w:eastAsia="zh-CN"/>
        </w:rPr>
        <w:t>，进一步熟悉计数器的实现方法</w:t>
      </w:r>
      <w:r w:rsidR="00EB5EC5" w:rsidRPr="00AE0192">
        <w:rPr>
          <w:rFonts w:hint="eastAsia"/>
          <w:sz w:val="24"/>
          <w:szCs w:val="24"/>
          <w:lang w:eastAsia="zh-CN"/>
        </w:rPr>
        <w:t>；</w:t>
      </w:r>
    </w:p>
    <w:p w14:paraId="301987A6" w14:textId="0FC1965E" w:rsidR="0053103A" w:rsidRDefault="0053103A" w:rsidP="0053103A">
      <w:pPr>
        <w:pStyle w:val="a3"/>
        <w:spacing w:before="36"/>
        <w:ind w:firstLine="42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（3）</w:t>
      </w:r>
      <w:r w:rsidR="00EB5EC5" w:rsidRPr="00AE0192">
        <w:rPr>
          <w:rFonts w:hint="eastAsia"/>
          <w:sz w:val="24"/>
          <w:szCs w:val="24"/>
          <w:lang w:eastAsia="zh-CN"/>
        </w:rPr>
        <w:t>了解层次化</w:t>
      </w:r>
      <w:r w:rsidR="00B87F0F">
        <w:rPr>
          <w:rFonts w:hint="eastAsia"/>
          <w:sz w:val="24"/>
          <w:szCs w:val="24"/>
          <w:lang w:eastAsia="zh-CN"/>
        </w:rPr>
        <w:t>、模块化的</w:t>
      </w:r>
      <w:r w:rsidR="00EB5EC5" w:rsidRPr="00AE0192">
        <w:rPr>
          <w:rFonts w:hint="eastAsia"/>
          <w:sz w:val="24"/>
          <w:szCs w:val="24"/>
          <w:lang w:eastAsia="zh-CN"/>
        </w:rPr>
        <w:t>设计</w:t>
      </w:r>
      <w:r w:rsidR="00B87F0F">
        <w:rPr>
          <w:rFonts w:hint="eastAsia"/>
          <w:sz w:val="24"/>
          <w:szCs w:val="24"/>
          <w:lang w:eastAsia="zh-CN"/>
        </w:rPr>
        <w:t>思想</w:t>
      </w:r>
      <w:r w:rsidR="00EB5EC5" w:rsidRPr="00AE0192">
        <w:rPr>
          <w:rFonts w:hint="eastAsia"/>
          <w:sz w:val="24"/>
          <w:szCs w:val="24"/>
          <w:lang w:eastAsia="zh-CN"/>
        </w:rPr>
        <w:t>；</w:t>
      </w:r>
    </w:p>
    <w:p w14:paraId="6299E569" w14:textId="1782D4E7" w:rsidR="002B7CFA" w:rsidRDefault="0053103A" w:rsidP="0053103A">
      <w:pPr>
        <w:pStyle w:val="a3"/>
        <w:spacing w:before="36"/>
        <w:ind w:firstLine="42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（4）</w:t>
      </w:r>
      <w:r w:rsidR="00B87F0F">
        <w:rPr>
          <w:rFonts w:hint="eastAsia"/>
          <w:sz w:val="24"/>
          <w:szCs w:val="24"/>
          <w:lang w:eastAsia="zh-CN"/>
        </w:rPr>
        <w:t>掌握</w:t>
      </w:r>
      <w:r w:rsidR="00EB5EC5" w:rsidRPr="00AE0192">
        <w:rPr>
          <w:rFonts w:hint="eastAsia"/>
          <w:sz w:val="24"/>
          <w:szCs w:val="24"/>
          <w:lang w:eastAsia="zh-CN"/>
        </w:rPr>
        <w:t>复杂时序电路的</w:t>
      </w:r>
      <w:r w:rsidR="00B87F0F">
        <w:rPr>
          <w:rFonts w:hint="eastAsia"/>
          <w:sz w:val="24"/>
          <w:szCs w:val="24"/>
          <w:lang w:eastAsia="zh-CN"/>
        </w:rPr>
        <w:t>仿真</w:t>
      </w:r>
      <w:r w:rsidR="00812C86">
        <w:rPr>
          <w:rFonts w:hint="eastAsia"/>
          <w:sz w:val="24"/>
          <w:szCs w:val="24"/>
          <w:lang w:eastAsia="zh-CN"/>
        </w:rPr>
        <w:t>与</w:t>
      </w:r>
      <w:r w:rsidR="00EB5EC5" w:rsidRPr="00AE0192">
        <w:rPr>
          <w:rFonts w:hint="eastAsia"/>
          <w:sz w:val="24"/>
          <w:szCs w:val="24"/>
          <w:lang w:eastAsia="zh-CN"/>
        </w:rPr>
        <w:t>调试</w:t>
      </w:r>
      <w:r w:rsidR="00B87F0F">
        <w:rPr>
          <w:rFonts w:hint="eastAsia"/>
          <w:sz w:val="24"/>
          <w:szCs w:val="24"/>
          <w:lang w:eastAsia="zh-CN"/>
        </w:rPr>
        <w:t>方法</w:t>
      </w:r>
      <w:r w:rsidR="00EB5EC5" w:rsidRPr="00AE0192">
        <w:rPr>
          <w:rFonts w:hint="eastAsia"/>
          <w:sz w:val="24"/>
          <w:szCs w:val="24"/>
          <w:lang w:eastAsia="zh-CN"/>
        </w:rPr>
        <w:t>。</w:t>
      </w:r>
    </w:p>
    <w:p w14:paraId="16549693" w14:textId="77777777" w:rsidR="0053103A" w:rsidRPr="0053103A" w:rsidRDefault="0053103A" w:rsidP="0053103A">
      <w:pPr>
        <w:pStyle w:val="a3"/>
        <w:spacing w:before="36"/>
        <w:ind w:firstLine="420"/>
        <w:rPr>
          <w:sz w:val="24"/>
          <w:szCs w:val="24"/>
          <w:lang w:eastAsia="zh-CN"/>
        </w:rPr>
      </w:pPr>
    </w:p>
    <w:p w14:paraId="4502EA46" w14:textId="77777777" w:rsidR="002B7CFA" w:rsidRDefault="00EB5EC5">
      <w:pPr>
        <w:pStyle w:val="2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.2 </w:t>
      </w:r>
      <w:r>
        <w:rPr>
          <w:rFonts w:hint="eastAsia"/>
          <w:lang w:eastAsia="zh-CN"/>
        </w:rPr>
        <w:t>实验内容</w:t>
      </w:r>
    </w:p>
    <w:p w14:paraId="1BE2664F" w14:textId="5DF9A675" w:rsidR="002B7CFA" w:rsidRDefault="000C5428" w:rsidP="00FA3E5D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设计</w:t>
      </w:r>
      <w:r w:rsidR="00EB5EC5" w:rsidRPr="00E106A7">
        <w:rPr>
          <w:rFonts w:ascii="Times New Roman" w:hAnsi="Times New Roman" w:cs="Times New Roman"/>
          <w:sz w:val="24"/>
          <w:szCs w:val="24"/>
          <w:lang w:eastAsia="zh-CN"/>
        </w:rPr>
        <w:t>数码管控制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器</w:t>
      </w:r>
      <w:r>
        <w:rPr>
          <w:rFonts w:ascii="Times New Roman" w:hAnsi="Times New Roman" w:cs="Times New Roman"/>
          <w:sz w:val="24"/>
          <w:szCs w:val="24"/>
          <w:lang w:eastAsia="zh-CN"/>
        </w:rPr>
        <w:t>，</w:t>
      </w:r>
      <w:r w:rsidR="00EB5EC5" w:rsidRPr="00E106A7">
        <w:rPr>
          <w:rFonts w:ascii="Times New Roman" w:hAnsi="Times New Roman" w:cs="Times New Roman"/>
          <w:sz w:val="24"/>
          <w:szCs w:val="24"/>
          <w:lang w:eastAsia="zh-CN"/>
        </w:rPr>
        <w:t>要求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能够</w:t>
      </w:r>
      <w:r w:rsidR="00EB5EC5" w:rsidRPr="00E106A7">
        <w:rPr>
          <w:rFonts w:ascii="Times New Roman" w:hAnsi="Times New Roman" w:cs="Times New Roman"/>
          <w:sz w:val="24"/>
          <w:szCs w:val="24"/>
          <w:lang w:eastAsia="zh-CN"/>
        </w:rPr>
        <w:t>控制</w:t>
      </w:r>
      <w:r w:rsidR="00EB5EC5" w:rsidRPr="00E106A7">
        <w:rPr>
          <w:rFonts w:ascii="Times New Roman" w:hAnsi="Times New Roman" w:cs="Times New Roman"/>
          <w:sz w:val="24"/>
          <w:szCs w:val="24"/>
          <w:lang w:eastAsia="zh-CN"/>
        </w:rPr>
        <w:t>8</w:t>
      </w:r>
      <w:r w:rsidR="00EB5EC5" w:rsidRPr="00E106A7">
        <w:rPr>
          <w:rFonts w:ascii="Times New Roman" w:hAnsi="Times New Roman" w:cs="Times New Roman"/>
          <w:sz w:val="24"/>
          <w:szCs w:val="24"/>
          <w:lang w:eastAsia="zh-CN"/>
        </w:rPr>
        <w:t>个数码管</w:t>
      </w:r>
      <w:r>
        <w:rPr>
          <w:rFonts w:ascii="Times New Roman" w:hAnsi="Times New Roman" w:cs="Times New Roman"/>
          <w:sz w:val="24"/>
          <w:szCs w:val="24"/>
          <w:lang w:eastAsia="zh-CN"/>
        </w:rPr>
        <w:t>（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DK7-DK0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）</w:t>
      </w:r>
      <w:r w:rsidR="00EB5EC5" w:rsidRPr="00E106A7">
        <w:rPr>
          <w:rFonts w:ascii="Times New Roman" w:hAnsi="Times New Roman" w:cs="Times New Roman"/>
          <w:sz w:val="24"/>
          <w:szCs w:val="24"/>
          <w:lang w:eastAsia="zh-CN"/>
        </w:rPr>
        <w:t>同时稳定地显示数字</w:t>
      </w:r>
      <w:r>
        <w:rPr>
          <w:rFonts w:ascii="Times New Roman" w:hAnsi="Times New Roman" w:cs="Times New Roman"/>
          <w:sz w:val="24"/>
          <w:szCs w:val="24"/>
          <w:lang w:eastAsia="zh-CN"/>
        </w:rPr>
        <w:t>。</w:t>
      </w:r>
      <w:proofErr w:type="gramStart"/>
      <w:r>
        <w:rPr>
          <w:rFonts w:ascii="Times New Roman" w:hAnsi="Times New Roman" w:cs="Times New Roman" w:hint="eastAsia"/>
          <w:sz w:val="24"/>
          <w:szCs w:val="24"/>
          <w:lang w:eastAsia="zh-CN"/>
        </w:rPr>
        <w:t>待</w:t>
      </w:r>
      <w:r>
        <w:rPr>
          <w:rFonts w:ascii="Times New Roman" w:hAnsi="Times New Roman" w:cs="Times New Roman"/>
          <w:sz w:val="24"/>
          <w:szCs w:val="24"/>
          <w:lang w:eastAsia="zh-CN"/>
        </w:rPr>
        <w:t>显示</w:t>
      </w:r>
      <w:proofErr w:type="gramEnd"/>
      <w:r>
        <w:rPr>
          <w:rFonts w:ascii="Times New Roman" w:hAnsi="Times New Roman" w:cs="Times New Roman"/>
          <w:sz w:val="24"/>
          <w:szCs w:val="24"/>
          <w:lang w:eastAsia="zh-CN"/>
        </w:rPr>
        <w:t>的内容如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表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1-1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所示</w:t>
      </w:r>
      <w:r w:rsidR="00EB5EC5" w:rsidRPr="00E106A7">
        <w:rPr>
          <w:rFonts w:ascii="Times New Roman" w:hAnsi="Times New Roman" w:cs="Times New Roman"/>
          <w:sz w:val="24"/>
          <w:szCs w:val="24"/>
          <w:lang w:eastAsia="zh-CN"/>
        </w:rPr>
        <w:t>。</w:t>
      </w:r>
    </w:p>
    <w:p w14:paraId="4D73C8FE" w14:textId="150F3805" w:rsidR="000C5428" w:rsidRDefault="000C5428" w:rsidP="000C5428">
      <w:pPr>
        <w:pStyle w:val="a3"/>
        <w:spacing w:before="36"/>
        <w:jc w:val="center"/>
        <w:rPr>
          <w:rFonts w:ascii="Times New Roman" w:hAnsi="Times New Roman" w:cs="Times New Roman"/>
          <w:lang w:eastAsia="zh-CN"/>
        </w:rPr>
      </w:pPr>
      <w:r w:rsidRPr="000C5428">
        <w:rPr>
          <w:rFonts w:ascii="Times New Roman" w:hAnsi="Times New Roman" w:cs="Times New Roman" w:hint="eastAsia"/>
          <w:lang w:eastAsia="zh-CN"/>
        </w:rPr>
        <w:t>表</w:t>
      </w:r>
      <w:r w:rsidRPr="000C5428">
        <w:rPr>
          <w:rFonts w:ascii="Times New Roman" w:hAnsi="Times New Roman" w:cs="Times New Roman" w:hint="eastAsia"/>
          <w:lang w:eastAsia="zh-CN"/>
        </w:rPr>
        <w:t xml:space="preserve">1-1 </w:t>
      </w:r>
      <w:r w:rsidRPr="000C5428">
        <w:rPr>
          <w:rFonts w:ascii="Times New Roman" w:hAnsi="Times New Roman" w:cs="Times New Roman" w:hint="eastAsia"/>
          <w:lang w:eastAsia="zh-CN"/>
        </w:rPr>
        <w:t>数码</w:t>
      </w:r>
      <w:proofErr w:type="gramStart"/>
      <w:r w:rsidRPr="000C5428">
        <w:rPr>
          <w:rFonts w:ascii="Times New Roman" w:hAnsi="Times New Roman" w:cs="Times New Roman" w:hint="eastAsia"/>
          <w:lang w:eastAsia="zh-CN"/>
        </w:rPr>
        <w:t>管显示</w:t>
      </w:r>
      <w:proofErr w:type="gramEnd"/>
      <w:r w:rsidRPr="000C5428">
        <w:rPr>
          <w:rFonts w:ascii="Times New Roman" w:hAnsi="Times New Roman" w:cs="Times New Roman" w:hint="eastAsia"/>
          <w:lang w:eastAsia="zh-CN"/>
        </w:rPr>
        <w:t>内容要求</w:t>
      </w:r>
    </w:p>
    <w:tbl>
      <w:tblPr>
        <w:tblStyle w:val="TableNormal"/>
        <w:tblW w:w="6872" w:type="dxa"/>
        <w:tblInd w:w="7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18"/>
        <w:gridCol w:w="1718"/>
        <w:gridCol w:w="1718"/>
        <w:gridCol w:w="1718"/>
      </w:tblGrid>
      <w:tr w:rsidR="000C5428" w14:paraId="70590E72" w14:textId="77777777" w:rsidTr="00CD3F88">
        <w:trPr>
          <w:trHeight w:val="320"/>
        </w:trPr>
        <w:tc>
          <w:tcPr>
            <w:tcW w:w="1718" w:type="dxa"/>
            <w:shd w:val="clear" w:color="auto" w:fill="17365D"/>
            <w:vAlign w:val="center"/>
          </w:tcPr>
          <w:p w14:paraId="7BA87C2E" w14:textId="486AAB67" w:rsidR="000C5428" w:rsidRDefault="000C5428" w:rsidP="00CD3F88">
            <w:pPr>
              <w:pStyle w:val="TableParagraph"/>
              <w:spacing w:before="20"/>
              <w:ind w:left="0"/>
              <w:jc w:val="center"/>
              <w:rPr>
                <w:rFonts w:eastAsia="宋体"/>
                <w:sz w:val="18"/>
                <w:lang w:eastAsia="zh-CN"/>
              </w:rPr>
            </w:pPr>
            <w:r>
              <w:rPr>
                <w:rFonts w:eastAsia="宋体" w:hint="eastAsia"/>
                <w:sz w:val="18"/>
                <w:lang w:eastAsia="zh-CN"/>
              </w:rPr>
              <w:t>DK[7:6]</w:t>
            </w:r>
          </w:p>
        </w:tc>
        <w:tc>
          <w:tcPr>
            <w:tcW w:w="1718" w:type="dxa"/>
            <w:shd w:val="clear" w:color="auto" w:fill="17365D"/>
            <w:vAlign w:val="center"/>
          </w:tcPr>
          <w:p w14:paraId="09B0DAE3" w14:textId="738E0199" w:rsidR="000C5428" w:rsidRDefault="000C5428" w:rsidP="00CD3F88">
            <w:pPr>
              <w:pStyle w:val="TableParagraph"/>
              <w:spacing w:before="20"/>
              <w:ind w:left="0"/>
              <w:jc w:val="center"/>
              <w:rPr>
                <w:rFonts w:eastAsia="宋体"/>
                <w:sz w:val="18"/>
                <w:lang w:eastAsia="zh-CN"/>
              </w:rPr>
            </w:pPr>
            <w:r>
              <w:rPr>
                <w:rFonts w:eastAsia="宋体" w:hint="eastAsia"/>
                <w:sz w:val="18"/>
                <w:lang w:eastAsia="zh-CN"/>
              </w:rPr>
              <w:t>DK[5:4]</w:t>
            </w:r>
          </w:p>
        </w:tc>
        <w:tc>
          <w:tcPr>
            <w:tcW w:w="1718" w:type="dxa"/>
            <w:shd w:val="clear" w:color="auto" w:fill="17365D"/>
            <w:vAlign w:val="center"/>
          </w:tcPr>
          <w:p w14:paraId="60C9F8C6" w14:textId="563B599D" w:rsidR="000C5428" w:rsidRDefault="000C5428" w:rsidP="00CD3F88">
            <w:pPr>
              <w:pStyle w:val="TableParagraph"/>
              <w:spacing w:before="20"/>
              <w:ind w:left="0"/>
              <w:jc w:val="center"/>
              <w:rPr>
                <w:rFonts w:eastAsia="宋体"/>
                <w:sz w:val="18"/>
                <w:lang w:eastAsia="zh-CN"/>
              </w:rPr>
            </w:pPr>
            <w:r>
              <w:rPr>
                <w:rFonts w:eastAsia="宋体" w:hint="eastAsia"/>
                <w:sz w:val="18"/>
                <w:lang w:eastAsia="zh-CN"/>
              </w:rPr>
              <w:t>DK[3:2]</w:t>
            </w:r>
          </w:p>
        </w:tc>
        <w:tc>
          <w:tcPr>
            <w:tcW w:w="1718" w:type="dxa"/>
            <w:shd w:val="clear" w:color="auto" w:fill="17365D"/>
            <w:vAlign w:val="center"/>
          </w:tcPr>
          <w:p w14:paraId="3F59BA9E" w14:textId="1A317F54" w:rsidR="000C5428" w:rsidRDefault="000C5428" w:rsidP="00CD3F88">
            <w:pPr>
              <w:pStyle w:val="TableParagraph"/>
              <w:spacing w:before="20"/>
              <w:ind w:left="0"/>
              <w:jc w:val="center"/>
              <w:rPr>
                <w:rFonts w:eastAsia="宋体"/>
                <w:sz w:val="18"/>
                <w:lang w:eastAsia="zh-CN"/>
              </w:rPr>
            </w:pPr>
            <w:r>
              <w:rPr>
                <w:rFonts w:eastAsia="宋体" w:hint="eastAsia"/>
                <w:sz w:val="18"/>
                <w:lang w:eastAsia="zh-CN"/>
              </w:rPr>
              <w:t>DK[1:0]</w:t>
            </w:r>
          </w:p>
        </w:tc>
      </w:tr>
      <w:tr w:rsidR="000C5428" w:rsidRPr="00800CD2" w14:paraId="3FEA1C6E" w14:textId="77777777" w:rsidTr="00CD3F88">
        <w:trPr>
          <w:trHeight w:val="320"/>
        </w:trPr>
        <w:tc>
          <w:tcPr>
            <w:tcW w:w="1718" w:type="dxa"/>
            <w:vAlign w:val="center"/>
          </w:tcPr>
          <w:p w14:paraId="238C1D75" w14:textId="6E2FB251" w:rsidR="000C5428" w:rsidRPr="00800CD2" w:rsidRDefault="000C5428" w:rsidP="00CD3F88">
            <w:pPr>
              <w:pStyle w:val="TableParagraph"/>
              <w:ind w:left="0"/>
              <w:jc w:val="center"/>
              <w:rPr>
                <w:rFonts w:eastAsiaTheme="minorEastAsia"/>
                <w:sz w:val="18"/>
                <w:lang w:eastAsia="zh-CN"/>
              </w:rPr>
            </w:pPr>
            <w:r>
              <w:rPr>
                <w:rFonts w:eastAsiaTheme="minorEastAsia" w:hint="eastAsia"/>
                <w:sz w:val="18"/>
                <w:lang w:eastAsia="zh-CN"/>
              </w:rPr>
              <w:t>计数显示</w:t>
            </w:r>
          </w:p>
        </w:tc>
        <w:tc>
          <w:tcPr>
            <w:tcW w:w="1718" w:type="dxa"/>
            <w:vAlign w:val="center"/>
          </w:tcPr>
          <w:p w14:paraId="5152D6A9" w14:textId="5F6AFE77" w:rsidR="000C5428" w:rsidRPr="00800CD2" w:rsidRDefault="000C5428" w:rsidP="00CD3F88">
            <w:pPr>
              <w:pStyle w:val="TableParagraph"/>
              <w:ind w:left="0"/>
              <w:jc w:val="center"/>
              <w:rPr>
                <w:rFonts w:eastAsiaTheme="minorEastAsia"/>
                <w:sz w:val="18"/>
                <w:lang w:eastAsia="zh-CN"/>
              </w:rPr>
            </w:pPr>
            <w:r>
              <w:rPr>
                <w:rFonts w:eastAsiaTheme="minorEastAsia" w:hint="eastAsia"/>
                <w:sz w:val="18"/>
                <w:lang w:eastAsia="zh-CN"/>
              </w:rPr>
              <w:t>拨码开关输入</w:t>
            </w:r>
          </w:p>
        </w:tc>
        <w:tc>
          <w:tcPr>
            <w:tcW w:w="1718" w:type="dxa"/>
            <w:vAlign w:val="center"/>
          </w:tcPr>
          <w:p w14:paraId="72020455" w14:textId="6D43D574" w:rsidR="000C5428" w:rsidRPr="00800CD2" w:rsidRDefault="000C5428" w:rsidP="00CD3F88">
            <w:pPr>
              <w:pStyle w:val="TableParagraph"/>
              <w:ind w:left="0"/>
              <w:jc w:val="center"/>
              <w:rPr>
                <w:rFonts w:eastAsiaTheme="minorEastAsia"/>
                <w:sz w:val="18"/>
                <w:lang w:eastAsia="zh-CN"/>
              </w:rPr>
            </w:pPr>
            <w:r>
              <w:rPr>
                <w:rFonts w:eastAsiaTheme="minorEastAsia" w:hint="eastAsia"/>
                <w:sz w:val="18"/>
                <w:lang w:eastAsia="zh-CN"/>
              </w:rPr>
              <w:t>班级（</w:t>
            </w:r>
            <w:r>
              <w:rPr>
                <w:rFonts w:eastAsiaTheme="minorEastAsia" w:hint="eastAsia"/>
                <w:sz w:val="18"/>
                <w:lang w:eastAsia="zh-CN"/>
              </w:rPr>
              <w:t>01-10</w:t>
            </w:r>
            <w:r>
              <w:rPr>
                <w:rFonts w:eastAsiaTheme="minorEastAsia" w:hint="eastAsia"/>
                <w:sz w:val="18"/>
                <w:lang w:eastAsia="zh-CN"/>
              </w:rPr>
              <w:t>）</w:t>
            </w:r>
          </w:p>
        </w:tc>
        <w:tc>
          <w:tcPr>
            <w:tcW w:w="1718" w:type="dxa"/>
            <w:vAlign w:val="center"/>
          </w:tcPr>
          <w:p w14:paraId="526D2325" w14:textId="3764E07B" w:rsidR="000C5428" w:rsidRPr="00800CD2" w:rsidRDefault="000C5428" w:rsidP="00CD3F88">
            <w:pPr>
              <w:pStyle w:val="TableParagraph"/>
              <w:ind w:left="0"/>
              <w:jc w:val="center"/>
              <w:rPr>
                <w:rFonts w:eastAsiaTheme="minorEastAsia"/>
                <w:sz w:val="18"/>
                <w:lang w:eastAsia="zh-CN"/>
              </w:rPr>
            </w:pPr>
            <w:r>
              <w:rPr>
                <w:rFonts w:eastAsiaTheme="minorEastAsia" w:hint="eastAsia"/>
                <w:sz w:val="18"/>
                <w:lang w:eastAsia="zh-CN"/>
              </w:rPr>
              <w:t>学号后两位</w:t>
            </w:r>
          </w:p>
        </w:tc>
      </w:tr>
    </w:tbl>
    <w:p w14:paraId="3C9F21E8" w14:textId="71EDFA1A" w:rsidR="00CD3F88" w:rsidRDefault="00CD3F88" w:rsidP="00CD3F88">
      <w:pPr>
        <w:pStyle w:val="a3"/>
        <w:spacing w:before="36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ab/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详细要求如下：</w:t>
      </w:r>
    </w:p>
    <w:p w14:paraId="00F40AEC" w14:textId="6F961B0A" w:rsidR="00CD3F88" w:rsidRDefault="00CD3F88" w:rsidP="002F1C26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（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1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）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实现一个计数频率</w:t>
      </w:r>
      <w:r w:rsidR="00D90999">
        <w:rPr>
          <w:rFonts w:ascii="Times New Roman" w:hAnsi="Times New Roman" w:cs="Times New Roman" w:hint="eastAsia"/>
          <w:sz w:val="24"/>
          <w:szCs w:val="24"/>
          <w:lang w:eastAsia="zh-CN"/>
        </w:rPr>
        <w:t>为</w:t>
      </w:r>
      <w:r w:rsidR="00210522">
        <w:rPr>
          <w:rFonts w:ascii="Times New Roman" w:hAnsi="Times New Roman" w:cs="Times New Roman" w:hint="eastAsia"/>
          <w:sz w:val="24"/>
          <w:szCs w:val="24"/>
          <w:lang w:eastAsia="zh-CN"/>
        </w:rPr>
        <w:t>2</w:t>
      </w:r>
      <w:r w:rsidR="00D90999">
        <w:rPr>
          <w:rFonts w:ascii="Times New Roman" w:hAnsi="Times New Roman" w:cs="Times New Roman" w:hint="eastAsia"/>
          <w:sz w:val="24"/>
          <w:szCs w:val="24"/>
          <w:lang w:eastAsia="zh-CN"/>
        </w:rPr>
        <w:t>Hz</w:t>
      </w:r>
      <w:r w:rsidR="002F1C26">
        <w:rPr>
          <w:rFonts w:ascii="Times New Roman" w:hAnsi="Times New Roman" w:cs="Times New Roman" w:hint="eastAsia"/>
          <w:sz w:val="24"/>
          <w:szCs w:val="24"/>
          <w:lang w:eastAsia="zh-CN"/>
        </w:rPr>
        <w:t>的从</w:t>
      </w:r>
      <w:r w:rsidR="002E0BD4">
        <w:rPr>
          <w:rFonts w:ascii="Times New Roman" w:hAnsi="Times New Roman" w:cs="Times New Roman" w:hint="eastAsia"/>
          <w:sz w:val="24"/>
          <w:szCs w:val="24"/>
          <w:lang w:eastAsia="zh-CN"/>
        </w:rPr>
        <w:t>10</w:t>
      </w:r>
      <w:r w:rsidR="002F1C26">
        <w:rPr>
          <w:rFonts w:ascii="Times New Roman" w:hAnsi="Times New Roman" w:cs="Times New Roman" w:hint="eastAsia"/>
          <w:sz w:val="24"/>
          <w:szCs w:val="24"/>
          <w:lang w:eastAsia="zh-CN"/>
        </w:rPr>
        <w:t>开始的倒计时，</w:t>
      </w:r>
      <w:r w:rsidR="0051177E">
        <w:rPr>
          <w:rFonts w:ascii="Times New Roman" w:hAnsi="Times New Roman" w:cs="Times New Roman" w:hint="eastAsia"/>
          <w:sz w:val="24"/>
          <w:szCs w:val="24"/>
          <w:lang w:eastAsia="zh-CN"/>
        </w:rPr>
        <w:t>并在</w:t>
      </w:r>
      <w:r w:rsidR="002F1C26">
        <w:rPr>
          <w:rFonts w:ascii="Times New Roman" w:hAnsi="Times New Roman" w:cs="Times New Roman" w:hint="eastAsia"/>
          <w:sz w:val="24"/>
          <w:szCs w:val="24"/>
          <w:lang w:eastAsia="zh-CN"/>
        </w:rPr>
        <w:t>倒数到</w:t>
      </w:r>
      <w:r w:rsidR="002F1C26">
        <w:rPr>
          <w:rFonts w:ascii="Times New Roman" w:hAnsi="Times New Roman" w:cs="Times New Roman" w:hint="eastAsia"/>
          <w:sz w:val="24"/>
          <w:szCs w:val="24"/>
          <w:lang w:eastAsia="zh-CN"/>
        </w:rPr>
        <w:t>0</w:t>
      </w:r>
      <w:r w:rsidR="002F1C26">
        <w:rPr>
          <w:rFonts w:ascii="Times New Roman" w:hAnsi="Times New Roman" w:cs="Times New Roman" w:hint="eastAsia"/>
          <w:sz w:val="24"/>
          <w:szCs w:val="24"/>
          <w:lang w:eastAsia="zh-CN"/>
        </w:rPr>
        <w:t>后回到</w:t>
      </w:r>
      <w:r w:rsidR="002E0BD4">
        <w:rPr>
          <w:rFonts w:ascii="Times New Roman" w:hAnsi="Times New Roman" w:cs="Times New Roman" w:hint="eastAsia"/>
          <w:sz w:val="24"/>
          <w:szCs w:val="24"/>
          <w:lang w:eastAsia="zh-CN"/>
        </w:rPr>
        <w:t>10</w:t>
      </w:r>
      <w:r w:rsidR="002F1C26">
        <w:rPr>
          <w:rFonts w:ascii="Times New Roman" w:hAnsi="Times New Roman" w:cs="Times New Roman" w:hint="eastAsia"/>
          <w:sz w:val="24"/>
          <w:szCs w:val="24"/>
          <w:lang w:eastAsia="zh-CN"/>
        </w:rPr>
        <w:t>重新开始倒数，</w:t>
      </w:r>
      <w:r w:rsidR="0051177E">
        <w:rPr>
          <w:rFonts w:ascii="Times New Roman" w:hAnsi="Times New Roman" w:cs="Times New Roman" w:hint="eastAsia"/>
          <w:sz w:val="24"/>
          <w:szCs w:val="24"/>
          <w:lang w:eastAsia="zh-CN"/>
        </w:rPr>
        <w:t>要求将</w:t>
      </w:r>
      <w:r w:rsidR="002F1C26">
        <w:rPr>
          <w:rFonts w:ascii="Times New Roman" w:hAnsi="Times New Roman" w:cs="Times New Roman" w:hint="eastAsia"/>
          <w:sz w:val="24"/>
          <w:szCs w:val="24"/>
          <w:lang w:eastAsia="zh-CN"/>
        </w:rPr>
        <w:t>倒计时显示在</w:t>
      </w:r>
      <w:r w:rsidR="002F1C26">
        <w:rPr>
          <w:rFonts w:ascii="Times New Roman" w:hAnsi="Times New Roman" w:cs="Times New Roman" w:hint="eastAsia"/>
          <w:sz w:val="24"/>
          <w:szCs w:val="24"/>
          <w:lang w:eastAsia="zh-CN"/>
        </w:rPr>
        <w:t>DK7-DK6</w:t>
      </w:r>
      <w:r w:rsidR="002F1C26">
        <w:rPr>
          <w:rFonts w:ascii="Times New Roman" w:hAnsi="Times New Roman" w:cs="Times New Roman" w:hint="eastAsia"/>
          <w:sz w:val="24"/>
          <w:szCs w:val="24"/>
          <w:lang w:eastAsia="zh-CN"/>
        </w:rPr>
        <w:t>；</w:t>
      </w:r>
    </w:p>
    <w:p w14:paraId="4066CDE0" w14:textId="2224CBBC" w:rsidR="002C6560" w:rsidRPr="002C6560" w:rsidRDefault="002C6560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（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2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）当按键开关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S0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被按下时，</w:t>
      </w:r>
      <w:r w:rsidR="002F1C26">
        <w:rPr>
          <w:rFonts w:ascii="Times New Roman" w:hAnsi="Times New Roman" w:cs="Times New Roman" w:hint="eastAsia"/>
          <w:sz w:val="24"/>
          <w:szCs w:val="24"/>
          <w:lang w:eastAsia="zh-CN"/>
        </w:rPr>
        <w:t>倒计时重新开始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；</w:t>
      </w:r>
    </w:p>
    <w:p w14:paraId="4D17BACD" w14:textId="3AD45D36" w:rsidR="00CD3F88" w:rsidRDefault="00CD3F88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（</w:t>
      </w:r>
      <w:r w:rsidR="002C6560">
        <w:rPr>
          <w:rFonts w:ascii="Times New Roman" w:hAnsi="Times New Roman" w:cs="Times New Roman" w:hint="eastAsia"/>
          <w:sz w:val="24"/>
          <w:szCs w:val="24"/>
          <w:lang w:eastAsia="zh-CN"/>
        </w:rPr>
        <w:t>3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）读取拨码开关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SW7-SW0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的值，并将其显示在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DK5-DK4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；</w:t>
      </w:r>
    </w:p>
    <w:p w14:paraId="44C26D75" w14:textId="6B27DDB0" w:rsidR="00CD3F88" w:rsidRDefault="00CD3F88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（</w:t>
      </w:r>
      <w:r w:rsidR="002C6560">
        <w:rPr>
          <w:rFonts w:ascii="Times New Roman" w:hAnsi="Times New Roman" w:cs="Times New Roman" w:hint="eastAsia"/>
          <w:sz w:val="24"/>
          <w:szCs w:val="24"/>
          <w:lang w:eastAsia="zh-CN"/>
        </w:rPr>
        <w:t>4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）</w:t>
      </w:r>
      <w:r w:rsidR="00D90999">
        <w:rPr>
          <w:rFonts w:ascii="Times New Roman" w:hAnsi="Times New Roman" w:cs="Times New Roman" w:hint="eastAsia"/>
          <w:sz w:val="24"/>
          <w:szCs w:val="24"/>
          <w:lang w:eastAsia="zh-CN"/>
        </w:rPr>
        <w:t>DK3-DK2</w:t>
      </w:r>
      <w:r w:rsidR="00D90999">
        <w:rPr>
          <w:rFonts w:ascii="Times New Roman" w:hAnsi="Times New Roman" w:cs="Times New Roman" w:hint="eastAsia"/>
          <w:sz w:val="24"/>
          <w:szCs w:val="24"/>
          <w:lang w:eastAsia="zh-CN"/>
        </w:rPr>
        <w:t>显示自己所在的班级，</w:t>
      </w:r>
      <w:r w:rsidR="00D90999">
        <w:rPr>
          <w:rFonts w:ascii="Times New Roman" w:hAnsi="Times New Roman" w:cs="Times New Roman" w:hint="eastAsia"/>
          <w:sz w:val="24"/>
          <w:szCs w:val="24"/>
          <w:lang w:eastAsia="zh-CN"/>
        </w:rPr>
        <w:t>DK1-DK0</w:t>
      </w:r>
      <w:r w:rsidR="00D90999">
        <w:rPr>
          <w:rFonts w:ascii="Times New Roman" w:hAnsi="Times New Roman" w:cs="Times New Roman" w:hint="eastAsia"/>
          <w:sz w:val="24"/>
          <w:szCs w:val="24"/>
          <w:lang w:eastAsia="zh-CN"/>
        </w:rPr>
        <w:t>显示自己学号后两位；</w:t>
      </w:r>
    </w:p>
    <w:p w14:paraId="41F50028" w14:textId="43D66C4F" w:rsidR="00D90999" w:rsidRDefault="00D90999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（</w:t>
      </w:r>
      <w:r w:rsidR="002C6560">
        <w:rPr>
          <w:rFonts w:ascii="Times New Roman" w:hAnsi="Times New Roman" w:cs="Times New Roman" w:hint="eastAsia"/>
          <w:sz w:val="24"/>
          <w:szCs w:val="24"/>
          <w:lang w:eastAsia="zh-CN"/>
        </w:rPr>
        <w:t>5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）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DK2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和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DK0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的小数点常亮。</w:t>
      </w:r>
    </w:p>
    <w:p w14:paraId="3E6171A0" w14:textId="4158C106" w:rsidR="002B7CFA" w:rsidRPr="00E106A7" w:rsidRDefault="00D67B28" w:rsidP="00D90999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例如，</w:t>
      </w:r>
      <w:r w:rsidR="006D4992" w:rsidRPr="00E106A7">
        <w:rPr>
          <w:rFonts w:ascii="Times New Roman" w:hAnsi="Times New Roman" w:cs="Times New Roman"/>
          <w:sz w:val="24"/>
          <w:szCs w:val="24"/>
          <w:lang w:eastAsia="zh-CN"/>
        </w:rPr>
        <w:t>1E</w:t>
      </w:r>
      <w:r w:rsidR="00EB5EC5" w:rsidRPr="00E106A7">
        <w:rPr>
          <w:rFonts w:ascii="Times New Roman" w:hAnsi="Times New Roman" w:cs="Times New Roman"/>
          <w:sz w:val="24"/>
          <w:szCs w:val="24"/>
          <w:lang w:eastAsia="zh-CN"/>
        </w:rPr>
        <w:t>班</w:t>
      </w:r>
      <w:r w:rsidR="006D4992" w:rsidRPr="00E106A7">
        <w:rPr>
          <w:rFonts w:ascii="Times New Roman" w:hAnsi="Times New Roman" w:cs="Times New Roman"/>
          <w:sz w:val="24"/>
          <w:szCs w:val="24"/>
          <w:lang w:eastAsia="zh-CN"/>
        </w:rPr>
        <w:t>FF</w:t>
      </w:r>
      <w:proofErr w:type="gramStart"/>
      <w:r w:rsidR="00C42746">
        <w:rPr>
          <w:rFonts w:ascii="Times New Roman" w:hAnsi="Times New Roman" w:cs="Times New Roman" w:hint="eastAsia"/>
          <w:sz w:val="24"/>
          <w:szCs w:val="24"/>
          <w:lang w:eastAsia="zh-CN"/>
        </w:rPr>
        <w:t>号</w:t>
      </w:r>
      <w:r w:rsidR="00EB5EC5" w:rsidRPr="00E106A7">
        <w:rPr>
          <w:rFonts w:ascii="Times New Roman" w:hAnsi="Times New Roman" w:cs="Times New Roman"/>
          <w:sz w:val="24"/>
          <w:szCs w:val="24"/>
          <w:lang w:eastAsia="zh-CN"/>
        </w:rPr>
        <w:t>同学</w:t>
      </w:r>
      <w:proofErr w:type="gramEnd"/>
      <w:r w:rsidR="00EB5EC5" w:rsidRPr="00E106A7">
        <w:rPr>
          <w:rFonts w:ascii="Times New Roman" w:hAnsi="Times New Roman" w:cs="Times New Roman"/>
          <w:sz w:val="24"/>
          <w:szCs w:val="24"/>
          <w:lang w:eastAsia="zh-CN"/>
        </w:rPr>
        <w:t>在拨码开关上输入</w:t>
      </w:r>
      <w:r w:rsidR="00EB5EC5" w:rsidRPr="00E106A7">
        <w:rPr>
          <w:rFonts w:ascii="Times New Roman" w:hAnsi="Times New Roman" w:cs="Times New Roman"/>
          <w:sz w:val="24"/>
          <w:szCs w:val="24"/>
          <w:lang w:eastAsia="zh-CN"/>
        </w:rPr>
        <w:t>0x37</w:t>
      </w:r>
      <w:r w:rsidR="00EB5EC5" w:rsidRPr="00E106A7">
        <w:rPr>
          <w:rFonts w:ascii="Times New Roman" w:hAnsi="Times New Roman" w:cs="Times New Roman"/>
          <w:sz w:val="24"/>
          <w:szCs w:val="24"/>
          <w:lang w:eastAsia="zh-CN"/>
        </w:rPr>
        <w:t>时</w:t>
      </w:r>
      <w:r w:rsidR="00D90999">
        <w:rPr>
          <w:rFonts w:ascii="Times New Roman" w:hAnsi="Times New Roman" w:cs="Times New Roman"/>
          <w:sz w:val="24"/>
          <w:szCs w:val="24"/>
          <w:lang w:eastAsia="zh-CN"/>
        </w:rPr>
        <w:t>，</w:t>
      </w:r>
      <w:r w:rsidR="00EB5EC5" w:rsidRPr="00E106A7">
        <w:rPr>
          <w:rFonts w:ascii="Times New Roman" w:hAnsi="Times New Roman" w:cs="Times New Roman"/>
          <w:sz w:val="24"/>
          <w:szCs w:val="24"/>
          <w:lang w:eastAsia="zh-CN"/>
        </w:rPr>
        <w:t>数码管</w:t>
      </w:r>
      <w:r w:rsidR="00C42746">
        <w:rPr>
          <w:rFonts w:ascii="Times New Roman" w:hAnsi="Times New Roman" w:cs="Times New Roman" w:hint="eastAsia"/>
          <w:sz w:val="24"/>
          <w:szCs w:val="24"/>
          <w:lang w:eastAsia="zh-CN"/>
        </w:rPr>
        <w:t>的显示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如图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1-1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所示。</w:t>
      </w:r>
    </w:p>
    <w:p w14:paraId="3B50E622" w14:textId="1ADE5A2F" w:rsidR="002B7CFA" w:rsidRDefault="00B30240">
      <w:pPr>
        <w:widowControl/>
        <w:autoSpaceDE/>
        <w:autoSpaceDN/>
        <w:jc w:val="center"/>
        <w:rPr>
          <w:lang w:eastAsia="zh-CN"/>
        </w:rPr>
      </w:pPr>
      <w:r>
        <w:rPr>
          <w:noProof/>
          <w:lang w:eastAsia="zh-CN"/>
        </w:rPr>
        <w:lastRenderedPageBreak/>
        <w:pict w14:anchorId="029388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1.75pt;height:171.75pt">
            <v:imagedata r:id="rId8" o:title="1" croptop="5420f" cropbottom="3696f" cropright="926f"/>
          </v:shape>
        </w:pict>
      </w:r>
    </w:p>
    <w:p w14:paraId="29998C7B" w14:textId="77777777" w:rsidR="002B7CFA" w:rsidRPr="00D90999" w:rsidRDefault="00EB5EC5">
      <w:pPr>
        <w:pStyle w:val="a3"/>
        <w:spacing w:before="36"/>
        <w:ind w:firstLineChars="300" w:firstLine="630"/>
        <w:jc w:val="center"/>
        <w:rPr>
          <w:rFonts w:ascii="Times New Roman" w:hAnsi="Times New Roman" w:cs="Times New Roman"/>
          <w:lang w:eastAsia="zh-CN"/>
        </w:rPr>
      </w:pPr>
      <w:r w:rsidRPr="00D90999">
        <w:rPr>
          <w:rFonts w:ascii="Times New Roman" w:hAnsi="Times New Roman" w:cs="Times New Roman"/>
          <w:lang w:eastAsia="zh-CN"/>
        </w:rPr>
        <w:t>图</w:t>
      </w:r>
      <w:r w:rsidRPr="00D90999">
        <w:rPr>
          <w:rFonts w:ascii="Times New Roman" w:hAnsi="Times New Roman" w:cs="Times New Roman"/>
          <w:lang w:eastAsia="zh-CN"/>
        </w:rPr>
        <w:t>1-1 8</w:t>
      </w:r>
      <w:r w:rsidRPr="00D90999">
        <w:rPr>
          <w:rFonts w:ascii="Times New Roman" w:hAnsi="Times New Roman" w:cs="Times New Roman"/>
          <w:lang w:eastAsia="zh-CN"/>
        </w:rPr>
        <w:t>位</w:t>
      </w:r>
      <w:r w:rsidRPr="00D90999">
        <w:rPr>
          <w:rFonts w:ascii="Times New Roman" w:hAnsi="Times New Roman" w:cs="Times New Roman"/>
          <w:lang w:eastAsia="zh-CN"/>
        </w:rPr>
        <w:t>7</w:t>
      </w:r>
      <w:r w:rsidRPr="00D90999">
        <w:rPr>
          <w:rFonts w:ascii="Times New Roman" w:hAnsi="Times New Roman" w:cs="Times New Roman"/>
          <w:lang w:eastAsia="zh-CN"/>
        </w:rPr>
        <w:t>段数码</w:t>
      </w:r>
      <w:proofErr w:type="gramStart"/>
      <w:r w:rsidRPr="00D90999">
        <w:rPr>
          <w:rFonts w:ascii="Times New Roman" w:hAnsi="Times New Roman" w:cs="Times New Roman"/>
          <w:lang w:eastAsia="zh-CN"/>
        </w:rPr>
        <w:t>管显示</w:t>
      </w:r>
      <w:proofErr w:type="gramEnd"/>
      <w:r w:rsidRPr="00D90999">
        <w:rPr>
          <w:rFonts w:ascii="Times New Roman" w:hAnsi="Times New Roman" w:cs="Times New Roman"/>
          <w:lang w:eastAsia="zh-CN"/>
        </w:rPr>
        <w:t>效果图</w:t>
      </w:r>
    </w:p>
    <w:p w14:paraId="117DD705" w14:textId="190B2D1D" w:rsidR="00C42746" w:rsidRDefault="00C42746" w:rsidP="001C29B8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引脚约束详情请同学们自行查阅</w:t>
      </w:r>
      <w:r>
        <w:fldChar w:fldCharType="begin"/>
      </w:r>
      <w:r>
        <w:rPr>
          <w:lang w:eastAsia="zh-CN"/>
        </w:rPr>
        <w:instrText xml:space="preserve"> HYPERLINK "https://gitee.com/hitsz-datasci/course-diglogic/blob/master/stupkt/EGo1%E8%B5%84%E6%96%99.zip" </w:instrText>
      </w:r>
      <w:r>
        <w:fldChar w:fldCharType="separate"/>
      </w:r>
      <w:r w:rsidRPr="0051228F">
        <w:rPr>
          <w:rStyle w:val="ad"/>
          <w:rFonts w:ascii="Times New Roman" w:hAnsi="Times New Roman" w:cs="Times New Roman" w:hint="eastAsia"/>
          <w:sz w:val="24"/>
          <w:szCs w:val="24"/>
          <w:lang w:eastAsia="zh-CN"/>
        </w:rPr>
        <w:t>EGO1</w:t>
      </w:r>
      <w:r w:rsidRPr="0051228F">
        <w:rPr>
          <w:rStyle w:val="ad"/>
          <w:rFonts w:ascii="Times New Roman" w:hAnsi="Times New Roman" w:cs="Times New Roman" w:hint="eastAsia"/>
          <w:sz w:val="24"/>
          <w:szCs w:val="24"/>
          <w:lang w:eastAsia="zh-CN"/>
        </w:rPr>
        <w:t>的用户手册</w:t>
      </w:r>
      <w:r>
        <w:rPr>
          <w:rStyle w:val="ad"/>
          <w:rFonts w:ascii="Times New Roman" w:hAnsi="Times New Roman" w:cs="Times New Roman"/>
          <w:sz w:val="24"/>
          <w:szCs w:val="24"/>
          <w:lang w:eastAsia="zh-CN"/>
        </w:rPr>
        <w:fldChar w:fldCharType="end"/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。</w:t>
      </w:r>
    </w:p>
    <w:p w14:paraId="72AA865C" w14:textId="055EA2EA" w:rsidR="00B873BD" w:rsidRDefault="00B873BD" w:rsidP="001C29B8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本题仿真要求如下：</w:t>
      </w:r>
    </w:p>
    <w:p w14:paraId="32A27922" w14:textId="4AB9A6E6" w:rsidR="00B873BD" w:rsidRDefault="00B873BD" w:rsidP="001C29B8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（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1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）</w:t>
      </w:r>
      <w:r w:rsidR="00BC0586">
        <w:rPr>
          <w:rFonts w:ascii="Times New Roman" w:hAnsi="Times New Roman" w:cs="Times New Roman" w:hint="eastAsia"/>
          <w:sz w:val="24"/>
          <w:szCs w:val="24"/>
          <w:lang w:eastAsia="zh-CN"/>
        </w:rPr>
        <w:t>分别对单个数码管、</w:t>
      </w:r>
      <w:r w:rsidR="00FA3AC8">
        <w:rPr>
          <w:rFonts w:ascii="Times New Roman" w:hAnsi="Times New Roman" w:cs="Times New Roman" w:hint="eastAsia"/>
          <w:sz w:val="24"/>
          <w:szCs w:val="24"/>
          <w:lang w:eastAsia="zh-CN"/>
        </w:rPr>
        <w:t>8</w:t>
      </w:r>
      <w:r w:rsidR="00BC0586">
        <w:rPr>
          <w:rFonts w:ascii="Times New Roman" w:hAnsi="Times New Roman" w:cs="Times New Roman" w:hint="eastAsia"/>
          <w:sz w:val="24"/>
          <w:szCs w:val="24"/>
          <w:lang w:eastAsia="zh-CN"/>
        </w:rPr>
        <w:t>个数码管</w:t>
      </w:r>
      <w:r w:rsidR="00FA3AC8">
        <w:rPr>
          <w:rFonts w:ascii="Times New Roman" w:hAnsi="Times New Roman" w:cs="Times New Roman" w:hint="eastAsia"/>
          <w:sz w:val="24"/>
          <w:szCs w:val="24"/>
          <w:lang w:eastAsia="zh-CN"/>
        </w:rPr>
        <w:t>的情况</w:t>
      </w:r>
      <w:r w:rsidR="00BC0586">
        <w:rPr>
          <w:rFonts w:ascii="Times New Roman" w:hAnsi="Times New Roman" w:cs="Times New Roman" w:hint="eastAsia"/>
          <w:sz w:val="24"/>
          <w:szCs w:val="24"/>
          <w:lang w:eastAsia="zh-CN"/>
        </w:rPr>
        <w:t>进行仿真；</w:t>
      </w:r>
    </w:p>
    <w:p w14:paraId="6ADF7C59" w14:textId="6B2F7D22" w:rsidR="00BC0586" w:rsidRDefault="00BC0586" w:rsidP="001C29B8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（</w:t>
      </w:r>
      <w:r>
        <w:rPr>
          <w:rFonts w:ascii="Times New Roman" w:hAnsi="Times New Roman" w:cs="Times New Roman"/>
          <w:sz w:val="24"/>
          <w:szCs w:val="24"/>
          <w:lang w:eastAsia="zh-CN"/>
        </w:rPr>
        <w:t>2</w:t>
      </w:r>
      <w:r>
        <w:rPr>
          <w:rFonts w:ascii="Times New Roman" w:hAnsi="Times New Roman" w:cs="Times New Roman"/>
          <w:sz w:val="24"/>
          <w:szCs w:val="24"/>
          <w:lang w:eastAsia="zh-CN"/>
        </w:rPr>
        <w:t>）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对单个数码管仿真时，</w:t>
      </w:r>
      <w:r w:rsidR="00FA3AC8">
        <w:rPr>
          <w:rFonts w:ascii="Times New Roman" w:hAnsi="Times New Roman" w:cs="Times New Roman" w:hint="eastAsia"/>
          <w:sz w:val="24"/>
          <w:szCs w:val="24"/>
          <w:lang w:eastAsia="zh-CN"/>
        </w:rPr>
        <w:t>仿真代码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要求</w:t>
      </w:r>
      <w:r w:rsidR="00FA3AC8">
        <w:rPr>
          <w:rFonts w:ascii="Times New Roman" w:hAnsi="Times New Roman" w:cs="Times New Roman" w:hint="eastAsia"/>
          <w:sz w:val="24"/>
          <w:szCs w:val="24"/>
          <w:lang w:eastAsia="zh-CN"/>
        </w:rPr>
        <w:t>涵盖数码管使能、失能的情况，并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观察数码</w:t>
      </w:r>
      <w:proofErr w:type="gramStart"/>
      <w:r>
        <w:rPr>
          <w:rFonts w:ascii="Times New Roman" w:hAnsi="Times New Roman" w:cs="Times New Roman" w:hint="eastAsia"/>
          <w:sz w:val="24"/>
          <w:szCs w:val="24"/>
          <w:lang w:eastAsia="zh-CN"/>
        </w:rPr>
        <w:t>管显示</w:t>
      </w:r>
      <w:proofErr w:type="gramEnd"/>
      <w:r>
        <w:rPr>
          <w:rFonts w:ascii="Times New Roman" w:hAnsi="Times New Roman" w:cs="Times New Roman" w:hint="eastAsia"/>
          <w:sz w:val="24"/>
          <w:szCs w:val="24"/>
          <w:lang w:eastAsia="zh-CN"/>
        </w:rPr>
        <w:t>4</w:t>
      </w:r>
      <w:proofErr w:type="gramStart"/>
      <w:r>
        <w:rPr>
          <w:rFonts w:ascii="Times New Roman" w:hAnsi="Times New Roman" w:cs="Times New Roman"/>
          <w:sz w:val="24"/>
          <w:szCs w:val="24"/>
          <w:lang w:eastAsia="zh-CN"/>
        </w:rPr>
        <w:t>’</w:t>
      </w:r>
      <w:proofErr w:type="gramEnd"/>
      <w:r>
        <w:rPr>
          <w:rFonts w:ascii="Times New Roman" w:hAnsi="Times New Roman" w:cs="Times New Roman" w:hint="eastAsia"/>
          <w:sz w:val="24"/>
          <w:szCs w:val="24"/>
          <w:lang w:eastAsia="zh-CN"/>
        </w:rPr>
        <w:t>h0 - 4</w:t>
      </w:r>
      <w:proofErr w:type="gramStart"/>
      <w:r>
        <w:rPr>
          <w:rFonts w:ascii="Times New Roman" w:hAnsi="Times New Roman" w:cs="Times New Roman"/>
          <w:sz w:val="24"/>
          <w:szCs w:val="24"/>
          <w:lang w:eastAsia="zh-CN"/>
        </w:rPr>
        <w:t>’</w:t>
      </w:r>
      <w:proofErr w:type="gramEnd"/>
      <w:r>
        <w:rPr>
          <w:rFonts w:ascii="Times New Roman" w:hAnsi="Times New Roman" w:cs="Times New Roman" w:hint="eastAsia"/>
          <w:sz w:val="24"/>
          <w:szCs w:val="24"/>
          <w:lang w:eastAsia="zh-CN"/>
        </w:rPr>
        <w:t>hF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时的波形；</w:t>
      </w:r>
    </w:p>
    <w:p w14:paraId="2F9CBD71" w14:textId="12A857C9" w:rsidR="00BC0586" w:rsidRPr="00BC0586" w:rsidRDefault="00BC0586" w:rsidP="001C29B8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（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3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）</w:t>
      </w:r>
      <w:r w:rsidR="00FA3AC8">
        <w:rPr>
          <w:rFonts w:ascii="Times New Roman" w:hAnsi="Times New Roman" w:cs="Times New Roman" w:hint="eastAsia"/>
          <w:sz w:val="24"/>
          <w:szCs w:val="24"/>
          <w:lang w:eastAsia="zh-CN"/>
        </w:rPr>
        <w:t>对</w:t>
      </w:r>
      <w:r w:rsidR="00FA3AC8">
        <w:rPr>
          <w:rFonts w:ascii="Times New Roman" w:hAnsi="Times New Roman" w:cs="Times New Roman" w:hint="eastAsia"/>
          <w:sz w:val="24"/>
          <w:szCs w:val="24"/>
          <w:lang w:eastAsia="zh-CN"/>
        </w:rPr>
        <w:t>8</w:t>
      </w:r>
      <w:r w:rsidR="00FA3AC8">
        <w:rPr>
          <w:rFonts w:ascii="Times New Roman" w:hAnsi="Times New Roman" w:cs="Times New Roman" w:hint="eastAsia"/>
          <w:sz w:val="24"/>
          <w:szCs w:val="24"/>
          <w:lang w:eastAsia="zh-CN"/>
        </w:rPr>
        <w:t>个数码管进行仿真时，要求</w:t>
      </w:r>
      <w:r w:rsidR="003621C5">
        <w:rPr>
          <w:rFonts w:ascii="Times New Roman" w:hAnsi="Times New Roman" w:cs="Times New Roman" w:hint="eastAsia"/>
          <w:sz w:val="24"/>
          <w:szCs w:val="24"/>
          <w:lang w:eastAsia="zh-CN"/>
        </w:rPr>
        <w:t>在波形中查看每个数码管的使能信号，并</w:t>
      </w:r>
      <w:r w:rsidR="00FA3AC8">
        <w:rPr>
          <w:rFonts w:ascii="Times New Roman" w:hAnsi="Times New Roman" w:cs="Times New Roman" w:hint="eastAsia"/>
          <w:sz w:val="24"/>
          <w:szCs w:val="24"/>
          <w:lang w:eastAsia="zh-CN"/>
        </w:rPr>
        <w:t>观察数码</w:t>
      </w:r>
      <w:proofErr w:type="gramStart"/>
      <w:r w:rsidR="00FA3AC8">
        <w:rPr>
          <w:rFonts w:ascii="Times New Roman" w:hAnsi="Times New Roman" w:cs="Times New Roman" w:hint="eastAsia"/>
          <w:sz w:val="24"/>
          <w:szCs w:val="24"/>
          <w:lang w:eastAsia="zh-CN"/>
        </w:rPr>
        <w:t>管显示</w:t>
      </w:r>
      <w:proofErr w:type="gramEnd"/>
      <w:r w:rsidR="00FA3AC8">
        <w:rPr>
          <w:rFonts w:ascii="Times New Roman" w:hAnsi="Times New Roman" w:cs="Times New Roman" w:hint="eastAsia"/>
          <w:sz w:val="24"/>
          <w:szCs w:val="24"/>
          <w:lang w:eastAsia="zh-CN"/>
        </w:rPr>
        <w:t>32</w:t>
      </w:r>
      <w:proofErr w:type="gramStart"/>
      <w:r w:rsidR="00FA3AC8">
        <w:rPr>
          <w:rFonts w:ascii="Times New Roman" w:hAnsi="Times New Roman" w:cs="Times New Roman"/>
          <w:sz w:val="24"/>
          <w:szCs w:val="24"/>
          <w:lang w:eastAsia="zh-CN"/>
        </w:rPr>
        <w:t>’</w:t>
      </w:r>
      <w:proofErr w:type="gramEnd"/>
      <w:r w:rsidR="00FA3AC8">
        <w:rPr>
          <w:rFonts w:ascii="Times New Roman" w:hAnsi="Times New Roman" w:cs="Times New Roman" w:hint="eastAsia"/>
          <w:sz w:val="24"/>
          <w:szCs w:val="24"/>
          <w:lang w:eastAsia="zh-CN"/>
        </w:rPr>
        <w:t>h76543210</w:t>
      </w:r>
      <w:r w:rsidR="00FA3AC8">
        <w:rPr>
          <w:rFonts w:ascii="Times New Roman" w:hAnsi="Times New Roman" w:cs="Times New Roman" w:hint="eastAsia"/>
          <w:sz w:val="24"/>
          <w:szCs w:val="24"/>
          <w:lang w:eastAsia="zh-CN"/>
        </w:rPr>
        <w:t>时的波形。</w:t>
      </w:r>
    </w:p>
    <w:p w14:paraId="77D4A0EE" w14:textId="77777777" w:rsidR="001C29B8" w:rsidRPr="007827D8" w:rsidRDefault="001C29B8" w:rsidP="001C29B8">
      <w:pPr>
        <w:pStyle w:val="a3"/>
        <w:spacing w:before="36"/>
        <w:ind w:firstLine="420"/>
        <w:rPr>
          <w:rFonts w:ascii="Times New Roman" w:hAnsi="Times New Roman" w:cs="Times New Roman"/>
          <w:b/>
          <w:bCs/>
          <w:sz w:val="24"/>
          <w:szCs w:val="24"/>
          <w:lang w:eastAsia="zh-CN"/>
        </w:rPr>
      </w:pPr>
      <w:r w:rsidRPr="007827D8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按照要求完成设计并编码实现，并参照管脚分配</w:t>
      </w:r>
      <w:proofErr w:type="gramStart"/>
      <w:r w:rsidRPr="007827D8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表完成</w:t>
      </w:r>
      <w:proofErr w:type="gramEnd"/>
      <w:r w:rsidRPr="007827D8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约束文件最终上板验证。不管是硬件项目还是软件项目，最终都要落实到代码，但不能在一开始的时候就着急写代码，而应该多花时间想清楚设计方案，划分好子模块，进行层次化设计。子模块可以有：计数器模块、译码器模块（将</w:t>
      </w:r>
      <w:r w:rsidRPr="007827D8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1</w:t>
      </w:r>
      <w:r w:rsidRPr="007827D8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位十六进制数转换成数码</w:t>
      </w:r>
      <w:proofErr w:type="gramStart"/>
      <w:r w:rsidRPr="007827D8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管显示</w:t>
      </w:r>
      <w:proofErr w:type="gramEnd"/>
      <w:r w:rsidRPr="007827D8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信号）、</w:t>
      </w:r>
      <w:proofErr w:type="gramStart"/>
      <w:r w:rsidRPr="007827D8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按键消抖模块</w:t>
      </w:r>
      <w:proofErr w:type="gramEnd"/>
      <w:r w:rsidRPr="007827D8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（附加题内容）等。</w:t>
      </w:r>
      <w:proofErr w:type="gramStart"/>
      <w:r w:rsidRPr="007827D8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验证完子模块</w:t>
      </w:r>
      <w:proofErr w:type="gramEnd"/>
      <w:r w:rsidRPr="007827D8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的功能没问题之后再完成顶层模块。</w:t>
      </w:r>
    </w:p>
    <w:p w14:paraId="5CCE77BE" w14:textId="77777777" w:rsidR="001C29B8" w:rsidRPr="001C29B8" w:rsidRDefault="001C29B8" w:rsidP="001C29B8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239965D1" w14:textId="77777777" w:rsidR="002B7CFA" w:rsidRDefault="00EB5EC5">
      <w:pPr>
        <w:pStyle w:val="2"/>
        <w:ind w:left="0" w:firstLine="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.3 </w:t>
      </w:r>
      <w:r>
        <w:rPr>
          <w:rFonts w:hint="eastAsia"/>
          <w:lang w:eastAsia="zh-CN"/>
        </w:rPr>
        <w:t>实验原理</w:t>
      </w:r>
    </w:p>
    <w:p w14:paraId="4EE3BD38" w14:textId="77777777" w:rsidR="002B7CFA" w:rsidRDefault="00EB5EC5">
      <w:pPr>
        <w:pStyle w:val="3"/>
        <w:spacing w:beforeLines="100" w:before="312" w:afterLines="100" w:after="312"/>
        <w:ind w:left="0" w:firstLine="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.3.1 单个数码管</w:t>
      </w:r>
      <w:r>
        <w:rPr>
          <w:rFonts w:hint="eastAsia"/>
          <w:lang w:eastAsia="zh-CN"/>
        </w:rPr>
        <w:t>工作原理</w:t>
      </w:r>
      <w:r>
        <w:rPr>
          <w:lang w:eastAsia="zh-CN"/>
        </w:rPr>
        <w:t>及其控制</w:t>
      </w:r>
    </w:p>
    <w:p w14:paraId="11DEF353" w14:textId="1DDE5947" w:rsidR="002B7CFA" w:rsidRPr="00E106A7" w:rsidRDefault="00EB5EC5">
      <w:pPr>
        <w:pStyle w:val="a3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 w:rsidRPr="00E106A7">
        <w:rPr>
          <w:rFonts w:ascii="Times New Roman" w:hAnsi="Times New Roman" w:cs="Times New Roman"/>
          <w:sz w:val="24"/>
          <w:szCs w:val="24"/>
          <w:lang w:eastAsia="zh-CN"/>
        </w:rPr>
        <w:t>常用的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7</w:t>
      </w:r>
      <w:r w:rsidR="00C331CC">
        <w:rPr>
          <w:rFonts w:ascii="Times New Roman" w:hAnsi="Times New Roman" w:cs="Times New Roman"/>
          <w:sz w:val="24"/>
          <w:szCs w:val="24"/>
          <w:lang w:eastAsia="zh-CN"/>
        </w:rPr>
        <w:t>段数码管实物图和原理图如</w:t>
      </w:r>
      <w:r w:rsidR="00C331CC">
        <w:rPr>
          <w:rFonts w:ascii="Times New Roman" w:hAnsi="Times New Roman" w:cs="Times New Roman" w:hint="eastAsia"/>
          <w:sz w:val="24"/>
          <w:szCs w:val="24"/>
          <w:lang w:eastAsia="zh-CN"/>
        </w:rPr>
        <w:t>图</w:t>
      </w:r>
      <w:r w:rsidR="00C331CC">
        <w:rPr>
          <w:rFonts w:ascii="Times New Roman" w:hAnsi="Times New Roman" w:cs="Times New Roman" w:hint="eastAsia"/>
          <w:sz w:val="24"/>
          <w:szCs w:val="24"/>
          <w:lang w:eastAsia="zh-CN"/>
        </w:rPr>
        <w:t>1-2</w:t>
      </w:r>
      <w:r w:rsidR="00C331CC">
        <w:rPr>
          <w:rFonts w:ascii="Times New Roman" w:hAnsi="Times New Roman" w:cs="Times New Roman" w:hint="eastAsia"/>
          <w:sz w:val="24"/>
          <w:szCs w:val="24"/>
          <w:lang w:eastAsia="zh-CN"/>
        </w:rPr>
        <w:t>所示</w:t>
      </w:r>
      <w:r w:rsidR="00C331CC">
        <w:rPr>
          <w:rFonts w:ascii="Times New Roman" w:hAnsi="Times New Roman" w:cs="Times New Roman"/>
          <w:sz w:val="24"/>
          <w:szCs w:val="24"/>
          <w:lang w:eastAsia="zh-CN"/>
        </w:rPr>
        <w:t>。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一片</w:t>
      </w:r>
      <w:proofErr w:type="gramStart"/>
      <w:r w:rsidRPr="00E106A7">
        <w:rPr>
          <w:rFonts w:ascii="Times New Roman" w:hAnsi="Times New Roman" w:cs="Times New Roman"/>
          <w:sz w:val="24"/>
          <w:szCs w:val="24"/>
          <w:lang w:eastAsia="zh-CN"/>
        </w:rPr>
        <w:t>数码管由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7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段</w:t>
      </w:r>
      <w:proofErr w:type="gramEnd"/>
      <w:r w:rsidRPr="00E106A7">
        <w:rPr>
          <w:rFonts w:ascii="Times New Roman" w:hAnsi="Times New Roman" w:cs="Times New Roman"/>
          <w:sz w:val="24"/>
          <w:szCs w:val="24"/>
          <w:lang w:eastAsia="zh-CN"/>
        </w:rPr>
        <w:t>LED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组成所以也称作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7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段数码管，通常还会有一个单独的小数点（</w:t>
      </w:r>
      <w:proofErr w:type="spellStart"/>
      <w:r w:rsidRPr="00E106A7">
        <w:rPr>
          <w:rFonts w:ascii="Times New Roman" w:hAnsi="Times New Roman" w:cs="Times New Roman"/>
          <w:sz w:val="24"/>
          <w:szCs w:val="24"/>
          <w:lang w:eastAsia="zh-CN"/>
        </w:rPr>
        <w:t>dp</w:t>
      </w:r>
      <w:proofErr w:type="spellEnd"/>
      <w:r w:rsidRPr="00E106A7">
        <w:rPr>
          <w:rFonts w:ascii="Times New Roman" w:hAnsi="Times New Roman" w:cs="Times New Roman"/>
          <w:sz w:val="24"/>
          <w:szCs w:val="24"/>
          <w:lang w:eastAsia="zh-CN"/>
        </w:rPr>
        <w:t>）。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7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个</w:t>
      </w:r>
      <w:r w:rsidR="00AF334A" w:rsidRPr="00E106A7">
        <w:rPr>
          <w:rFonts w:ascii="Times New Roman" w:hAnsi="Times New Roman" w:cs="Times New Roman"/>
          <w:sz w:val="24"/>
          <w:szCs w:val="24"/>
          <w:lang w:eastAsia="zh-CN"/>
        </w:rPr>
        <w:t>LED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段通常命名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lastRenderedPageBreak/>
        <w:t>为</w:t>
      </w:r>
      <w:proofErr w:type="spellStart"/>
      <w:r w:rsidRPr="00E106A7">
        <w:rPr>
          <w:rFonts w:ascii="Times New Roman" w:hAnsi="Times New Roman" w:cs="Times New Roman"/>
          <w:sz w:val="24"/>
          <w:szCs w:val="24"/>
          <w:lang w:eastAsia="zh-CN"/>
        </w:rPr>
        <w:t>a~g</w:t>
      </w:r>
      <w:proofErr w:type="spellEnd"/>
      <w:r w:rsidRPr="00E106A7">
        <w:rPr>
          <w:rFonts w:ascii="Times New Roman" w:hAnsi="Times New Roman" w:cs="Times New Roman"/>
          <w:sz w:val="24"/>
          <w:szCs w:val="24"/>
          <w:lang w:eastAsia="zh-CN"/>
        </w:rPr>
        <w:t>或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A~G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，每段</w:t>
      </w:r>
      <w:r w:rsidR="00AF334A" w:rsidRPr="00E106A7">
        <w:rPr>
          <w:rFonts w:ascii="Times New Roman" w:hAnsi="Times New Roman" w:cs="Times New Roman"/>
          <w:sz w:val="24"/>
          <w:szCs w:val="24"/>
          <w:lang w:eastAsia="zh-CN"/>
        </w:rPr>
        <w:t>LED</w:t>
      </w:r>
      <w:r w:rsidR="00AF334A" w:rsidRPr="00E106A7">
        <w:rPr>
          <w:rFonts w:ascii="Times New Roman" w:hAnsi="Times New Roman" w:cs="Times New Roman"/>
          <w:sz w:val="24"/>
          <w:szCs w:val="24"/>
          <w:lang w:eastAsia="zh-CN"/>
        </w:rPr>
        <w:t>可以单独显示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，</w:t>
      </w:r>
      <w:r w:rsidR="00BD68D2" w:rsidRPr="00E106A7">
        <w:rPr>
          <w:rFonts w:ascii="Times New Roman" w:hAnsi="Times New Roman" w:cs="Times New Roman"/>
          <w:sz w:val="24"/>
          <w:szCs w:val="24"/>
          <w:lang w:eastAsia="zh-CN"/>
        </w:rPr>
        <w:t>不同段之间通过组合显示出不同的数字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。</w:t>
      </w:r>
    </w:p>
    <w:p w14:paraId="1E25C611" w14:textId="77777777" w:rsidR="002B7CFA" w:rsidRDefault="00EB5EC5">
      <w:pPr>
        <w:pStyle w:val="a3"/>
        <w:jc w:val="center"/>
      </w:pPr>
      <w:r>
        <w:rPr>
          <w:rFonts w:hint="eastAsia"/>
          <w:b/>
          <w:noProof/>
          <w:lang w:eastAsia="zh-CN"/>
        </w:rPr>
        <w:drawing>
          <wp:inline distT="0" distB="0" distL="0" distR="0" wp14:anchorId="48050B36" wp14:editId="048BE24D">
            <wp:extent cx="2083435" cy="15741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4211" cy="158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05754E16" wp14:editId="3CC60A55">
            <wp:extent cx="2038350" cy="16812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5689"/>
                    <a:stretch/>
                  </pic:blipFill>
                  <pic:spPr bwMode="auto">
                    <a:xfrm>
                      <a:off x="0" y="0"/>
                      <a:ext cx="2048947" cy="168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C385E" w14:textId="648DC963" w:rsidR="002B7CFA" w:rsidRPr="005D1F9D" w:rsidRDefault="00EB5EC5">
      <w:pPr>
        <w:pStyle w:val="a3"/>
        <w:jc w:val="center"/>
        <w:rPr>
          <w:rFonts w:ascii="Times New Roman" w:hAnsi="Times New Roman" w:cs="Times New Roman"/>
          <w:lang w:eastAsia="zh-CN"/>
        </w:rPr>
      </w:pPr>
      <w:r w:rsidRPr="005D1F9D">
        <w:rPr>
          <w:rFonts w:ascii="Times New Roman" w:hAnsi="Times New Roman" w:cs="Times New Roman"/>
          <w:lang w:eastAsia="zh-CN"/>
        </w:rPr>
        <w:t>图</w:t>
      </w:r>
      <w:r w:rsidRPr="005D1F9D">
        <w:rPr>
          <w:rFonts w:ascii="Times New Roman" w:hAnsi="Times New Roman" w:cs="Times New Roman"/>
          <w:lang w:eastAsia="zh-CN"/>
        </w:rPr>
        <w:t xml:space="preserve">1-2 </w:t>
      </w:r>
      <w:r w:rsidRPr="005D1F9D">
        <w:rPr>
          <w:rFonts w:ascii="Times New Roman" w:hAnsi="Times New Roman" w:cs="Times New Roman"/>
          <w:lang w:eastAsia="zh-CN"/>
        </w:rPr>
        <w:t>数码管</w:t>
      </w:r>
      <w:r w:rsidR="00695AD5">
        <w:rPr>
          <w:rFonts w:ascii="Times New Roman" w:hAnsi="Times New Roman" w:cs="Times New Roman" w:hint="eastAsia"/>
          <w:lang w:eastAsia="zh-CN"/>
        </w:rPr>
        <w:t>实物及电路</w:t>
      </w:r>
      <w:r w:rsidRPr="005D1F9D">
        <w:rPr>
          <w:rFonts w:ascii="Times New Roman" w:hAnsi="Times New Roman" w:cs="Times New Roman"/>
          <w:lang w:eastAsia="zh-CN"/>
        </w:rPr>
        <w:t>结构图</w:t>
      </w:r>
    </w:p>
    <w:p w14:paraId="6B550711" w14:textId="77777777" w:rsidR="00C331CC" w:rsidRPr="00AE0192" w:rsidRDefault="00C331CC" w:rsidP="00C331CC">
      <w:pPr>
        <w:pStyle w:val="a3"/>
        <w:ind w:firstLine="420"/>
        <w:rPr>
          <w:sz w:val="24"/>
          <w:szCs w:val="24"/>
          <w:lang w:eastAsia="zh-CN"/>
        </w:rPr>
      </w:pPr>
      <w:r w:rsidRPr="00E106A7">
        <w:rPr>
          <w:rFonts w:ascii="Times New Roman" w:hAnsi="Times New Roman" w:cs="Times New Roman"/>
          <w:sz w:val="24"/>
          <w:szCs w:val="24"/>
          <w:lang w:eastAsia="zh-CN"/>
        </w:rPr>
        <w:t>7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段数码管引脚一般是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10</w:t>
      </w:r>
      <w:r>
        <w:rPr>
          <w:rFonts w:ascii="Times New Roman" w:hAnsi="Times New Roman" w:cs="Times New Roman"/>
          <w:sz w:val="24"/>
          <w:szCs w:val="24"/>
          <w:lang w:eastAsia="zh-CN"/>
        </w:rPr>
        <w:t>个：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7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个段引脚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+</w:t>
      </w:r>
      <w:proofErr w:type="spellStart"/>
      <w:r w:rsidRPr="00E106A7">
        <w:rPr>
          <w:rFonts w:ascii="Times New Roman" w:hAnsi="Times New Roman" w:cs="Times New Roman"/>
          <w:sz w:val="24"/>
          <w:szCs w:val="24"/>
          <w:lang w:eastAsia="zh-CN"/>
        </w:rPr>
        <w:t>dp</w:t>
      </w:r>
      <w:proofErr w:type="spellEnd"/>
      <w:r w:rsidRPr="00E106A7">
        <w:rPr>
          <w:rFonts w:ascii="Times New Roman" w:hAnsi="Times New Roman" w:cs="Times New Roman"/>
          <w:sz w:val="24"/>
          <w:szCs w:val="24"/>
          <w:lang w:eastAsia="zh-CN"/>
        </w:rPr>
        <w:t>引脚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+2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个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com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引脚。</w:t>
      </w:r>
      <w:proofErr w:type="spellStart"/>
      <w:r w:rsidRPr="00E106A7">
        <w:rPr>
          <w:rFonts w:ascii="Times New Roman" w:hAnsi="Times New Roman" w:cs="Times New Roman"/>
          <w:sz w:val="24"/>
          <w:szCs w:val="24"/>
          <w:lang w:eastAsia="zh-CN"/>
        </w:rPr>
        <w:t>a~g</w:t>
      </w:r>
      <w:proofErr w:type="spellEnd"/>
      <w:r w:rsidRPr="00E106A7">
        <w:rPr>
          <w:rFonts w:ascii="Times New Roman" w:hAnsi="Times New Roman" w:cs="Times New Roman"/>
          <w:sz w:val="24"/>
          <w:szCs w:val="24"/>
          <w:lang w:eastAsia="zh-CN"/>
        </w:rPr>
        <w:t>引脚是段控制信号</w:t>
      </w:r>
      <w:r>
        <w:rPr>
          <w:rFonts w:ascii="Times New Roman" w:hAnsi="Times New Roman" w:cs="Times New Roman"/>
          <w:sz w:val="24"/>
          <w:szCs w:val="24"/>
          <w:lang w:eastAsia="zh-CN"/>
        </w:rPr>
        <w:t>，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com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引脚也叫片选信号或位控制信号。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LED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有阴极阳极之分，</w:t>
      </w:r>
      <w:proofErr w:type="gramStart"/>
      <w:r w:rsidRPr="00E106A7">
        <w:rPr>
          <w:rFonts w:ascii="Times New Roman" w:hAnsi="Times New Roman" w:cs="Times New Roman"/>
          <w:sz w:val="24"/>
          <w:szCs w:val="24"/>
          <w:lang w:eastAsia="zh-CN"/>
        </w:rPr>
        <w:t>对于共阴极</w:t>
      </w:r>
      <w:proofErr w:type="gramEnd"/>
      <w:r w:rsidRPr="00E106A7">
        <w:rPr>
          <w:rFonts w:ascii="Times New Roman" w:hAnsi="Times New Roman" w:cs="Times New Roman"/>
          <w:sz w:val="24"/>
          <w:szCs w:val="24"/>
          <w:lang w:eastAsia="zh-CN"/>
        </w:rPr>
        <w:t>数码管，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com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引脚是各个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led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的阴极连接在一起。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com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引脚可以控制数码管的整体亮灭，如图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1-2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所示，如果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com</w:t>
      </w:r>
      <w:r w:rsidRPr="00E106A7">
        <w:rPr>
          <w:rFonts w:ascii="Times New Roman" w:hAnsi="Times New Roman" w:cs="Times New Roman"/>
          <w:sz w:val="24"/>
          <w:szCs w:val="24"/>
          <w:lang w:eastAsia="zh-CN"/>
        </w:rPr>
        <w:t>引脚是高电平，则不管</w:t>
      </w:r>
      <w:proofErr w:type="spellStart"/>
      <w:r w:rsidRPr="00E106A7">
        <w:rPr>
          <w:rFonts w:ascii="Times New Roman" w:hAnsi="Times New Roman" w:cs="Times New Roman"/>
          <w:sz w:val="24"/>
          <w:szCs w:val="24"/>
          <w:lang w:eastAsia="zh-CN"/>
        </w:rPr>
        <w:t>a~g</w:t>
      </w:r>
      <w:proofErr w:type="spellEnd"/>
      <w:r w:rsidRPr="00E106A7">
        <w:rPr>
          <w:rFonts w:ascii="Times New Roman" w:hAnsi="Times New Roman" w:cs="Times New Roman"/>
          <w:sz w:val="24"/>
          <w:szCs w:val="24"/>
          <w:lang w:eastAsia="zh-CN"/>
        </w:rPr>
        <w:t>引脚是高电平或低电平数码管都不会亮。</w:t>
      </w:r>
    </w:p>
    <w:p w14:paraId="38FC12E1" w14:textId="58E18C81" w:rsidR="002B7CFA" w:rsidRPr="005D1F9D" w:rsidRDefault="00EB5EC5" w:rsidP="005D1F9D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 w:rsidRPr="005D1F9D">
        <w:rPr>
          <w:rFonts w:ascii="Times New Roman" w:hAnsi="Times New Roman" w:cs="Times New Roman"/>
          <w:sz w:val="24"/>
          <w:szCs w:val="24"/>
          <w:lang w:eastAsia="zh-CN"/>
        </w:rPr>
        <w:t>实验板上的数码管是</w:t>
      </w:r>
      <w:r w:rsidRPr="005D1F9D">
        <w:rPr>
          <w:rFonts w:ascii="Times New Roman" w:hAnsi="Times New Roman" w:cs="Times New Roman"/>
          <w:sz w:val="24"/>
          <w:szCs w:val="24"/>
          <w:lang w:eastAsia="zh-CN"/>
        </w:rPr>
        <w:t>8</w:t>
      </w:r>
      <w:r w:rsidRPr="005D1F9D">
        <w:rPr>
          <w:rFonts w:ascii="Times New Roman" w:hAnsi="Times New Roman" w:cs="Times New Roman"/>
          <w:sz w:val="24"/>
          <w:szCs w:val="24"/>
          <w:lang w:eastAsia="zh-CN"/>
        </w:rPr>
        <w:t>个共阴极的七段数码管</w:t>
      </w:r>
      <w:r w:rsidR="00495DA4">
        <w:rPr>
          <w:rFonts w:ascii="Times New Roman" w:hAnsi="Times New Roman" w:cs="Times New Roman"/>
          <w:sz w:val="24"/>
          <w:szCs w:val="24"/>
          <w:lang w:eastAsia="zh-CN"/>
        </w:rPr>
        <w:t>（</w:t>
      </w:r>
      <w:r w:rsidRPr="005D1F9D">
        <w:rPr>
          <w:rFonts w:ascii="Times New Roman" w:hAnsi="Times New Roman" w:cs="Times New Roman"/>
          <w:sz w:val="24"/>
          <w:szCs w:val="24"/>
          <w:lang w:eastAsia="zh-CN"/>
        </w:rPr>
        <w:t>外加小数点显示</w:t>
      </w:r>
      <w:r w:rsidR="00495DA4">
        <w:rPr>
          <w:rFonts w:ascii="Times New Roman" w:hAnsi="Times New Roman" w:cs="Times New Roman"/>
          <w:sz w:val="24"/>
          <w:szCs w:val="24"/>
          <w:lang w:eastAsia="zh-CN"/>
        </w:rPr>
        <w:t>）</w:t>
      </w:r>
      <w:r w:rsidR="005D1F9D" w:rsidRPr="005D1F9D">
        <w:rPr>
          <w:rFonts w:ascii="Times New Roman" w:hAnsi="Times New Roman" w:cs="Times New Roman"/>
          <w:sz w:val="24"/>
          <w:szCs w:val="24"/>
          <w:lang w:eastAsia="zh-CN"/>
        </w:rPr>
        <w:t>，</w:t>
      </w:r>
      <w:r w:rsidR="005D1F9D">
        <w:rPr>
          <w:rFonts w:ascii="Times New Roman" w:hAnsi="Times New Roman" w:cs="Times New Roman" w:hint="eastAsia"/>
          <w:sz w:val="24"/>
          <w:szCs w:val="24"/>
          <w:lang w:eastAsia="zh-CN"/>
        </w:rPr>
        <w:t>其排列顺序</w:t>
      </w:r>
      <w:r w:rsidR="005D1F9D" w:rsidRPr="005D1F9D">
        <w:rPr>
          <w:rFonts w:ascii="Times New Roman" w:hAnsi="Times New Roman" w:cs="Times New Roman"/>
          <w:sz w:val="24"/>
          <w:szCs w:val="24"/>
          <w:lang w:eastAsia="zh-CN"/>
        </w:rPr>
        <w:t>如图</w:t>
      </w:r>
      <w:r w:rsidR="005D1F9D" w:rsidRPr="005D1F9D">
        <w:rPr>
          <w:rFonts w:ascii="Times New Roman" w:hAnsi="Times New Roman" w:cs="Times New Roman"/>
          <w:sz w:val="24"/>
          <w:szCs w:val="24"/>
          <w:lang w:eastAsia="zh-CN"/>
        </w:rPr>
        <w:t>1-3</w:t>
      </w:r>
      <w:r w:rsidR="005D1F9D" w:rsidRPr="005D1F9D">
        <w:rPr>
          <w:rFonts w:ascii="Times New Roman" w:hAnsi="Times New Roman" w:cs="Times New Roman"/>
          <w:sz w:val="24"/>
          <w:szCs w:val="24"/>
          <w:lang w:eastAsia="zh-CN"/>
        </w:rPr>
        <w:t>所示。</w:t>
      </w:r>
    </w:p>
    <w:p w14:paraId="3B7715B0" w14:textId="20E2DE92" w:rsidR="005D1F9D" w:rsidRDefault="005D1F9D" w:rsidP="005D1F9D">
      <w:pPr>
        <w:pStyle w:val="a3"/>
        <w:spacing w:before="36"/>
        <w:jc w:val="center"/>
        <w:rPr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114300" distR="114300" wp14:anchorId="3A815198" wp14:editId="7512735C">
            <wp:extent cx="5262938" cy="2095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5172"/>
                    <a:stretch/>
                  </pic:blipFill>
                  <pic:spPr bwMode="auto">
                    <a:xfrm>
                      <a:off x="0" y="0"/>
                      <a:ext cx="5270500" cy="209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141CB" w14:textId="5BBDCA40" w:rsidR="005D1F9D" w:rsidRPr="005D1F9D" w:rsidRDefault="005D1F9D" w:rsidP="005D1F9D">
      <w:pPr>
        <w:pStyle w:val="a3"/>
        <w:spacing w:before="36"/>
        <w:jc w:val="center"/>
        <w:rPr>
          <w:lang w:eastAsia="zh-CN"/>
        </w:rPr>
      </w:pPr>
      <w:r w:rsidRPr="005D1F9D">
        <w:rPr>
          <w:rFonts w:ascii="Times New Roman" w:hAnsi="Times New Roman" w:cs="Times New Roman"/>
          <w:lang w:eastAsia="zh-CN"/>
        </w:rPr>
        <w:t>图</w:t>
      </w:r>
      <w:r w:rsidRPr="005D1F9D">
        <w:rPr>
          <w:rFonts w:ascii="Times New Roman" w:hAnsi="Times New Roman" w:cs="Times New Roman"/>
          <w:lang w:eastAsia="zh-CN"/>
        </w:rPr>
        <w:t xml:space="preserve">1-3 </w:t>
      </w:r>
      <w:r w:rsidRPr="005D1F9D">
        <w:rPr>
          <w:rFonts w:ascii="Times New Roman" w:hAnsi="Times New Roman" w:cs="Times New Roman"/>
          <w:lang w:eastAsia="zh-CN"/>
        </w:rPr>
        <w:t>数码管</w:t>
      </w:r>
      <w:r w:rsidRPr="005D1F9D">
        <w:rPr>
          <w:rFonts w:hint="eastAsia"/>
          <w:lang w:eastAsia="zh-CN"/>
        </w:rPr>
        <w:t>引脚图</w:t>
      </w:r>
    </w:p>
    <w:p w14:paraId="6287E677" w14:textId="468A3BB8" w:rsidR="005D1F9D" w:rsidRPr="00BB2E11" w:rsidRDefault="005D1F9D" w:rsidP="005D1F9D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 w:rsidRPr="00BB2E11">
        <w:rPr>
          <w:rFonts w:ascii="Times New Roman" w:hAnsi="Times New Roman" w:cs="Times New Roman"/>
          <w:sz w:val="24"/>
          <w:szCs w:val="24"/>
          <w:lang w:eastAsia="zh-CN"/>
        </w:rPr>
        <w:t>引脚</w:t>
      </w:r>
      <w:r w:rsidR="00917D28">
        <w:rPr>
          <w:rFonts w:ascii="Times New Roman" w:hAnsi="Times New Roman" w:cs="Times New Roman"/>
          <w:sz w:val="24"/>
          <w:szCs w:val="24"/>
          <w:lang w:eastAsia="zh-CN"/>
        </w:rPr>
        <w:t>LEDX</w:t>
      </w:r>
      <w:r w:rsidR="00917D28">
        <w:rPr>
          <w:rFonts w:ascii="Times New Roman" w:hAnsi="Times New Roman" w:cs="Times New Roman" w:hint="eastAsia"/>
          <w:sz w:val="24"/>
          <w:szCs w:val="24"/>
          <w:lang w:eastAsia="zh-CN"/>
        </w:rPr>
        <w:t>_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C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开头的是段控制信号，比如</w:t>
      </w:r>
      <w:r w:rsidR="00B17B79">
        <w:rPr>
          <w:rFonts w:ascii="Times New Roman" w:hAnsi="Times New Roman" w:cs="Times New Roman"/>
          <w:sz w:val="24"/>
          <w:szCs w:val="24"/>
          <w:lang w:eastAsia="zh-CN"/>
        </w:rPr>
        <w:t>LEDX</w:t>
      </w:r>
      <w:r w:rsidR="00B17B79">
        <w:rPr>
          <w:rFonts w:ascii="Times New Roman" w:hAnsi="Times New Roman" w:cs="Times New Roman" w:hint="eastAsia"/>
          <w:sz w:val="24"/>
          <w:szCs w:val="24"/>
          <w:lang w:eastAsia="zh-CN"/>
        </w:rPr>
        <w:t>_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CA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代表着这个引脚控制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A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段的亮灭，其余依此类推。</w:t>
      </w:r>
      <w:r w:rsidR="00766E81">
        <w:rPr>
          <w:rFonts w:ascii="Times New Roman" w:hAnsi="Times New Roman" w:cs="Times New Roman"/>
          <w:sz w:val="24"/>
          <w:szCs w:val="24"/>
          <w:lang w:eastAsia="zh-CN"/>
        </w:rPr>
        <w:t>DN0</w:t>
      </w:r>
      <w:r w:rsidR="00766E81">
        <w:rPr>
          <w:rFonts w:ascii="Times New Roman" w:hAnsi="Times New Roman" w:cs="Times New Roman" w:hint="eastAsia"/>
          <w:sz w:val="24"/>
          <w:szCs w:val="24"/>
          <w:lang w:eastAsia="zh-CN"/>
        </w:rPr>
        <w:t>_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K1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为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com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引脚，控制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DK1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数码管是否亮。因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EGO1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板上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com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信号由三极管驱动，相当于接了一个反相器，所以实际是高电平使能。</w:t>
      </w:r>
    </w:p>
    <w:p w14:paraId="1EC29BB5" w14:textId="392D47D3" w:rsidR="005B761D" w:rsidRPr="00BB2E11" w:rsidRDefault="005B761D" w:rsidP="005B761D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 w:rsidRPr="00BB2E11">
        <w:rPr>
          <w:rFonts w:ascii="Times New Roman" w:hAnsi="Times New Roman" w:cs="Times New Roman"/>
          <w:sz w:val="24"/>
          <w:szCs w:val="24"/>
          <w:lang w:eastAsia="zh-CN"/>
        </w:rPr>
        <w:t>欲在数码</w:t>
      </w:r>
      <w:proofErr w:type="gramStart"/>
      <w:r w:rsidRPr="00BB2E11">
        <w:rPr>
          <w:rFonts w:ascii="Times New Roman" w:hAnsi="Times New Roman" w:cs="Times New Roman"/>
          <w:sz w:val="24"/>
          <w:szCs w:val="24"/>
          <w:lang w:eastAsia="zh-CN"/>
        </w:rPr>
        <w:t>管显示</w:t>
      </w:r>
      <w:proofErr w:type="gramEnd"/>
      <w:r w:rsidRPr="00BB2E11">
        <w:rPr>
          <w:rFonts w:ascii="Times New Roman" w:hAnsi="Times New Roman" w:cs="Times New Roman"/>
          <w:sz w:val="24"/>
          <w:szCs w:val="24"/>
          <w:lang w:eastAsia="zh-CN"/>
        </w:rPr>
        <w:t>数字，需根据数字的笔画点亮相应的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LED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，如图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1-4</w:t>
      </w:r>
      <w:r w:rsidRPr="00BB2E11">
        <w:rPr>
          <w:rFonts w:ascii="Times New Roman" w:hAnsi="Times New Roman" w:cs="Times New Roman"/>
          <w:sz w:val="24"/>
          <w:szCs w:val="24"/>
          <w:lang w:eastAsia="zh-CN"/>
        </w:rPr>
        <w:t>所示。</w:t>
      </w:r>
    </w:p>
    <w:p w14:paraId="3BFCC3EC" w14:textId="64E7B561" w:rsidR="005B761D" w:rsidRDefault="00B30240" w:rsidP="005B761D">
      <w:pPr>
        <w:pStyle w:val="a3"/>
        <w:spacing w:before="36"/>
        <w:jc w:val="center"/>
        <w:rPr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lastRenderedPageBreak/>
        <w:pict w14:anchorId="3CC505A3">
          <v:shape id="_x0000_i1026" type="#_x0000_t75" style="width:414.75pt;height:70.5pt">
            <v:imagedata r:id="rId12" o:title="12"/>
          </v:shape>
        </w:pict>
      </w:r>
    </w:p>
    <w:p w14:paraId="53E709F9" w14:textId="58EF22D3" w:rsidR="005B761D" w:rsidRPr="005B761D" w:rsidRDefault="005B761D" w:rsidP="005B761D">
      <w:pPr>
        <w:pStyle w:val="a3"/>
        <w:spacing w:before="36"/>
        <w:jc w:val="center"/>
        <w:rPr>
          <w:rFonts w:ascii="Times New Roman" w:hAnsi="Times New Roman" w:cs="Times New Roman"/>
          <w:lang w:eastAsia="zh-CN"/>
        </w:rPr>
      </w:pPr>
      <w:r w:rsidRPr="005B761D">
        <w:rPr>
          <w:rFonts w:ascii="Times New Roman" w:hAnsi="Times New Roman" w:cs="Times New Roman"/>
          <w:lang w:eastAsia="zh-CN"/>
        </w:rPr>
        <w:t>图</w:t>
      </w:r>
      <w:r w:rsidRPr="005B761D">
        <w:rPr>
          <w:rFonts w:ascii="Times New Roman" w:hAnsi="Times New Roman" w:cs="Times New Roman"/>
          <w:lang w:eastAsia="zh-CN"/>
        </w:rPr>
        <w:t>1-4 7</w:t>
      </w:r>
      <w:r w:rsidRPr="005B761D">
        <w:rPr>
          <w:rFonts w:ascii="Times New Roman" w:hAnsi="Times New Roman" w:cs="Times New Roman"/>
          <w:lang w:eastAsia="zh-CN"/>
        </w:rPr>
        <w:t>段数码</w:t>
      </w:r>
      <w:proofErr w:type="gramStart"/>
      <w:r w:rsidRPr="005B761D">
        <w:rPr>
          <w:rFonts w:ascii="Times New Roman" w:hAnsi="Times New Roman" w:cs="Times New Roman"/>
          <w:lang w:eastAsia="zh-CN"/>
        </w:rPr>
        <w:t>管显示</w:t>
      </w:r>
      <w:proofErr w:type="gramEnd"/>
      <w:r w:rsidRPr="005B761D">
        <w:rPr>
          <w:rFonts w:ascii="Times New Roman" w:hAnsi="Times New Roman" w:cs="Times New Roman"/>
          <w:lang w:eastAsia="zh-CN"/>
        </w:rPr>
        <w:t>数字示意图</w:t>
      </w:r>
    </w:p>
    <w:p w14:paraId="637AC733" w14:textId="603F4F54" w:rsidR="002B7CFA" w:rsidRDefault="00EB5EC5" w:rsidP="005B761D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 w:rsidRPr="007330C4">
        <w:rPr>
          <w:rFonts w:ascii="Times New Roman" w:hAnsi="Times New Roman" w:cs="Times New Roman"/>
          <w:sz w:val="24"/>
          <w:szCs w:val="24"/>
          <w:lang w:eastAsia="zh-CN"/>
        </w:rPr>
        <w:t>例如</w:t>
      </w:r>
      <w:r w:rsidR="005B761D" w:rsidRPr="007330C4">
        <w:rPr>
          <w:rFonts w:ascii="Times New Roman" w:hAnsi="Times New Roman" w:cs="Times New Roman"/>
          <w:sz w:val="24"/>
          <w:szCs w:val="24"/>
          <w:lang w:eastAsia="zh-CN"/>
        </w:rPr>
        <w:t>要</w:t>
      </w:r>
      <w:r w:rsidRPr="007330C4">
        <w:rPr>
          <w:rFonts w:ascii="Times New Roman" w:hAnsi="Times New Roman" w:cs="Times New Roman"/>
          <w:sz w:val="24"/>
          <w:szCs w:val="24"/>
          <w:lang w:eastAsia="zh-CN"/>
        </w:rPr>
        <w:t>显示</w:t>
      </w:r>
      <w:r w:rsidRPr="007330C4">
        <w:rPr>
          <w:rFonts w:ascii="Times New Roman" w:hAnsi="Times New Roman" w:cs="Times New Roman"/>
          <w:sz w:val="24"/>
          <w:szCs w:val="24"/>
          <w:lang w:eastAsia="zh-CN"/>
        </w:rPr>
        <w:t>7</w:t>
      </w:r>
      <w:r w:rsidRPr="007330C4">
        <w:rPr>
          <w:rFonts w:ascii="Times New Roman" w:hAnsi="Times New Roman" w:cs="Times New Roman"/>
          <w:sz w:val="24"/>
          <w:szCs w:val="24"/>
          <w:lang w:eastAsia="zh-CN"/>
        </w:rPr>
        <w:t>，</w:t>
      </w:r>
      <w:r w:rsidR="005B761D" w:rsidRPr="007330C4">
        <w:rPr>
          <w:rFonts w:ascii="Times New Roman" w:hAnsi="Times New Roman" w:cs="Times New Roman"/>
          <w:sz w:val="24"/>
          <w:szCs w:val="24"/>
          <w:lang w:eastAsia="zh-CN"/>
        </w:rPr>
        <w:t>则需要点亮编号为</w:t>
      </w:r>
      <w:r w:rsidR="005B761D" w:rsidRPr="007330C4">
        <w:rPr>
          <w:rFonts w:ascii="Times New Roman" w:hAnsi="Times New Roman" w:cs="Times New Roman"/>
          <w:sz w:val="24"/>
          <w:szCs w:val="24"/>
          <w:lang w:eastAsia="zh-CN"/>
        </w:rPr>
        <w:t>A</w:t>
      </w:r>
      <w:r w:rsidR="005B761D" w:rsidRPr="007330C4">
        <w:rPr>
          <w:rFonts w:ascii="Times New Roman" w:hAnsi="Times New Roman" w:cs="Times New Roman"/>
          <w:sz w:val="24"/>
          <w:szCs w:val="24"/>
          <w:lang w:eastAsia="zh-CN"/>
        </w:rPr>
        <w:t>、</w:t>
      </w:r>
      <w:r w:rsidR="005B761D" w:rsidRPr="007330C4">
        <w:rPr>
          <w:rFonts w:ascii="Times New Roman" w:hAnsi="Times New Roman" w:cs="Times New Roman"/>
          <w:sz w:val="24"/>
          <w:szCs w:val="24"/>
          <w:lang w:eastAsia="zh-CN"/>
        </w:rPr>
        <w:t>B</w:t>
      </w:r>
      <w:r w:rsidR="005B761D" w:rsidRPr="007330C4">
        <w:rPr>
          <w:rFonts w:ascii="Times New Roman" w:hAnsi="Times New Roman" w:cs="Times New Roman"/>
          <w:sz w:val="24"/>
          <w:szCs w:val="24"/>
          <w:lang w:eastAsia="zh-CN"/>
        </w:rPr>
        <w:t>、</w:t>
      </w:r>
      <w:r w:rsidR="005B761D" w:rsidRPr="007330C4">
        <w:rPr>
          <w:rFonts w:ascii="Times New Roman" w:hAnsi="Times New Roman" w:cs="Times New Roman"/>
          <w:sz w:val="24"/>
          <w:szCs w:val="24"/>
          <w:lang w:eastAsia="zh-CN"/>
        </w:rPr>
        <w:t>C</w:t>
      </w:r>
      <w:r w:rsidR="005B761D" w:rsidRPr="007330C4">
        <w:rPr>
          <w:rFonts w:ascii="Times New Roman" w:hAnsi="Times New Roman" w:cs="Times New Roman"/>
          <w:sz w:val="24"/>
          <w:szCs w:val="24"/>
          <w:lang w:eastAsia="zh-CN"/>
        </w:rPr>
        <w:t>的</w:t>
      </w:r>
      <w:r w:rsidR="005B761D" w:rsidRPr="007330C4">
        <w:rPr>
          <w:rFonts w:ascii="Times New Roman" w:hAnsi="Times New Roman" w:cs="Times New Roman"/>
          <w:sz w:val="24"/>
          <w:szCs w:val="24"/>
          <w:lang w:eastAsia="zh-CN"/>
        </w:rPr>
        <w:t>LED</w:t>
      </w:r>
      <w:r w:rsidR="005B761D" w:rsidRPr="007330C4">
        <w:rPr>
          <w:rFonts w:ascii="Times New Roman" w:hAnsi="Times New Roman" w:cs="Times New Roman"/>
          <w:sz w:val="24"/>
          <w:szCs w:val="24"/>
          <w:lang w:eastAsia="zh-CN"/>
        </w:rPr>
        <w:t>，即</w:t>
      </w:r>
      <w:r w:rsidRPr="007330C4">
        <w:rPr>
          <w:rFonts w:ascii="Times New Roman" w:hAnsi="Times New Roman" w:cs="Times New Roman"/>
          <w:sz w:val="24"/>
          <w:szCs w:val="24"/>
          <w:lang w:eastAsia="zh-CN"/>
        </w:rPr>
        <w:t>A</w:t>
      </w:r>
      <w:r w:rsidR="005B761D" w:rsidRPr="007330C4">
        <w:rPr>
          <w:rFonts w:ascii="Times New Roman" w:hAnsi="Times New Roman" w:cs="Times New Roman"/>
          <w:sz w:val="24"/>
          <w:szCs w:val="24"/>
          <w:lang w:eastAsia="zh-CN"/>
        </w:rPr>
        <w:t>、</w:t>
      </w:r>
      <w:r w:rsidRPr="007330C4">
        <w:rPr>
          <w:rFonts w:ascii="Times New Roman" w:hAnsi="Times New Roman" w:cs="Times New Roman"/>
          <w:sz w:val="24"/>
          <w:szCs w:val="24"/>
          <w:lang w:eastAsia="zh-CN"/>
        </w:rPr>
        <w:t>B</w:t>
      </w:r>
      <w:r w:rsidR="005B761D" w:rsidRPr="007330C4">
        <w:rPr>
          <w:rFonts w:ascii="Times New Roman" w:hAnsi="Times New Roman" w:cs="Times New Roman"/>
          <w:sz w:val="24"/>
          <w:szCs w:val="24"/>
          <w:lang w:eastAsia="zh-CN"/>
        </w:rPr>
        <w:t>、</w:t>
      </w:r>
      <w:r w:rsidRPr="007330C4">
        <w:rPr>
          <w:rFonts w:ascii="Times New Roman" w:hAnsi="Times New Roman" w:cs="Times New Roman"/>
          <w:sz w:val="24"/>
          <w:szCs w:val="24"/>
          <w:lang w:eastAsia="zh-CN"/>
        </w:rPr>
        <w:t>C</w:t>
      </w:r>
      <w:r w:rsidR="005B761D" w:rsidRPr="007330C4">
        <w:rPr>
          <w:rFonts w:ascii="Times New Roman" w:hAnsi="Times New Roman" w:cs="Times New Roman"/>
          <w:sz w:val="24"/>
          <w:szCs w:val="24"/>
          <w:lang w:eastAsia="zh-CN"/>
        </w:rPr>
        <w:t>三段应为高电平，其他段为低电平，如表</w:t>
      </w:r>
      <w:r w:rsidR="005B761D" w:rsidRPr="007330C4">
        <w:rPr>
          <w:rFonts w:ascii="Times New Roman" w:hAnsi="Times New Roman" w:cs="Times New Roman"/>
          <w:sz w:val="24"/>
          <w:szCs w:val="24"/>
          <w:lang w:eastAsia="zh-CN"/>
        </w:rPr>
        <w:t>1-2</w:t>
      </w:r>
      <w:r w:rsidR="005B761D" w:rsidRPr="007330C4">
        <w:rPr>
          <w:rFonts w:ascii="Times New Roman" w:hAnsi="Times New Roman" w:cs="Times New Roman"/>
          <w:sz w:val="24"/>
          <w:szCs w:val="24"/>
          <w:lang w:eastAsia="zh-CN"/>
        </w:rPr>
        <w:t>所示。</w:t>
      </w:r>
    </w:p>
    <w:p w14:paraId="51CF9C3C" w14:textId="25137CCD" w:rsidR="005D1F9D" w:rsidRPr="005D1F9D" w:rsidRDefault="005D1F9D" w:rsidP="005D1F9D">
      <w:pPr>
        <w:pStyle w:val="a3"/>
        <w:spacing w:before="36"/>
        <w:jc w:val="center"/>
        <w:rPr>
          <w:rFonts w:ascii="Times New Roman" w:hAnsi="Times New Roman" w:cs="Times New Roman"/>
          <w:lang w:eastAsia="zh-CN"/>
        </w:rPr>
      </w:pPr>
      <w:r w:rsidRPr="005D1F9D">
        <w:rPr>
          <w:rFonts w:ascii="Times New Roman" w:hAnsi="Times New Roman" w:cs="Times New Roman"/>
          <w:lang w:eastAsia="zh-CN"/>
        </w:rPr>
        <w:t>表</w:t>
      </w:r>
      <w:r w:rsidRPr="005D1F9D">
        <w:rPr>
          <w:rFonts w:ascii="Times New Roman" w:hAnsi="Times New Roman" w:cs="Times New Roman"/>
          <w:lang w:eastAsia="zh-CN"/>
        </w:rPr>
        <w:t>1-2 16</w:t>
      </w:r>
      <w:r w:rsidRPr="005D1F9D">
        <w:rPr>
          <w:rFonts w:ascii="Times New Roman" w:hAnsi="Times New Roman" w:cs="Times New Roman"/>
          <w:lang w:eastAsia="zh-CN"/>
        </w:rPr>
        <w:t>进制字符</w:t>
      </w:r>
      <w:r w:rsidRPr="005D1F9D">
        <w:rPr>
          <w:rFonts w:ascii="Times New Roman" w:hAnsi="Times New Roman" w:cs="Times New Roman"/>
          <w:lang w:eastAsia="zh-CN"/>
        </w:rPr>
        <w:t>“7”</w:t>
      </w:r>
      <w:r w:rsidRPr="005D1F9D">
        <w:rPr>
          <w:rFonts w:ascii="Times New Roman" w:hAnsi="Times New Roman" w:cs="Times New Roman"/>
          <w:lang w:eastAsia="zh-CN"/>
        </w:rPr>
        <w:t>所对应的数码管编码</w:t>
      </w:r>
    </w:p>
    <w:tbl>
      <w:tblPr>
        <w:tblStyle w:val="TableNormal"/>
        <w:tblW w:w="822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602"/>
        <w:gridCol w:w="602"/>
        <w:gridCol w:w="603"/>
        <w:gridCol w:w="602"/>
        <w:gridCol w:w="602"/>
        <w:gridCol w:w="603"/>
        <w:gridCol w:w="602"/>
        <w:gridCol w:w="603"/>
        <w:gridCol w:w="2552"/>
      </w:tblGrid>
      <w:tr w:rsidR="005B761D" w14:paraId="09927B9D" w14:textId="77777777" w:rsidTr="005B761D">
        <w:trPr>
          <w:trHeight w:val="320"/>
        </w:trPr>
        <w:tc>
          <w:tcPr>
            <w:tcW w:w="851" w:type="dxa"/>
            <w:shd w:val="clear" w:color="auto" w:fill="17365D"/>
            <w:vAlign w:val="center"/>
          </w:tcPr>
          <w:p w14:paraId="10C14FDD" w14:textId="7EAFB0FC" w:rsidR="005B761D" w:rsidRPr="007330C4" w:rsidRDefault="007330C4" w:rsidP="005D1F9D">
            <w:pPr>
              <w:pStyle w:val="TableParagraph"/>
              <w:spacing w:before="20"/>
              <w:ind w:left="0"/>
              <w:jc w:val="center"/>
              <w:rPr>
                <w:rFonts w:eastAsia="宋体"/>
                <w:sz w:val="18"/>
                <w:lang w:eastAsia="zh-CN"/>
              </w:rPr>
            </w:pPr>
            <w:r w:rsidRPr="007330C4">
              <w:rPr>
                <w:rFonts w:eastAsia="宋体"/>
                <w:sz w:val="18"/>
                <w:lang w:eastAsia="zh-CN"/>
              </w:rPr>
              <w:t>数字</w:t>
            </w:r>
          </w:p>
        </w:tc>
        <w:tc>
          <w:tcPr>
            <w:tcW w:w="602" w:type="dxa"/>
            <w:shd w:val="clear" w:color="auto" w:fill="17365D"/>
            <w:vAlign w:val="center"/>
          </w:tcPr>
          <w:p w14:paraId="632184D6" w14:textId="41BDFAF4" w:rsidR="005B761D" w:rsidRPr="007330C4" w:rsidRDefault="005B761D" w:rsidP="00823AF8">
            <w:pPr>
              <w:pStyle w:val="TableParagraph"/>
              <w:spacing w:before="20"/>
              <w:ind w:left="0"/>
              <w:jc w:val="center"/>
              <w:rPr>
                <w:rFonts w:eastAsia="宋体"/>
                <w:sz w:val="18"/>
                <w:lang w:eastAsia="zh-CN"/>
              </w:rPr>
            </w:pPr>
            <w:r w:rsidRPr="007330C4">
              <w:rPr>
                <w:rFonts w:eastAsia="宋体"/>
                <w:sz w:val="18"/>
                <w:lang w:eastAsia="zh-CN"/>
              </w:rPr>
              <w:t>A</w:t>
            </w:r>
          </w:p>
        </w:tc>
        <w:tc>
          <w:tcPr>
            <w:tcW w:w="602" w:type="dxa"/>
            <w:shd w:val="clear" w:color="auto" w:fill="17365D"/>
          </w:tcPr>
          <w:p w14:paraId="4E55856A" w14:textId="5939F941" w:rsidR="005B761D" w:rsidRPr="007330C4" w:rsidRDefault="005B761D" w:rsidP="00823AF8">
            <w:pPr>
              <w:pStyle w:val="TableParagraph"/>
              <w:spacing w:before="20"/>
              <w:ind w:left="0"/>
              <w:jc w:val="center"/>
              <w:rPr>
                <w:rFonts w:eastAsia="宋体"/>
                <w:sz w:val="18"/>
                <w:lang w:eastAsia="zh-CN"/>
              </w:rPr>
            </w:pPr>
            <w:r w:rsidRPr="007330C4">
              <w:rPr>
                <w:rFonts w:eastAsia="宋体"/>
                <w:sz w:val="18"/>
                <w:lang w:eastAsia="zh-CN"/>
              </w:rPr>
              <w:t>B</w:t>
            </w:r>
          </w:p>
        </w:tc>
        <w:tc>
          <w:tcPr>
            <w:tcW w:w="603" w:type="dxa"/>
            <w:shd w:val="clear" w:color="auto" w:fill="17365D"/>
          </w:tcPr>
          <w:p w14:paraId="5D394AA4" w14:textId="290C0AFC" w:rsidR="005B761D" w:rsidRPr="007330C4" w:rsidRDefault="005B761D" w:rsidP="00823AF8">
            <w:pPr>
              <w:pStyle w:val="TableParagraph"/>
              <w:spacing w:before="20"/>
              <w:ind w:left="0"/>
              <w:jc w:val="center"/>
              <w:rPr>
                <w:rFonts w:eastAsia="宋体"/>
                <w:sz w:val="18"/>
                <w:lang w:eastAsia="zh-CN"/>
              </w:rPr>
            </w:pPr>
            <w:r w:rsidRPr="007330C4">
              <w:rPr>
                <w:rFonts w:eastAsia="宋体"/>
                <w:sz w:val="18"/>
                <w:lang w:eastAsia="zh-CN"/>
              </w:rPr>
              <w:t>C</w:t>
            </w:r>
          </w:p>
        </w:tc>
        <w:tc>
          <w:tcPr>
            <w:tcW w:w="602" w:type="dxa"/>
            <w:shd w:val="clear" w:color="auto" w:fill="17365D"/>
          </w:tcPr>
          <w:p w14:paraId="2DDC464B" w14:textId="7106ACC7" w:rsidR="005B761D" w:rsidRPr="007330C4" w:rsidRDefault="005B761D" w:rsidP="00823AF8">
            <w:pPr>
              <w:pStyle w:val="TableParagraph"/>
              <w:spacing w:before="20"/>
              <w:ind w:left="0"/>
              <w:jc w:val="center"/>
              <w:rPr>
                <w:rFonts w:eastAsia="宋体"/>
                <w:sz w:val="18"/>
                <w:lang w:eastAsia="zh-CN"/>
              </w:rPr>
            </w:pPr>
            <w:r w:rsidRPr="007330C4">
              <w:rPr>
                <w:rFonts w:eastAsia="宋体"/>
                <w:sz w:val="18"/>
                <w:lang w:eastAsia="zh-CN"/>
              </w:rPr>
              <w:t>D</w:t>
            </w:r>
          </w:p>
        </w:tc>
        <w:tc>
          <w:tcPr>
            <w:tcW w:w="602" w:type="dxa"/>
            <w:shd w:val="clear" w:color="auto" w:fill="17365D"/>
          </w:tcPr>
          <w:p w14:paraId="43ECA13C" w14:textId="281F3B9D" w:rsidR="005B761D" w:rsidRPr="007330C4" w:rsidRDefault="005B761D" w:rsidP="00823AF8">
            <w:pPr>
              <w:pStyle w:val="TableParagraph"/>
              <w:spacing w:before="20"/>
              <w:ind w:left="0"/>
              <w:jc w:val="center"/>
              <w:rPr>
                <w:rFonts w:eastAsia="宋体"/>
                <w:sz w:val="18"/>
                <w:lang w:eastAsia="zh-CN"/>
              </w:rPr>
            </w:pPr>
            <w:r w:rsidRPr="007330C4">
              <w:rPr>
                <w:rFonts w:eastAsia="宋体"/>
                <w:sz w:val="18"/>
                <w:lang w:eastAsia="zh-CN"/>
              </w:rPr>
              <w:t>E</w:t>
            </w:r>
          </w:p>
        </w:tc>
        <w:tc>
          <w:tcPr>
            <w:tcW w:w="603" w:type="dxa"/>
            <w:shd w:val="clear" w:color="auto" w:fill="17365D"/>
          </w:tcPr>
          <w:p w14:paraId="3614F8F7" w14:textId="513ED079" w:rsidR="005B761D" w:rsidRPr="007330C4" w:rsidRDefault="005B761D" w:rsidP="00823AF8">
            <w:pPr>
              <w:pStyle w:val="TableParagraph"/>
              <w:spacing w:before="20"/>
              <w:ind w:left="0"/>
              <w:jc w:val="center"/>
              <w:rPr>
                <w:rFonts w:eastAsia="宋体"/>
                <w:sz w:val="18"/>
                <w:lang w:eastAsia="zh-CN"/>
              </w:rPr>
            </w:pPr>
            <w:r w:rsidRPr="007330C4">
              <w:rPr>
                <w:rFonts w:eastAsia="宋体"/>
                <w:sz w:val="18"/>
                <w:lang w:eastAsia="zh-CN"/>
              </w:rPr>
              <w:t>F</w:t>
            </w:r>
          </w:p>
        </w:tc>
        <w:tc>
          <w:tcPr>
            <w:tcW w:w="602" w:type="dxa"/>
            <w:shd w:val="clear" w:color="auto" w:fill="17365D"/>
          </w:tcPr>
          <w:p w14:paraId="3F28A89A" w14:textId="71D09502" w:rsidR="005B761D" w:rsidRPr="007330C4" w:rsidRDefault="005B761D" w:rsidP="00823AF8">
            <w:pPr>
              <w:pStyle w:val="TableParagraph"/>
              <w:spacing w:before="20"/>
              <w:ind w:left="0"/>
              <w:jc w:val="center"/>
              <w:rPr>
                <w:rFonts w:eastAsia="宋体"/>
                <w:sz w:val="18"/>
                <w:lang w:eastAsia="zh-CN"/>
              </w:rPr>
            </w:pPr>
            <w:r w:rsidRPr="007330C4">
              <w:rPr>
                <w:rFonts w:eastAsia="宋体"/>
                <w:sz w:val="18"/>
                <w:lang w:eastAsia="zh-CN"/>
              </w:rPr>
              <w:t>G</w:t>
            </w:r>
          </w:p>
        </w:tc>
        <w:tc>
          <w:tcPr>
            <w:tcW w:w="603" w:type="dxa"/>
            <w:shd w:val="clear" w:color="auto" w:fill="17365D"/>
          </w:tcPr>
          <w:p w14:paraId="17B74C33" w14:textId="243E027F" w:rsidR="005B761D" w:rsidRPr="007330C4" w:rsidRDefault="005B761D" w:rsidP="00823AF8">
            <w:pPr>
              <w:pStyle w:val="TableParagraph"/>
              <w:spacing w:before="20"/>
              <w:ind w:left="0"/>
              <w:jc w:val="center"/>
              <w:rPr>
                <w:rFonts w:eastAsia="宋体"/>
                <w:sz w:val="18"/>
                <w:lang w:eastAsia="zh-CN"/>
              </w:rPr>
            </w:pPr>
            <w:r w:rsidRPr="007330C4">
              <w:rPr>
                <w:rFonts w:eastAsia="宋体"/>
                <w:sz w:val="18"/>
                <w:lang w:eastAsia="zh-CN"/>
              </w:rPr>
              <w:t>DP</w:t>
            </w:r>
          </w:p>
        </w:tc>
        <w:tc>
          <w:tcPr>
            <w:tcW w:w="2552" w:type="dxa"/>
            <w:shd w:val="clear" w:color="auto" w:fill="17365D"/>
            <w:vAlign w:val="center"/>
          </w:tcPr>
          <w:p w14:paraId="34ED2ADF" w14:textId="23BFFF71" w:rsidR="005B761D" w:rsidRPr="007330C4" w:rsidRDefault="005B761D" w:rsidP="00823AF8">
            <w:pPr>
              <w:pStyle w:val="TableParagraph"/>
              <w:spacing w:before="20"/>
              <w:ind w:left="0"/>
              <w:jc w:val="center"/>
              <w:rPr>
                <w:rFonts w:eastAsia="宋体"/>
                <w:sz w:val="18"/>
                <w:lang w:eastAsia="zh-CN"/>
              </w:rPr>
            </w:pPr>
            <w:r w:rsidRPr="007330C4">
              <w:rPr>
                <w:rFonts w:eastAsia="宋体"/>
                <w:sz w:val="18"/>
                <w:lang w:eastAsia="zh-CN"/>
              </w:rPr>
              <w:t>16</w:t>
            </w:r>
            <w:r w:rsidRPr="007330C4">
              <w:rPr>
                <w:rFonts w:eastAsia="宋体"/>
                <w:sz w:val="18"/>
                <w:lang w:eastAsia="zh-CN"/>
              </w:rPr>
              <w:t>进制编码</w:t>
            </w:r>
          </w:p>
        </w:tc>
      </w:tr>
      <w:tr w:rsidR="005B761D" w:rsidRPr="00800CD2" w14:paraId="6B4BB0EE" w14:textId="77777777" w:rsidTr="005B761D">
        <w:trPr>
          <w:trHeight w:val="320"/>
        </w:trPr>
        <w:tc>
          <w:tcPr>
            <w:tcW w:w="851" w:type="dxa"/>
            <w:vAlign w:val="center"/>
          </w:tcPr>
          <w:p w14:paraId="539CFE44" w14:textId="28784878" w:rsidR="005B761D" w:rsidRPr="007330C4" w:rsidRDefault="007330C4" w:rsidP="00823AF8">
            <w:pPr>
              <w:pStyle w:val="TableParagraph"/>
              <w:ind w:left="0"/>
              <w:jc w:val="center"/>
              <w:rPr>
                <w:rFonts w:eastAsiaTheme="minorEastAsia"/>
                <w:sz w:val="18"/>
                <w:lang w:eastAsia="zh-CN"/>
              </w:rPr>
            </w:pPr>
            <w:r w:rsidRPr="007330C4">
              <w:rPr>
                <w:rFonts w:eastAsiaTheme="minorEastAsia"/>
                <w:sz w:val="18"/>
                <w:lang w:eastAsia="zh-CN"/>
              </w:rPr>
              <w:t>“</w:t>
            </w:r>
            <w:r w:rsidR="005B761D" w:rsidRPr="007330C4">
              <w:rPr>
                <w:rFonts w:eastAsiaTheme="minorEastAsia"/>
                <w:sz w:val="18"/>
                <w:lang w:eastAsia="zh-CN"/>
              </w:rPr>
              <w:t>7</w:t>
            </w:r>
            <w:r w:rsidRPr="007330C4">
              <w:rPr>
                <w:rFonts w:eastAsiaTheme="minorEastAsia"/>
                <w:sz w:val="18"/>
                <w:lang w:eastAsia="zh-CN"/>
              </w:rPr>
              <w:t>”</w:t>
            </w:r>
          </w:p>
        </w:tc>
        <w:tc>
          <w:tcPr>
            <w:tcW w:w="602" w:type="dxa"/>
            <w:vAlign w:val="center"/>
          </w:tcPr>
          <w:p w14:paraId="48D35470" w14:textId="7C4576F0" w:rsidR="005B761D" w:rsidRPr="007330C4" w:rsidRDefault="005B761D" w:rsidP="00823AF8">
            <w:pPr>
              <w:pStyle w:val="TableParagraph"/>
              <w:ind w:left="0"/>
              <w:jc w:val="center"/>
              <w:rPr>
                <w:rFonts w:eastAsiaTheme="minorEastAsia"/>
                <w:sz w:val="18"/>
                <w:lang w:eastAsia="zh-CN"/>
              </w:rPr>
            </w:pPr>
            <w:r w:rsidRPr="007330C4">
              <w:rPr>
                <w:rFonts w:eastAsiaTheme="minorEastAsia"/>
                <w:sz w:val="18"/>
                <w:lang w:eastAsia="zh-CN"/>
              </w:rPr>
              <w:t>1</w:t>
            </w:r>
          </w:p>
        </w:tc>
        <w:tc>
          <w:tcPr>
            <w:tcW w:w="602" w:type="dxa"/>
          </w:tcPr>
          <w:p w14:paraId="1824DCDE" w14:textId="201C0CD4" w:rsidR="005B761D" w:rsidRPr="007330C4" w:rsidRDefault="005B761D" w:rsidP="005D1F9D">
            <w:pPr>
              <w:pStyle w:val="TableParagraph"/>
              <w:ind w:left="0"/>
              <w:jc w:val="center"/>
              <w:rPr>
                <w:rFonts w:eastAsiaTheme="minorEastAsia"/>
                <w:sz w:val="18"/>
                <w:lang w:eastAsia="zh-CN"/>
              </w:rPr>
            </w:pPr>
            <w:r w:rsidRPr="007330C4">
              <w:rPr>
                <w:rFonts w:eastAsiaTheme="minorEastAsia"/>
                <w:sz w:val="18"/>
                <w:lang w:eastAsia="zh-CN"/>
              </w:rPr>
              <w:t>1</w:t>
            </w:r>
          </w:p>
        </w:tc>
        <w:tc>
          <w:tcPr>
            <w:tcW w:w="603" w:type="dxa"/>
          </w:tcPr>
          <w:p w14:paraId="3BC2538D" w14:textId="4E0E3951" w:rsidR="005B761D" w:rsidRPr="007330C4" w:rsidRDefault="005B761D" w:rsidP="005D1F9D">
            <w:pPr>
              <w:pStyle w:val="TableParagraph"/>
              <w:ind w:left="0"/>
              <w:jc w:val="center"/>
              <w:rPr>
                <w:rFonts w:eastAsiaTheme="minorEastAsia"/>
                <w:sz w:val="18"/>
                <w:lang w:eastAsia="zh-CN"/>
              </w:rPr>
            </w:pPr>
            <w:r w:rsidRPr="007330C4">
              <w:rPr>
                <w:rFonts w:eastAsiaTheme="minorEastAsia"/>
                <w:sz w:val="18"/>
                <w:lang w:eastAsia="zh-CN"/>
              </w:rPr>
              <w:t>1</w:t>
            </w:r>
          </w:p>
        </w:tc>
        <w:tc>
          <w:tcPr>
            <w:tcW w:w="602" w:type="dxa"/>
          </w:tcPr>
          <w:p w14:paraId="62234B6E" w14:textId="32840637" w:rsidR="005B761D" w:rsidRPr="007330C4" w:rsidRDefault="005B761D" w:rsidP="005D1F9D">
            <w:pPr>
              <w:pStyle w:val="TableParagraph"/>
              <w:ind w:left="0"/>
              <w:jc w:val="center"/>
              <w:rPr>
                <w:rFonts w:eastAsiaTheme="minorEastAsia"/>
                <w:sz w:val="18"/>
                <w:lang w:eastAsia="zh-CN"/>
              </w:rPr>
            </w:pPr>
            <w:r w:rsidRPr="007330C4">
              <w:rPr>
                <w:rFonts w:eastAsiaTheme="minorEastAsia"/>
                <w:sz w:val="18"/>
                <w:lang w:eastAsia="zh-CN"/>
              </w:rPr>
              <w:t>0</w:t>
            </w:r>
          </w:p>
        </w:tc>
        <w:tc>
          <w:tcPr>
            <w:tcW w:w="602" w:type="dxa"/>
          </w:tcPr>
          <w:p w14:paraId="57945827" w14:textId="08FED026" w:rsidR="005B761D" w:rsidRPr="007330C4" w:rsidRDefault="005B761D" w:rsidP="005D1F9D">
            <w:pPr>
              <w:pStyle w:val="TableParagraph"/>
              <w:ind w:left="0"/>
              <w:jc w:val="center"/>
              <w:rPr>
                <w:rFonts w:eastAsiaTheme="minorEastAsia"/>
                <w:sz w:val="18"/>
                <w:lang w:eastAsia="zh-CN"/>
              </w:rPr>
            </w:pPr>
            <w:r w:rsidRPr="007330C4">
              <w:rPr>
                <w:rFonts w:eastAsiaTheme="minorEastAsia"/>
                <w:sz w:val="18"/>
                <w:lang w:eastAsia="zh-CN"/>
              </w:rPr>
              <w:t>0</w:t>
            </w:r>
          </w:p>
        </w:tc>
        <w:tc>
          <w:tcPr>
            <w:tcW w:w="603" w:type="dxa"/>
          </w:tcPr>
          <w:p w14:paraId="5E1822A3" w14:textId="62A2575F" w:rsidR="005B761D" w:rsidRPr="007330C4" w:rsidRDefault="005B761D" w:rsidP="005D1F9D">
            <w:pPr>
              <w:pStyle w:val="TableParagraph"/>
              <w:ind w:left="0"/>
              <w:jc w:val="center"/>
              <w:rPr>
                <w:rFonts w:eastAsiaTheme="minorEastAsia"/>
                <w:sz w:val="18"/>
                <w:lang w:eastAsia="zh-CN"/>
              </w:rPr>
            </w:pPr>
            <w:r w:rsidRPr="007330C4">
              <w:rPr>
                <w:rFonts w:eastAsiaTheme="minorEastAsia"/>
                <w:sz w:val="18"/>
                <w:lang w:eastAsia="zh-CN"/>
              </w:rPr>
              <w:t>0</w:t>
            </w:r>
          </w:p>
        </w:tc>
        <w:tc>
          <w:tcPr>
            <w:tcW w:w="602" w:type="dxa"/>
          </w:tcPr>
          <w:p w14:paraId="3D268B0A" w14:textId="6928F094" w:rsidR="005B761D" w:rsidRPr="007330C4" w:rsidRDefault="005B761D" w:rsidP="005D1F9D">
            <w:pPr>
              <w:pStyle w:val="TableParagraph"/>
              <w:ind w:left="0"/>
              <w:jc w:val="center"/>
              <w:rPr>
                <w:rFonts w:eastAsiaTheme="minorEastAsia"/>
                <w:sz w:val="18"/>
                <w:lang w:eastAsia="zh-CN"/>
              </w:rPr>
            </w:pPr>
            <w:r w:rsidRPr="007330C4">
              <w:rPr>
                <w:rFonts w:eastAsiaTheme="minorEastAsia"/>
                <w:sz w:val="18"/>
                <w:lang w:eastAsia="zh-CN"/>
              </w:rPr>
              <w:t>0</w:t>
            </w:r>
          </w:p>
        </w:tc>
        <w:tc>
          <w:tcPr>
            <w:tcW w:w="603" w:type="dxa"/>
          </w:tcPr>
          <w:p w14:paraId="1C429F24" w14:textId="79F28D70" w:rsidR="005B761D" w:rsidRPr="007330C4" w:rsidRDefault="005B761D" w:rsidP="00823AF8">
            <w:pPr>
              <w:pStyle w:val="TableParagraph"/>
              <w:ind w:left="0"/>
              <w:jc w:val="center"/>
              <w:rPr>
                <w:lang w:eastAsia="zh-CN"/>
              </w:rPr>
            </w:pPr>
            <w:r w:rsidRPr="007330C4">
              <w:rPr>
                <w:lang w:eastAsia="zh-CN"/>
              </w:rPr>
              <w:t>0</w:t>
            </w:r>
          </w:p>
        </w:tc>
        <w:tc>
          <w:tcPr>
            <w:tcW w:w="2552" w:type="dxa"/>
            <w:vAlign w:val="center"/>
          </w:tcPr>
          <w:p w14:paraId="3B37EB53" w14:textId="318B8AF9" w:rsidR="005B761D" w:rsidRPr="007330C4" w:rsidRDefault="00250127" w:rsidP="00823AF8">
            <w:pPr>
              <w:pStyle w:val="TableParagraph"/>
              <w:ind w:left="0"/>
              <w:jc w:val="center"/>
              <w:rPr>
                <w:rFonts w:eastAsiaTheme="minorEastAsia"/>
                <w:sz w:val="18"/>
                <w:lang w:eastAsia="zh-CN"/>
              </w:rPr>
            </w:pPr>
            <w:r>
              <w:rPr>
                <w:lang w:eastAsia="zh-CN"/>
              </w:rPr>
              <w:t>8</w:t>
            </w:r>
            <w:r w:rsidR="005B761D" w:rsidRPr="007330C4">
              <w:rPr>
                <w:rFonts w:eastAsiaTheme="minorEastAsia"/>
                <w:lang w:eastAsia="zh-CN"/>
              </w:rPr>
              <w:t>’</w:t>
            </w:r>
            <w:r w:rsidR="005B761D" w:rsidRPr="007330C4">
              <w:rPr>
                <w:lang w:eastAsia="zh-CN"/>
              </w:rPr>
              <w:t>b1110_0000(0x</w:t>
            </w:r>
            <w:r w:rsidR="005B761D" w:rsidRPr="007330C4">
              <w:rPr>
                <w:rFonts w:eastAsiaTheme="minorEastAsia"/>
                <w:lang w:eastAsia="zh-CN"/>
              </w:rPr>
              <w:t>E</w:t>
            </w:r>
            <w:r w:rsidR="005B761D" w:rsidRPr="007330C4">
              <w:rPr>
                <w:lang w:eastAsia="zh-CN"/>
              </w:rPr>
              <w:t>0)</w:t>
            </w:r>
          </w:p>
        </w:tc>
      </w:tr>
    </w:tbl>
    <w:p w14:paraId="6501CA78" w14:textId="29AB20C5" w:rsidR="005D1F9D" w:rsidRDefault="005B761D" w:rsidP="005B761D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 w:rsidRPr="007330C4">
        <w:rPr>
          <w:rFonts w:ascii="Times New Roman" w:hAnsi="Times New Roman" w:cs="Times New Roman"/>
          <w:sz w:val="24"/>
          <w:szCs w:val="24"/>
          <w:lang w:eastAsia="zh-CN"/>
        </w:rPr>
        <w:t>若不需要显示小数点，则</w:t>
      </w:r>
      <w:r w:rsidRPr="007330C4">
        <w:rPr>
          <w:rFonts w:ascii="Times New Roman" w:hAnsi="Times New Roman" w:cs="Times New Roman"/>
          <w:sz w:val="24"/>
          <w:szCs w:val="24"/>
          <w:lang w:eastAsia="zh-CN"/>
        </w:rPr>
        <w:t>A~G</w:t>
      </w:r>
      <w:r w:rsidRPr="007330C4">
        <w:rPr>
          <w:rFonts w:ascii="Times New Roman" w:hAnsi="Times New Roman" w:cs="Times New Roman"/>
          <w:sz w:val="24"/>
          <w:szCs w:val="24"/>
          <w:lang w:eastAsia="zh-CN"/>
        </w:rPr>
        <w:t>和</w:t>
      </w:r>
      <w:r w:rsidRPr="007330C4">
        <w:rPr>
          <w:rFonts w:ascii="Times New Roman" w:hAnsi="Times New Roman" w:cs="Times New Roman"/>
          <w:sz w:val="24"/>
          <w:szCs w:val="24"/>
          <w:lang w:eastAsia="zh-CN"/>
        </w:rPr>
        <w:t>DP</w:t>
      </w:r>
      <w:r w:rsidRPr="007330C4">
        <w:rPr>
          <w:rFonts w:ascii="Times New Roman" w:hAnsi="Times New Roman" w:cs="Times New Roman"/>
          <w:sz w:val="24"/>
          <w:szCs w:val="24"/>
          <w:lang w:eastAsia="zh-CN"/>
        </w:rPr>
        <w:t>八位信号对应的输入为</w:t>
      </w:r>
      <w:r w:rsidR="00250127">
        <w:rPr>
          <w:rFonts w:ascii="Times New Roman" w:hAnsi="Times New Roman" w:cs="Times New Roman"/>
          <w:sz w:val="24"/>
          <w:szCs w:val="24"/>
          <w:lang w:eastAsia="zh-CN"/>
        </w:rPr>
        <w:t>8</w:t>
      </w:r>
      <w:proofErr w:type="gramStart"/>
      <w:r w:rsidRPr="007330C4">
        <w:rPr>
          <w:rFonts w:ascii="Times New Roman" w:hAnsi="Times New Roman" w:cs="Times New Roman"/>
          <w:sz w:val="24"/>
          <w:szCs w:val="24"/>
          <w:lang w:eastAsia="zh-CN"/>
        </w:rPr>
        <w:t>’</w:t>
      </w:r>
      <w:proofErr w:type="gramEnd"/>
      <w:r w:rsidRPr="007330C4">
        <w:rPr>
          <w:rFonts w:ascii="Times New Roman" w:hAnsi="Times New Roman" w:cs="Times New Roman"/>
          <w:sz w:val="24"/>
          <w:szCs w:val="24"/>
          <w:lang w:eastAsia="zh-CN"/>
        </w:rPr>
        <w:t>b1110_0000</w:t>
      </w:r>
      <w:r w:rsidRPr="007330C4">
        <w:rPr>
          <w:rFonts w:ascii="Times New Roman" w:hAnsi="Times New Roman" w:cs="Times New Roman"/>
          <w:sz w:val="24"/>
          <w:szCs w:val="24"/>
          <w:lang w:eastAsia="zh-CN"/>
        </w:rPr>
        <w:t>，当然前提是位控制信号</w:t>
      </w:r>
      <w:r w:rsidRPr="007330C4">
        <w:rPr>
          <w:rFonts w:ascii="Times New Roman" w:hAnsi="Times New Roman" w:cs="Times New Roman"/>
          <w:sz w:val="24"/>
          <w:szCs w:val="24"/>
          <w:lang w:eastAsia="zh-CN"/>
        </w:rPr>
        <w:t>DN0</w:t>
      </w:r>
      <w:r w:rsidR="007330C4">
        <w:rPr>
          <w:rFonts w:ascii="Times New Roman" w:hAnsi="Times New Roman" w:cs="Times New Roman" w:hint="eastAsia"/>
          <w:sz w:val="24"/>
          <w:szCs w:val="24"/>
          <w:lang w:eastAsia="zh-CN"/>
        </w:rPr>
        <w:t>_</w:t>
      </w:r>
      <w:r w:rsidRPr="007330C4">
        <w:rPr>
          <w:rFonts w:ascii="Times New Roman" w:hAnsi="Times New Roman" w:cs="Times New Roman"/>
          <w:sz w:val="24"/>
          <w:szCs w:val="24"/>
          <w:lang w:eastAsia="zh-CN"/>
        </w:rPr>
        <w:t>K1</w:t>
      </w:r>
      <w:r w:rsidRPr="007330C4">
        <w:rPr>
          <w:rFonts w:ascii="Times New Roman" w:hAnsi="Times New Roman" w:cs="Times New Roman"/>
          <w:sz w:val="24"/>
          <w:szCs w:val="24"/>
          <w:lang w:eastAsia="zh-CN"/>
        </w:rPr>
        <w:t>端输出高电平。</w:t>
      </w:r>
    </w:p>
    <w:p w14:paraId="42956058" w14:textId="77777777" w:rsidR="002B7CFA" w:rsidRDefault="00EB5EC5">
      <w:pPr>
        <w:pStyle w:val="3"/>
        <w:spacing w:beforeLines="100" w:before="312" w:afterLines="100" w:after="312"/>
        <w:ind w:left="860"/>
        <w:rPr>
          <w:lang w:eastAsia="zh-CN"/>
        </w:rPr>
      </w:pPr>
      <w:r>
        <w:rPr>
          <w:lang w:eastAsia="zh-CN"/>
        </w:rPr>
        <w:t>1.3.2 多位数码管动态扫描显示</w:t>
      </w:r>
    </w:p>
    <w:p w14:paraId="089CEFFE" w14:textId="42CACC24" w:rsidR="00AE0192" w:rsidRPr="00913104" w:rsidRDefault="00EB5EC5" w:rsidP="00AE0192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 w:rsidRPr="00913104">
        <w:rPr>
          <w:rFonts w:ascii="Times New Roman" w:hAnsi="Times New Roman" w:cs="Times New Roman"/>
          <w:sz w:val="24"/>
          <w:szCs w:val="24"/>
          <w:lang w:eastAsia="zh-CN"/>
        </w:rPr>
        <w:t>使用</w:t>
      </w:r>
      <w:proofErr w:type="gramStart"/>
      <w:r w:rsidRPr="00913104">
        <w:rPr>
          <w:rFonts w:ascii="Times New Roman" w:hAnsi="Times New Roman" w:cs="Times New Roman"/>
          <w:sz w:val="24"/>
          <w:szCs w:val="24"/>
          <w:lang w:eastAsia="zh-CN"/>
        </w:rPr>
        <w:t>多位数码管时</w:t>
      </w:r>
      <w:proofErr w:type="gramEnd"/>
      <w:r w:rsidRPr="00913104">
        <w:rPr>
          <w:rFonts w:ascii="Times New Roman" w:hAnsi="Times New Roman" w:cs="Times New Roman"/>
          <w:sz w:val="24"/>
          <w:szCs w:val="24"/>
          <w:lang w:eastAsia="zh-CN"/>
        </w:rPr>
        <w:t>，可以将每个数码管的控制信号单独接到</w:t>
      </w:r>
      <w:r w:rsidR="00913104" w:rsidRPr="00913104">
        <w:rPr>
          <w:rFonts w:ascii="Times New Roman" w:hAnsi="Times New Roman" w:cs="Times New Roman"/>
          <w:sz w:val="24"/>
          <w:szCs w:val="24"/>
          <w:lang w:eastAsia="zh-CN"/>
        </w:rPr>
        <w:t>F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P</w:t>
      </w:r>
      <w:r w:rsidR="00913104" w:rsidRPr="00913104">
        <w:rPr>
          <w:rFonts w:ascii="Times New Roman" w:hAnsi="Times New Roman" w:cs="Times New Roman"/>
          <w:sz w:val="24"/>
          <w:szCs w:val="24"/>
          <w:lang w:eastAsia="zh-CN"/>
        </w:rPr>
        <w:t>G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A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，但会导致资源浪费</w:t>
      </w:r>
      <w:r w:rsidR="00913104" w:rsidRPr="00913104">
        <w:rPr>
          <w:rFonts w:ascii="Times New Roman" w:hAnsi="Times New Roman" w:cs="Times New Roman"/>
          <w:sz w:val="24"/>
          <w:szCs w:val="24"/>
          <w:lang w:eastAsia="zh-CN"/>
        </w:rPr>
        <w:t>。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比如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8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个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8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位数码管，段控制信号就需要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56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根（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7*8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）。仅仅控制数码管就用去</w:t>
      </w:r>
      <w:r w:rsidR="00AF334A" w:rsidRPr="00913104">
        <w:rPr>
          <w:rFonts w:ascii="Times New Roman" w:hAnsi="Times New Roman" w:cs="Times New Roman"/>
          <w:sz w:val="24"/>
          <w:szCs w:val="24"/>
          <w:lang w:eastAsia="zh-CN"/>
        </w:rPr>
        <w:t>FPGA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芯片这么多引脚资源显然不合实际。又需要提高资源利用率，又需要每个数码管能单独显示，而且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“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看上去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”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常亮，就需要利用人眼的视觉暂留特性。采用分时复用的方法，同一时间只有一个数码管显示，每个数码</w:t>
      </w:r>
      <w:proofErr w:type="gramStart"/>
      <w:r w:rsidRPr="00913104">
        <w:rPr>
          <w:rFonts w:ascii="Times New Roman" w:hAnsi="Times New Roman" w:cs="Times New Roman"/>
          <w:sz w:val="24"/>
          <w:szCs w:val="24"/>
          <w:lang w:eastAsia="zh-CN"/>
        </w:rPr>
        <w:t>管显示</w:t>
      </w:r>
      <w:proofErr w:type="gramEnd"/>
      <w:r w:rsidRPr="00913104">
        <w:rPr>
          <w:rFonts w:ascii="Times New Roman" w:hAnsi="Times New Roman" w:cs="Times New Roman"/>
          <w:sz w:val="24"/>
          <w:szCs w:val="24"/>
          <w:lang w:eastAsia="zh-CN"/>
        </w:rPr>
        <w:t>的内容可以不同，但轮流依次点亮即动态扫描。比如让</w:t>
      </w:r>
      <w:r w:rsidR="00913104">
        <w:rPr>
          <w:rFonts w:ascii="Times New Roman" w:hAnsi="Times New Roman" w:cs="Times New Roman"/>
          <w:sz w:val="24"/>
          <w:szCs w:val="24"/>
          <w:lang w:eastAsia="zh-CN"/>
        </w:rPr>
        <w:t>DN0</w:t>
      </w:r>
      <w:r w:rsidR="00913104">
        <w:rPr>
          <w:rFonts w:ascii="Times New Roman" w:hAnsi="Times New Roman" w:cs="Times New Roman" w:hint="eastAsia"/>
          <w:sz w:val="24"/>
          <w:szCs w:val="24"/>
          <w:lang w:eastAsia="zh-CN"/>
        </w:rPr>
        <w:t>_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K0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亮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0.01s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后熄灭，再让</w:t>
      </w:r>
      <w:r w:rsidR="00913104">
        <w:rPr>
          <w:rFonts w:ascii="Times New Roman" w:hAnsi="Times New Roman" w:cs="Times New Roman"/>
          <w:sz w:val="24"/>
          <w:szCs w:val="24"/>
          <w:lang w:eastAsia="zh-CN"/>
        </w:rPr>
        <w:t>DN0</w:t>
      </w:r>
      <w:r w:rsidR="00913104">
        <w:rPr>
          <w:rFonts w:ascii="Times New Roman" w:hAnsi="Times New Roman" w:cs="Times New Roman" w:hint="eastAsia"/>
          <w:sz w:val="24"/>
          <w:szCs w:val="24"/>
          <w:lang w:eastAsia="zh-CN"/>
        </w:rPr>
        <w:t>_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K1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亮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0.01s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熄灭，再让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DN0</w:t>
      </w:r>
      <w:r w:rsidR="00913104">
        <w:rPr>
          <w:rFonts w:ascii="Times New Roman" w:hAnsi="Times New Roman" w:cs="Times New Roman" w:hint="eastAsia"/>
          <w:sz w:val="24"/>
          <w:szCs w:val="24"/>
          <w:lang w:eastAsia="zh-CN"/>
        </w:rPr>
        <w:t>_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K0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亮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0.01s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后熄灭，如此循环，只要频率够快，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“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看起来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”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两个数码管就是常亮的。人眼能分辨的频率在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25Hz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左右，切换频率应大于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25Hz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。</w:t>
      </w:r>
    </w:p>
    <w:p w14:paraId="7FC38002" w14:textId="4E82C7A8" w:rsidR="002B7CFA" w:rsidRPr="00913104" w:rsidRDefault="00EB5EC5" w:rsidP="00AE0192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 w:rsidRPr="00913104">
        <w:rPr>
          <w:rFonts w:ascii="Times New Roman" w:hAnsi="Times New Roman" w:cs="Times New Roman"/>
          <w:sz w:val="24"/>
          <w:szCs w:val="24"/>
          <w:lang w:eastAsia="zh-CN"/>
        </w:rPr>
        <w:t>因为每次只有一个数码管亮，所以段控制信号可以复用，即</w:t>
      </w:r>
      <w:r w:rsidR="00913104" w:rsidRPr="00913104">
        <w:rPr>
          <w:rFonts w:ascii="Times New Roman" w:hAnsi="Times New Roman" w:cs="Times New Roman"/>
          <w:sz w:val="24"/>
          <w:szCs w:val="24"/>
          <w:lang w:eastAsia="zh-CN"/>
        </w:rPr>
        <w:t>DN0_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K1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和</w:t>
      </w:r>
      <w:r w:rsidR="00913104" w:rsidRPr="00913104">
        <w:rPr>
          <w:rFonts w:ascii="Times New Roman" w:hAnsi="Times New Roman" w:cs="Times New Roman"/>
          <w:sz w:val="24"/>
          <w:szCs w:val="24"/>
          <w:lang w:eastAsia="zh-CN"/>
        </w:rPr>
        <w:t>DN0_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K0</w:t>
      </w:r>
      <w:proofErr w:type="gramStart"/>
      <w:r w:rsidRPr="00913104">
        <w:rPr>
          <w:rFonts w:ascii="Times New Roman" w:hAnsi="Times New Roman" w:cs="Times New Roman"/>
          <w:sz w:val="24"/>
          <w:szCs w:val="24"/>
          <w:lang w:eastAsia="zh-CN"/>
        </w:rPr>
        <w:t>两个</w:t>
      </w:r>
      <w:proofErr w:type="gramEnd"/>
      <w:r w:rsidRPr="00913104">
        <w:rPr>
          <w:rFonts w:ascii="Times New Roman" w:hAnsi="Times New Roman" w:cs="Times New Roman"/>
          <w:sz w:val="24"/>
          <w:szCs w:val="24"/>
          <w:lang w:eastAsia="zh-CN"/>
        </w:rPr>
        <w:t>数码管的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A~G</w:t>
      </w:r>
      <w:r w:rsidR="00913104" w:rsidRPr="00913104">
        <w:rPr>
          <w:rFonts w:ascii="Times New Roman" w:hAnsi="Times New Roman" w:cs="Times New Roman"/>
          <w:sz w:val="24"/>
          <w:szCs w:val="24"/>
          <w:lang w:eastAsia="zh-CN"/>
        </w:rPr>
        <w:t>引脚是连在一起的，从而节省引脚资源。实际应用会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根据需要将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2</w:t>
      </w:r>
      <w:r w:rsidR="00913104" w:rsidRPr="00913104">
        <w:rPr>
          <w:rFonts w:ascii="Times New Roman" w:hAnsi="Times New Roman" w:cs="Times New Roman"/>
          <w:sz w:val="24"/>
          <w:szCs w:val="24"/>
          <w:lang w:eastAsia="zh-CN"/>
        </w:rPr>
        <w:t>个甚至更多数码管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封装在一起，如图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1-5</w:t>
      </w:r>
      <w:r w:rsidRPr="00913104">
        <w:rPr>
          <w:rFonts w:ascii="Times New Roman" w:hAnsi="Times New Roman" w:cs="Times New Roman"/>
          <w:sz w:val="24"/>
          <w:szCs w:val="24"/>
          <w:lang w:eastAsia="zh-CN"/>
        </w:rPr>
        <w:t>所示。</w:t>
      </w:r>
    </w:p>
    <w:p w14:paraId="0A12B70E" w14:textId="77777777" w:rsidR="002B7CFA" w:rsidRDefault="00EB5EC5">
      <w:pPr>
        <w:pStyle w:val="a3"/>
        <w:spacing w:before="36"/>
        <w:ind w:firstLineChars="300" w:firstLine="630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ABF282A" wp14:editId="5274A561">
            <wp:extent cx="2204085" cy="1428115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9667" cy="143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3DF9" w14:textId="68FB88B8" w:rsidR="002B7CFA" w:rsidRPr="00913104" w:rsidRDefault="00EB5EC5">
      <w:pPr>
        <w:pStyle w:val="a3"/>
        <w:spacing w:before="36"/>
        <w:ind w:firstLineChars="300" w:firstLine="630"/>
        <w:jc w:val="center"/>
        <w:rPr>
          <w:rFonts w:ascii="Times New Roman" w:hAnsi="Times New Roman" w:cs="Times New Roman"/>
          <w:lang w:eastAsia="zh-CN"/>
        </w:rPr>
      </w:pPr>
      <w:r w:rsidRPr="00913104">
        <w:rPr>
          <w:rFonts w:ascii="Times New Roman" w:hAnsi="Times New Roman" w:cs="Times New Roman"/>
          <w:lang w:eastAsia="zh-CN"/>
        </w:rPr>
        <w:t>图</w:t>
      </w:r>
      <w:r w:rsidRPr="00913104">
        <w:rPr>
          <w:rFonts w:ascii="Times New Roman" w:hAnsi="Times New Roman" w:cs="Times New Roman"/>
          <w:lang w:eastAsia="zh-CN"/>
        </w:rPr>
        <w:t xml:space="preserve">1-5 </w:t>
      </w:r>
      <w:r w:rsidR="003C4A60">
        <w:rPr>
          <w:rFonts w:ascii="Times New Roman" w:hAnsi="Times New Roman" w:cs="Times New Roman"/>
          <w:lang w:eastAsia="zh-CN"/>
        </w:rPr>
        <w:t>多位数</w:t>
      </w:r>
      <w:proofErr w:type="gramStart"/>
      <w:r w:rsidR="003C4A60">
        <w:rPr>
          <w:rFonts w:ascii="Times New Roman" w:hAnsi="Times New Roman" w:cs="Times New Roman"/>
          <w:lang w:eastAsia="zh-CN"/>
        </w:rPr>
        <w:t>码管</w:t>
      </w:r>
      <w:r w:rsidRPr="00913104">
        <w:rPr>
          <w:rFonts w:ascii="Times New Roman" w:hAnsi="Times New Roman" w:cs="Times New Roman"/>
          <w:lang w:eastAsia="zh-CN"/>
        </w:rPr>
        <w:t>图</w:t>
      </w:r>
      <w:proofErr w:type="gramEnd"/>
    </w:p>
    <w:p w14:paraId="628C9928" w14:textId="635B5A23" w:rsidR="00AE0192" w:rsidRPr="003D4796" w:rsidRDefault="00AF334A" w:rsidP="00AE0192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 w:rsidRPr="003D4796">
        <w:rPr>
          <w:rFonts w:ascii="Times New Roman" w:hAnsi="Times New Roman" w:cs="Times New Roman"/>
          <w:sz w:val="24"/>
          <w:szCs w:val="24"/>
          <w:lang w:eastAsia="zh-CN"/>
        </w:rPr>
        <w:t>EGO1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开发板上的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8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个数码管分为了两组，四个一组，每四个数码管的段控制信号连在一起。左边四个是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DN0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组，右边四个是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DN1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组，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DN0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组的段控制信号是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A0~G0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、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DP0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，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DN1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组的段控制信号是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A1~G1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、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DP1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。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DN0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组的位控制信号是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DN0</w:t>
      </w:r>
      <w:r w:rsidR="003D4796">
        <w:rPr>
          <w:rFonts w:ascii="Times New Roman" w:hAnsi="Times New Roman" w:cs="Times New Roman" w:hint="eastAsia"/>
          <w:sz w:val="24"/>
          <w:szCs w:val="24"/>
          <w:lang w:eastAsia="zh-CN"/>
        </w:rPr>
        <w:t>_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K1~DN0</w:t>
      </w:r>
      <w:r w:rsidR="003D4796">
        <w:rPr>
          <w:rFonts w:ascii="Times New Roman" w:hAnsi="Times New Roman" w:cs="Times New Roman" w:hint="eastAsia"/>
          <w:sz w:val="24"/>
          <w:szCs w:val="24"/>
          <w:lang w:eastAsia="zh-CN"/>
        </w:rPr>
        <w:t>_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K4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，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DN1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组的位控制信号是</w:t>
      </w:r>
      <w:r w:rsidR="003D4796">
        <w:rPr>
          <w:rFonts w:ascii="Times New Roman" w:hAnsi="Times New Roman" w:cs="Times New Roman"/>
          <w:sz w:val="24"/>
          <w:szCs w:val="24"/>
          <w:lang w:eastAsia="zh-CN"/>
        </w:rPr>
        <w:t>DN0</w:t>
      </w:r>
      <w:r w:rsidR="003D4796">
        <w:rPr>
          <w:rFonts w:ascii="Times New Roman" w:hAnsi="Times New Roman" w:cs="Times New Roman" w:hint="eastAsia"/>
          <w:sz w:val="24"/>
          <w:szCs w:val="24"/>
          <w:lang w:eastAsia="zh-CN"/>
        </w:rPr>
        <w:t>_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K1~DN0</w:t>
      </w:r>
      <w:r w:rsidR="003D4796">
        <w:rPr>
          <w:rFonts w:ascii="Times New Roman" w:hAnsi="Times New Roman" w:cs="Times New Roman" w:hint="eastAsia"/>
          <w:sz w:val="24"/>
          <w:szCs w:val="24"/>
          <w:lang w:eastAsia="zh-CN"/>
        </w:rPr>
        <w:t>_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K4</w:t>
      </w:r>
      <w:r w:rsidR="00EB5EC5" w:rsidRPr="003D4796">
        <w:rPr>
          <w:rFonts w:ascii="Times New Roman" w:hAnsi="Times New Roman" w:cs="Times New Roman"/>
          <w:sz w:val="24"/>
          <w:szCs w:val="24"/>
          <w:lang w:eastAsia="zh-CN"/>
        </w:rPr>
        <w:t>。</w:t>
      </w:r>
    </w:p>
    <w:p w14:paraId="740A1AEE" w14:textId="4607BB55" w:rsidR="002B7CFA" w:rsidRDefault="00EB5EC5" w:rsidP="00AE0192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 w:rsidRPr="003D4796">
        <w:rPr>
          <w:rFonts w:ascii="Times New Roman" w:hAnsi="Times New Roman" w:cs="Times New Roman"/>
          <w:sz w:val="24"/>
          <w:szCs w:val="24"/>
          <w:lang w:eastAsia="zh-CN"/>
        </w:rPr>
        <w:t>本实验建议切换频率为</w:t>
      </w:r>
      <w:r w:rsidRPr="003D4796">
        <w:rPr>
          <w:rFonts w:ascii="Times New Roman" w:hAnsi="Times New Roman" w:cs="Times New Roman"/>
          <w:sz w:val="24"/>
          <w:szCs w:val="24"/>
          <w:lang w:eastAsia="zh-CN"/>
        </w:rPr>
        <w:t>1kHz</w:t>
      </w:r>
      <w:r w:rsidRPr="003D4796">
        <w:rPr>
          <w:rFonts w:ascii="Times New Roman" w:hAnsi="Times New Roman" w:cs="Times New Roman"/>
          <w:sz w:val="24"/>
          <w:szCs w:val="24"/>
          <w:lang w:eastAsia="zh-CN"/>
        </w:rPr>
        <w:t>（即每个数码管每次只亮</w:t>
      </w:r>
      <w:r w:rsidRPr="003D4796">
        <w:rPr>
          <w:rFonts w:ascii="Times New Roman" w:hAnsi="Times New Roman" w:cs="Times New Roman"/>
          <w:sz w:val="24"/>
          <w:szCs w:val="24"/>
          <w:lang w:eastAsia="zh-CN"/>
        </w:rPr>
        <w:t>1ms</w:t>
      </w:r>
      <w:r w:rsidRPr="003D4796">
        <w:rPr>
          <w:rFonts w:ascii="Times New Roman" w:hAnsi="Times New Roman" w:cs="Times New Roman"/>
          <w:sz w:val="24"/>
          <w:szCs w:val="24"/>
          <w:lang w:eastAsia="zh-CN"/>
        </w:rPr>
        <w:t>），</w:t>
      </w:r>
      <w:r w:rsidR="008E3C2F">
        <w:rPr>
          <w:rFonts w:ascii="Times New Roman" w:hAnsi="Times New Roman" w:cs="Times New Roman" w:hint="eastAsia"/>
          <w:sz w:val="24"/>
          <w:szCs w:val="24"/>
          <w:lang w:eastAsia="zh-CN"/>
        </w:rPr>
        <w:t>因为</w:t>
      </w:r>
      <w:r w:rsidRPr="003D4796">
        <w:rPr>
          <w:rFonts w:ascii="Times New Roman" w:hAnsi="Times New Roman" w:cs="Times New Roman"/>
          <w:sz w:val="24"/>
          <w:szCs w:val="24"/>
          <w:lang w:eastAsia="zh-CN"/>
        </w:rPr>
        <w:t>过低的频率会有明显的流水灯现象，</w:t>
      </w:r>
      <w:r w:rsidR="008E3C2F">
        <w:rPr>
          <w:rFonts w:ascii="Times New Roman" w:hAnsi="Times New Roman" w:cs="Times New Roman" w:hint="eastAsia"/>
          <w:sz w:val="24"/>
          <w:szCs w:val="24"/>
          <w:lang w:eastAsia="zh-CN"/>
        </w:rPr>
        <w:t>而</w:t>
      </w:r>
      <w:r w:rsidRPr="003D4796">
        <w:rPr>
          <w:rFonts w:ascii="Times New Roman" w:hAnsi="Times New Roman" w:cs="Times New Roman"/>
          <w:sz w:val="24"/>
          <w:szCs w:val="24"/>
          <w:lang w:eastAsia="zh-CN"/>
        </w:rPr>
        <w:t>太快的频率</w:t>
      </w:r>
      <w:r w:rsidR="00F40BAC">
        <w:rPr>
          <w:rFonts w:ascii="Times New Roman" w:hAnsi="Times New Roman" w:cs="Times New Roman" w:hint="eastAsia"/>
          <w:sz w:val="24"/>
          <w:szCs w:val="24"/>
          <w:lang w:eastAsia="zh-CN"/>
        </w:rPr>
        <w:t>会增加功耗</w:t>
      </w:r>
      <w:r w:rsidRPr="003D4796">
        <w:rPr>
          <w:rFonts w:ascii="Times New Roman" w:hAnsi="Times New Roman" w:cs="Times New Roman"/>
          <w:sz w:val="24"/>
          <w:szCs w:val="24"/>
          <w:lang w:eastAsia="zh-CN"/>
        </w:rPr>
        <w:t>。在实现</w:t>
      </w:r>
      <w:proofErr w:type="gramStart"/>
      <w:r w:rsidRPr="003D4796">
        <w:rPr>
          <w:rFonts w:ascii="Times New Roman" w:hAnsi="Times New Roman" w:cs="Times New Roman"/>
          <w:sz w:val="24"/>
          <w:szCs w:val="24"/>
          <w:lang w:eastAsia="zh-CN"/>
        </w:rPr>
        <w:t>多位数码管</w:t>
      </w:r>
      <w:r w:rsidR="00F40BAC">
        <w:rPr>
          <w:rFonts w:ascii="Times New Roman" w:hAnsi="Times New Roman" w:cs="Times New Roman" w:hint="eastAsia"/>
          <w:sz w:val="24"/>
          <w:szCs w:val="24"/>
          <w:lang w:eastAsia="zh-CN"/>
        </w:rPr>
        <w:t>的</w:t>
      </w:r>
      <w:proofErr w:type="gramEnd"/>
      <w:r w:rsidRPr="003D4796">
        <w:rPr>
          <w:rFonts w:ascii="Times New Roman" w:hAnsi="Times New Roman" w:cs="Times New Roman"/>
          <w:sz w:val="24"/>
          <w:szCs w:val="24"/>
          <w:lang w:eastAsia="zh-CN"/>
        </w:rPr>
        <w:t>显示前，建议先实现单个数码管的控制。</w:t>
      </w:r>
    </w:p>
    <w:p w14:paraId="6F8A718B" w14:textId="77777777" w:rsidR="002B7CFA" w:rsidRDefault="002B7CFA">
      <w:pPr>
        <w:pStyle w:val="a3"/>
        <w:spacing w:before="36"/>
        <w:rPr>
          <w:lang w:eastAsia="zh-CN"/>
        </w:rPr>
      </w:pPr>
    </w:p>
    <w:p w14:paraId="2D32C7ED" w14:textId="1F766D9F" w:rsidR="002B7CFA" w:rsidRDefault="00EB5EC5">
      <w:pPr>
        <w:pStyle w:val="2"/>
        <w:ind w:left="0" w:firstLine="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.4 </w:t>
      </w:r>
      <w:r w:rsidR="001C29B8">
        <w:rPr>
          <w:rFonts w:hint="eastAsia"/>
          <w:lang w:eastAsia="zh-CN"/>
        </w:rPr>
        <w:t>工程文件</w:t>
      </w:r>
      <w:r>
        <w:rPr>
          <w:rFonts w:hint="eastAsia"/>
          <w:lang w:eastAsia="zh-CN"/>
        </w:rPr>
        <w:t>要求</w:t>
      </w:r>
    </w:p>
    <w:p w14:paraId="654A3091" w14:textId="4D2284DD" w:rsidR="002B7CFA" w:rsidRPr="001C29B8" w:rsidRDefault="00EB5EC5" w:rsidP="00AE0192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 w:rsidRPr="001C29B8">
        <w:rPr>
          <w:rFonts w:ascii="Times New Roman" w:hAnsi="Times New Roman" w:cs="Times New Roman"/>
          <w:sz w:val="24"/>
          <w:szCs w:val="24"/>
          <w:lang w:eastAsia="zh-CN"/>
        </w:rPr>
        <w:t>工程文件名称：</w:t>
      </w:r>
      <w:r w:rsidRPr="001C29B8">
        <w:rPr>
          <w:rFonts w:ascii="Times New Roman" w:hAnsi="Times New Roman" w:cs="Times New Roman"/>
          <w:sz w:val="24"/>
          <w:szCs w:val="24"/>
          <w:lang w:eastAsia="zh-CN"/>
        </w:rPr>
        <w:t>hexseg8</w:t>
      </w:r>
      <w:r w:rsidRPr="001C29B8">
        <w:rPr>
          <w:rFonts w:ascii="Times New Roman" w:hAnsi="Times New Roman" w:cs="Times New Roman"/>
          <w:sz w:val="24"/>
          <w:szCs w:val="24"/>
          <w:lang w:eastAsia="zh-CN"/>
        </w:rPr>
        <w:t>；</w:t>
      </w:r>
      <w:r w:rsidRPr="001C29B8">
        <w:rPr>
          <w:rFonts w:ascii="Times New Roman" w:hAnsi="Times New Roman" w:cs="Times New Roman"/>
          <w:sz w:val="24"/>
          <w:szCs w:val="24"/>
          <w:lang w:eastAsia="zh-CN"/>
        </w:rPr>
        <w:tab/>
      </w:r>
      <w:r w:rsidRPr="001C29B8">
        <w:rPr>
          <w:rFonts w:ascii="Times New Roman" w:hAnsi="Times New Roman" w:cs="Times New Roman"/>
          <w:sz w:val="24"/>
          <w:szCs w:val="24"/>
          <w:lang w:eastAsia="zh-CN"/>
        </w:rPr>
        <w:t>主模块文件名：</w:t>
      </w:r>
      <w:r w:rsidRPr="001C29B8">
        <w:rPr>
          <w:rFonts w:ascii="Times New Roman" w:hAnsi="Times New Roman" w:cs="Times New Roman"/>
          <w:sz w:val="24"/>
          <w:szCs w:val="24"/>
          <w:lang w:eastAsia="zh-CN"/>
        </w:rPr>
        <w:t>hexseg8.v</w:t>
      </w:r>
      <w:r w:rsidRPr="001C29B8">
        <w:rPr>
          <w:rFonts w:ascii="Times New Roman" w:hAnsi="Times New Roman" w:cs="Times New Roman"/>
          <w:sz w:val="24"/>
          <w:szCs w:val="24"/>
          <w:lang w:eastAsia="zh-CN"/>
        </w:rPr>
        <w:t>；</w:t>
      </w:r>
    </w:p>
    <w:p w14:paraId="6A360A5B" w14:textId="404FDF76" w:rsidR="002B7CFA" w:rsidRPr="001C29B8" w:rsidRDefault="00EB5EC5" w:rsidP="00AE0192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 w:rsidRPr="001C29B8">
        <w:rPr>
          <w:rFonts w:ascii="Times New Roman" w:hAnsi="Times New Roman" w:cs="Times New Roman"/>
          <w:sz w:val="24"/>
          <w:szCs w:val="24"/>
          <w:lang w:eastAsia="zh-CN"/>
        </w:rPr>
        <w:t>仿真文件文件名：</w:t>
      </w:r>
      <w:r w:rsidRPr="001C29B8">
        <w:rPr>
          <w:rFonts w:ascii="Times New Roman" w:hAnsi="Times New Roman" w:cs="Times New Roman"/>
          <w:sz w:val="24"/>
          <w:szCs w:val="24"/>
          <w:lang w:eastAsia="zh-CN"/>
        </w:rPr>
        <w:t>hexseg8_sim.v</w:t>
      </w:r>
      <w:r w:rsidRPr="001C29B8">
        <w:rPr>
          <w:rFonts w:ascii="Times New Roman" w:hAnsi="Times New Roman" w:cs="Times New Roman"/>
          <w:sz w:val="24"/>
          <w:szCs w:val="24"/>
          <w:lang w:eastAsia="zh-CN"/>
        </w:rPr>
        <w:t>；</w:t>
      </w:r>
      <w:r w:rsidRPr="001C29B8">
        <w:rPr>
          <w:rFonts w:ascii="Times New Roman" w:hAnsi="Times New Roman" w:cs="Times New Roman"/>
          <w:sz w:val="24"/>
          <w:szCs w:val="24"/>
          <w:lang w:eastAsia="zh-CN"/>
        </w:rPr>
        <w:tab/>
      </w:r>
      <w:r w:rsidRPr="001C29B8">
        <w:rPr>
          <w:rFonts w:ascii="Times New Roman" w:hAnsi="Times New Roman" w:cs="Times New Roman"/>
          <w:sz w:val="24"/>
          <w:szCs w:val="24"/>
          <w:lang w:eastAsia="zh-CN"/>
        </w:rPr>
        <w:t>约束文件文件名：</w:t>
      </w:r>
      <w:r w:rsidRPr="001C29B8">
        <w:rPr>
          <w:rFonts w:ascii="Times New Roman" w:hAnsi="Times New Roman" w:cs="Times New Roman"/>
          <w:sz w:val="24"/>
          <w:szCs w:val="24"/>
          <w:lang w:eastAsia="zh-CN"/>
        </w:rPr>
        <w:t>hexseg8.xdc</w:t>
      </w:r>
      <w:r w:rsidRPr="001C29B8">
        <w:rPr>
          <w:rFonts w:ascii="Times New Roman" w:hAnsi="Times New Roman" w:cs="Times New Roman"/>
          <w:sz w:val="24"/>
          <w:szCs w:val="24"/>
          <w:lang w:eastAsia="zh-CN"/>
        </w:rPr>
        <w:t>。</w:t>
      </w:r>
    </w:p>
    <w:p w14:paraId="06CEE1FF" w14:textId="77777777" w:rsidR="002B7CFA" w:rsidRDefault="002B7CFA">
      <w:pPr>
        <w:widowControl/>
        <w:autoSpaceDE/>
        <w:autoSpaceDN/>
        <w:rPr>
          <w:rFonts w:ascii="Times New Roman" w:hAnsi="Times New Roman" w:cs="Times New Roman"/>
          <w:lang w:eastAsia="zh-CN"/>
        </w:rPr>
      </w:pPr>
    </w:p>
    <w:p w14:paraId="44A01384" w14:textId="3E1A9DE0" w:rsidR="003B505D" w:rsidRDefault="003B505D" w:rsidP="003B505D">
      <w:pPr>
        <w:pStyle w:val="2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.5 </w:t>
      </w:r>
      <w:r>
        <w:rPr>
          <w:rFonts w:hint="eastAsia"/>
          <w:lang w:eastAsia="zh-CN"/>
        </w:rPr>
        <w:t>附加题</w:t>
      </w:r>
    </w:p>
    <w:p w14:paraId="00403818" w14:textId="2CBB5567" w:rsidR="00357B6D" w:rsidRDefault="003B505D" w:rsidP="003B505D">
      <w:pPr>
        <w:pStyle w:val="a3"/>
        <w:spacing w:before="36"/>
        <w:ind w:firstLine="42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按键开关</w:t>
      </w:r>
      <w:r w:rsidRPr="00AE0192">
        <w:rPr>
          <w:rFonts w:hint="eastAsia"/>
          <w:sz w:val="24"/>
          <w:szCs w:val="24"/>
          <w:lang w:eastAsia="zh-CN"/>
        </w:rPr>
        <w:t>常用于复位清零等较短时间的场合</w:t>
      </w:r>
      <w:r>
        <w:rPr>
          <w:rFonts w:hint="eastAsia"/>
          <w:sz w:val="24"/>
          <w:szCs w:val="24"/>
          <w:lang w:eastAsia="zh-CN"/>
        </w:rPr>
        <w:t>。</w:t>
      </w:r>
      <w:proofErr w:type="gramStart"/>
      <w:r>
        <w:rPr>
          <w:rFonts w:hint="eastAsia"/>
          <w:sz w:val="24"/>
          <w:szCs w:val="24"/>
          <w:lang w:eastAsia="zh-CN"/>
        </w:rPr>
        <w:t>与</w:t>
      </w:r>
      <w:r w:rsidRPr="00AE0192">
        <w:rPr>
          <w:rFonts w:hint="eastAsia"/>
          <w:sz w:val="24"/>
          <w:szCs w:val="24"/>
          <w:lang w:eastAsia="zh-CN"/>
        </w:rPr>
        <w:t>拨码</w:t>
      </w:r>
      <w:proofErr w:type="gramEnd"/>
      <w:r w:rsidRPr="00AE0192">
        <w:rPr>
          <w:rFonts w:hint="eastAsia"/>
          <w:sz w:val="24"/>
          <w:szCs w:val="24"/>
          <w:lang w:eastAsia="zh-CN"/>
        </w:rPr>
        <w:t>开关</w:t>
      </w:r>
      <w:r>
        <w:rPr>
          <w:rFonts w:hint="eastAsia"/>
          <w:sz w:val="24"/>
          <w:szCs w:val="24"/>
          <w:lang w:eastAsia="zh-CN"/>
        </w:rPr>
        <w:t>不同，按键开关按下去后会自动弹起。</w:t>
      </w:r>
      <w:r w:rsidR="00357B6D">
        <w:rPr>
          <w:rFonts w:hint="eastAsia"/>
          <w:sz w:val="24"/>
          <w:szCs w:val="24"/>
          <w:lang w:eastAsia="zh-CN"/>
        </w:rPr>
        <w:t>按键开关的原理图如</w:t>
      </w:r>
      <w:r w:rsidR="00357B6D" w:rsidRPr="007827D8">
        <w:rPr>
          <w:rFonts w:ascii="Times New Roman" w:hAnsi="Times New Roman" w:cs="Times New Roman"/>
          <w:sz w:val="24"/>
          <w:szCs w:val="24"/>
          <w:lang w:eastAsia="zh-CN"/>
        </w:rPr>
        <w:t>图</w:t>
      </w:r>
      <w:r w:rsidR="007827D8" w:rsidRPr="007827D8">
        <w:rPr>
          <w:rFonts w:ascii="Times New Roman" w:hAnsi="Times New Roman" w:cs="Times New Roman"/>
          <w:sz w:val="24"/>
          <w:szCs w:val="24"/>
          <w:lang w:eastAsia="zh-CN"/>
        </w:rPr>
        <w:t>1-6</w:t>
      </w:r>
      <w:r w:rsidR="00357B6D" w:rsidRPr="007827D8">
        <w:rPr>
          <w:rFonts w:ascii="Times New Roman" w:hAnsi="Times New Roman" w:cs="Times New Roman"/>
          <w:sz w:val="24"/>
          <w:szCs w:val="24"/>
          <w:lang w:eastAsia="zh-CN"/>
        </w:rPr>
        <w:t>所示</w:t>
      </w:r>
      <w:r w:rsidR="00357B6D">
        <w:rPr>
          <w:rFonts w:hint="eastAsia"/>
          <w:sz w:val="24"/>
          <w:szCs w:val="24"/>
          <w:lang w:eastAsia="zh-CN"/>
        </w:rPr>
        <w:t>。</w:t>
      </w:r>
    </w:p>
    <w:p w14:paraId="2669DE96" w14:textId="66B108E2" w:rsidR="00357B6D" w:rsidRDefault="00357B6D" w:rsidP="00357B6D">
      <w:pPr>
        <w:pStyle w:val="a3"/>
        <w:spacing w:before="36"/>
        <w:jc w:val="center"/>
        <w:rPr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30AEB4C6" wp14:editId="3959CE45">
            <wp:extent cx="1952625" cy="2241903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6721" t="3046" r="7565" b="2538"/>
                    <a:stretch/>
                  </pic:blipFill>
                  <pic:spPr bwMode="auto">
                    <a:xfrm>
                      <a:off x="0" y="0"/>
                      <a:ext cx="1973591" cy="226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B0BB3" w14:textId="51A3D549" w:rsidR="00357B6D" w:rsidRPr="007827D8" w:rsidRDefault="00357B6D" w:rsidP="00357B6D">
      <w:pPr>
        <w:pStyle w:val="a3"/>
        <w:spacing w:before="36"/>
        <w:jc w:val="center"/>
        <w:rPr>
          <w:rFonts w:ascii="Times New Roman" w:hAnsi="Times New Roman" w:cs="Times New Roman"/>
          <w:lang w:eastAsia="zh-CN"/>
        </w:rPr>
      </w:pPr>
      <w:r w:rsidRPr="007827D8">
        <w:rPr>
          <w:rFonts w:ascii="Times New Roman" w:hAnsi="Times New Roman" w:cs="Times New Roman"/>
          <w:lang w:eastAsia="zh-CN"/>
        </w:rPr>
        <w:t>图</w:t>
      </w:r>
      <w:r w:rsidR="007827D8" w:rsidRPr="007827D8">
        <w:rPr>
          <w:rFonts w:ascii="Times New Roman" w:hAnsi="Times New Roman" w:cs="Times New Roman"/>
          <w:lang w:eastAsia="zh-CN"/>
        </w:rPr>
        <w:t>1-6</w:t>
      </w:r>
      <w:r w:rsidRPr="007827D8">
        <w:rPr>
          <w:rFonts w:ascii="Times New Roman" w:hAnsi="Times New Roman" w:cs="Times New Roman"/>
          <w:lang w:eastAsia="zh-CN"/>
        </w:rPr>
        <w:t xml:space="preserve"> </w:t>
      </w:r>
      <w:r w:rsidRPr="007827D8">
        <w:rPr>
          <w:rFonts w:ascii="Times New Roman" w:hAnsi="Times New Roman" w:cs="Times New Roman"/>
          <w:lang w:eastAsia="zh-CN"/>
        </w:rPr>
        <w:t>按键开关原理图</w:t>
      </w:r>
    </w:p>
    <w:p w14:paraId="161787FD" w14:textId="3731C5A2" w:rsidR="003B505D" w:rsidRPr="002C6560" w:rsidRDefault="00357B6D" w:rsidP="003B505D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 w:rsidRPr="002C6560">
        <w:rPr>
          <w:rFonts w:ascii="Times New Roman" w:hAnsi="Times New Roman" w:cs="Times New Roman"/>
          <w:sz w:val="24"/>
          <w:szCs w:val="24"/>
          <w:lang w:eastAsia="zh-CN"/>
        </w:rPr>
        <w:t>理想情况下，上图的按键开关闭合时，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PB0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输出高电平；按键开关断开时，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PB0</w:t>
      </w:r>
      <w:proofErr w:type="gramStart"/>
      <w:r w:rsidRPr="002C6560">
        <w:rPr>
          <w:rFonts w:ascii="Times New Roman" w:hAnsi="Times New Roman" w:cs="Times New Roman"/>
          <w:sz w:val="24"/>
          <w:szCs w:val="24"/>
          <w:lang w:eastAsia="zh-CN"/>
        </w:rPr>
        <w:t>输出低</w:t>
      </w:r>
      <w:proofErr w:type="gramEnd"/>
      <w:r w:rsidRPr="002C6560">
        <w:rPr>
          <w:rFonts w:ascii="Times New Roman" w:hAnsi="Times New Roman" w:cs="Times New Roman"/>
          <w:sz w:val="24"/>
          <w:szCs w:val="24"/>
          <w:lang w:eastAsia="zh-CN"/>
        </w:rPr>
        <w:t>电平。但实际上，</w:t>
      </w:r>
      <w:r w:rsidR="003B505D" w:rsidRPr="002C6560">
        <w:rPr>
          <w:rFonts w:ascii="Times New Roman" w:hAnsi="Times New Roman" w:cs="Times New Roman"/>
          <w:sz w:val="24"/>
          <w:szCs w:val="24"/>
          <w:lang w:eastAsia="zh-CN"/>
        </w:rPr>
        <w:t>按键开关在按下和弹起的过程中，存在机械振动，因而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会引起信号的抖动，如图</w:t>
      </w:r>
      <w:r w:rsidR="007827D8">
        <w:rPr>
          <w:rFonts w:ascii="Times New Roman" w:hAnsi="Times New Roman" w:cs="Times New Roman"/>
          <w:sz w:val="24"/>
          <w:szCs w:val="24"/>
          <w:lang w:eastAsia="zh-CN"/>
        </w:rPr>
        <w:t>1-7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所示。</w:t>
      </w:r>
    </w:p>
    <w:p w14:paraId="50061A9B" w14:textId="008D20A1" w:rsidR="003B505D" w:rsidRDefault="00B30240" w:rsidP="003B505D">
      <w:pPr>
        <w:widowControl/>
        <w:autoSpaceDE/>
        <w:autoSpaceDN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pict w14:anchorId="7C2834AE">
          <v:shape id="_x0000_i1027" type="#_x0000_t75" style="width:354pt;height:249.75pt">
            <v:imagedata r:id="rId15" o:title="QQ截图20201110222943"/>
          </v:shape>
        </w:pict>
      </w:r>
    </w:p>
    <w:p w14:paraId="15379B0E" w14:textId="77777777" w:rsidR="003B505D" w:rsidRPr="003B505D" w:rsidRDefault="003B505D" w:rsidP="00DA7971">
      <w:pPr>
        <w:pStyle w:val="a3"/>
        <w:spacing w:before="36"/>
        <w:jc w:val="center"/>
        <w:rPr>
          <w:rFonts w:ascii="Times New Roman" w:hAnsi="Times New Roman" w:cs="Times New Roman"/>
          <w:lang w:eastAsia="zh-CN"/>
        </w:rPr>
      </w:pPr>
      <w:r w:rsidRPr="003B505D">
        <w:rPr>
          <w:rFonts w:ascii="Times New Roman" w:hAnsi="Times New Roman" w:cs="Times New Roman"/>
          <w:lang w:eastAsia="zh-CN"/>
        </w:rPr>
        <w:t>图</w:t>
      </w:r>
      <w:r w:rsidRPr="003B505D">
        <w:rPr>
          <w:rFonts w:ascii="Times New Roman" w:hAnsi="Times New Roman" w:cs="Times New Roman"/>
          <w:lang w:eastAsia="zh-CN"/>
        </w:rPr>
        <w:t xml:space="preserve">1-7 </w:t>
      </w:r>
      <w:r w:rsidRPr="003B505D">
        <w:rPr>
          <w:rFonts w:ascii="Times New Roman" w:hAnsi="Times New Roman" w:cs="Times New Roman"/>
          <w:lang w:eastAsia="zh-CN"/>
        </w:rPr>
        <w:t>按键抖动示意图</w:t>
      </w:r>
      <w:bookmarkStart w:id="0" w:name="_GoBack"/>
      <w:bookmarkEnd w:id="0"/>
    </w:p>
    <w:p w14:paraId="11442D66" w14:textId="096DE4FD" w:rsidR="003B505D" w:rsidRDefault="003B505D" w:rsidP="003B505D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 w:rsidRPr="003B505D">
        <w:rPr>
          <w:rFonts w:ascii="Times New Roman" w:hAnsi="Times New Roman" w:cs="Times New Roman"/>
          <w:sz w:val="24"/>
          <w:szCs w:val="24"/>
          <w:lang w:eastAsia="zh-CN"/>
        </w:rPr>
        <w:t>在按键闭合和弹起这两个阶段</w:t>
      </w:r>
      <w:r w:rsidR="002C6560">
        <w:rPr>
          <w:rFonts w:ascii="Times New Roman" w:hAnsi="Times New Roman" w:cs="Times New Roman"/>
          <w:sz w:val="24"/>
          <w:szCs w:val="24"/>
          <w:lang w:eastAsia="zh-CN"/>
        </w:rPr>
        <w:t>，</w:t>
      </w:r>
      <w:r w:rsidR="002C6560">
        <w:rPr>
          <w:rFonts w:ascii="Times New Roman" w:hAnsi="Times New Roman" w:cs="Times New Roman" w:hint="eastAsia"/>
          <w:sz w:val="24"/>
          <w:szCs w:val="24"/>
          <w:lang w:eastAsia="zh-CN"/>
        </w:rPr>
        <w:t>输出信号存在</w:t>
      </w:r>
      <w:r w:rsidRPr="003B505D">
        <w:rPr>
          <w:rFonts w:ascii="Times New Roman" w:hAnsi="Times New Roman" w:cs="Times New Roman"/>
          <w:sz w:val="24"/>
          <w:szCs w:val="24"/>
          <w:lang w:eastAsia="zh-CN"/>
        </w:rPr>
        <w:t>明显的抖动，抖动时间在</w:t>
      </w:r>
      <w:r w:rsidRPr="003B505D">
        <w:rPr>
          <w:rFonts w:ascii="Times New Roman" w:hAnsi="Times New Roman" w:cs="Times New Roman"/>
          <w:sz w:val="24"/>
          <w:szCs w:val="24"/>
          <w:lang w:eastAsia="zh-CN"/>
        </w:rPr>
        <w:t>5</w:t>
      </w:r>
      <w:r w:rsidR="002C6560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ms </w:t>
      </w:r>
      <w:r w:rsidRPr="003B505D">
        <w:rPr>
          <w:rFonts w:ascii="Times New Roman" w:hAnsi="Times New Roman" w:cs="Times New Roman"/>
          <w:sz w:val="24"/>
          <w:szCs w:val="24"/>
          <w:lang w:eastAsia="zh-CN"/>
        </w:rPr>
        <w:t>-</w:t>
      </w:r>
      <w:r w:rsidR="002C6560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</w:t>
      </w:r>
      <w:r w:rsidRPr="003B505D">
        <w:rPr>
          <w:rFonts w:ascii="Times New Roman" w:hAnsi="Times New Roman" w:cs="Times New Roman"/>
          <w:sz w:val="24"/>
          <w:szCs w:val="24"/>
          <w:lang w:eastAsia="zh-CN"/>
        </w:rPr>
        <w:t>15ms</w:t>
      </w:r>
      <w:r w:rsidR="002C6560">
        <w:rPr>
          <w:rFonts w:ascii="Times New Roman" w:hAnsi="Times New Roman" w:cs="Times New Roman" w:hint="eastAsia"/>
          <w:sz w:val="24"/>
          <w:szCs w:val="24"/>
          <w:lang w:eastAsia="zh-CN"/>
        </w:rPr>
        <w:t>之内</w:t>
      </w:r>
      <w:r w:rsidRPr="003B505D">
        <w:rPr>
          <w:rFonts w:ascii="Times New Roman" w:hAnsi="Times New Roman" w:cs="Times New Roman"/>
          <w:sz w:val="24"/>
          <w:szCs w:val="24"/>
          <w:lang w:eastAsia="zh-CN"/>
        </w:rPr>
        <w:t>。</w:t>
      </w:r>
      <w:r w:rsidR="002C6560">
        <w:rPr>
          <w:rFonts w:ascii="Times New Roman" w:hAnsi="Times New Roman" w:cs="Times New Roman" w:hint="eastAsia"/>
          <w:sz w:val="24"/>
          <w:szCs w:val="24"/>
          <w:lang w:eastAsia="zh-CN"/>
        </w:rPr>
        <w:t>若</w:t>
      </w:r>
      <w:r w:rsidR="002C6560">
        <w:rPr>
          <w:rFonts w:ascii="Times New Roman" w:hAnsi="Times New Roman" w:cs="Times New Roman"/>
          <w:sz w:val="24"/>
          <w:szCs w:val="24"/>
          <w:lang w:eastAsia="zh-CN"/>
        </w:rPr>
        <w:t>不做防抖</w:t>
      </w:r>
      <w:r w:rsidRPr="003B505D">
        <w:rPr>
          <w:rFonts w:ascii="Times New Roman" w:hAnsi="Times New Roman" w:cs="Times New Roman"/>
          <w:sz w:val="24"/>
          <w:szCs w:val="24"/>
          <w:lang w:eastAsia="zh-CN"/>
        </w:rPr>
        <w:t>处理，则一次按键按钮会导致多次有效输入。</w:t>
      </w:r>
    </w:p>
    <w:p w14:paraId="61D9CA86" w14:textId="444D61A5" w:rsidR="00705981" w:rsidRPr="00705981" w:rsidRDefault="00705981" w:rsidP="003B505D">
      <w:pPr>
        <w:pStyle w:val="a3"/>
        <w:spacing w:before="36"/>
        <w:ind w:firstLine="420"/>
        <w:rPr>
          <w:rFonts w:ascii="Times New Roman" w:hAnsi="Times New Roman" w:cs="Times New Roman"/>
          <w:b/>
          <w:sz w:val="24"/>
          <w:szCs w:val="24"/>
          <w:lang w:eastAsia="zh-CN"/>
        </w:rPr>
      </w:pPr>
      <w:r w:rsidRPr="00705981">
        <w:rPr>
          <w:rFonts w:ascii="Times New Roman" w:hAnsi="Times New Roman" w:cs="Times New Roman" w:hint="eastAsia"/>
          <w:b/>
          <w:sz w:val="24"/>
          <w:szCs w:val="24"/>
          <w:lang w:eastAsia="zh-CN"/>
        </w:rPr>
        <w:t>附加题要求实现按键开关</w:t>
      </w:r>
      <w:r w:rsidRPr="00705981">
        <w:rPr>
          <w:rFonts w:ascii="Times New Roman" w:hAnsi="Times New Roman" w:cs="Times New Roman" w:hint="eastAsia"/>
          <w:b/>
          <w:sz w:val="24"/>
          <w:szCs w:val="24"/>
          <w:lang w:eastAsia="zh-CN"/>
        </w:rPr>
        <w:t>S0</w:t>
      </w:r>
      <w:proofErr w:type="gramStart"/>
      <w:r w:rsidRPr="00705981">
        <w:rPr>
          <w:rFonts w:ascii="Times New Roman" w:hAnsi="Times New Roman" w:cs="Times New Roman" w:hint="eastAsia"/>
          <w:b/>
          <w:sz w:val="24"/>
          <w:szCs w:val="24"/>
          <w:lang w:eastAsia="zh-CN"/>
        </w:rPr>
        <w:t>的消抖功能</w:t>
      </w:r>
      <w:proofErr w:type="gramEnd"/>
      <w:r w:rsidRPr="00705981">
        <w:rPr>
          <w:rFonts w:ascii="Times New Roman" w:hAnsi="Times New Roman" w:cs="Times New Roman" w:hint="eastAsia"/>
          <w:b/>
          <w:sz w:val="24"/>
          <w:szCs w:val="24"/>
          <w:lang w:eastAsia="zh-CN"/>
        </w:rPr>
        <w:t>。</w:t>
      </w:r>
    </w:p>
    <w:p w14:paraId="7F8E5634" w14:textId="43B26BE2" w:rsidR="003B505D" w:rsidRPr="002C6560" w:rsidRDefault="002C6560" w:rsidP="003B505D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proofErr w:type="gramStart"/>
      <w:r w:rsidRPr="002C6560">
        <w:rPr>
          <w:rFonts w:ascii="Times New Roman" w:hAnsi="Times New Roman" w:cs="Times New Roman"/>
          <w:sz w:val="24"/>
          <w:szCs w:val="24"/>
          <w:lang w:eastAsia="zh-CN"/>
        </w:rPr>
        <w:t>按键消抖</w:t>
      </w:r>
      <w:r w:rsidR="003B505D" w:rsidRPr="002C6560">
        <w:rPr>
          <w:rFonts w:ascii="Times New Roman" w:hAnsi="Times New Roman" w:cs="Times New Roman"/>
          <w:sz w:val="24"/>
          <w:szCs w:val="24"/>
          <w:lang w:eastAsia="zh-CN"/>
        </w:rPr>
        <w:t>的</w:t>
      </w:r>
      <w:proofErr w:type="gramEnd"/>
      <w:r w:rsidR="003B505D" w:rsidRPr="002C6560">
        <w:rPr>
          <w:rFonts w:ascii="Times New Roman" w:hAnsi="Times New Roman" w:cs="Times New Roman"/>
          <w:sz w:val="24"/>
          <w:szCs w:val="24"/>
          <w:lang w:eastAsia="zh-CN"/>
        </w:rPr>
        <w:t>方法有很多，这里介绍延时消抖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法</w:t>
      </w:r>
      <w:r w:rsidR="003B505D" w:rsidRPr="002C6560">
        <w:rPr>
          <w:rFonts w:ascii="Times New Roman" w:hAnsi="Times New Roman" w:cs="Times New Roman"/>
          <w:sz w:val="24"/>
          <w:szCs w:val="24"/>
          <w:lang w:eastAsia="zh-CN"/>
        </w:rPr>
        <w:t>。按下按键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时</w:t>
      </w:r>
      <w:r w:rsidR="003B505D" w:rsidRPr="002C6560">
        <w:rPr>
          <w:rFonts w:ascii="Times New Roman" w:hAnsi="Times New Roman" w:cs="Times New Roman"/>
          <w:sz w:val="24"/>
          <w:szCs w:val="24"/>
          <w:lang w:eastAsia="zh-CN"/>
        </w:rPr>
        <w:t>，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必然导致信号变化，从而产生一个从低电平到高电平的边沿信号。</w:t>
      </w:r>
      <w:r w:rsidR="003B505D" w:rsidRPr="002C6560">
        <w:rPr>
          <w:rFonts w:ascii="Times New Roman" w:hAnsi="Times New Roman" w:cs="Times New Roman"/>
          <w:sz w:val="24"/>
          <w:szCs w:val="24"/>
          <w:lang w:eastAsia="zh-CN"/>
        </w:rPr>
        <w:t>FPGA</w:t>
      </w:r>
      <w:r w:rsidR="003B505D" w:rsidRPr="002C6560">
        <w:rPr>
          <w:rFonts w:ascii="Times New Roman" w:hAnsi="Times New Roman" w:cs="Times New Roman"/>
          <w:sz w:val="24"/>
          <w:szCs w:val="24"/>
          <w:lang w:eastAsia="zh-CN"/>
        </w:rPr>
        <w:t>检测到边沿信号时，</w:t>
      </w:r>
      <w:r w:rsidR="003B505D" w:rsidRPr="002C6560">
        <w:rPr>
          <w:rFonts w:ascii="Times New Roman" w:hAnsi="Times New Roman" w:cs="Times New Roman"/>
          <w:sz w:val="24"/>
          <w:szCs w:val="24"/>
          <w:lang w:eastAsia="zh-CN"/>
        </w:rPr>
        <w:lastRenderedPageBreak/>
        <w:t>并不立刻认定按键已按下，而是延时</w:t>
      </w:r>
      <w:r w:rsidR="003B505D" w:rsidRPr="002C6560">
        <w:rPr>
          <w:rFonts w:ascii="Times New Roman" w:hAnsi="Times New Roman" w:cs="Times New Roman"/>
          <w:sz w:val="24"/>
          <w:szCs w:val="24"/>
          <w:lang w:eastAsia="zh-CN"/>
        </w:rPr>
        <w:t>5ms</w:t>
      </w:r>
      <w:r w:rsidR="003B505D" w:rsidRPr="002C6560">
        <w:rPr>
          <w:rFonts w:ascii="Times New Roman" w:hAnsi="Times New Roman" w:cs="Times New Roman"/>
          <w:sz w:val="24"/>
          <w:szCs w:val="24"/>
          <w:lang w:eastAsia="zh-CN"/>
        </w:rPr>
        <w:t>或更长时间后再次读取按键状态作为最终的输入信号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，如果仍是高电平，才认为</w:t>
      </w:r>
      <w:r w:rsidR="003B505D" w:rsidRPr="002C6560">
        <w:rPr>
          <w:rFonts w:ascii="Times New Roman" w:hAnsi="Times New Roman" w:cs="Times New Roman"/>
          <w:sz w:val="24"/>
          <w:szCs w:val="24"/>
          <w:lang w:eastAsia="zh-CN"/>
        </w:rPr>
        <w:t>按键确实被按下。</w:t>
      </w:r>
    </w:p>
    <w:p w14:paraId="128DF2EB" w14:textId="77777777" w:rsidR="003B505D" w:rsidRDefault="003B505D" w:rsidP="003B505D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 w:rsidRPr="002C6560">
        <w:rPr>
          <w:rFonts w:ascii="Times New Roman" w:hAnsi="Times New Roman" w:cs="Times New Roman"/>
          <w:sz w:val="24"/>
          <w:szCs w:val="24"/>
          <w:lang w:eastAsia="zh-CN"/>
        </w:rPr>
        <w:t>利用两个寄存器对按键信号不断采样，延迟两拍后进行异或操作实现边沿检测，只要检测到按键输入信号从低电平变化到高电平就进行计数。计数的目的是计算时间，当计数时间到了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10ms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或者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15ms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之后再读取一次按键状态，把这个时候的信号作为最终的输入也作为输出给到下一级电路。对于按键弹起做同样的处理，所以需要实现双边沿检测。计数器的时钟信号不需要太快，建议用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1KHz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。</w:t>
      </w:r>
    </w:p>
    <w:p w14:paraId="6FE38CF8" w14:textId="2BC703E6" w:rsidR="00B45CC7" w:rsidRDefault="00B45CC7" w:rsidP="003B505D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更多参考资料：</w:t>
      </w:r>
      <w:hyperlink r:id="rId16" w:history="1">
        <w:r w:rsidRPr="005A2161">
          <w:rPr>
            <w:rStyle w:val="ad"/>
            <w:rFonts w:ascii="Times New Roman" w:hAnsi="Times New Roman" w:cs="Times New Roman"/>
            <w:sz w:val="24"/>
            <w:szCs w:val="24"/>
            <w:lang w:eastAsia="zh-CN"/>
          </w:rPr>
          <w:t>https://www.cnblogs.com/lizhiqing/p/12974922.html</w:t>
        </w:r>
      </w:hyperlink>
      <w:r>
        <w:rPr>
          <w:rFonts w:ascii="Times New Roman" w:hAnsi="Times New Roman" w:cs="Times New Roman"/>
          <w:sz w:val="24"/>
          <w:szCs w:val="24"/>
          <w:lang w:eastAsia="zh-CN"/>
        </w:rPr>
        <w:t>。</w:t>
      </w:r>
    </w:p>
    <w:p w14:paraId="098A23AF" w14:textId="77777777" w:rsidR="00ED3AB7" w:rsidRDefault="00DB0203" w:rsidP="003B505D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本题要求自行编写仿真代码</w:t>
      </w:r>
      <w:r w:rsidR="00ED3AB7">
        <w:rPr>
          <w:rFonts w:ascii="Times New Roman" w:hAnsi="Times New Roman" w:cs="Times New Roman" w:hint="eastAsia"/>
          <w:sz w:val="24"/>
          <w:szCs w:val="24"/>
          <w:lang w:eastAsia="zh-CN"/>
        </w:rPr>
        <w:t>，详细仿真要求如下：</w:t>
      </w:r>
    </w:p>
    <w:p w14:paraId="108D8003" w14:textId="77777777" w:rsidR="00ED3AB7" w:rsidRDefault="00ED3AB7" w:rsidP="003B505D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（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1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）</w:t>
      </w:r>
      <w:r w:rsidR="00DB0203" w:rsidRPr="00DB0203">
        <w:rPr>
          <w:rFonts w:ascii="Times New Roman" w:hAnsi="Times New Roman" w:cs="Times New Roman" w:hint="eastAsia"/>
          <w:b/>
          <w:sz w:val="24"/>
          <w:szCs w:val="24"/>
          <w:lang w:eastAsia="zh-CN"/>
        </w:rPr>
        <w:t>仿真代码中需自行模拟按键抖动的输入波形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；</w:t>
      </w:r>
    </w:p>
    <w:p w14:paraId="4CA9CE48" w14:textId="262D6841" w:rsidR="00E65729" w:rsidRDefault="00ED3AB7" w:rsidP="003B505D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（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2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）</w:t>
      </w:r>
      <w:r w:rsidR="009466B5">
        <w:rPr>
          <w:rFonts w:ascii="Times New Roman" w:hAnsi="Times New Roman" w:cs="Times New Roman" w:hint="eastAsia"/>
          <w:sz w:val="24"/>
          <w:szCs w:val="24"/>
          <w:lang w:eastAsia="zh-CN"/>
        </w:rPr>
        <w:t>在仿真波形中</w:t>
      </w:r>
      <w:proofErr w:type="gramStart"/>
      <w:r w:rsidR="009466B5">
        <w:rPr>
          <w:rFonts w:ascii="Times New Roman" w:hAnsi="Times New Roman" w:cs="Times New Roman" w:hint="eastAsia"/>
          <w:sz w:val="24"/>
          <w:szCs w:val="24"/>
          <w:lang w:eastAsia="zh-CN"/>
        </w:rPr>
        <w:t>观察消抖模块</w:t>
      </w:r>
      <w:proofErr w:type="gramEnd"/>
      <w:r w:rsidR="009466B5">
        <w:rPr>
          <w:rFonts w:ascii="Times New Roman" w:hAnsi="Times New Roman" w:cs="Times New Roman" w:hint="eastAsia"/>
          <w:sz w:val="24"/>
          <w:szCs w:val="24"/>
          <w:lang w:eastAsia="zh-CN"/>
        </w:rPr>
        <w:t>内部的计数器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值；</w:t>
      </w:r>
    </w:p>
    <w:p w14:paraId="37054C1F" w14:textId="2D6B746C" w:rsidR="00ED3AB7" w:rsidRDefault="00ED3AB7" w:rsidP="003B505D">
      <w:pPr>
        <w:pStyle w:val="a3"/>
        <w:spacing w:before="36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（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3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）在波形中标注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FPGA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成功检测到按键信号发生电平变化时，</w:t>
      </w:r>
      <w:proofErr w:type="gramStart"/>
      <w:r>
        <w:rPr>
          <w:rFonts w:ascii="Times New Roman" w:hAnsi="Times New Roman" w:cs="Times New Roman" w:hint="eastAsia"/>
          <w:sz w:val="24"/>
          <w:szCs w:val="24"/>
          <w:lang w:eastAsia="zh-CN"/>
        </w:rPr>
        <w:t>消抖模块</w:t>
      </w:r>
      <w:proofErr w:type="gramEnd"/>
      <w:r>
        <w:rPr>
          <w:rFonts w:ascii="Times New Roman" w:hAnsi="Times New Roman" w:cs="Times New Roman" w:hint="eastAsia"/>
          <w:sz w:val="24"/>
          <w:szCs w:val="24"/>
          <w:lang w:eastAsia="zh-CN"/>
        </w:rPr>
        <w:t>对按键信号的采样点。</w:t>
      </w:r>
    </w:p>
    <w:p w14:paraId="710EC110" w14:textId="77777777" w:rsidR="003B505D" w:rsidRDefault="003B505D">
      <w:pPr>
        <w:widowControl/>
        <w:autoSpaceDE/>
        <w:autoSpaceDN/>
        <w:rPr>
          <w:rFonts w:ascii="Times New Roman" w:hAnsi="Times New Roman" w:cs="Times New Roman"/>
          <w:lang w:eastAsia="zh-CN"/>
        </w:rPr>
      </w:pPr>
    </w:p>
    <w:p w14:paraId="49C0B93F" w14:textId="68CAC8DC" w:rsidR="002B7CFA" w:rsidRDefault="00EB5EC5">
      <w:pPr>
        <w:pStyle w:val="2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 w:rsidR="003B505D">
        <w:rPr>
          <w:lang w:eastAsia="zh-CN"/>
        </w:rPr>
        <w:t>6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实验检查与提交要求</w:t>
      </w:r>
    </w:p>
    <w:p w14:paraId="55083F6F" w14:textId="77777777" w:rsidR="00D8406E" w:rsidRDefault="00EB5EC5">
      <w:pPr>
        <w:pStyle w:val="a3"/>
        <w:rPr>
          <w:rFonts w:ascii="Times New Roman" w:hAnsi="Times New Roman" w:cs="Times New Roman"/>
          <w:sz w:val="24"/>
          <w:szCs w:val="24"/>
          <w:lang w:eastAsia="zh-CN"/>
        </w:rPr>
      </w:pPr>
      <w:r w:rsidRPr="002C6560">
        <w:rPr>
          <w:rFonts w:ascii="Times New Roman" w:hAnsi="Times New Roman" w:cs="Times New Roman"/>
          <w:sz w:val="24"/>
          <w:szCs w:val="24"/>
          <w:lang w:eastAsia="zh-CN"/>
        </w:rPr>
        <w:tab/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下一次</w:t>
      </w:r>
      <w:proofErr w:type="gramStart"/>
      <w:r w:rsidRPr="002C6560">
        <w:rPr>
          <w:rFonts w:ascii="Times New Roman" w:hAnsi="Times New Roman" w:cs="Times New Roman"/>
          <w:sz w:val="24"/>
          <w:szCs w:val="24"/>
          <w:lang w:eastAsia="zh-CN"/>
        </w:rPr>
        <w:t>课现场</w:t>
      </w:r>
      <w:proofErr w:type="gramEnd"/>
      <w:r w:rsidRPr="002C6560">
        <w:rPr>
          <w:rFonts w:ascii="Times New Roman" w:hAnsi="Times New Roman" w:cs="Times New Roman"/>
          <w:sz w:val="24"/>
          <w:szCs w:val="24"/>
          <w:lang w:eastAsia="zh-CN"/>
        </w:rPr>
        <w:t>检查实验现象（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2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分，超时扣</w:t>
      </w:r>
      <w:r w:rsidRPr="002C6560">
        <w:rPr>
          <w:rFonts w:ascii="Times New Roman" w:hAnsi="Times New Roman" w:cs="Times New Roman"/>
          <w:sz w:val="24"/>
          <w:szCs w:val="24"/>
          <w:lang w:eastAsia="zh-CN"/>
        </w:rPr>
        <w:t>0.5</w:t>
      </w:r>
      <w:r w:rsidR="00D8406E">
        <w:rPr>
          <w:rFonts w:ascii="Times New Roman" w:hAnsi="Times New Roman" w:cs="Times New Roman"/>
          <w:sz w:val="24"/>
          <w:szCs w:val="24"/>
          <w:lang w:eastAsia="zh-CN"/>
        </w:rPr>
        <w:t>分）。</w:t>
      </w:r>
    </w:p>
    <w:p w14:paraId="0259F787" w14:textId="5BB3311C" w:rsidR="00D8406E" w:rsidRDefault="00D8406E" w:rsidP="00D8406E">
      <w:pPr>
        <w:pStyle w:val="a3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课后作业：</w:t>
      </w:r>
      <w:r w:rsidR="00EB5EC5" w:rsidRPr="002C6560">
        <w:rPr>
          <w:rFonts w:ascii="Times New Roman" w:hAnsi="Times New Roman" w:cs="Times New Roman"/>
          <w:sz w:val="24"/>
          <w:szCs w:val="24"/>
          <w:lang w:eastAsia="zh-CN"/>
        </w:rPr>
        <w:t>提交</w:t>
      </w:r>
      <w:r w:rsidR="00EB5EC5" w:rsidRPr="002C6560">
        <w:rPr>
          <w:rFonts w:ascii="Times New Roman" w:hAnsi="Times New Roman" w:cs="Times New Roman"/>
          <w:sz w:val="24"/>
          <w:szCs w:val="24"/>
          <w:lang w:eastAsia="zh-CN"/>
        </w:rPr>
        <w:t>.v</w:t>
      </w:r>
      <w:r w:rsidR="00EB5EC5" w:rsidRPr="002C6560">
        <w:rPr>
          <w:rFonts w:ascii="Times New Roman" w:hAnsi="Times New Roman" w:cs="Times New Roman"/>
          <w:sz w:val="24"/>
          <w:szCs w:val="24"/>
          <w:lang w:eastAsia="zh-CN"/>
        </w:rPr>
        <w:t>文件</w:t>
      </w:r>
      <w:r w:rsidR="004736CE">
        <w:rPr>
          <w:rFonts w:ascii="Times New Roman" w:hAnsi="Times New Roman" w:cs="Times New Roman"/>
          <w:sz w:val="24"/>
          <w:szCs w:val="24"/>
          <w:lang w:eastAsia="zh-CN"/>
        </w:rPr>
        <w:t>（</w:t>
      </w:r>
      <w:r w:rsidR="004736CE">
        <w:rPr>
          <w:rFonts w:ascii="Times New Roman" w:hAnsi="Times New Roman" w:cs="Times New Roman" w:hint="eastAsia"/>
          <w:sz w:val="24"/>
          <w:szCs w:val="24"/>
          <w:lang w:eastAsia="zh-CN"/>
        </w:rPr>
        <w:t>含仿真文件</w:t>
      </w:r>
      <w:r w:rsidR="004736CE">
        <w:rPr>
          <w:rFonts w:ascii="Times New Roman" w:hAnsi="Times New Roman" w:cs="Times New Roman"/>
          <w:sz w:val="24"/>
          <w:szCs w:val="24"/>
          <w:lang w:eastAsia="zh-CN"/>
        </w:rPr>
        <w:t>）</w:t>
      </w:r>
      <w:r w:rsidR="00EB5EC5" w:rsidRPr="002C6560">
        <w:rPr>
          <w:rFonts w:ascii="Times New Roman" w:hAnsi="Times New Roman" w:cs="Times New Roman"/>
          <w:sz w:val="24"/>
          <w:szCs w:val="24"/>
          <w:lang w:eastAsia="zh-CN"/>
        </w:rPr>
        <w:t>、</w:t>
      </w:r>
      <w:r w:rsidR="00404490">
        <w:rPr>
          <w:rFonts w:ascii="Times New Roman" w:hAnsi="Times New Roman" w:cs="Times New Roman" w:hint="eastAsia"/>
          <w:sz w:val="24"/>
          <w:szCs w:val="24"/>
          <w:lang w:eastAsia="zh-CN"/>
        </w:rPr>
        <w:t>仿真波形截图及分析报告</w:t>
      </w:r>
      <w:r w:rsidR="00EB5EC5" w:rsidRPr="002C6560">
        <w:rPr>
          <w:rFonts w:ascii="Times New Roman" w:hAnsi="Times New Roman" w:cs="Times New Roman"/>
          <w:sz w:val="24"/>
          <w:szCs w:val="24"/>
          <w:lang w:eastAsia="zh-CN"/>
        </w:rPr>
        <w:t>（</w:t>
      </w:r>
      <w:r w:rsidR="00EB5EC5" w:rsidRPr="002C6560">
        <w:rPr>
          <w:rFonts w:ascii="Times New Roman" w:hAnsi="Times New Roman" w:cs="Times New Roman"/>
          <w:sz w:val="24"/>
          <w:szCs w:val="24"/>
          <w:lang w:eastAsia="zh-CN"/>
        </w:rPr>
        <w:t>1</w:t>
      </w:r>
      <w:r w:rsidR="00EB5EC5" w:rsidRPr="002C6560">
        <w:rPr>
          <w:rFonts w:ascii="Times New Roman" w:hAnsi="Times New Roman" w:cs="Times New Roman"/>
          <w:sz w:val="24"/>
          <w:szCs w:val="24"/>
          <w:lang w:eastAsia="zh-CN"/>
        </w:rPr>
        <w:t>分）。</w:t>
      </w:r>
    </w:p>
    <w:p w14:paraId="77A8BF4D" w14:textId="4BBC6E6F" w:rsidR="00E65729" w:rsidRDefault="00E65729" w:rsidP="00D8406E">
      <w:pPr>
        <w:pStyle w:val="a3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附加题：提交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.v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文件</w:t>
      </w:r>
      <w:r w:rsidR="004736CE">
        <w:rPr>
          <w:rFonts w:ascii="Times New Roman" w:hAnsi="Times New Roman" w:cs="Times New Roman" w:hint="eastAsia"/>
          <w:sz w:val="24"/>
          <w:szCs w:val="24"/>
          <w:lang w:eastAsia="zh-CN"/>
        </w:rPr>
        <w:t>（含仿真文件）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、仿真波形截图及分析报告（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+0.5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分）。</w:t>
      </w:r>
    </w:p>
    <w:p w14:paraId="018F75EA" w14:textId="1A099C7F" w:rsidR="002B7CFA" w:rsidRPr="002C6560" w:rsidRDefault="002B7CFA" w:rsidP="00D8406E">
      <w:pPr>
        <w:pStyle w:val="a3"/>
        <w:ind w:firstLine="420"/>
        <w:rPr>
          <w:rFonts w:ascii="Times New Roman" w:hAnsi="Times New Roman" w:cs="Times New Roman"/>
          <w:sz w:val="24"/>
          <w:szCs w:val="24"/>
          <w:lang w:eastAsia="zh-CN"/>
        </w:rPr>
      </w:pPr>
    </w:p>
    <w:sectPr w:rsidR="002B7CFA" w:rsidRPr="002C65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8C659AB" w15:done="0"/>
  <w15:commentEx w15:paraId="7C6AD494" w15:done="0"/>
  <w15:commentEx w15:paraId="296A1B5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FE2B05"/>
    <w:multiLevelType w:val="singleLevel"/>
    <w:tmpl w:val="D5FE2B05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帐户">
    <w15:presenceInfo w15:providerId="Windows Live" w15:userId="9102911bd30ca7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B32"/>
    <w:rsid w:val="BAFA66A7"/>
    <w:rsid w:val="BCDE30B2"/>
    <w:rsid w:val="D0F5EF28"/>
    <w:rsid w:val="E75EEFEC"/>
    <w:rsid w:val="EBCD8DBF"/>
    <w:rsid w:val="EEF6FD93"/>
    <w:rsid w:val="EFFFE686"/>
    <w:rsid w:val="F4FE9FD3"/>
    <w:rsid w:val="F6AB3184"/>
    <w:rsid w:val="F76FBC6E"/>
    <w:rsid w:val="FB1E9AA0"/>
    <w:rsid w:val="FF5783DE"/>
    <w:rsid w:val="FFFD4F64"/>
    <w:rsid w:val="FFFECD68"/>
    <w:rsid w:val="00012299"/>
    <w:rsid w:val="000A42BE"/>
    <w:rsid w:val="000C5428"/>
    <w:rsid w:val="000F346E"/>
    <w:rsid w:val="0011406F"/>
    <w:rsid w:val="001216C9"/>
    <w:rsid w:val="00124F86"/>
    <w:rsid w:val="00147662"/>
    <w:rsid w:val="00161901"/>
    <w:rsid w:val="001B72E3"/>
    <w:rsid w:val="001C29B8"/>
    <w:rsid w:val="001D1599"/>
    <w:rsid w:val="001E7A64"/>
    <w:rsid w:val="001F7732"/>
    <w:rsid w:val="00210522"/>
    <w:rsid w:val="00214E40"/>
    <w:rsid w:val="00250127"/>
    <w:rsid w:val="00257CDE"/>
    <w:rsid w:val="002A6870"/>
    <w:rsid w:val="002B181B"/>
    <w:rsid w:val="002B7CFA"/>
    <w:rsid w:val="002C32CA"/>
    <w:rsid w:val="002C6560"/>
    <w:rsid w:val="002E0BD4"/>
    <w:rsid w:val="002E2239"/>
    <w:rsid w:val="002F1C26"/>
    <w:rsid w:val="00305035"/>
    <w:rsid w:val="00331BD3"/>
    <w:rsid w:val="00357B6D"/>
    <w:rsid w:val="00360129"/>
    <w:rsid w:val="003621C5"/>
    <w:rsid w:val="00397290"/>
    <w:rsid w:val="003B25DF"/>
    <w:rsid w:val="003B505D"/>
    <w:rsid w:val="003B6D85"/>
    <w:rsid w:val="003C4A60"/>
    <w:rsid w:val="003D4796"/>
    <w:rsid w:val="003D50B8"/>
    <w:rsid w:val="003E5E93"/>
    <w:rsid w:val="00404490"/>
    <w:rsid w:val="00426678"/>
    <w:rsid w:val="00430DCE"/>
    <w:rsid w:val="004736CE"/>
    <w:rsid w:val="0047627C"/>
    <w:rsid w:val="00492856"/>
    <w:rsid w:val="00495DA4"/>
    <w:rsid w:val="0049637E"/>
    <w:rsid w:val="004C0453"/>
    <w:rsid w:val="004D052C"/>
    <w:rsid w:val="004D5658"/>
    <w:rsid w:val="0051177E"/>
    <w:rsid w:val="0053103A"/>
    <w:rsid w:val="005740A8"/>
    <w:rsid w:val="00585E03"/>
    <w:rsid w:val="00587D71"/>
    <w:rsid w:val="005B761D"/>
    <w:rsid w:val="005D1F9D"/>
    <w:rsid w:val="00635C67"/>
    <w:rsid w:val="006476B1"/>
    <w:rsid w:val="00690E06"/>
    <w:rsid w:val="00695AD5"/>
    <w:rsid w:val="006C44D0"/>
    <w:rsid w:val="006C54B8"/>
    <w:rsid w:val="006D4992"/>
    <w:rsid w:val="006D7541"/>
    <w:rsid w:val="006E5B6F"/>
    <w:rsid w:val="00705981"/>
    <w:rsid w:val="00730060"/>
    <w:rsid w:val="007330C4"/>
    <w:rsid w:val="00733129"/>
    <w:rsid w:val="00741CD4"/>
    <w:rsid w:val="007575A6"/>
    <w:rsid w:val="00766E81"/>
    <w:rsid w:val="00771671"/>
    <w:rsid w:val="007827D8"/>
    <w:rsid w:val="00782EF7"/>
    <w:rsid w:val="0078789A"/>
    <w:rsid w:val="007E1C45"/>
    <w:rsid w:val="007E348E"/>
    <w:rsid w:val="007E4B64"/>
    <w:rsid w:val="007E526B"/>
    <w:rsid w:val="00804512"/>
    <w:rsid w:val="00812C86"/>
    <w:rsid w:val="00820CC2"/>
    <w:rsid w:val="008307CE"/>
    <w:rsid w:val="0083305F"/>
    <w:rsid w:val="00865B32"/>
    <w:rsid w:val="00865C43"/>
    <w:rsid w:val="008C5BBE"/>
    <w:rsid w:val="008E3C2F"/>
    <w:rsid w:val="008E6B96"/>
    <w:rsid w:val="00913104"/>
    <w:rsid w:val="00917D28"/>
    <w:rsid w:val="009466B5"/>
    <w:rsid w:val="00952F1E"/>
    <w:rsid w:val="009A517B"/>
    <w:rsid w:val="009B1185"/>
    <w:rsid w:val="009C0BD0"/>
    <w:rsid w:val="009C404B"/>
    <w:rsid w:val="009E2B9F"/>
    <w:rsid w:val="009E47E7"/>
    <w:rsid w:val="009E7E83"/>
    <w:rsid w:val="00A03C80"/>
    <w:rsid w:val="00A12961"/>
    <w:rsid w:val="00A74011"/>
    <w:rsid w:val="00A76CDB"/>
    <w:rsid w:val="00A835A2"/>
    <w:rsid w:val="00AB2FC5"/>
    <w:rsid w:val="00AC6045"/>
    <w:rsid w:val="00AE0192"/>
    <w:rsid w:val="00AE76CD"/>
    <w:rsid w:val="00AF334A"/>
    <w:rsid w:val="00B005C2"/>
    <w:rsid w:val="00B13D00"/>
    <w:rsid w:val="00B17B79"/>
    <w:rsid w:val="00B25C2F"/>
    <w:rsid w:val="00B30240"/>
    <w:rsid w:val="00B33D75"/>
    <w:rsid w:val="00B45CC7"/>
    <w:rsid w:val="00B54C86"/>
    <w:rsid w:val="00B873BD"/>
    <w:rsid w:val="00B87F0F"/>
    <w:rsid w:val="00BA31BE"/>
    <w:rsid w:val="00BB2E11"/>
    <w:rsid w:val="00BC0586"/>
    <w:rsid w:val="00BC475C"/>
    <w:rsid w:val="00BD68D2"/>
    <w:rsid w:val="00BE5BBB"/>
    <w:rsid w:val="00BF6969"/>
    <w:rsid w:val="00C05417"/>
    <w:rsid w:val="00C10060"/>
    <w:rsid w:val="00C131D7"/>
    <w:rsid w:val="00C22068"/>
    <w:rsid w:val="00C32BF4"/>
    <w:rsid w:val="00C331CC"/>
    <w:rsid w:val="00C42746"/>
    <w:rsid w:val="00C75883"/>
    <w:rsid w:val="00C774C5"/>
    <w:rsid w:val="00C877D3"/>
    <w:rsid w:val="00CA2139"/>
    <w:rsid w:val="00CD3F88"/>
    <w:rsid w:val="00CD6880"/>
    <w:rsid w:val="00CF1654"/>
    <w:rsid w:val="00D475F1"/>
    <w:rsid w:val="00D67B28"/>
    <w:rsid w:val="00D8406E"/>
    <w:rsid w:val="00D90999"/>
    <w:rsid w:val="00D919FD"/>
    <w:rsid w:val="00DA7971"/>
    <w:rsid w:val="00DB0203"/>
    <w:rsid w:val="00DB4A6F"/>
    <w:rsid w:val="00DC3256"/>
    <w:rsid w:val="00DD6AAF"/>
    <w:rsid w:val="00E00FEA"/>
    <w:rsid w:val="00E106A7"/>
    <w:rsid w:val="00E63D42"/>
    <w:rsid w:val="00E65729"/>
    <w:rsid w:val="00EA40F1"/>
    <w:rsid w:val="00EB5EC5"/>
    <w:rsid w:val="00ED3AB7"/>
    <w:rsid w:val="00F04F9D"/>
    <w:rsid w:val="00F060F7"/>
    <w:rsid w:val="00F07590"/>
    <w:rsid w:val="00F40BAC"/>
    <w:rsid w:val="00F80DB3"/>
    <w:rsid w:val="00F86BA9"/>
    <w:rsid w:val="00F91C6D"/>
    <w:rsid w:val="00F9669F"/>
    <w:rsid w:val="00FA3AC8"/>
    <w:rsid w:val="00FA3E5D"/>
    <w:rsid w:val="00FF052C"/>
    <w:rsid w:val="0D7B8741"/>
    <w:rsid w:val="17FF197D"/>
    <w:rsid w:val="27C982E8"/>
    <w:rsid w:val="3DCB3D7C"/>
    <w:rsid w:val="581DAD0E"/>
    <w:rsid w:val="5DDD392D"/>
    <w:rsid w:val="5EFBF619"/>
    <w:rsid w:val="6D9FCEEC"/>
    <w:rsid w:val="71E2EFAD"/>
    <w:rsid w:val="7C758795"/>
    <w:rsid w:val="7FBDD22B"/>
    <w:rsid w:val="7FEA5BE1"/>
    <w:rsid w:val="7FF74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EC41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semiHidden="0" w:uiPriority="1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pPr>
      <w:widowControl w:val="0"/>
      <w:autoSpaceDE w:val="0"/>
      <w:autoSpaceDN w:val="0"/>
      <w:spacing w:line="360" w:lineRule="auto"/>
    </w:pPr>
    <w:rPr>
      <w:rFonts w:ascii="宋体" w:hAnsi="宋体" w:cs="宋体"/>
      <w:sz w:val="22"/>
      <w:szCs w:val="22"/>
      <w:lang w:eastAsia="en-US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1"/>
    <w:qFormat/>
    <w:pPr>
      <w:ind w:left="720" w:hanging="720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Char"/>
    <w:uiPriority w:val="1"/>
    <w:qFormat/>
    <w:pPr>
      <w:ind w:left="720" w:hanging="720"/>
      <w:outlineLvl w:val="2"/>
    </w:pPr>
    <w:rPr>
      <w:b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uiPriority w:val="1"/>
    <w:qFormat/>
    <w:rPr>
      <w:sz w:val="21"/>
      <w:szCs w:val="21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pPr>
      <w:spacing w:beforeAutospacing="1" w:afterAutospacing="1"/>
    </w:pPr>
    <w:rPr>
      <w:rFonts w:cs="Times New Roman"/>
      <w:sz w:val="24"/>
      <w:lang w:eastAsia="zh-CN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1"/>
    <w:rPr>
      <w:rFonts w:ascii="宋体" w:eastAsia="宋体" w:hAnsi="宋体" w:cs="宋体"/>
      <w:b/>
      <w:bCs/>
      <w:kern w:val="0"/>
      <w:sz w:val="28"/>
      <w:szCs w:val="28"/>
      <w:lang w:eastAsia="en-US"/>
    </w:rPr>
  </w:style>
  <w:style w:type="character" w:customStyle="1" w:styleId="3Char">
    <w:name w:val="标题 3 Char"/>
    <w:basedOn w:val="a0"/>
    <w:link w:val="3"/>
    <w:uiPriority w:val="1"/>
    <w:rPr>
      <w:rFonts w:ascii="宋体" w:eastAsia="宋体" w:hAnsi="宋体" w:cs="宋体"/>
      <w:b/>
      <w:kern w:val="0"/>
      <w:sz w:val="24"/>
      <w:szCs w:val="24"/>
      <w:lang w:eastAsia="en-US"/>
    </w:rPr>
  </w:style>
  <w:style w:type="character" w:customStyle="1" w:styleId="Char">
    <w:name w:val="正文文本 Char"/>
    <w:basedOn w:val="a0"/>
    <w:link w:val="a3"/>
    <w:uiPriority w:val="1"/>
    <w:rPr>
      <w:rFonts w:ascii="宋体" w:eastAsia="宋体" w:hAnsi="宋体" w:cs="宋体"/>
      <w:kern w:val="0"/>
      <w:szCs w:val="21"/>
      <w:lang w:eastAsia="en-US"/>
    </w:rPr>
  </w:style>
  <w:style w:type="paragraph" w:styleId="a8">
    <w:name w:val="List Paragraph"/>
    <w:basedOn w:val="a"/>
    <w:uiPriority w:val="34"/>
    <w:qFormat/>
    <w:pPr>
      <w:spacing w:before="117"/>
      <w:ind w:left="860" w:hanging="720"/>
    </w:p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character" w:customStyle="1" w:styleId="Char1">
    <w:name w:val="页眉 Char"/>
    <w:basedOn w:val="a0"/>
    <w:link w:val="a5"/>
    <w:uiPriority w:val="99"/>
    <w:rPr>
      <w:rFonts w:ascii="宋体" w:eastAsia="宋体" w:hAnsi="宋体" w:cs="宋体"/>
      <w:kern w:val="0"/>
      <w:sz w:val="18"/>
      <w:szCs w:val="18"/>
      <w:lang w:eastAsia="en-US"/>
    </w:rPr>
  </w:style>
  <w:style w:type="character" w:customStyle="1" w:styleId="Char0">
    <w:name w:val="页脚 Char"/>
    <w:basedOn w:val="a0"/>
    <w:link w:val="a4"/>
    <w:uiPriority w:val="99"/>
    <w:qFormat/>
    <w:rPr>
      <w:rFonts w:ascii="宋体" w:eastAsia="宋体" w:hAnsi="宋体" w:cs="宋体"/>
      <w:kern w:val="0"/>
      <w:sz w:val="18"/>
      <w:szCs w:val="18"/>
      <w:lang w:eastAsia="en-US"/>
    </w:rPr>
  </w:style>
  <w:style w:type="character" w:customStyle="1" w:styleId="1Char">
    <w:name w:val="标题 1 Char"/>
    <w:basedOn w:val="a0"/>
    <w:link w:val="1"/>
    <w:uiPriority w:val="9"/>
    <w:rPr>
      <w:rFonts w:ascii="宋体" w:eastAsia="宋体" w:hAnsi="宋体" w:cs="宋体"/>
      <w:b/>
      <w:bCs/>
      <w:kern w:val="44"/>
      <w:sz w:val="44"/>
      <w:szCs w:val="44"/>
      <w:lang w:eastAsia="en-US"/>
    </w:rPr>
  </w:style>
  <w:style w:type="character" w:styleId="a9">
    <w:name w:val="annotation reference"/>
    <w:basedOn w:val="a0"/>
    <w:uiPriority w:val="99"/>
    <w:semiHidden/>
    <w:unhideWhenUsed/>
    <w:rsid w:val="00BD68D2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BD68D2"/>
  </w:style>
  <w:style w:type="character" w:customStyle="1" w:styleId="Char2">
    <w:name w:val="批注文字 Char"/>
    <w:basedOn w:val="a0"/>
    <w:link w:val="aa"/>
    <w:uiPriority w:val="99"/>
    <w:semiHidden/>
    <w:rsid w:val="00BD68D2"/>
    <w:rPr>
      <w:rFonts w:ascii="宋体" w:hAnsi="宋体" w:cs="宋体"/>
      <w:sz w:val="22"/>
      <w:szCs w:val="22"/>
      <w:lang w:eastAsia="en-US"/>
    </w:rPr>
  </w:style>
  <w:style w:type="paragraph" w:styleId="ab">
    <w:name w:val="annotation subject"/>
    <w:basedOn w:val="aa"/>
    <w:next w:val="aa"/>
    <w:link w:val="Char3"/>
    <w:uiPriority w:val="99"/>
    <w:semiHidden/>
    <w:unhideWhenUsed/>
    <w:rsid w:val="00BD68D2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BD68D2"/>
    <w:rPr>
      <w:rFonts w:ascii="宋体" w:hAnsi="宋体" w:cs="宋体"/>
      <w:b/>
      <w:bCs/>
      <w:sz w:val="22"/>
      <w:szCs w:val="22"/>
      <w:lang w:eastAsia="en-US"/>
    </w:rPr>
  </w:style>
  <w:style w:type="paragraph" w:styleId="ac">
    <w:name w:val="Balloon Text"/>
    <w:basedOn w:val="a"/>
    <w:link w:val="Char4"/>
    <w:uiPriority w:val="99"/>
    <w:semiHidden/>
    <w:unhideWhenUsed/>
    <w:rsid w:val="00BD68D2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c"/>
    <w:uiPriority w:val="99"/>
    <w:semiHidden/>
    <w:rsid w:val="00BD68D2"/>
    <w:rPr>
      <w:rFonts w:ascii="宋体" w:hAnsi="宋体" w:cs="宋体"/>
      <w:sz w:val="18"/>
      <w:szCs w:val="18"/>
      <w:lang w:eastAsia="en-US"/>
    </w:rPr>
  </w:style>
  <w:style w:type="paragraph" w:customStyle="1" w:styleId="TableParagraph">
    <w:name w:val="Table Paragraph"/>
    <w:basedOn w:val="a"/>
    <w:uiPriority w:val="1"/>
    <w:qFormat/>
    <w:rsid w:val="000C5428"/>
    <w:pPr>
      <w:spacing w:before="57"/>
      <w:ind w:left="105"/>
      <w:jc w:val="both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unhideWhenUsed/>
    <w:qFormat/>
    <w:rsid w:val="000C5428"/>
    <w:pPr>
      <w:widowControl w:val="0"/>
      <w:autoSpaceDE w:val="0"/>
      <w:autoSpaceDN w:val="0"/>
    </w:pPr>
    <w:rPr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d">
    <w:name w:val="Hyperlink"/>
    <w:basedOn w:val="a0"/>
    <w:uiPriority w:val="99"/>
    <w:unhideWhenUsed/>
    <w:rsid w:val="00C42746"/>
    <w:rPr>
      <w:color w:val="0563C1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9466B5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semiHidden="0" w:uiPriority="1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pPr>
      <w:widowControl w:val="0"/>
      <w:autoSpaceDE w:val="0"/>
      <w:autoSpaceDN w:val="0"/>
      <w:spacing w:line="360" w:lineRule="auto"/>
    </w:pPr>
    <w:rPr>
      <w:rFonts w:ascii="宋体" w:hAnsi="宋体" w:cs="宋体"/>
      <w:sz w:val="22"/>
      <w:szCs w:val="22"/>
      <w:lang w:eastAsia="en-US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1"/>
    <w:qFormat/>
    <w:pPr>
      <w:ind w:left="720" w:hanging="720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Char"/>
    <w:uiPriority w:val="1"/>
    <w:qFormat/>
    <w:pPr>
      <w:ind w:left="720" w:hanging="720"/>
      <w:outlineLvl w:val="2"/>
    </w:pPr>
    <w:rPr>
      <w:b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uiPriority w:val="1"/>
    <w:qFormat/>
    <w:rPr>
      <w:sz w:val="21"/>
      <w:szCs w:val="21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pPr>
      <w:spacing w:beforeAutospacing="1" w:afterAutospacing="1"/>
    </w:pPr>
    <w:rPr>
      <w:rFonts w:cs="Times New Roman"/>
      <w:sz w:val="24"/>
      <w:lang w:eastAsia="zh-CN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1"/>
    <w:rPr>
      <w:rFonts w:ascii="宋体" w:eastAsia="宋体" w:hAnsi="宋体" w:cs="宋体"/>
      <w:b/>
      <w:bCs/>
      <w:kern w:val="0"/>
      <w:sz w:val="28"/>
      <w:szCs w:val="28"/>
      <w:lang w:eastAsia="en-US"/>
    </w:rPr>
  </w:style>
  <w:style w:type="character" w:customStyle="1" w:styleId="3Char">
    <w:name w:val="标题 3 Char"/>
    <w:basedOn w:val="a0"/>
    <w:link w:val="3"/>
    <w:uiPriority w:val="1"/>
    <w:rPr>
      <w:rFonts w:ascii="宋体" w:eastAsia="宋体" w:hAnsi="宋体" w:cs="宋体"/>
      <w:b/>
      <w:kern w:val="0"/>
      <w:sz w:val="24"/>
      <w:szCs w:val="24"/>
      <w:lang w:eastAsia="en-US"/>
    </w:rPr>
  </w:style>
  <w:style w:type="character" w:customStyle="1" w:styleId="Char">
    <w:name w:val="正文文本 Char"/>
    <w:basedOn w:val="a0"/>
    <w:link w:val="a3"/>
    <w:uiPriority w:val="1"/>
    <w:rPr>
      <w:rFonts w:ascii="宋体" w:eastAsia="宋体" w:hAnsi="宋体" w:cs="宋体"/>
      <w:kern w:val="0"/>
      <w:szCs w:val="21"/>
      <w:lang w:eastAsia="en-US"/>
    </w:rPr>
  </w:style>
  <w:style w:type="paragraph" w:styleId="a8">
    <w:name w:val="List Paragraph"/>
    <w:basedOn w:val="a"/>
    <w:uiPriority w:val="34"/>
    <w:qFormat/>
    <w:pPr>
      <w:spacing w:before="117"/>
      <w:ind w:left="860" w:hanging="720"/>
    </w:p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character" w:customStyle="1" w:styleId="Char1">
    <w:name w:val="页眉 Char"/>
    <w:basedOn w:val="a0"/>
    <w:link w:val="a5"/>
    <w:uiPriority w:val="99"/>
    <w:rPr>
      <w:rFonts w:ascii="宋体" w:eastAsia="宋体" w:hAnsi="宋体" w:cs="宋体"/>
      <w:kern w:val="0"/>
      <w:sz w:val="18"/>
      <w:szCs w:val="18"/>
      <w:lang w:eastAsia="en-US"/>
    </w:rPr>
  </w:style>
  <w:style w:type="character" w:customStyle="1" w:styleId="Char0">
    <w:name w:val="页脚 Char"/>
    <w:basedOn w:val="a0"/>
    <w:link w:val="a4"/>
    <w:uiPriority w:val="99"/>
    <w:qFormat/>
    <w:rPr>
      <w:rFonts w:ascii="宋体" w:eastAsia="宋体" w:hAnsi="宋体" w:cs="宋体"/>
      <w:kern w:val="0"/>
      <w:sz w:val="18"/>
      <w:szCs w:val="18"/>
      <w:lang w:eastAsia="en-US"/>
    </w:rPr>
  </w:style>
  <w:style w:type="character" w:customStyle="1" w:styleId="1Char">
    <w:name w:val="标题 1 Char"/>
    <w:basedOn w:val="a0"/>
    <w:link w:val="1"/>
    <w:uiPriority w:val="9"/>
    <w:rPr>
      <w:rFonts w:ascii="宋体" w:eastAsia="宋体" w:hAnsi="宋体" w:cs="宋体"/>
      <w:b/>
      <w:bCs/>
      <w:kern w:val="44"/>
      <w:sz w:val="44"/>
      <w:szCs w:val="44"/>
      <w:lang w:eastAsia="en-US"/>
    </w:rPr>
  </w:style>
  <w:style w:type="character" w:styleId="a9">
    <w:name w:val="annotation reference"/>
    <w:basedOn w:val="a0"/>
    <w:uiPriority w:val="99"/>
    <w:semiHidden/>
    <w:unhideWhenUsed/>
    <w:rsid w:val="00BD68D2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BD68D2"/>
  </w:style>
  <w:style w:type="character" w:customStyle="1" w:styleId="Char2">
    <w:name w:val="批注文字 Char"/>
    <w:basedOn w:val="a0"/>
    <w:link w:val="aa"/>
    <w:uiPriority w:val="99"/>
    <w:semiHidden/>
    <w:rsid w:val="00BD68D2"/>
    <w:rPr>
      <w:rFonts w:ascii="宋体" w:hAnsi="宋体" w:cs="宋体"/>
      <w:sz w:val="22"/>
      <w:szCs w:val="22"/>
      <w:lang w:eastAsia="en-US"/>
    </w:rPr>
  </w:style>
  <w:style w:type="paragraph" w:styleId="ab">
    <w:name w:val="annotation subject"/>
    <w:basedOn w:val="aa"/>
    <w:next w:val="aa"/>
    <w:link w:val="Char3"/>
    <w:uiPriority w:val="99"/>
    <w:semiHidden/>
    <w:unhideWhenUsed/>
    <w:rsid w:val="00BD68D2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BD68D2"/>
    <w:rPr>
      <w:rFonts w:ascii="宋体" w:hAnsi="宋体" w:cs="宋体"/>
      <w:b/>
      <w:bCs/>
      <w:sz w:val="22"/>
      <w:szCs w:val="22"/>
      <w:lang w:eastAsia="en-US"/>
    </w:rPr>
  </w:style>
  <w:style w:type="paragraph" w:styleId="ac">
    <w:name w:val="Balloon Text"/>
    <w:basedOn w:val="a"/>
    <w:link w:val="Char4"/>
    <w:uiPriority w:val="99"/>
    <w:semiHidden/>
    <w:unhideWhenUsed/>
    <w:rsid w:val="00BD68D2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c"/>
    <w:uiPriority w:val="99"/>
    <w:semiHidden/>
    <w:rsid w:val="00BD68D2"/>
    <w:rPr>
      <w:rFonts w:ascii="宋体" w:hAnsi="宋体" w:cs="宋体"/>
      <w:sz w:val="18"/>
      <w:szCs w:val="18"/>
      <w:lang w:eastAsia="en-US"/>
    </w:rPr>
  </w:style>
  <w:style w:type="paragraph" w:customStyle="1" w:styleId="TableParagraph">
    <w:name w:val="Table Paragraph"/>
    <w:basedOn w:val="a"/>
    <w:uiPriority w:val="1"/>
    <w:qFormat/>
    <w:rsid w:val="000C5428"/>
    <w:pPr>
      <w:spacing w:before="57"/>
      <w:ind w:left="105"/>
      <w:jc w:val="both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unhideWhenUsed/>
    <w:qFormat/>
    <w:rsid w:val="000C5428"/>
    <w:pPr>
      <w:widowControl w:val="0"/>
      <w:autoSpaceDE w:val="0"/>
      <w:autoSpaceDN w:val="0"/>
    </w:pPr>
    <w:rPr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d">
    <w:name w:val="Hyperlink"/>
    <w:basedOn w:val="a0"/>
    <w:uiPriority w:val="99"/>
    <w:unhideWhenUsed/>
    <w:rsid w:val="00C42746"/>
    <w:rPr>
      <w:color w:val="0563C1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9466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microsoft.com/office/2011/relationships/commentsExtended" Target="commentsExtended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nblogs.com/lizhiqing/p/12974922.html" TargetMode="Externa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9DA8A15-DA5A-407C-9299-D24305106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7</Pages>
  <Words>520</Words>
  <Characters>2964</Characters>
  <Application>Microsoft Office Word</Application>
  <DocSecurity>0</DocSecurity>
  <Lines>24</Lines>
  <Paragraphs>6</Paragraphs>
  <ScaleCrop>false</ScaleCrop>
  <Company/>
  <LinksUpToDate>false</LinksUpToDate>
  <CharactersWithSpaces>3478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80</cp:revision>
  <dcterms:created xsi:type="dcterms:W3CDTF">2019-11-14T00:42:00Z</dcterms:created>
  <dcterms:modified xsi:type="dcterms:W3CDTF">2020-11-10T14:30:00Z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