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6D5" w:rsidRPr="0009538A" w:rsidRDefault="006F26D5" w:rsidP="006F26D5">
      <w:pPr>
        <w:bidi/>
        <w:jc w:val="center"/>
        <w:rPr>
          <w:sz w:val="36"/>
          <w:szCs w:val="36"/>
          <w:rtl/>
          <w:lang w:bidi="ur-PK"/>
        </w:rPr>
      </w:pPr>
      <w:r w:rsidRPr="0009538A">
        <w:rPr>
          <w:rFonts w:hint="cs"/>
          <w:sz w:val="36"/>
          <w:szCs w:val="36"/>
          <w:rtl/>
          <w:lang w:bidi="ur-PK"/>
        </w:rPr>
        <w:t xml:space="preserve"> NAHI KARTA BANAYA JATA H</w:t>
      </w:r>
      <w:bookmarkStart w:id="0" w:name="_GoBack"/>
      <w:bookmarkEnd w:id="0"/>
      <w:r w:rsidRPr="0009538A">
        <w:rPr>
          <w:rFonts w:hint="cs"/>
          <w:sz w:val="36"/>
          <w:szCs w:val="36"/>
          <w:rtl/>
          <w:lang w:bidi="ur-PK"/>
        </w:rPr>
        <w:t xml:space="preserve">A QANOON ANDHA HUA </w:t>
      </w:r>
    </w:p>
    <w:p w:rsidR="006F26D5" w:rsidRPr="0009538A" w:rsidRDefault="00140B82" w:rsidP="006F26D5">
      <w:pPr>
        <w:bidi/>
        <w:rPr>
          <w:sz w:val="36"/>
          <w:szCs w:val="36"/>
          <w:rtl/>
          <w:lang w:bidi="ur-PK"/>
        </w:rPr>
      </w:pPr>
      <w:r w:rsidRPr="0009538A">
        <w:rPr>
          <w:rFonts w:hint="cs"/>
          <w:sz w:val="36"/>
          <w:szCs w:val="36"/>
          <w:rtl/>
          <w:lang w:bidi="ur-PK"/>
        </w:rPr>
        <w:t xml:space="preserve">عدالت کی سنوائی ختم ہوئی چاہتی ہے تمام جھوٹے ثبوتوں اور جھوٹے </w:t>
      </w:r>
      <w:r w:rsidR="00BC5060" w:rsidRPr="0009538A">
        <w:rPr>
          <w:rFonts w:hint="cs"/>
          <w:sz w:val="36"/>
          <w:szCs w:val="36"/>
          <w:rtl/>
          <w:lang w:bidi="ur-PK"/>
        </w:rPr>
        <w:t xml:space="preserve">گواہوں کے بیان کو مد نظر رکھتے ہوئے یہ عدالت اس نتیجے پر پہنچی ہے کہ شاہزیب کے والد کو ڈیفینس میں 500 گزکا بنگلہ آسٹریلیہ میں فلیٹ اور ستائیس کروڑ روپے ادا کر کے بہن کی عزت پر ہاتھ ڈالنے والے ملزم شاہ رخ جتوئی کو باعزت بری کیا جاتا ہے یہ عدالت انصاف کی اندھی عورت اور اسکے ہاتھ میں لٹکتے ترازو پر کفن ڈال کر ہمیشہ کے لیے ملتوی کی جاتی ہے کہ </w:t>
      </w:r>
    </w:p>
    <w:p w:rsidR="006F26D5" w:rsidRPr="0009538A" w:rsidRDefault="00BC5060" w:rsidP="0009538A">
      <w:pPr>
        <w:bidi/>
        <w:jc w:val="center"/>
        <w:rPr>
          <w:sz w:val="36"/>
          <w:szCs w:val="36"/>
          <w:rtl/>
          <w:lang w:bidi="ur-PK"/>
        </w:rPr>
      </w:pPr>
      <w:r w:rsidRPr="0009538A">
        <w:rPr>
          <w:rFonts w:hint="cs"/>
          <w:sz w:val="36"/>
          <w:szCs w:val="36"/>
          <w:rtl/>
          <w:lang w:bidi="ur-PK"/>
        </w:rPr>
        <w:t xml:space="preserve">یہ ملک اپنا ہے اور اس ملک کی سرکار اپنی ہے </w:t>
      </w:r>
      <w:r w:rsidR="006F26D5" w:rsidRPr="0009538A">
        <w:rPr>
          <w:rFonts w:hint="cs"/>
          <w:sz w:val="36"/>
          <w:szCs w:val="36"/>
          <w:rtl/>
          <w:lang w:bidi="ur-PK"/>
        </w:rPr>
        <w:t xml:space="preserve">                     </w:t>
      </w:r>
      <w:r w:rsidRPr="0009538A">
        <w:rPr>
          <w:rFonts w:hint="cs"/>
          <w:sz w:val="36"/>
          <w:szCs w:val="36"/>
          <w:rtl/>
          <w:lang w:bidi="ur-PK"/>
        </w:rPr>
        <w:t xml:space="preserve">ملی ہے </w:t>
      </w:r>
      <w:r w:rsidR="006F26D5" w:rsidRPr="0009538A">
        <w:rPr>
          <w:rFonts w:hint="cs"/>
          <w:sz w:val="36"/>
          <w:szCs w:val="36"/>
          <w:rtl/>
          <w:lang w:bidi="ur-PK"/>
        </w:rPr>
        <w:t>نوکری جب سے بغاوت چھوڑ دی ہم نے</w:t>
      </w:r>
    </w:p>
    <w:p w:rsidR="00C53ABE" w:rsidRPr="0009538A" w:rsidRDefault="00BC5060" w:rsidP="0009538A">
      <w:pPr>
        <w:bidi/>
        <w:jc w:val="center"/>
        <w:rPr>
          <w:sz w:val="36"/>
          <w:szCs w:val="36"/>
          <w:rtl/>
          <w:lang w:bidi="ur-PK"/>
        </w:rPr>
      </w:pPr>
      <w:r w:rsidRPr="0009538A">
        <w:rPr>
          <w:rFonts w:hint="cs"/>
          <w:sz w:val="36"/>
          <w:szCs w:val="36"/>
          <w:rtl/>
          <w:lang w:bidi="ur-PK"/>
        </w:rPr>
        <w:t>گناہگاروں میں شامل مد دعی بھی اور ملزم بھی</w:t>
      </w:r>
      <w:r w:rsidR="006F26D5" w:rsidRPr="0009538A">
        <w:rPr>
          <w:rFonts w:hint="cs"/>
          <w:sz w:val="36"/>
          <w:szCs w:val="36"/>
          <w:rtl/>
          <w:lang w:bidi="ur-PK"/>
        </w:rPr>
        <w:t xml:space="preserve">                         </w:t>
      </w:r>
      <w:r w:rsidRPr="0009538A">
        <w:rPr>
          <w:rFonts w:hint="cs"/>
          <w:sz w:val="36"/>
          <w:szCs w:val="36"/>
          <w:rtl/>
          <w:lang w:bidi="ur-PK"/>
        </w:rPr>
        <w:t xml:space="preserve"> تیرا انصاف دیکھا اور عدالت چھوڑ دی ہم نے</w:t>
      </w:r>
    </w:p>
    <w:p w:rsidR="006F26D5" w:rsidRPr="0009538A" w:rsidRDefault="00DB1118" w:rsidP="006E7C77">
      <w:pPr>
        <w:bidi/>
        <w:rPr>
          <w:sz w:val="36"/>
          <w:szCs w:val="36"/>
          <w:rtl/>
          <w:lang w:bidi="ur-PK"/>
        </w:rPr>
      </w:pPr>
      <w:r w:rsidRPr="0009538A">
        <w:rPr>
          <w:rFonts w:hint="cs"/>
          <w:sz w:val="36"/>
          <w:szCs w:val="36"/>
          <w:rtl/>
          <w:lang w:bidi="ur-PK"/>
        </w:rPr>
        <w:t>مظلوم صداؤں کا نصیب بیٹیوں کے نصیب سے بھی بدتر ہوتا ہے ذی وقار</w:t>
      </w:r>
      <w:r w:rsidR="006F26D5" w:rsidRPr="0009538A">
        <w:rPr>
          <w:rFonts w:hint="cs"/>
          <w:sz w:val="36"/>
          <w:szCs w:val="36"/>
          <w:rtl/>
          <w:lang w:bidi="ur-PK"/>
        </w:rPr>
        <w:t>!</w:t>
      </w:r>
      <w:r w:rsidRPr="0009538A">
        <w:rPr>
          <w:rFonts w:hint="cs"/>
          <w:sz w:val="36"/>
          <w:szCs w:val="36"/>
          <w:rtl/>
          <w:lang w:bidi="ur-PK"/>
        </w:rPr>
        <w:t xml:space="preserve"> اور وقت اصل جب انھیں انصاف کے زچہ خانہ پہنچنے کی ایک شہادت موصول نہیں ہوتی </w:t>
      </w:r>
      <w:r w:rsidR="00084A6C" w:rsidRPr="0009538A">
        <w:rPr>
          <w:rFonts w:hint="cs"/>
          <w:sz w:val="36"/>
          <w:szCs w:val="36"/>
          <w:rtl/>
          <w:lang w:bidi="ur-PK"/>
        </w:rPr>
        <w:t>تو یہ زبان کی کوکھ میں ہی مر جاتی ہیں</w:t>
      </w:r>
      <w:r w:rsidR="006F26D5" w:rsidRPr="0009538A">
        <w:rPr>
          <w:rFonts w:hint="cs"/>
          <w:sz w:val="36"/>
          <w:szCs w:val="36"/>
          <w:rtl/>
          <w:lang w:bidi="ur-PK"/>
        </w:rPr>
        <w:t>.</w:t>
      </w:r>
    </w:p>
    <w:p w:rsidR="006F26D5" w:rsidRPr="0009538A" w:rsidRDefault="00084A6C" w:rsidP="006F26D5">
      <w:pPr>
        <w:bidi/>
        <w:rPr>
          <w:sz w:val="36"/>
          <w:szCs w:val="36"/>
          <w:rtl/>
          <w:lang w:bidi="ur-PK"/>
        </w:rPr>
      </w:pPr>
      <w:r w:rsidRPr="0009538A">
        <w:rPr>
          <w:rFonts w:hint="cs"/>
          <w:sz w:val="36"/>
          <w:szCs w:val="36"/>
          <w:rtl/>
          <w:lang w:bidi="ur-PK"/>
        </w:rPr>
        <w:t>کبھی اجتماعی زیادتی کا کلنک لیے عدالت زنا کے در پر کھٹکٹاتی ہے تواگلے روز ہی اپنے سگے ب</w:t>
      </w:r>
      <w:r w:rsidR="006F26D5" w:rsidRPr="0009538A">
        <w:rPr>
          <w:rFonts w:hint="cs"/>
          <w:sz w:val="36"/>
          <w:szCs w:val="36"/>
          <w:rtl/>
          <w:lang w:bidi="ur-PK"/>
        </w:rPr>
        <w:t>ھ</w:t>
      </w:r>
      <w:r w:rsidRPr="0009538A">
        <w:rPr>
          <w:rFonts w:hint="cs"/>
          <w:sz w:val="36"/>
          <w:szCs w:val="36"/>
          <w:rtl/>
          <w:lang w:bidi="ur-PK"/>
        </w:rPr>
        <w:t>ائی کے لاشے کو اپنے دروازے کی چوکھٹ پر پاتی ہے</w:t>
      </w:r>
      <w:r w:rsidR="006F26D5" w:rsidRPr="0009538A">
        <w:rPr>
          <w:rFonts w:hint="cs"/>
          <w:sz w:val="36"/>
          <w:szCs w:val="36"/>
          <w:rtl/>
          <w:lang w:bidi="ur-PK"/>
        </w:rPr>
        <w:t>.</w:t>
      </w:r>
    </w:p>
    <w:p w:rsidR="006F26D5" w:rsidRPr="0009538A" w:rsidRDefault="00084A6C" w:rsidP="006F26D5">
      <w:pPr>
        <w:bidi/>
        <w:rPr>
          <w:sz w:val="36"/>
          <w:szCs w:val="36"/>
          <w:rtl/>
          <w:lang w:bidi="ur-PK"/>
        </w:rPr>
      </w:pPr>
      <w:r w:rsidRPr="0009538A">
        <w:rPr>
          <w:rFonts w:hint="cs"/>
          <w:sz w:val="36"/>
          <w:szCs w:val="36"/>
          <w:rtl/>
          <w:lang w:bidi="ur-PK"/>
        </w:rPr>
        <w:t xml:space="preserve">کبھی عدالتوں کے چکر کاٹتے کاٹتے نقیب اللہ محصور کا باپ </w:t>
      </w:r>
      <w:r w:rsidR="001B50A0" w:rsidRPr="0009538A">
        <w:rPr>
          <w:rFonts w:hint="cs"/>
          <w:sz w:val="36"/>
          <w:szCs w:val="36"/>
          <w:rtl/>
          <w:lang w:bidi="ur-PK"/>
        </w:rPr>
        <w:t>مٹی ہو جاتا ہے مگر آنسو بہ</w:t>
      </w:r>
      <w:r w:rsidR="00554FE1" w:rsidRPr="0009538A">
        <w:rPr>
          <w:rFonts w:hint="cs"/>
          <w:sz w:val="36"/>
          <w:szCs w:val="36"/>
          <w:rtl/>
          <w:lang w:bidi="ur-PK"/>
        </w:rPr>
        <w:t>اتے لوگوں کی خاطر میزان نہیں اتر</w:t>
      </w:r>
      <w:r w:rsidR="001B50A0" w:rsidRPr="0009538A">
        <w:rPr>
          <w:rFonts w:hint="cs"/>
          <w:sz w:val="36"/>
          <w:szCs w:val="36"/>
          <w:rtl/>
          <w:lang w:bidi="ur-PK"/>
        </w:rPr>
        <w:t>تا</w:t>
      </w:r>
      <w:r w:rsidR="006F26D5" w:rsidRPr="0009538A">
        <w:rPr>
          <w:rFonts w:hint="cs"/>
          <w:sz w:val="36"/>
          <w:szCs w:val="36"/>
          <w:rtl/>
          <w:lang w:bidi="ur-PK"/>
        </w:rPr>
        <w:t>.</w:t>
      </w:r>
    </w:p>
    <w:p w:rsidR="00DB1118" w:rsidRPr="0009538A" w:rsidRDefault="001B50A0" w:rsidP="006F26D5">
      <w:pPr>
        <w:bidi/>
        <w:rPr>
          <w:sz w:val="36"/>
          <w:szCs w:val="36"/>
          <w:rtl/>
          <w:lang w:bidi="ur-PK"/>
        </w:rPr>
      </w:pPr>
      <w:r w:rsidRPr="0009538A">
        <w:rPr>
          <w:rFonts w:hint="cs"/>
          <w:sz w:val="36"/>
          <w:szCs w:val="36"/>
          <w:rtl/>
          <w:lang w:bidi="ur-PK"/>
        </w:rPr>
        <w:t xml:space="preserve">کبھی اپنے جسم پر پانچ گولیوں کے بوسے لیے زخمی اپنی جان کی امان مانگتا ہے تو اسے ہسپتال لے جانے کی بجائے قریبی تھانے کا طواف کروایا جاتا ہے </w:t>
      </w:r>
      <w:r w:rsidR="006F26D5" w:rsidRPr="0009538A">
        <w:rPr>
          <w:rFonts w:hint="cs"/>
          <w:sz w:val="36"/>
          <w:szCs w:val="36"/>
          <w:rtl/>
          <w:lang w:bidi="ur-PK"/>
        </w:rPr>
        <w:t>کہ</w:t>
      </w:r>
    </w:p>
    <w:p w:rsidR="00554FE1" w:rsidRPr="0009538A" w:rsidRDefault="006E7C77" w:rsidP="006E7C77">
      <w:pPr>
        <w:bidi/>
        <w:rPr>
          <w:sz w:val="36"/>
          <w:szCs w:val="36"/>
          <w:rtl/>
          <w:lang w:bidi="ur-PK"/>
        </w:rPr>
      </w:pPr>
      <w:r w:rsidRPr="0009538A">
        <w:rPr>
          <w:rFonts w:hint="cs"/>
          <w:sz w:val="36"/>
          <w:szCs w:val="36"/>
          <w:rtl/>
          <w:lang w:bidi="ur-PK"/>
        </w:rPr>
        <w:t xml:space="preserve">مقدمہ میرا فیصلہ تمہارے نام کا یہاں تک کہ ووٹ میرا حق میرا انگھوٹا بھی میرا اور انتخابی نشان تمھارے نام کا تو پھر تم ہی بتاؤ کیا ہے تمھارے </w:t>
      </w:r>
      <w:r w:rsidR="00554FE1" w:rsidRPr="0009538A">
        <w:rPr>
          <w:rFonts w:hint="cs"/>
          <w:sz w:val="36"/>
          <w:szCs w:val="36"/>
          <w:rtl/>
          <w:lang w:bidi="ur-PK"/>
        </w:rPr>
        <w:t xml:space="preserve">پاس میرے نام کا کہ </w:t>
      </w:r>
    </w:p>
    <w:p w:rsidR="00554FE1" w:rsidRPr="0009538A" w:rsidRDefault="00554FE1" w:rsidP="00554FE1">
      <w:pPr>
        <w:bidi/>
        <w:jc w:val="center"/>
        <w:rPr>
          <w:sz w:val="36"/>
          <w:szCs w:val="36"/>
          <w:rtl/>
          <w:lang w:bidi="ur-PK"/>
        </w:rPr>
      </w:pPr>
      <w:r w:rsidRPr="0009538A">
        <w:rPr>
          <w:rFonts w:hint="cs"/>
          <w:sz w:val="36"/>
          <w:szCs w:val="36"/>
          <w:rtl/>
          <w:lang w:bidi="ur-PK"/>
        </w:rPr>
        <w:t>میں پوچھنے لگ</w:t>
      </w:r>
      <w:r w:rsidR="006E7C77" w:rsidRPr="0009538A">
        <w:rPr>
          <w:rFonts w:hint="cs"/>
          <w:sz w:val="36"/>
          <w:szCs w:val="36"/>
          <w:rtl/>
          <w:lang w:bidi="ur-PK"/>
        </w:rPr>
        <w:t xml:space="preserve">ا ہوں </w:t>
      </w:r>
      <w:r w:rsidR="004E10C8" w:rsidRPr="0009538A">
        <w:rPr>
          <w:rFonts w:hint="cs"/>
          <w:sz w:val="36"/>
          <w:szCs w:val="36"/>
          <w:rtl/>
          <w:lang w:bidi="ur-PK"/>
        </w:rPr>
        <w:t>سبب اپنے قتل کا میں حد سے بڑھ گیا ہوں مجھے مار دی جیے</w:t>
      </w:r>
    </w:p>
    <w:p w:rsidR="00554FE1" w:rsidRPr="0009538A" w:rsidRDefault="004E10C8" w:rsidP="00554FE1">
      <w:pPr>
        <w:bidi/>
        <w:jc w:val="center"/>
        <w:rPr>
          <w:sz w:val="36"/>
          <w:szCs w:val="36"/>
          <w:rtl/>
          <w:lang w:bidi="ur-PK"/>
        </w:rPr>
      </w:pPr>
      <w:r w:rsidRPr="0009538A">
        <w:rPr>
          <w:rFonts w:hint="cs"/>
          <w:sz w:val="36"/>
          <w:szCs w:val="36"/>
          <w:rtl/>
          <w:lang w:bidi="ur-PK"/>
        </w:rPr>
        <w:t>یہ ظلم ہے کہ ظلم کو کہتا ہوں صاف ظلم کیا ظلم کر رہا ہوں مجھے مار دی جیے</w:t>
      </w:r>
    </w:p>
    <w:p w:rsidR="006E7C77" w:rsidRPr="0009538A" w:rsidRDefault="004E10C8" w:rsidP="00554FE1">
      <w:pPr>
        <w:bidi/>
        <w:jc w:val="center"/>
        <w:rPr>
          <w:sz w:val="36"/>
          <w:szCs w:val="36"/>
          <w:rtl/>
          <w:lang w:bidi="ur-PK"/>
        </w:rPr>
      </w:pPr>
      <w:r w:rsidRPr="0009538A">
        <w:rPr>
          <w:rFonts w:hint="cs"/>
          <w:sz w:val="36"/>
          <w:szCs w:val="36"/>
          <w:rtl/>
          <w:lang w:bidi="ur-PK"/>
        </w:rPr>
        <w:t>پھر اس کے بعد شہر میں ناچے گا ہو کا شور میں آخری صدا ہوں مجھے مار دی جیے</w:t>
      </w:r>
    </w:p>
    <w:sectPr w:rsidR="006E7C77" w:rsidRPr="0009538A" w:rsidSect="0009538A">
      <w:pgSz w:w="16839" w:h="11907"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B82"/>
    <w:rsid w:val="00084A6C"/>
    <w:rsid w:val="0009538A"/>
    <w:rsid w:val="00140B82"/>
    <w:rsid w:val="001B50A0"/>
    <w:rsid w:val="004E10C8"/>
    <w:rsid w:val="00554FE1"/>
    <w:rsid w:val="006E7C77"/>
    <w:rsid w:val="006F26D5"/>
    <w:rsid w:val="00B5740E"/>
    <w:rsid w:val="00BC5060"/>
    <w:rsid w:val="00C53ABE"/>
    <w:rsid w:val="00DB11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3CCFA-8BFE-4E71-AA5E-6E85C06E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Zaib Jadoon</dc:creator>
  <cp:keywords/>
  <dc:description/>
  <cp:lastModifiedBy>Ehtisham Zaib</cp:lastModifiedBy>
  <cp:revision>5</cp:revision>
  <dcterms:created xsi:type="dcterms:W3CDTF">2022-04-02T09:50:00Z</dcterms:created>
  <dcterms:modified xsi:type="dcterms:W3CDTF">2029-02-15T09:57:00Z</dcterms:modified>
</cp:coreProperties>
</file>