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学习地址</w:t>
      </w:r>
    </w:p>
    <w:p>
      <w:r>
        <w:rPr>
          <w:rFonts w:hint="eastAsia"/>
        </w:rPr>
        <w:t>http://www.runoob.com/design-pattern/design-pattern-tutorial.html</w:t>
      </w:r>
    </w:p>
    <w:p>
      <w:pPr>
        <w:pStyle w:val="2"/>
      </w:pPr>
      <w:r>
        <w:t>创建型模式（5种）</w:t>
      </w:r>
    </w:p>
    <w:p>
      <w:pPr>
        <w:pStyle w:val="3"/>
      </w:pPr>
      <w:r>
        <w:t>工厂</w:t>
      </w:r>
      <w:r>
        <w:rPr>
          <w:rFonts w:hint="eastAsia"/>
          <w:lang w:val="en-US" w:eastAsia="zh-CN"/>
        </w:rPr>
        <w:t>方法</w:t>
      </w:r>
      <w:r>
        <w:t>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普通工程模式，根据传递的字符串判断返回什么样的对象。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多个工厂方法模式，提供多个方法，每个方法返回不同的对象。是普通的改进版，防止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传递的字符串不存在。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静态工厂方法模式，可以直接通过类名.方法进行获取对象。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首先创建一个接口，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  <w:shd w:val="clear" w:fill="FFFFFF"/>
        </w:rPr>
        <w:t>Shape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Shape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9"/>
          <w:szCs w:val="19"/>
        </w:rPr>
        <w:t>draw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; 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}</w:t>
      </w:r>
    </w:p>
    <w:p>
      <w:pPr>
        <w:rPr>
          <w:rFonts w:ascii="Consolas" w:hAnsi="Consolas" w:eastAsia="Consolas" w:cs="Consolas"/>
          <w:i w:val="0"/>
          <w:caps w:val="0"/>
          <w:color w:val="0055AA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28"/>
          <w:szCs w:val="28"/>
          <w:lang w:val="en-US" w:eastAsia="zh-CN"/>
        </w:rPr>
        <w:t>创建实现类，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8"/>
          <w:szCs w:val="28"/>
          <w:shd w:val="clear" w:fill="FFFFFF"/>
        </w:rPr>
        <w:t>Rectangle</w:t>
      </w:r>
      <w:r>
        <w:rPr>
          <w:rFonts w:hint="eastAsia" w:ascii="Consolas" w:hAnsi="Consolas" w:eastAsia="宋体" w:cs="Consolas"/>
          <w:i w:val="0"/>
          <w:caps w:val="0"/>
          <w:color w:val="0055AA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8"/>
          <w:szCs w:val="28"/>
          <w:shd w:val="clear" w:fill="FFFFFF"/>
        </w:rPr>
        <w:t>Square</w:t>
      </w:r>
      <w:r>
        <w:rPr>
          <w:rFonts w:hint="eastAsia" w:ascii="Consolas" w:hAnsi="Consolas" w:eastAsia="宋体" w:cs="Consolas"/>
          <w:i w:val="0"/>
          <w:caps w:val="0"/>
          <w:color w:val="0055AA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8"/>
          <w:szCs w:val="28"/>
          <w:shd w:val="clear" w:fill="FFFFFF"/>
        </w:rPr>
        <w:t>Circle</w:t>
      </w:r>
    </w:p>
    <w:p>
      <w:pPr>
        <w:rPr>
          <w:rFonts w:hint="eastAsia" w:ascii="Consolas" w:hAnsi="Consolas" w:eastAsia="Consolas" w:cs="Consolas"/>
          <w:i w:val="0"/>
          <w:caps w:val="0"/>
          <w:color w:val="0055A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55AA"/>
          <w:spacing w:val="0"/>
          <w:sz w:val="28"/>
          <w:szCs w:val="28"/>
          <w:shd w:val="clear" w:fill="FFFFFF"/>
          <w:lang w:val="en-US" w:eastAsia="zh-CN"/>
        </w:rPr>
        <w:t>创建工厂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public class ShapeFactory 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//使用 getShape 方法获取形状类型的对象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public Shape getShape(String shapeType){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if(shapeType == null){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   return null;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}        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if(shapeType.equalsIgnoreCase("CIRCLE")){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   return new Circle();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} else if(shapeType.equalsIgnoreCase("RECTANGLE")){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   return new Rectangle();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} else if(shapeType.equalsIgnoreCase("SQUARE")){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   return new Square();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   return null;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0055AA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i w:val="0"/>
          <w:caps w:val="0"/>
          <w:color w:val="0055AA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55AA"/>
          <w:spacing w:val="0"/>
          <w:sz w:val="28"/>
          <w:szCs w:val="28"/>
          <w:shd w:val="clear" w:fill="FFFFFF"/>
          <w:lang w:val="en-US" w:eastAsia="zh-CN"/>
        </w:rPr>
        <w:t>例如想要得到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8"/>
          <w:szCs w:val="28"/>
          <w:shd w:val="clear" w:fill="FFFFFF"/>
        </w:rPr>
        <w:t>Square</w:t>
      </w:r>
      <w:r>
        <w:rPr>
          <w:rFonts w:hint="eastAsia" w:ascii="Consolas" w:hAnsi="Consolas" w:eastAsia="宋体" w:cs="Consolas"/>
          <w:i w:val="0"/>
          <w:caps w:val="0"/>
          <w:color w:val="0055AA"/>
          <w:spacing w:val="0"/>
          <w:sz w:val="28"/>
          <w:szCs w:val="28"/>
          <w:shd w:val="clear" w:fill="FFFFFF"/>
          <w:lang w:val="en-US" w:eastAsia="zh-CN"/>
        </w:rPr>
        <w:t>对象，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</w:pPr>
      <w:r>
        <w:rPr>
          <w:rFonts w:hint="eastAsia" w:ascii="Consolas" w:hAnsi="Consolas" w:eastAsia="宋体" w:cs="Consolas"/>
          <w:i w:val="0"/>
          <w:caps w:val="0"/>
          <w:color w:val="0055AA"/>
          <w:spacing w:val="0"/>
          <w:sz w:val="28"/>
          <w:szCs w:val="28"/>
          <w:lang w:val="en-US" w:eastAsia="zh-CN"/>
        </w:rPr>
        <w:t xml:space="preserve">Shape shape = </w:t>
      </w:r>
      <w:r>
        <w:rPr>
          <w:rFonts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shapeFactory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28"/>
          <w:szCs w:val="28"/>
        </w:rPr>
        <w:t>getShape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8"/>
          <w:szCs w:val="2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28"/>
          <w:szCs w:val="28"/>
        </w:rPr>
        <w:t>"Square"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8"/>
          <w:szCs w:val="28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  <w:t>;</w:t>
      </w: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8"/>
          <w:szCs w:val="28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808080"/>
          <w:spacing w:val="0"/>
          <w:sz w:val="19"/>
          <w:szCs w:val="19"/>
          <w:lang w:val="en-US" w:eastAsia="zh-CN"/>
        </w:rPr>
      </w:pPr>
    </w:p>
    <w:p>
      <w:pPr>
        <w:pStyle w:val="3"/>
      </w:pPr>
      <w:r>
        <w:t>抽象工厂模式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工厂模式中的工厂定义的是Shape工厂，所以这里只能生产Shape类型的对象，现在还想要Color工厂。所以这里又向上抽取一层，由抽象工厂生产工厂，然后再在相应的工厂中获取对象。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抽象工厂就像工厂模式中的工厂，工厂模式中生产的是产品（对象），抽象工厂生产的就是工厂，工厂具体生产产品。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</w:pPr>
      <w:r>
        <w:t>单例模式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负责创建自己的对象，同时确保只有单个对象被创建。这个类提供了一种访问其唯一的对象的方式，可以直接访问，不用实例化改类的对象。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让构造函数为private，这样该类就不会被实例化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showMessage(){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32"/>
              </w:rPr>
              <w:t>"HelloWord！"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单例模式的几种实现方式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懒汉式并且线程不安全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这种方式最大的问题就是不支持多线程。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让构造函数为private，这样该类就不会被实例化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if</w:t>
            </w:r>
            <w:r>
              <w:rPr>
                <w:rFonts w:hint="eastAsia" w:ascii="Courier New" w:hAnsi="Courier New"/>
                <w:color w:val="000000"/>
                <w:sz w:val="32"/>
              </w:rPr>
              <w:t>(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==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null</w:t>
            </w:r>
            <w:r>
              <w:rPr>
                <w:rFonts w:hint="eastAsia" w:ascii="Courier New" w:hAnsi="Courier New"/>
                <w:color w:val="000000"/>
                <w:sz w:val="3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以下的几种方式都支持多线程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懒汉式并且线程安全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这种方式就是加了一个锁</w:t>
      </w:r>
      <w:r>
        <w:rPr>
          <w:rFonts w:hint="eastAsia" w:ascii="Courier New" w:hAnsi="Courier New"/>
          <w:b/>
          <w:color w:val="7F0055"/>
          <w:sz w:val="32"/>
        </w:rPr>
        <w:t>synchronized</w:t>
      </w:r>
      <w:r>
        <w:rPr>
          <w:rFonts w:hint="eastAsia" w:ascii="Courier New" w:hAnsi="Courier New"/>
          <w:color w:val="000000"/>
          <w:sz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让构造函数为private，这样该类就不会被实例化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if</w:t>
            </w:r>
            <w:r>
              <w:rPr>
                <w:rFonts w:hint="eastAsia" w:ascii="Courier New" w:hAnsi="Courier New"/>
                <w:color w:val="000000"/>
                <w:sz w:val="32"/>
              </w:rPr>
              <w:t>(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==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null</w:t>
            </w:r>
            <w:r>
              <w:rPr>
                <w:rFonts w:hint="eastAsia" w:ascii="Courier New" w:hAnsi="Courier New"/>
                <w:color w:val="000000"/>
                <w:sz w:val="3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饿汉式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这种方式在类的装载时就会创建对象。但是容易产生垃圾对象。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让构造函数为private，这样该类就不会被实例化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void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showMessage(){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System.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urier New" w:hAnsi="Courier New"/>
                <w:color w:val="000000"/>
                <w:sz w:val="32"/>
              </w:rPr>
              <w:t>.println(</w:t>
            </w:r>
            <w:r>
              <w:rPr>
                <w:rFonts w:hint="eastAsia" w:ascii="Courier New" w:hAnsi="Courier New"/>
                <w:color w:val="2A00FF"/>
                <w:sz w:val="32"/>
              </w:rPr>
              <w:t>"HelloWord！"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双检锁/双重校验锁（DCL，double-checked locking）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volatile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让构造函数为private，这样该类就不会被实例化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32"/>
                <w:highlight w:val="lightGray"/>
              </w:rPr>
              <w:t>SingleObject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if</w:t>
            </w:r>
            <w:r>
              <w:rPr>
                <w:rFonts w:hint="eastAsia" w:ascii="Courier New" w:hAnsi="Courier New"/>
                <w:color w:val="000000"/>
                <w:sz w:val="32"/>
              </w:rPr>
              <w:t>(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null</w:t>
            </w:r>
            <w:r>
              <w:rPr>
                <w:rFonts w:hint="eastAsia" w:ascii="Courier New" w:hAnsi="Courier New"/>
                <w:color w:val="000000"/>
                <w:sz w:val="3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(SingleObject.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if</w:t>
            </w:r>
            <w:r>
              <w:rPr>
                <w:rFonts w:hint="eastAsia" w:ascii="Courier New" w:hAnsi="Courier New"/>
                <w:color w:val="000000"/>
                <w:sz w:val="32"/>
              </w:rPr>
              <w:t>(</w:t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null</w:t>
            </w:r>
            <w:r>
              <w:rPr>
                <w:rFonts w:hint="eastAsia" w:ascii="Courier New" w:hAnsi="Courier New"/>
                <w:color w:val="000000"/>
                <w:sz w:val="32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  <w:highlight w:val="lightGray"/>
              </w:rPr>
              <w:t>return</w:t>
            </w:r>
            <w:r>
              <w:rPr>
                <w:rFonts w:hint="eastAsia" w:ascii="Courier New" w:hAnsi="Courier New"/>
                <w:color w:val="000000"/>
                <w:sz w:val="32"/>
                <w:highlight w:val="lightGray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C0"/>
                <w:sz w:val="32"/>
                <w:highlight w:val="lightGray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登记式/静态内部类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32"/>
          <w:lang w:val="en-US" w:eastAsia="zh-CN"/>
        </w:rPr>
      </w:pPr>
      <w:r>
        <w:rPr>
          <w:rFonts w:hint="eastAsia" w:ascii="Courier New" w:hAnsi="Courier New"/>
          <w:color w:val="000000"/>
          <w:sz w:val="32"/>
        </w:rPr>
        <w:t xml:space="preserve">SingleObject </w:t>
      </w:r>
      <w:r>
        <w:rPr>
          <w:rFonts w:hint="eastAsia" w:ascii="Courier New" w:hAnsi="Courier New"/>
          <w:color w:val="000000"/>
          <w:sz w:val="32"/>
          <w:lang w:val="en-US" w:eastAsia="zh-CN"/>
        </w:rPr>
        <w:t>被装载了，但是instance不一定被实例化，因为SingObjectHode还没被装载，只有调用getInstance()方法时才会装载SingObjectHode，并创建instance对象。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urier New" w:hAnsi="Courier New"/>
          <w:color w:val="000000"/>
          <w:sz w:val="32"/>
          <w:lang w:val="en-US" w:eastAsia="zh-CN"/>
        </w:rPr>
      </w:pPr>
      <w:r>
        <w:rPr>
          <w:rFonts w:hint="eastAsia" w:ascii="Courier New" w:hAnsi="Courier New"/>
          <w:color w:val="000000"/>
          <w:sz w:val="32"/>
          <w:lang w:val="en-US" w:eastAsia="zh-CN"/>
        </w:rPr>
        <w:t>做到了延迟初始化。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这个是匿名内部类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</w:t>
            </w:r>
            <w:r>
              <w:rPr>
                <w:rFonts w:hint="eastAsia" w:ascii="Courier New" w:hAnsi="Courier New"/>
                <w:b/>
                <w:color w:val="7F9FBF"/>
                <w:sz w:val="32"/>
              </w:rPr>
              <w:t>@author</w:t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3F5FBF"/>
                <w:sz w:val="32"/>
                <w:u w:val="single"/>
              </w:rPr>
              <w:t>hzl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class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SingleObjectHode{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final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new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32"/>
                <w:highlight w:val="lightGray"/>
              </w:rPr>
              <w:t>SingleObject</w:t>
            </w:r>
            <w:r>
              <w:rPr>
                <w:rFonts w:hint="eastAsia" w:ascii="Courier New" w:hAnsi="Courier New"/>
                <w:color w:val="000000"/>
                <w:sz w:val="32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 让构造函数为private，这样该类就不会被实例化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3F5FBF"/>
                <w:sz w:val="32"/>
              </w:rPr>
              <w:tab/>
            </w:r>
            <w:r>
              <w:rPr>
                <w:rFonts w:hint="eastAsia" w:ascii="Courier New" w:hAnsi="Courier New"/>
                <w:color w:val="3F5FBF"/>
                <w:sz w:val="3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32"/>
                <w:highlight w:val="lightGray"/>
              </w:rPr>
              <w:t>SingleObject</w:t>
            </w:r>
            <w:r>
              <w:rPr>
                <w:rFonts w:hint="eastAsia" w:ascii="Courier New" w:hAnsi="Courier New"/>
                <w:color w:val="000000"/>
                <w:sz w:val="32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public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static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final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 getInstance(){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32"/>
              </w:rPr>
              <w:t>return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SingleObjectHode.</w:t>
            </w:r>
            <w:r>
              <w:rPr>
                <w:rFonts w:hint="eastAsia" w:ascii="Courier New" w:hAnsi="Courier New"/>
                <w:b/>
                <w:i/>
                <w:color w:val="0000C0"/>
                <w:sz w:val="32"/>
              </w:rPr>
              <w:t>INSTANCE</w:t>
            </w:r>
            <w:r>
              <w:rPr>
                <w:rFonts w:hint="eastAsia" w:ascii="Courier New" w:hAnsi="Courier New"/>
                <w:color w:val="000000"/>
                <w:sz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3"/>
      </w:pPr>
      <w:r>
        <w:t>建造者模式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使用多个简单的对象一步一步构建成一个复杂的对象。应用实例：StringBuilder。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工厂类模式提供的是创建单个类的模式，而建造者模式则是将各种产品集中起来进行管理。</w:t>
      </w:r>
      <w:bookmarkStart w:id="0" w:name="_GoBack"/>
      <w:bookmarkEnd w:id="0"/>
    </w:p>
    <w:p>
      <w:pPr>
        <w:pStyle w:val="3"/>
      </w:pPr>
      <w:r>
        <w:t>原型模式</w:t>
      </w:r>
    </w:p>
    <w:p>
      <w:pPr>
        <w:pStyle w:val="2"/>
        <w:rPr>
          <w:rFonts w:hint="default"/>
        </w:rPr>
      </w:pPr>
      <w:r>
        <w:rPr>
          <w:rFonts w:hint="default"/>
        </w:rPr>
        <w:t>结构型模式（7种）</w:t>
      </w:r>
    </w:p>
    <w:p>
      <w:pPr>
        <w:pStyle w:val="3"/>
        <w:rPr>
          <w:rFonts w:hint="default"/>
        </w:rPr>
      </w:pPr>
      <w:r>
        <w:rPr>
          <w:rFonts w:hint="default"/>
        </w:rPr>
        <w:t>适配器模式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一个接口转换成客户希望的另外一个接口，例如现在有一个AudioPlayer只能支持mp3格式文件的播放，还有一个AdvancedMediaPlayer支持mp4，vlc等多种格式，现在想让AudioPlayer也支持mp4和vlc格式的文件播放，就用用到适配器模式。</w:t>
      </w:r>
    </w:p>
    <w:p>
      <w:r>
        <w:drawing>
          <wp:inline distT="0" distB="0" distL="114300" distR="114300">
            <wp:extent cx="5273040" cy="28105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6267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2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99313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9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05480"/>
            <wp:effectExtent l="0" t="0" r="952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装饰器模式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就是向现有的对象添加新的功能，同时又不改变其结构。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一般的，为了扩展一个类经常使用的是继承的方式实现的，由于继承为类引入了静态特征，并且随着扩展功能的增多，子类会很膨胀。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优点：装饰类和被装饰类可以独立的发展，不会相互耦合，装饰模式是继承的一个替代模式，装饰模式可以动态扩展一个实现类的功能。</w:t>
      </w:r>
    </w:p>
    <w:p>
      <w:r>
        <w:drawing>
          <wp:inline distT="0" distB="0" distL="114300" distR="114300">
            <wp:extent cx="5267325" cy="2794000"/>
            <wp:effectExtent l="0" t="0" r="952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代理模式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 AOP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优点：职责清晰，高扩展性，智能化。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和适配器的区别：适配器主要改变所考虑对象的接口，而代理不能改变所代理类的接口。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和装饰器的区别：装饰是为了增强功能，而代理是为了加以控制。</w:t>
      </w:r>
    </w:p>
    <w:p>
      <w:r>
        <w:drawing>
          <wp:inline distT="0" distB="0" distL="114300" distR="114300">
            <wp:extent cx="5269230" cy="5976620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48488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基于JDK的动态代理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必须面向接口，只有生成了具体接口的类才能生成代理对象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1391285"/>
            <wp:effectExtent l="0" t="0" r="381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基于CGLIB动态代理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对于没有实现接口的类，也可以产生代理，产生这个类的子类的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方式。</w:t>
      </w:r>
    </w:p>
    <w:p>
      <w:r>
        <w:drawing>
          <wp:inline distT="0" distB="0" distL="114300" distR="114300">
            <wp:extent cx="5272405" cy="217487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外观模式</w:t>
      </w:r>
    </w:p>
    <w:p>
      <w:pPr>
        <w:pStyle w:val="3"/>
        <w:rPr>
          <w:rFonts w:hint="default"/>
        </w:rPr>
      </w:pPr>
      <w:r>
        <w:rPr>
          <w:rFonts w:hint="default"/>
        </w:rPr>
        <w:t>桥接模式</w:t>
      </w:r>
    </w:p>
    <w:p>
      <w:pPr>
        <w:pStyle w:val="3"/>
        <w:rPr>
          <w:rFonts w:hint="default"/>
        </w:rPr>
      </w:pPr>
      <w:r>
        <w:rPr>
          <w:rFonts w:hint="default"/>
        </w:rPr>
        <w:t>组合模式</w:t>
      </w:r>
    </w:p>
    <w:p>
      <w:pPr>
        <w:pStyle w:val="3"/>
      </w:pPr>
      <w:r>
        <w:rPr>
          <w:rFonts w:hint="default"/>
        </w:rPr>
        <w:t>享元模式</w:t>
      </w:r>
    </w:p>
    <w:p>
      <w:pPr>
        <w:pStyle w:val="2"/>
        <w:rPr>
          <w:rFonts w:hint="default"/>
        </w:rPr>
      </w:pPr>
      <w:r>
        <w:rPr>
          <w:rFonts w:hint="default"/>
        </w:rPr>
        <w:t>行为型模式（11种）</w:t>
      </w:r>
    </w:p>
    <w:p>
      <w:pPr>
        <w:pStyle w:val="3"/>
        <w:rPr>
          <w:rFonts w:hint="default"/>
        </w:rPr>
      </w:pPr>
      <w:r>
        <w:rPr>
          <w:rFonts w:hint="default"/>
        </w:rPr>
        <w:t>策略模式</w:t>
      </w:r>
    </w:p>
    <w:p>
      <w:pPr>
        <w:pStyle w:val="3"/>
        <w:rPr>
          <w:rFonts w:hint="default"/>
        </w:rPr>
      </w:pPr>
      <w:r>
        <w:rPr>
          <w:rFonts w:hint="default"/>
        </w:rPr>
        <w:t>模板方法模式</w:t>
      </w:r>
    </w:p>
    <w:p>
      <w:pPr>
        <w:pStyle w:val="3"/>
        <w:rPr>
          <w:rFonts w:hint="default"/>
        </w:rPr>
      </w:pPr>
      <w:r>
        <w:rPr>
          <w:rFonts w:hint="default"/>
        </w:rPr>
        <w:t>观察者模式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对象之间的一种一对多关系，每当一个对象改变状态时，则所有依赖他的对象都会得到通知并执行某些操作。也就是一种监听。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观察者模式和发布订阅模式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观察者模式是Subject(被观察者)直接通知Observers(观察者),面向接口的方式，实现松耦合。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观察者都要实现统一的接口。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发布订阅模式不是这样直接交流的，而是通过第三者。也就是消息队列里面常说的经纪人(Broker),发布者和订阅者之间是完全解耦的。</w:t>
      </w:r>
    </w:p>
    <w:p>
      <w:pPr>
        <w:pStyle w:val="3"/>
        <w:rPr>
          <w:rFonts w:hint="default"/>
        </w:rPr>
      </w:pPr>
      <w:r>
        <w:rPr>
          <w:rFonts w:hint="default"/>
        </w:rPr>
        <w:t>迭代子模式</w:t>
      </w:r>
    </w:p>
    <w:p>
      <w:pPr>
        <w:pStyle w:val="3"/>
        <w:rPr>
          <w:rFonts w:hint="default"/>
        </w:rPr>
      </w:pPr>
      <w:r>
        <w:rPr>
          <w:rFonts w:hint="default"/>
        </w:rPr>
        <w:t>责任链模式</w:t>
      </w:r>
    </w:p>
    <w:p>
      <w:pPr>
        <w:pStyle w:val="3"/>
        <w:rPr>
          <w:rFonts w:hint="default"/>
        </w:rPr>
      </w:pPr>
      <w:r>
        <w:rPr>
          <w:rFonts w:hint="default"/>
        </w:rPr>
        <w:t>命令模式</w:t>
      </w:r>
    </w:p>
    <w:p>
      <w:pPr>
        <w:pStyle w:val="3"/>
        <w:rPr>
          <w:rFonts w:hint="default"/>
        </w:rPr>
      </w:pPr>
      <w:r>
        <w:rPr>
          <w:rFonts w:hint="default"/>
        </w:rPr>
        <w:t>备忘录模式</w:t>
      </w:r>
    </w:p>
    <w:p>
      <w:pPr>
        <w:pStyle w:val="3"/>
        <w:rPr>
          <w:rFonts w:hint="default"/>
        </w:rPr>
      </w:pPr>
      <w:r>
        <w:rPr>
          <w:rFonts w:hint="default"/>
        </w:rPr>
        <w:t>状态模式</w:t>
      </w:r>
    </w:p>
    <w:p>
      <w:pPr>
        <w:pStyle w:val="3"/>
        <w:rPr>
          <w:rFonts w:hint="default"/>
        </w:rPr>
      </w:pPr>
      <w:r>
        <w:rPr>
          <w:rFonts w:hint="default"/>
        </w:rPr>
        <w:t>访问者模式</w:t>
      </w:r>
    </w:p>
    <w:p>
      <w:pPr>
        <w:pStyle w:val="3"/>
        <w:rPr>
          <w:rFonts w:hint="default"/>
        </w:rPr>
      </w:pPr>
      <w:r>
        <w:rPr>
          <w:rFonts w:hint="default"/>
        </w:rPr>
        <w:t>中介者模式</w:t>
      </w:r>
    </w:p>
    <w:p>
      <w:pPr>
        <w:pStyle w:val="3"/>
      </w:pPr>
      <w:r>
        <w:rPr>
          <w:rFonts w:hint="default"/>
        </w:rPr>
        <w:t>解释器模式</w:t>
      </w:r>
    </w:p>
    <w:p>
      <w:pPr>
        <w:pStyle w:val="2"/>
      </w:pPr>
      <w:r>
        <w:rPr>
          <w:rFonts w:hint="default"/>
        </w:rPr>
        <w:t>设计模式遵循的原则有6个</w:t>
      </w:r>
    </w:p>
    <w:p>
      <w:pPr>
        <w:pStyle w:val="3"/>
        <w:rPr>
          <w:rFonts w:hint="default"/>
        </w:rPr>
      </w:pPr>
      <w:r>
        <w:rPr>
          <w:rFonts w:hint="default"/>
        </w:rPr>
        <w:t>开闭原则（Open Close Principle）</w:t>
      </w:r>
    </w:p>
    <w:p>
      <w:pPr>
        <w:pStyle w:val="5"/>
        <w:rPr>
          <w:rFonts w:hint="default"/>
        </w:rPr>
      </w:pPr>
      <w:r>
        <w:rPr>
          <w:rFonts w:hint="default"/>
        </w:rPr>
        <w:t>对扩展开放，对修改关闭。</w:t>
      </w:r>
    </w:p>
    <w:p>
      <w:pPr>
        <w:pStyle w:val="3"/>
        <w:rPr>
          <w:rFonts w:hint="default"/>
        </w:rPr>
      </w:pPr>
      <w:r>
        <w:rPr>
          <w:rFonts w:hint="default"/>
        </w:rPr>
        <w:t>里氏代换原则（Liskov Substitution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只有当衍生类可以替换掉基类，软件单位的功能不受到影响时，基类才能真正被复用，而衍生类也能够在基类的基础上增加新的行为。</w:t>
      </w:r>
    </w:p>
    <w:p>
      <w:pPr>
        <w:pStyle w:val="3"/>
        <w:rPr>
          <w:rFonts w:hint="default"/>
        </w:rPr>
      </w:pPr>
      <w:r>
        <w:rPr>
          <w:rFonts w:hint="default"/>
        </w:rPr>
        <w:t>依赖倒转原则（Dependence Inversion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这个是开闭原则的基础，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对接口编程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，依赖于抽象而不依赖于具体。</w:t>
      </w:r>
    </w:p>
    <w:p>
      <w:pPr>
        <w:pStyle w:val="3"/>
        <w:rPr>
          <w:rFonts w:hint="default"/>
        </w:rPr>
      </w:pPr>
      <w:r>
        <w:rPr>
          <w:rFonts w:hint="default"/>
        </w:rPr>
        <w:t>接口隔离原则（Interface Segregation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使用多个隔离的借口来降低耦合度。</w:t>
      </w:r>
    </w:p>
    <w:p>
      <w:pPr>
        <w:pStyle w:val="3"/>
        <w:rPr>
          <w:rFonts w:hint="default"/>
        </w:rPr>
      </w:pPr>
      <w:r>
        <w:rPr>
          <w:rFonts w:hint="default"/>
        </w:rPr>
        <w:t>迪米特法则（最少知道原则）（Demeter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一个实体应当尽量少的与其他实体之间发生相互作用，使得系统功能模块相对独立。</w:t>
      </w:r>
    </w:p>
    <w:p>
      <w:pPr>
        <w:pStyle w:val="3"/>
        <w:rPr>
          <w:rFonts w:hint="default"/>
        </w:rPr>
      </w:pPr>
      <w:r>
        <w:rPr>
          <w:rFonts w:hint="default"/>
        </w:rPr>
        <w:t>合成复用原则（Composite Reuse Principle）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原则是尽量使用合成/聚合的方式，而不是使用继承。继承实际上破坏了类的封装性，超类的方法可能会被子类修改。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CBB3"/>
    <w:multiLevelType w:val="singleLevel"/>
    <w:tmpl w:val="4D5B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0896"/>
    <w:rsid w:val="00354A69"/>
    <w:rsid w:val="007A7723"/>
    <w:rsid w:val="0099668D"/>
    <w:rsid w:val="010C41D3"/>
    <w:rsid w:val="011679C4"/>
    <w:rsid w:val="011B5CA5"/>
    <w:rsid w:val="0126367F"/>
    <w:rsid w:val="013C5364"/>
    <w:rsid w:val="016308A6"/>
    <w:rsid w:val="018B5715"/>
    <w:rsid w:val="01B332F8"/>
    <w:rsid w:val="01C23693"/>
    <w:rsid w:val="01FF1DEC"/>
    <w:rsid w:val="024C3047"/>
    <w:rsid w:val="02C540E4"/>
    <w:rsid w:val="02EE2E94"/>
    <w:rsid w:val="0301274A"/>
    <w:rsid w:val="035216BF"/>
    <w:rsid w:val="035A0CB6"/>
    <w:rsid w:val="03621D96"/>
    <w:rsid w:val="0364329F"/>
    <w:rsid w:val="03A225B5"/>
    <w:rsid w:val="03BA5ECC"/>
    <w:rsid w:val="03C66A1A"/>
    <w:rsid w:val="03EB148C"/>
    <w:rsid w:val="043D5F45"/>
    <w:rsid w:val="04472C18"/>
    <w:rsid w:val="045E166C"/>
    <w:rsid w:val="04961F19"/>
    <w:rsid w:val="04976EC6"/>
    <w:rsid w:val="04A04980"/>
    <w:rsid w:val="04BD5BD1"/>
    <w:rsid w:val="04D03337"/>
    <w:rsid w:val="04D17457"/>
    <w:rsid w:val="04E7538B"/>
    <w:rsid w:val="051540AC"/>
    <w:rsid w:val="056200F4"/>
    <w:rsid w:val="056C50CA"/>
    <w:rsid w:val="05774ED2"/>
    <w:rsid w:val="057E2909"/>
    <w:rsid w:val="05B31B05"/>
    <w:rsid w:val="0638446B"/>
    <w:rsid w:val="06441317"/>
    <w:rsid w:val="06500EB2"/>
    <w:rsid w:val="0653430F"/>
    <w:rsid w:val="065450CA"/>
    <w:rsid w:val="069258EA"/>
    <w:rsid w:val="06D71D9E"/>
    <w:rsid w:val="06DC1762"/>
    <w:rsid w:val="06DD6A46"/>
    <w:rsid w:val="06EC76D6"/>
    <w:rsid w:val="07646E4D"/>
    <w:rsid w:val="07881CD9"/>
    <w:rsid w:val="0790386A"/>
    <w:rsid w:val="079D1461"/>
    <w:rsid w:val="07D7422D"/>
    <w:rsid w:val="0806424A"/>
    <w:rsid w:val="080644C5"/>
    <w:rsid w:val="080F791C"/>
    <w:rsid w:val="085A0F80"/>
    <w:rsid w:val="088F1FED"/>
    <w:rsid w:val="08CB39B2"/>
    <w:rsid w:val="08FB03FE"/>
    <w:rsid w:val="09302A8B"/>
    <w:rsid w:val="0970357B"/>
    <w:rsid w:val="098E0FB9"/>
    <w:rsid w:val="09A01163"/>
    <w:rsid w:val="09B044B2"/>
    <w:rsid w:val="09D51121"/>
    <w:rsid w:val="09EF7207"/>
    <w:rsid w:val="09F741CD"/>
    <w:rsid w:val="0A0F2F60"/>
    <w:rsid w:val="0ADD4394"/>
    <w:rsid w:val="0AE062DD"/>
    <w:rsid w:val="0B1411FB"/>
    <w:rsid w:val="0B1469B7"/>
    <w:rsid w:val="0B166E20"/>
    <w:rsid w:val="0B2C3A7B"/>
    <w:rsid w:val="0B6A405D"/>
    <w:rsid w:val="0B6B7849"/>
    <w:rsid w:val="0C2D71E9"/>
    <w:rsid w:val="0C40672C"/>
    <w:rsid w:val="0C9C5572"/>
    <w:rsid w:val="0CA63FA0"/>
    <w:rsid w:val="0CDC049D"/>
    <w:rsid w:val="0CF52B53"/>
    <w:rsid w:val="0CFC2926"/>
    <w:rsid w:val="0D322C69"/>
    <w:rsid w:val="0D427570"/>
    <w:rsid w:val="0D8504DE"/>
    <w:rsid w:val="0DF92033"/>
    <w:rsid w:val="0DFB5533"/>
    <w:rsid w:val="0E2553D4"/>
    <w:rsid w:val="0E3E581C"/>
    <w:rsid w:val="0E62506E"/>
    <w:rsid w:val="0EEC1825"/>
    <w:rsid w:val="0EF57C76"/>
    <w:rsid w:val="0F0E714C"/>
    <w:rsid w:val="0F3F39E8"/>
    <w:rsid w:val="0F620B66"/>
    <w:rsid w:val="0F846FC4"/>
    <w:rsid w:val="0F9652F6"/>
    <w:rsid w:val="0FC40C39"/>
    <w:rsid w:val="0FDF542A"/>
    <w:rsid w:val="0FE75C9E"/>
    <w:rsid w:val="0FED1AF6"/>
    <w:rsid w:val="0FED2757"/>
    <w:rsid w:val="0FF72A81"/>
    <w:rsid w:val="0FF813B7"/>
    <w:rsid w:val="10021A2D"/>
    <w:rsid w:val="10673D2A"/>
    <w:rsid w:val="1075271B"/>
    <w:rsid w:val="109C5968"/>
    <w:rsid w:val="109E0579"/>
    <w:rsid w:val="10AB227C"/>
    <w:rsid w:val="10D24E98"/>
    <w:rsid w:val="10DC7E01"/>
    <w:rsid w:val="10E51556"/>
    <w:rsid w:val="10F00E15"/>
    <w:rsid w:val="11230C54"/>
    <w:rsid w:val="11676F38"/>
    <w:rsid w:val="11746200"/>
    <w:rsid w:val="119E351B"/>
    <w:rsid w:val="119F28DA"/>
    <w:rsid w:val="11BA3AB9"/>
    <w:rsid w:val="11C53C6F"/>
    <w:rsid w:val="11C9488E"/>
    <w:rsid w:val="122E23C5"/>
    <w:rsid w:val="1272418D"/>
    <w:rsid w:val="12807410"/>
    <w:rsid w:val="12B878EB"/>
    <w:rsid w:val="12CD704A"/>
    <w:rsid w:val="12D004DB"/>
    <w:rsid w:val="12F67140"/>
    <w:rsid w:val="132563D0"/>
    <w:rsid w:val="13281A3D"/>
    <w:rsid w:val="132D2C2F"/>
    <w:rsid w:val="135763B7"/>
    <w:rsid w:val="13AA79CD"/>
    <w:rsid w:val="13BF6F57"/>
    <w:rsid w:val="13D205D7"/>
    <w:rsid w:val="13E1607E"/>
    <w:rsid w:val="13EC05FF"/>
    <w:rsid w:val="14026BC5"/>
    <w:rsid w:val="14151B0A"/>
    <w:rsid w:val="143D2027"/>
    <w:rsid w:val="145358D9"/>
    <w:rsid w:val="14574D7D"/>
    <w:rsid w:val="14970B7D"/>
    <w:rsid w:val="14A00A5E"/>
    <w:rsid w:val="150E1E6D"/>
    <w:rsid w:val="154A5F52"/>
    <w:rsid w:val="15535E68"/>
    <w:rsid w:val="15611A8F"/>
    <w:rsid w:val="15FD15EC"/>
    <w:rsid w:val="16024B2D"/>
    <w:rsid w:val="1602557B"/>
    <w:rsid w:val="162100D9"/>
    <w:rsid w:val="1622142F"/>
    <w:rsid w:val="162C5D0E"/>
    <w:rsid w:val="163B2254"/>
    <w:rsid w:val="165D7316"/>
    <w:rsid w:val="167312C7"/>
    <w:rsid w:val="1683012D"/>
    <w:rsid w:val="16931B51"/>
    <w:rsid w:val="16E416ED"/>
    <w:rsid w:val="16E74223"/>
    <w:rsid w:val="16E87034"/>
    <w:rsid w:val="16F85225"/>
    <w:rsid w:val="17051B1B"/>
    <w:rsid w:val="17346875"/>
    <w:rsid w:val="173D6254"/>
    <w:rsid w:val="17650365"/>
    <w:rsid w:val="17803029"/>
    <w:rsid w:val="182477BE"/>
    <w:rsid w:val="183A627D"/>
    <w:rsid w:val="185B7AE3"/>
    <w:rsid w:val="187A6357"/>
    <w:rsid w:val="1884471D"/>
    <w:rsid w:val="18A53300"/>
    <w:rsid w:val="18A82E10"/>
    <w:rsid w:val="18CC7F6E"/>
    <w:rsid w:val="19144887"/>
    <w:rsid w:val="19917EB1"/>
    <w:rsid w:val="19CB5B2E"/>
    <w:rsid w:val="1A157633"/>
    <w:rsid w:val="1A3B58BA"/>
    <w:rsid w:val="1A3E3437"/>
    <w:rsid w:val="1A601EFD"/>
    <w:rsid w:val="1A820011"/>
    <w:rsid w:val="1A897D73"/>
    <w:rsid w:val="1A99029F"/>
    <w:rsid w:val="1A9F4106"/>
    <w:rsid w:val="1ACF4B9E"/>
    <w:rsid w:val="1AE1194C"/>
    <w:rsid w:val="1B173119"/>
    <w:rsid w:val="1B2F5299"/>
    <w:rsid w:val="1B3A6279"/>
    <w:rsid w:val="1B4C5B23"/>
    <w:rsid w:val="1BD947DF"/>
    <w:rsid w:val="1BEE465A"/>
    <w:rsid w:val="1BFD5451"/>
    <w:rsid w:val="1C263CDA"/>
    <w:rsid w:val="1C2E4CDC"/>
    <w:rsid w:val="1CA233E3"/>
    <w:rsid w:val="1CB11BE1"/>
    <w:rsid w:val="1CBC0ED3"/>
    <w:rsid w:val="1CCB0D6A"/>
    <w:rsid w:val="1D544228"/>
    <w:rsid w:val="1D661B89"/>
    <w:rsid w:val="1D7571A5"/>
    <w:rsid w:val="1D7668BE"/>
    <w:rsid w:val="1D8D0831"/>
    <w:rsid w:val="1D9D2CF1"/>
    <w:rsid w:val="1DA64B3F"/>
    <w:rsid w:val="1DEC13FF"/>
    <w:rsid w:val="1DFB1992"/>
    <w:rsid w:val="1E096AD5"/>
    <w:rsid w:val="1E0971B7"/>
    <w:rsid w:val="1E1B33B6"/>
    <w:rsid w:val="1E4440C2"/>
    <w:rsid w:val="1E5A3796"/>
    <w:rsid w:val="1E5B4D92"/>
    <w:rsid w:val="1E690755"/>
    <w:rsid w:val="1E8E7EB8"/>
    <w:rsid w:val="1EB63094"/>
    <w:rsid w:val="1EC0188D"/>
    <w:rsid w:val="1ED46355"/>
    <w:rsid w:val="1F3A2919"/>
    <w:rsid w:val="1FC02D29"/>
    <w:rsid w:val="1FF82FA1"/>
    <w:rsid w:val="20285B56"/>
    <w:rsid w:val="203354E0"/>
    <w:rsid w:val="203853FC"/>
    <w:rsid w:val="206A5B3D"/>
    <w:rsid w:val="207A6625"/>
    <w:rsid w:val="20AD29D7"/>
    <w:rsid w:val="210613C7"/>
    <w:rsid w:val="21144A1B"/>
    <w:rsid w:val="21266DF0"/>
    <w:rsid w:val="214D63E1"/>
    <w:rsid w:val="21596202"/>
    <w:rsid w:val="21A21DA1"/>
    <w:rsid w:val="21A26096"/>
    <w:rsid w:val="22063374"/>
    <w:rsid w:val="225124E7"/>
    <w:rsid w:val="228074D2"/>
    <w:rsid w:val="22B077BA"/>
    <w:rsid w:val="22B16E3F"/>
    <w:rsid w:val="22B17BAF"/>
    <w:rsid w:val="23081418"/>
    <w:rsid w:val="23130BF3"/>
    <w:rsid w:val="23251BC9"/>
    <w:rsid w:val="232531CE"/>
    <w:rsid w:val="23300EC8"/>
    <w:rsid w:val="2366296D"/>
    <w:rsid w:val="23730DF8"/>
    <w:rsid w:val="237D7FC9"/>
    <w:rsid w:val="23D31F32"/>
    <w:rsid w:val="23E23BD6"/>
    <w:rsid w:val="23E4661E"/>
    <w:rsid w:val="23EB1B33"/>
    <w:rsid w:val="23ED256B"/>
    <w:rsid w:val="23F52674"/>
    <w:rsid w:val="242146EC"/>
    <w:rsid w:val="24232C3F"/>
    <w:rsid w:val="24397100"/>
    <w:rsid w:val="243A2DA8"/>
    <w:rsid w:val="244373FA"/>
    <w:rsid w:val="248C29B5"/>
    <w:rsid w:val="24B860DF"/>
    <w:rsid w:val="24C0376E"/>
    <w:rsid w:val="24C579BA"/>
    <w:rsid w:val="24D41DF8"/>
    <w:rsid w:val="252F2B51"/>
    <w:rsid w:val="253B79E3"/>
    <w:rsid w:val="254F3EFC"/>
    <w:rsid w:val="255A5599"/>
    <w:rsid w:val="256D09FB"/>
    <w:rsid w:val="259D25C0"/>
    <w:rsid w:val="260B5171"/>
    <w:rsid w:val="261827F4"/>
    <w:rsid w:val="26590F3D"/>
    <w:rsid w:val="267B41D9"/>
    <w:rsid w:val="26AB6F71"/>
    <w:rsid w:val="26B141C8"/>
    <w:rsid w:val="26E5355F"/>
    <w:rsid w:val="27057729"/>
    <w:rsid w:val="27183F6A"/>
    <w:rsid w:val="271971D1"/>
    <w:rsid w:val="273C7D54"/>
    <w:rsid w:val="27E97044"/>
    <w:rsid w:val="281D4F3D"/>
    <w:rsid w:val="282E58E7"/>
    <w:rsid w:val="28350A6F"/>
    <w:rsid w:val="283623EB"/>
    <w:rsid w:val="283E1285"/>
    <w:rsid w:val="285F0FEC"/>
    <w:rsid w:val="28757C69"/>
    <w:rsid w:val="28945E54"/>
    <w:rsid w:val="28C4572E"/>
    <w:rsid w:val="28D1780B"/>
    <w:rsid w:val="28D51024"/>
    <w:rsid w:val="293F109D"/>
    <w:rsid w:val="297C5FC2"/>
    <w:rsid w:val="299165A3"/>
    <w:rsid w:val="29A05CFD"/>
    <w:rsid w:val="29A43C92"/>
    <w:rsid w:val="29A77B79"/>
    <w:rsid w:val="2A0755CD"/>
    <w:rsid w:val="2A0B6652"/>
    <w:rsid w:val="2A107362"/>
    <w:rsid w:val="2A2A3835"/>
    <w:rsid w:val="2A41199E"/>
    <w:rsid w:val="2A5713E0"/>
    <w:rsid w:val="2A637C71"/>
    <w:rsid w:val="2A982DAE"/>
    <w:rsid w:val="2A9947D7"/>
    <w:rsid w:val="2AA72754"/>
    <w:rsid w:val="2AC255CA"/>
    <w:rsid w:val="2AD56102"/>
    <w:rsid w:val="2B2D4CC0"/>
    <w:rsid w:val="2B5D6A01"/>
    <w:rsid w:val="2B97127A"/>
    <w:rsid w:val="2BD8289A"/>
    <w:rsid w:val="2BE42D2E"/>
    <w:rsid w:val="2BE537A5"/>
    <w:rsid w:val="2C16481E"/>
    <w:rsid w:val="2C234A7F"/>
    <w:rsid w:val="2C404207"/>
    <w:rsid w:val="2C582142"/>
    <w:rsid w:val="2C7F65D4"/>
    <w:rsid w:val="2C9F1C50"/>
    <w:rsid w:val="2CA75682"/>
    <w:rsid w:val="2CB52FE5"/>
    <w:rsid w:val="2CD34FD5"/>
    <w:rsid w:val="2CD748DA"/>
    <w:rsid w:val="2CDA7F42"/>
    <w:rsid w:val="2D0E19D9"/>
    <w:rsid w:val="2D164563"/>
    <w:rsid w:val="2D3101F5"/>
    <w:rsid w:val="2D3B75FD"/>
    <w:rsid w:val="2DBA1727"/>
    <w:rsid w:val="2DD72849"/>
    <w:rsid w:val="2DE50D2F"/>
    <w:rsid w:val="2E085DCD"/>
    <w:rsid w:val="2E09070F"/>
    <w:rsid w:val="2E26755E"/>
    <w:rsid w:val="2E7326C4"/>
    <w:rsid w:val="2EF039A9"/>
    <w:rsid w:val="2F640DA6"/>
    <w:rsid w:val="2FA8474A"/>
    <w:rsid w:val="2FFF5F7C"/>
    <w:rsid w:val="30326DF1"/>
    <w:rsid w:val="30363DD8"/>
    <w:rsid w:val="306936E7"/>
    <w:rsid w:val="307569ED"/>
    <w:rsid w:val="308D7600"/>
    <w:rsid w:val="30991FAB"/>
    <w:rsid w:val="30C46792"/>
    <w:rsid w:val="31046832"/>
    <w:rsid w:val="313A039C"/>
    <w:rsid w:val="31751C42"/>
    <w:rsid w:val="317E1989"/>
    <w:rsid w:val="31AD1282"/>
    <w:rsid w:val="31C75E72"/>
    <w:rsid w:val="32167B2D"/>
    <w:rsid w:val="32491DB8"/>
    <w:rsid w:val="32581485"/>
    <w:rsid w:val="32A16522"/>
    <w:rsid w:val="32B270EE"/>
    <w:rsid w:val="32B874A4"/>
    <w:rsid w:val="32C87436"/>
    <w:rsid w:val="32D459F8"/>
    <w:rsid w:val="33057690"/>
    <w:rsid w:val="331408D5"/>
    <w:rsid w:val="336A22EF"/>
    <w:rsid w:val="337860E0"/>
    <w:rsid w:val="33C02E5C"/>
    <w:rsid w:val="33D37001"/>
    <w:rsid w:val="33DF17F5"/>
    <w:rsid w:val="34180E23"/>
    <w:rsid w:val="34274A46"/>
    <w:rsid w:val="347303B2"/>
    <w:rsid w:val="349632B9"/>
    <w:rsid w:val="34BC270C"/>
    <w:rsid w:val="351761B8"/>
    <w:rsid w:val="353B427B"/>
    <w:rsid w:val="35477214"/>
    <w:rsid w:val="3563780B"/>
    <w:rsid w:val="35E3452D"/>
    <w:rsid w:val="35F75312"/>
    <w:rsid w:val="360C1EA7"/>
    <w:rsid w:val="36100951"/>
    <w:rsid w:val="361E5D98"/>
    <w:rsid w:val="362355C7"/>
    <w:rsid w:val="362F5D51"/>
    <w:rsid w:val="3640240A"/>
    <w:rsid w:val="36691B6D"/>
    <w:rsid w:val="368D3B1D"/>
    <w:rsid w:val="374126FC"/>
    <w:rsid w:val="375C673F"/>
    <w:rsid w:val="37645395"/>
    <w:rsid w:val="37645BC5"/>
    <w:rsid w:val="378457E5"/>
    <w:rsid w:val="37921181"/>
    <w:rsid w:val="37AE0D0F"/>
    <w:rsid w:val="37C663CD"/>
    <w:rsid w:val="37DB6F7E"/>
    <w:rsid w:val="38301C5D"/>
    <w:rsid w:val="38736602"/>
    <w:rsid w:val="38F9468D"/>
    <w:rsid w:val="392C712B"/>
    <w:rsid w:val="393F3AB0"/>
    <w:rsid w:val="395F644F"/>
    <w:rsid w:val="396D1F79"/>
    <w:rsid w:val="397568AD"/>
    <w:rsid w:val="39AF74D8"/>
    <w:rsid w:val="39B47851"/>
    <w:rsid w:val="39D65989"/>
    <w:rsid w:val="39DA29AC"/>
    <w:rsid w:val="39F85AB1"/>
    <w:rsid w:val="3A217CEB"/>
    <w:rsid w:val="3A2E78F9"/>
    <w:rsid w:val="3A345CD4"/>
    <w:rsid w:val="3A4E6432"/>
    <w:rsid w:val="3A5913A9"/>
    <w:rsid w:val="3A6A5B05"/>
    <w:rsid w:val="3AA11113"/>
    <w:rsid w:val="3AA144AD"/>
    <w:rsid w:val="3AA57B7D"/>
    <w:rsid w:val="3ADD7134"/>
    <w:rsid w:val="3B156910"/>
    <w:rsid w:val="3B287476"/>
    <w:rsid w:val="3B8405FB"/>
    <w:rsid w:val="3B9B0448"/>
    <w:rsid w:val="3BD0188F"/>
    <w:rsid w:val="3BDC2892"/>
    <w:rsid w:val="3BE7524E"/>
    <w:rsid w:val="3C0C7377"/>
    <w:rsid w:val="3C345C6E"/>
    <w:rsid w:val="3C3F6FD3"/>
    <w:rsid w:val="3C5F2B38"/>
    <w:rsid w:val="3C7C2E3D"/>
    <w:rsid w:val="3CAE30F5"/>
    <w:rsid w:val="3CE638A6"/>
    <w:rsid w:val="3D214093"/>
    <w:rsid w:val="3D317312"/>
    <w:rsid w:val="3D5A1562"/>
    <w:rsid w:val="3D650A07"/>
    <w:rsid w:val="3DA47429"/>
    <w:rsid w:val="3DA82470"/>
    <w:rsid w:val="3DBB691E"/>
    <w:rsid w:val="3DF10B1F"/>
    <w:rsid w:val="3E2249C2"/>
    <w:rsid w:val="3E337340"/>
    <w:rsid w:val="3E39440F"/>
    <w:rsid w:val="3E6A7EE4"/>
    <w:rsid w:val="3E800BF2"/>
    <w:rsid w:val="3E862A9B"/>
    <w:rsid w:val="3EA704A4"/>
    <w:rsid w:val="3EF06A0D"/>
    <w:rsid w:val="3EF46D91"/>
    <w:rsid w:val="3F2C2CC6"/>
    <w:rsid w:val="3F4152A7"/>
    <w:rsid w:val="3F542E2F"/>
    <w:rsid w:val="3F8C6B77"/>
    <w:rsid w:val="3F9A2D07"/>
    <w:rsid w:val="40054307"/>
    <w:rsid w:val="402149AA"/>
    <w:rsid w:val="404112A2"/>
    <w:rsid w:val="405510D9"/>
    <w:rsid w:val="40582551"/>
    <w:rsid w:val="40682125"/>
    <w:rsid w:val="408A76BF"/>
    <w:rsid w:val="409847B7"/>
    <w:rsid w:val="40CA64D9"/>
    <w:rsid w:val="40E21239"/>
    <w:rsid w:val="40E300FD"/>
    <w:rsid w:val="40F87A26"/>
    <w:rsid w:val="41182ADC"/>
    <w:rsid w:val="412934B5"/>
    <w:rsid w:val="4160693A"/>
    <w:rsid w:val="41A5689D"/>
    <w:rsid w:val="41A9713A"/>
    <w:rsid w:val="41FC0156"/>
    <w:rsid w:val="420035DC"/>
    <w:rsid w:val="42020934"/>
    <w:rsid w:val="42557B2E"/>
    <w:rsid w:val="427B73AE"/>
    <w:rsid w:val="42846E49"/>
    <w:rsid w:val="43417E2A"/>
    <w:rsid w:val="434C276C"/>
    <w:rsid w:val="435C50BA"/>
    <w:rsid w:val="437D2D1F"/>
    <w:rsid w:val="43B01594"/>
    <w:rsid w:val="43BC2741"/>
    <w:rsid w:val="43BE390F"/>
    <w:rsid w:val="43C173D6"/>
    <w:rsid w:val="43CA7654"/>
    <w:rsid w:val="43D3046F"/>
    <w:rsid w:val="4400209E"/>
    <w:rsid w:val="442335B6"/>
    <w:rsid w:val="44303695"/>
    <w:rsid w:val="443701D2"/>
    <w:rsid w:val="44603C1D"/>
    <w:rsid w:val="449D2F8F"/>
    <w:rsid w:val="44BD3B8D"/>
    <w:rsid w:val="44BF69DA"/>
    <w:rsid w:val="44CD583E"/>
    <w:rsid w:val="45025C8C"/>
    <w:rsid w:val="45162296"/>
    <w:rsid w:val="452400C1"/>
    <w:rsid w:val="453070EE"/>
    <w:rsid w:val="454209EE"/>
    <w:rsid w:val="456801EF"/>
    <w:rsid w:val="45912C60"/>
    <w:rsid w:val="45B90EAE"/>
    <w:rsid w:val="45D22325"/>
    <w:rsid w:val="45E64318"/>
    <w:rsid w:val="45EB486A"/>
    <w:rsid w:val="45EF5239"/>
    <w:rsid w:val="46045B34"/>
    <w:rsid w:val="461B73EF"/>
    <w:rsid w:val="46370C3F"/>
    <w:rsid w:val="46584BBE"/>
    <w:rsid w:val="466A5A18"/>
    <w:rsid w:val="46A512D0"/>
    <w:rsid w:val="46A600CA"/>
    <w:rsid w:val="46D656B9"/>
    <w:rsid w:val="46DE61B1"/>
    <w:rsid w:val="470A71B7"/>
    <w:rsid w:val="470B6B51"/>
    <w:rsid w:val="4711494B"/>
    <w:rsid w:val="471E24A9"/>
    <w:rsid w:val="473B1B79"/>
    <w:rsid w:val="4749205F"/>
    <w:rsid w:val="477A7076"/>
    <w:rsid w:val="479F6AF4"/>
    <w:rsid w:val="47A74820"/>
    <w:rsid w:val="47B52122"/>
    <w:rsid w:val="47B71555"/>
    <w:rsid w:val="47CD0B64"/>
    <w:rsid w:val="47DD415E"/>
    <w:rsid w:val="4807682F"/>
    <w:rsid w:val="480902FF"/>
    <w:rsid w:val="48926DBA"/>
    <w:rsid w:val="48936C45"/>
    <w:rsid w:val="489E3BB3"/>
    <w:rsid w:val="48C85DAC"/>
    <w:rsid w:val="492403AE"/>
    <w:rsid w:val="4974636C"/>
    <w:rsid w:val="49924F54"/>
    <w:rsid w:val="4A8A440C"/>
    <w:rsid w:val="4A8F364C"/>
    <w:rsid w:val="4AB62F62"/>
    <w:rsid w:val="4AEA13CF"/>
    <w:rsid w:val="4B0E3009"/>
    <w:rsid w:val="4B2C2BA0"/>
    <w:rsid w:val="4B3865CE"/>
    <w:rsid w:val="4B7C77E0"/>
    <w:rsid w:val="4B8F4AF7"/>
    <w:rsid w:val="4B953200"/>
    <w:rsid w:val="4B977FDB"/>
    <w:rsid w:val="4C3E7B19"/>
    <w:rsid w:val="4CBE2F75"/>
    <w:rsid w:val="4CC72D21"/>
    <w:rsid w:val="4D20299E"/>
    <w:rsid w:val="4D676FCB"/>
    <w:rsid w:val="4D842DAF"/>
    <w:rsid w:val="4DE106C5"/>
    <w:rsid w:val="4E652905"/>
    <w:rsid w:val="4E7F1249"/>
    <w:rsid w:val="4E825CF2"/>
    <w:rsid w:val="4E893F13"/>
    <w:rsid w:val="4EA77DBE"/>
    <w:rsid w:val="4EC47FBB"/>
    <w:rsid w:val="4ED52FA1"/>
    <w:rsid w:val="4EE61639"/>
    <w:rsid w:val="4EF20004"/>
    <w:rsid w:val="4EFA61E3"/>
    <w:rsid w:val="4F360332"/>
    <w:rsid w:val="4F8C6D28"/>
    <w:rsid w:val="4FA13902"/>
    <w:rsid w:val="4FA75524"/>
    <w:rsid w:val="4FCB6E88"/>
    <w:rsid w:val="4FCC41AF"/>
    <w:rsid w:val="4FD522F6"/>
    <w:rsid w:val="4FDE5CD9"/>
    <w:rsid w:val="4FE2243C"/>
    <w:rsid w:val="4FE76860"/>
    <w:rsid w:val="504F6A53"/>
    <w:rsid w:val="505657E9"/>
    <w:rsid w:val="508F3753"/>
    <w:rsid w:val="509153C9"/>
    <w:rsid w:val="50B17929"/>
    <w:rsid w:val="50B3366C"/>
    <w:rsid w:val="50BE3EB8"/>
    <w:rsid w:val="50CE36F1"/>
    <w:rsid w:val="50D22D4B"/>
    <w:rsid w:val="50D9247A"/>
    <w:rsid w:val="50E70B29"/>
    <w:rsid w:val="51203919"/>
    <w:rsid w:val="51DD150F"/>
    <w:rsid w:val="51E97DC7"/>
    <w:rsid w:val="51FA6CD4"/>
    <w:rsid w:val="520336CA"/>
    <w:rsid w:val="521735D1"/>
    <w:rsid w:val="521B1A42"/>
    <w:rsid w:val="522A2B28"/>
    <w:rsid w:val="52396010"/>
    <w:rsid w:val="523B1565"/>
    <w:rsid w:val="5242431D"/>
    <w:rsid w:val="526870DF"/>
    <w:rsid w:val="5285386C"/>
    <w:rsid w:val="52C22812"/>
    <w:rsid w:val="52D45942"/>
    <w:rsid w:val="530378E2"/>
    <w:rsid w:val="530654BF"/>
    <w:rsid w:val="53086925"/>
    <w:rsid w:val="53256E52"/>
    <w:rsid w:val="5329550F"/>
    <w:rsid w:val="534B6C0A"/>
    <w:rsid w:val="539F3E4A"/>
    <w:rsid w:val="53B47B77"/>
    <w:rsid w:val="53D43FE7"/>
    <w:rsid w:val="54087773"/>
    <w:rsid w:val="542E74E0"/>
    <w:rsid w:val="543D4016"/>
    <w:rsid w:val="54710BBD"/>
    <w:rsid w:val="54737AE4"/>
    <w:rsid w:val="54A855A1"/>
    <w:rsid w:val="54BC6C2D"/>
    <w:rsid w:val="54D46650"/>
    <w:rsid w:val="54DC0A32"/>
    <w:rsid w:val="54F46A21"/>
    <w:rsid w:val="54F9482B"/>
    <w:rsid w:val="55083034"/>
    <w:rsid w:val="5526340D"/>
    <w:rsid w:val="55510CE1"/>
    <w:rsid w:val="55A77085"/>
    <w:rsid w:val="55A86762"/>
    <w:rsid w:val="55B755C6"/>
    <w:rsid w:val="55EC7EAF"/>
    <w:rsid w:val="563B252F"/>
    <w:rsid w:val="56A04C18"/>
    <w:rsid w:val="57263DF4"/>
    <w:rsid w:val="573C20DC"/>
    <w:rsid w:val="573E72BC"/>
    <w:rsid w:val="574043C6"/>
    <w:rsid w:val="57467F8E"/>
    <w:rsid w:val="576E0659"/>
    <w:rsid w:val="578B2BFF"/>
    <w:rsid w:val="57950706"/>
    <w:rsid w:val="57A05C0E"/>
    <w:rsid w:val="57A60EE5"/>
    <w:rsid w:val="58490B49"/>
    <w:rsid w:val="584F04AE"/>
    <w:rsid w:val="58587892"/>
    <w:rsid w:val="59150F69"/>
    <w:rsid w:val="591570A6"/>
    <w:rsid w:val="591B6475"/>
    <w:rsid w:val="59341220"/>
    <w:rsid w:val="59655850"/>
    <w:rsid w:val="596A7D32"/>
    <w:rsid w:val="596F1C17"/>
    <w:rsid w:val="59F20E2C"/>
    <w:rsid w:val="5A3441BD"/>
    <w:rsid w:val="5A7C16A7"/>
    <w:rsid w:val="5AB2414A"/>
    <w:rsid w:val="5AD754C7"/>
    <w:rsid w:val="5AE85FE9"/>
    <w:rsid w:val="5B0926BD"/>
    <w:rsid w:val="5B127AC7"/>
    <w:rsid w:val="5B320E40"/>
    <w:rsid w:val="5B78213F"/>
    <w:rsid w:val="5B7F16CC"/>
    <w:rsid w:val="5B8D0EBE"/>
    <w:rsid w:val="5BAD3F9F"/>
    <w:rsid w:val="5BB651F3"/>
    <w:rsid w:val="5BBD0080"/>
    <w:rsid w:val="5BF80DC6"/>
    <w:rsid w:val="5C105F1B"/>
    <w:rsid w:val="5CC22124"/>
    <w:rsid w:val="5CDA2381"/>
    <w:rsid w:val="5CE862DB"/>
    <w:rsid w:val="5D4455E9"/>
    <w:rsid w:val="5D4D23CF"/>
    <w:rsid w:val="5D5103A3"/>
    <w:rsid w:val="5D5C1C2C"/>
    <w:rsid w:val="5D6C48C4"/>
    <w:rsid w:val="5D890768"/>
    <w:rsid w:val="5DC838E7"/>
    <w:rsid w:val="5DD533D5"/>
    <w:rsid w:val="5DD7691A"/>
    <w:rsid w:val="5DDB5106"/>
    <w:rsid w:val="5DF92281"/>
    <w:rsid w:val="5E040AC2"/>
    <w:rsid w:val="5E2D03B5"/>
    <w:rsid w:val="5E477835"/>
    <w:rsid w:val="5E753FA0"/>
    <w:rsid w:val="5E7B369B"/>
    <w:rsid w:val="5EB72768"/>
    <w:rsid w:val="5ECC0B00"/>
    <w:rsid w:val="5ED356C8"/>
    <w:rsid w:val="5ED80606"/>
    <w:rsid w:val="5EE133B0"/>
    <w:rsid w:val="5EF43197"/>
    <w:rsid w:val="5F0E2F30"/>
    <w:rsid w:val="5F204975"/>
    <w:rsid w:val="5F4840CC"/>
    <w:rsid w:val="5F514A01"/>
    <w:rsid w:val="5F614894"/>
    <w:rsid w:val="5FC05AB4"/>
    <w:rsid w:val="5FC71D43"/>
    <w:rsid w:val="5FDB0241"/>
    <w:rsid w:val="607F4289"/>
    <w:rsid w:val="60857333"/>
    <w:rsid w:val="60BD3E13"/>
    <w:rsid w:val="60EC4C87"/>
    <w:rsid w:val="61444599"/>
    <w:rsid w:val="616E5F23"/>
    <w:rsid w:val="61822C5E"/>
    <w:rsid w:val="618D775B"/>
    <w:rsid w:val="61DE3C33"/>
    <w:rsid w:val="61EB0E29"/>
    <w:rsid w:val="620C2895"/>
    <w:rsid w:val="622B49D7"/>
    <w:rsid w:val="627860AD"/>
    <w:rsid w:val="62A83615"/>
    <w:rsid w:val="62B3130A"/>
    <w:rsid w:val="62BF7A21"/>
    <w:rsid w:val="62D67E12"/>
    <w:rsid w:val="62E36BD9"/>
    <w:rsid w:val="62E64B87"/>
    <w:rsid w:val="62FA4CB8"/>
    <w:rsid w:val="63033525"/>
    <w:rsid w:val="63192167"/>
    <w:rsid w:val="632A699F"/>
    <w:rsid w:val="63467393"/>
    <w:rsid w:val="634C0B38"/>
    <w:rsid w:val="63720999"/>
    <w:rsid w:val="63780A9A"/>
    <w:rsid w:val="63AA7469"/>
    <w:rsid w:val="63BD02B7"/>
    <w:rsid w:val="63C01ED0"/>
    <w:rsid w:val="640F45B9"/>
    <w:rsid w:val="64174650"/>
    <w:rsid w:val="642E6D3F"/>
    <w:rsid w:val="64805AEF"/>
    <w:rsid w:val="64F949C0"/>
    <w:rsid w:val="65284AFF"/>
    <w:rsid w:val="652E74EE"/>
    <w:rsid w:val="653526CC"/>
    <w:rsid w:val="656135AF"/>
    <w:rsid w:val="65705296"/>
    <w:rsid w:val="657B4D74"/>
    <w:rsid w:val="65A05A54"/>
    <w:rsid w:val="65B14E5B"/>
    <w:rsid w:val="6602575F"/>
    <w:rsid w:val="663E42A7"/>
    <w:rsid w:val="66442D6B"/>
    <w:rsid w:val="66611AB5"/>
    <w:rsid w:val="66A07AC7"/>
    <w:rsid w:val="66BF1DC0"/>
    <w:rsid w:val="66D400BB"/>
    <w:rsid w:val="67B05C95"/>
    <w:rsid w:val="67C97934"/>
    <w:rsid w:val="681C3D11"/>
    <w:rsid w:val="682B45CB"/>
    <w:rsid w:val="684F162A"/>
    <w:rsid w:val="689E5B54"/>
    <w:rsid w:val="68AC740A"/>
    <w:rsid w:val="68F6492C"/>
    <w:rsid w:val="692E4783"/>
    <w:rsid w:val="692E6FDC"/>
    <w:rsid w:val="692F5A80"/>
    <w:rsid w:val="6931788F"/>
    <w:rsid w:val="693511A0"/>
    <w:rsid w:val="697B5B6F"/>
    <w:rsid w:val="69EC2E3F"/>
    <w:rsid w:val="6A3C17A8"/>
    <w:rsid w:val="6A553BFE"/>
    <w:rsid w:val="6A5F1A89"/>
    <w:rsid w:val="6A9E51C1"/>
    <w:rsid w:val="6AA45386"/>
    <w:rsid w:val="6AA74E5B"/>
    <w:rsid w:val="6AC94759"/>
    <w:rsid w:val="6ADB357B"/>
    <w:rsid w:val="6AE23322"/>
    <w:rsid w:val="6AEA5AE7"/>
    <w:rsid w:val="6AFC42A5"/>
    <w:rsid w:val="6B0853F4"/>
    <w:rsid w:val="6B1C7CF6"/>
    <w:rsid w:val="6B3C7DCC"/>
    <w:rsid w:val="6B9B68DB"/>
    <w:rsid w:val="6B9D3341"/>
    <w:rsid w:val="6BB148EA"/>
    <w:rsid w:val="6BCA0F23"/>
    <w:rsid w:val="6C5203D1"/>
    <w:rsid w:val="6C560F87"/>
    <w:rsid w:val="6C67246A"/>
    <w:rsid w:val="6CF160BC"/>
    <w:rsid w:val="6D170323"/>
    <w:rsid w:val="6D4D03DF"/>
    <w:rsid w:val="6D5538D2"/>
    <w:rsid w:val="6D566A75"/>
    <w:rsid w:val="6D613A71"/>
    <w:rsid w:val="6DC51F15"/>
    <w:rsid w:val="6DCA2EC7"/>
    <w:rsid w:val="6DEF18F8"/>
    <w:rsid w:val="6E0B3792"/>
    <w:rsid w:val="6E8C065F"/>
    <w:rsid w:val="6E9F2A42"/>
    <w:rsid w:val="6EB1075B"/>
    <w:rsid w:val="6EDD0CE9"/>
    <w:rsid w:val="6EF2689A"/>
    <w:rsid w:val="6EFF1E4A"/>
    <w:rsid w:val="6F01152B"/>
    <w:rsid w:val="6F0D270A"/>
    <w:rsid w:val="6F1752B1"/>
    <w:rsid w:val="6F1E508D"/>
    <w:rsid w:val="6F68774A"/>
    <w:rsid w:val="6F6D68C1"/>
    <w:rsid w:val="6F7D560A"/>
    <w:rsid w:val="6FC21E54"/>
    <w:rsid w:val="70346B90"/>
    <w:rsid w:val="70475870"/>
    <w:rsid w:val="7073681E"/>
    <w:rsid w:val="709C04E9"/>
    <w:rsid w:val="70CE029F"/>
    <w:rsid w:val="71223DAD"/>
    <w:rsid w:val="71613042"/>
    <w:rsid w:val="71687A7B"/>
    <w:rsid w:val="71714EFD"/>
    <w:rsid w:val="71775319"/>
    <w:rsid w:val="717D3065"/>
    <w:rsid w:val="718E2486"/>
    <w:rsid w:val="721A4858"/>
    <w:rsid w:val="72644DBE"/>
    <w:rsid w:val="72884FBA"/>
    <w:rsid w:val="7292318D"/>
    <w:rsid w:val="729D3019"/>
    <w:rsid w:val="72D749F6"/>
    <w:rsid w:val="72E27C8A"/>
    <w:rsid w:val="72E43D09"/>
    <w:rsid w:val="73006761"/>
    <w:rsid w:val="730D52CC"/>
    <w:rsid w:val="7329614D"/>
    <w:rsid w:val="73512487"/>
    <w:rsid w:val="73BA4295"/>
    <w:rsid w:val="73C26137"/>
    <w:rsid w:val="742C6F4E"/>
    <w:rsid w:val="744F59CF"/>
    <w:rsid w:val="745936D9"/>
    <w:rsid w:val="745F58CA"/>
    <w:rsid w:val="74741508"/>
    <w:rsid w:val="747834B9"/>
    <w:rsid w:val="747F03B4"/>
    <w:rsid w:val="748E4AB8"/>
    <w:rsid w:val="74CA3E92"/>
    <w:rsid w:val="754E544D"/>
    <w:rsid w:val="754F08E7"/>
    <w:rsid w:val="754F6E1E"/>
    <w:rsid w:val="755A4316"/>
    <w:rsid w:val="75657994"/>
    <w:rsid w:val="758D053F"/>
    <w:rsid w:val="759A3790"/>
    <w:rsid w:val="75B53D60"/>
    <w:rsid w:val="75BF1825"/>
    <w:rsid w:val="75C27980"/>
    <w:rsid w:val="75D735FC"/>
    <w:rsid w:val="75E0697E"/>
    <w:rsid w:val="75E27F54"/>
    <w:rsid w:val="762679E2"/>
    <w:rsid w:val="763A66E2"/>
    <w:rsid w:val="767104DF"/>
    <w:rsid w:val="7683473D"/>
    <w:rsid w:val="76850516"/>
    <w:rsid w:val="769061F1"/>
    <w:rsid w:val="76A93949"/>
    <w:rsid w:val="76C43FE7"/>
    <w:rsid w:val="76E45480"/>
    <w:rsid w:val="76E65990"/>
    <w:rsid w:val="76E92880"/>
    <w:rsid w:val="77026654"/>
    <w:rsid w:val="774F32BE"/>
    <w:rsid w:val="77A81E2C"/>
    <w:rsid w:val="77AC61C2"/>
    <w:rsid w:val="77BB3160"/>
    <w:rsid w:val="77FC4E3C"/>
    <w:rsid w:val="782C4692"/>
    <w:rsid w:val="78356B77"/>
    <w:rsid w:val="783A64F4"/>
    <w:rsid w:val="784E2F5F"/>
    <w:rsid w:val="79121C57"/>
    <w:rsid w:val="791848BB"/>
    <w:rsid w:val="79454B7C"/>
    <w:rsid w:val="798F3FD0"/>
    <w:rsid w:val="79E118F2"/>
    <w:rsid w:val="7A1C6310"/>
    <w:rsid w:val="7A2B2A18"/>
    <w:rsid w:val="7A7977B0"/>
    <w:rsid w:val="7A8703FD"/>
    <w:rsid w:val="7A8B7BE4"/>
    <w:rsid w:val="7AC42F3C"/>
    <w:rsid w:val="7AC80C1F"/>
    <w:rsid w:val="7ACC25C9"/>
    <w:rsid w:val="7AD90216"/>
    <w:rsid w:val="7ADE3874"/>
    <w:rsid w:val="7B562A8E"/>
    <w:rsid w:val="7B5E40EE"/>
    <w:rsid w:val="7B712723"/>
    <w:rsid w:val="7B7A5BE6"/>
    <w:rsid w:val="7B9025E4"/>
    <w:rsid w:val="7BBA623C"/>
    <w:rsid w:val="7BE30FEE"/>
    <w:rsid w:val="7BEE7402"/>
    <w:rsid w:val="7C021388"/>
    <w:rsid w:val="7C024C12"/>
    <w:rsid w:val="7C0F7F37"/>
    <w:rsid w:val="7C3F5239"/>
    <w:rsid w:val="7C4B6BBC"/>
    <w:rsid w:val="7C76162B"/>
    <w:rsid w:val="7C893160"/>
    <w:rsid w:val="7C970CBE"/>
    <w:rsid w:val="7C993FD3"/>
    <w:rsid w:val="7CB30DD1"/>
    <w:rsid w:val="7CDB78E5"/>
    <w:rsid w:val="7D0078CA"/>
    <w:rsid w:val="7D080C9E"/>
    <w:rsid w:val="7D0923E6"/>
    <w:rsid w:val="7D2A44D7"/>
    <w:rsid w:val="7D5606AB"/>
    <w:rsid w:val="7D665179"/>
    <w:rsid w:val="7D68562B"/>
    <w:rsid w:val="7E073C85"/>
    <w:rsid w:val="7E193BD1"/>
    <w:rsid w:val="7E4C2DFF"/>
    <w:rsid w:val="7E692498"/>
    <w:rsid w:val="7E79771A"/>
    <w:rsid w:val="7E7A055A"/>
    <w:rsid w:val="7E7D46A5"/>
    <w:rsid w:val="7E8A023C"/>
    <w:rsid w:val="7E8F2F60"/>
    <w:rsid w:val="7E8F39E7"/>
    <w:rsid w:val="7E9731D7"/>
    <w:rsid w:val="7EAB2CA9"/>
    <w:rsid w:val="7EC5180C"/>
    <w:rsid w:val="7ED8352D"/>
    <w:rsid w:val="7ED91033"/>
    <w:rsid w:val="7EF95C9E"/>
    <w:rsid w:val="7F0A1593"/>
    <w:rsid w:val="7F8B59E1"/>
    <w:rsid w:val="7F9908FC"/>
    <w:rsid w:val="7FB163A2"/>
    <w:rsid w:val="7FCA4670"/>
    <w:rsid w:val="7FCB70C4"/>
    <w:rsid w:val="7FC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huzhi</cp:lastModifiedBy>
  <dcterms:modified xsi:type="dcterms:W3CDTF">2020-02-26T07:56:34Z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