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Spring学习地址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"https://www.w3cschool.cn/wkspring/yqdx1mm5.html"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https://www.w3cschool.cn/wkspring/yqdx1mm5.html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</w:pPr>
      <w:r>
        <w:t>schedule定时任务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启动时添加</w:t>
      </w:r>
      <w:r>
        <w:rPr>
          <w:rFonts w:hint="eastAsia" w:ascii="Courier New" w:hAnsi="Courier New"/>
          <w:color w:val="646464"/>
          <w:sz w:val="32"/>
          <w:highlight w:val="white"/>
        </w:rPr>
        <w:t>@EnableScheduling</w:t>
      </w:r>
      <w:r>
        <w:rPr>
          <w:rFonts w:hint="eastAsia"/>
          <w:lang w:val="en-US" w:eastAsia="zh-CN"/>
        </w:rPr>
        <w:t>注解，在定时任务的方法上添加</w:t>
      </w:r>
      <w:r>
        <w:rPr>
          <w:rFonts w:hint="eastAsia" w:ascii="Courier New" w:hAnsi="Courier New"/>
          <w:color w:val="646464"/>
          <w:sz w:val="32"/>
          <w:highlight w:val="white"/>
        </w:rPr>
        <w:t>@Scheduled</w:t>
      </w:r>
      <w:r>
        <w:rPr>
          <w:rFonts w:hint="eastAsia"/>
          <w:lang w:val="en-US" w:eastAsia="zh-CN"/>
        </w:rPr>
        <w:t>注解。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32"/>
          <w:highlight w:val="lightGray"/>
        </w:rPr>
        <w:t>cron</w:t>
      </w:r>
      <w:r>
        <w:rPr>
          <w:rFonts w:hint="eastAsia"/>
          <w:lang w:val="en-US" w:eastAsia="zh-CN"/>
        </w:rPr>
        <w:t>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2590" cy="707390"/>
            <wp:effectExtent l="0" t="0" r="3810" b="16510"/>
            <wp:docPr id="5" name="图片 5" descr="53db51c7a9d547f6a177988ba4cad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db51c7a9d547f6a177988ba4cad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4288790"/>
            <wp:effectExtent l="0" t="0" r="3175" b="16510"/>
            <wp:docPr id="6" name="图片 6" descr="3d5641416a824963b033c0d5e6d782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5641416a824963b033c0d5e6d782e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1938020"/>
            <wp:effectExtent l="0" t="0" r="1905" b="5080"/>
            <wp:docPr id="7" name="图片 7" descr="460d7045758d4781a53ed7352fe38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60d7045758d4781a53ed7352fe38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3747770"/>
            <wp:effectExtent l="0" t="0" r="635" b="5080"/>
            <wp:docPr id="8" name="图片 8" descr="1cc5e55b1a0f489dbe8fba47d24d6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cc5e55b1a0f489dbe8fba47d24d69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t>Filter过滤器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过滤器是基于函数回调。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方式一：FilterConfig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FilterConfig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FilterRegistrationBean&lt;LogCostFilter&gt; registFilter()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FilterRegistrationBean&lt;LogCostFilter&gt; registration = new FilterRegistrationBean&lt;LogCostFilter&gt;();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registration.setFilter(new LogCostFilter());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registration.addUrlPatterns("/*");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registration.setName("LogCostFilter");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registration.setOrder(1);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registration;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首先将编写一个配置类，将实现Filter的类放在这个配置中。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LogCostFilter implements Filter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init(FilterConfig filterConfig) throws ServletException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System.out.println("过滤器初始化");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doFilter(ServletRequest servletRequest, ServletResponse servletResponse, FilterChain filterChain) throws IOException, ServletException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start = System.currentTimeMillis();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filterChain.doFilter(servletRequest,servletResponse);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System.out.println("Execute cost="+(System.currentTimeMillis()-start));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System.out.println("有人访问，过滤器一执行");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destroy()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这个类必须实现Filter才行。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直接在实现Filter接口的类上添加注解，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@WebFilter(urlPatterns = "/*", filterName = "logFilter2")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LogCostFilter2 implements Filter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init(FilterConfig filterConfig) throws ServletException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System.out.println("过滤器初始化");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doFilter(ServletRequest servletRequest, ServletResponse servletResponse, FilterChain filterChain) throws IOException, ServletException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start = System.currentTimeMillis();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filterChain.doFilter(servletRequest,servletResponse);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System.out.println("Execute cost="+(System.currentTimeMillis()-start));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System.out.println("有人访问，过滤器二执行");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destroy()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/>
          <w:lang w:val="en-US" w:eastAsia="zh-CN"/>
        </w:rPr>
        <w:t>启动添加注解</w:t>
      </w:r>
      <w:r>
        <w:rPr>
          <w:rFonts w:hint="eastAsia" w:ascii="Courier New" w:hAnsi="Courier New"/>
          <w:color w:val="646464"/>
          <w:sz w:val="32"/>
        </w:rPr>
        <w:t>@ServletComponentScan</w:t>
      </w:r>
      <w:r>
        <w:rPr>
          <w:rFonts w:hint="eastAsia" w:ascii="Courier New" w:hAnsi="Courier New"/>
          <w:color w:val="000000"/>
          <w:sz w:val="32"/>
        </w:rPr>
        <w:t>(</w:t>
      </w:r>
      <w:r>
        <w:rPr>
          <w:rFonts w:hint="eastAsia" w:ascii="Courier New" w:hAnsi="Courier New"/>
          <w:color w:val="2A00FF"/>
          <w:sz w:val="32"/>
        </w:rPr>
        <w:t>"com.thunisoft.jy.exchange.process.test5"</w:t>
      </w:r>
      <w:r>
        <w:rPr>
          <w:rFonts w:hint="eastAsia" w:ascii="Courier New" w:hAnsi="Courier New"/>
          <w:color w:val="000000"/>
          <w:sz w:val="32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t> </w:t>
      </w:r>
      <w:r>
        <w:rPr>
          <w:rFonts w:hint="eastAsia"/>
        </w:rPr>
        <w:t>interceptor拦截器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拦截器是基于java反射机制。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@SuppressWarnings("deprecation")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@Configuration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InterceptorConfig extends WebMvcConfigurerAdapter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addInterceptors(InterceptorRegistry registry)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registry.addInterceptor(new LogCostInterceptor()).addPathPatterns("/**");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super.addInterceptors(registry);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拦截器: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LogCostInterceptor implements HandlerInterceptor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long start = System.currentTimeMillis();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preHandle(HttpServletRequest httpServletRequest, HttpServletResponse httpServletResponse, Object o)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System.out.println("拦截器====preHandle");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postHandle(HttpServletRequest httpServletRequest, HttpServletResponse httpServletResponse, Object o, ModelAndView modelAndView)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System.out.println("拦截器====postHandle");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afterCompletion(HttpServletRequest httpServletRequest, HttpServletResponse httpServletResponse, Object o, Exception e)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System.out.println("拦截器====afterCompletion");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32"/>
          <w:lang w:val="en-US" w:eastAsia="zh-CN"/>
        </w:rPr>
      </w:pPr>
      <w:r>
        <w:rPr>
          <w:rFonts w:hint="eastAsia"/>
          <w:lang w:val="en-US" w:eastAsia="zh-CN"/>
        </w:rPr>
        <w:t>拦截器拦截到请求,首先执行</w:t>
      </w:r>
      <w:r>
        <w:rPr>
          <w:rFonts w:hint="eastAsia" w:ascii="Courier New" w:hAnsi="Courier New"/>
          <w:color w:val="000000"/>
          <w:sz w:val="32"/>
        </w:rPr>
        <w:t>preHandle</w:t>
      </w:r>
      <w:r>
        <w:rPr>
          <w:rFonts w:hint="eastAsia" w:ascii="Courier New" w:hAnsi="Courier New"/>
          <w:color w:val="000000"/>
          <w:sz w:val="32"/>
          <w:lang w:eastAsia="zh-CN"/>
        </w:rPr>
        <w:t>方法</w:t>
      </w:r>
      <w:r>
        <w:rPr>
          <w:rFonts w:hint="eastAsia" w:ascii="Courier New" w:hAnsi="Courier New"/>
          <w:color w:val="000000"/>
          <w:sz w:val="32"/>
          <w:lang w:val="en-US" w:eastAsia="zh-CN"/>
        </w:rPr>
        <w:t>,然后</w:t>
      </w:r>
      <w:r>
        <w:rPr>
          <w:rFonts w:hint="eastAsia"/>
          <w:lang w:val="en-US" w:eastAsia="zh-CN"/>
        </w:rPr>
        <w:t>等请求处理完成后依次执行</w:t>
      </w:r>
      <w:r>
        <w:rPr>
          <w:rFonts w:hint="eastAsia" w:ascii="Courier New" w:hAnsi="Courier New"/>
          <w:color w:val="000000"/>
          <w:sz w:val="32"/>
        </w:rPr>
        <w:t>postHandle</w:t>
      </w:r>
      <w:r>
        <w:rPr>
          <w:rFonts w:hint="eastAsia" w:ascii="Courier New" w:hAnsi="Courier New"/>
          <w:color w:val="000000"/>
          <w:sz w:val="32"/>
          <w:lang w:val="en-US" w:eastAsia="zh-CN"/>
        </w:rPr>
        <w:t>,</w:t>
      </w:r>
      <w:r>
        <w:rPr>
          <w:rFonts w:hint="eastAsia" w:ascii="Courier New" w:hAnsi="Courier New"/>
          <w:color w:val="000000"/>
          <w:sz w:val="32"/>
        </w:rPr>
        <w:t>afterCompletion</w:t>
      </w:r>
      <w:r>
        <w:rPr>
          <w:rFonts w:hint="eastAsia" w:ascii="Courier New" w:hAnsi="Courier New"/>
          <w:color w:val="000000"/>
          <w:sz w:val="32"/>
          <w:lang w:val="en-US" w:eastAsia="zh-CN"/>
        </w:rPr>
        <w:t>.</w:t>
      </w:r>
    </w:p>
    <w:p>
      <w:pPr>
        <w:rPr>
          <w:rFonts w:hint="eastAsia" w:ascii="Courier New" w:hAnsi="Courier New"/>
          <w:color w:val="000000"/>
          <w:sz w:val="32"/>
          <w:lang w:val="en-US" w:eastAsia="zh-CN"/>
        </w:rPr>
      </w:pPr>
      <w:r>
        <w:rPr>
          <w:rFonts w:hint="eastAsia" w:ascii="Courier New" w:hAnsi="Courier New"/>
          <w:color w:val="000000"/>
          <w:sz w:val="32"/>
          <w:lang w:val="en-US" w:eastAsia="zh-CN"/>
        </w:rPr>
        <w:t>最后过滤器执行.</w:t>
      </w:r>
    </w:p>
    <w:p>
      <w:pPr>
        <w:rPr>
          <w:rFonts w:hint="default" w:ascii="Courier New" w:hAnsi="Courier New"/>
          <w:color w:val="000000"/>
          <w:sz w:val="32"/>
          <w:lang w:val="en-US" w:eastAsia="zh-CN"/>
        </w:rPr>
      </w:pPr>
      <w:r>
        <w:rPr>
          <w:rFonts w:hint="eastAsia" w:ascii="Courier New" w:hAnsi="Courier New"/>
          <w:color w:val="000000"/>
          <w:sz w:val="32"/>
          <w:lang w:val="en-US" w:eastAsia="zh-CN"/>
        </w:rPr>
        <w:t>但是百度查的是过滤器在拦截器之前执行。这个应该是在启动时先执行过滤器，再执行拦截器。</w:t>
      </w:r>
    </w:p>
    <w:p>
      <w:pPr>
        <w:pStyle w:val="2"/>
        <w:bidi w:val="0"/>
      </w:pPr>
      <w:r>
        <w:t>spring Event自定义事件</w:t>
      </w:r>
    </w:p>
    <w:p>
      <w:pPr>
        <w:rPr>
          <w:rFonts w:hint="eastAsia"/>
        </w:rPr>
      </w:pPr>
      <w:r>
        <w:rPr>
          <w:rFonts w:hint="eastAsia"/>
        </w:rPr>
        <w:t>ApplicationListener&lt;ApplicationEvent&gt;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applicationContext.publishEvent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主要是这两个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ApplicationListener</w:t>
      </w:r>
      <w:r>
        <w:rPr>
          <w:rFonts w:hint="eastAsia"/>
          <w:lang w:eastAsia="zh-CN"/>
        </w:rPr>
        <w:t>就是一个监听的接口</w:t>
      </w:r>
      <w:r>
        <w:rPr>
          <w:rFonts w:hint="eastAsia"/>
          <w:lang w:val="en-US" w:eastAsia="zh-CN"/>
        </w:rPr>
        <w:t>,实现这个接口,并将这个类注入到容器中.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class DemoEventListener implements ApplicationListener&lt;DemoEvent&gt;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@Async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public void onApplicationEvent(DemoEvent event)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System.out.println("注册成功，发送确认邮件为：" + event.getEmail()+",消息摘要为:"+event.getMsg());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将事件类放在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5425" cy="1228725"/>
            <wp:effectExtent l="0" t="0" r="9525" b="9525"/>
            <wp:docPr id="3" name="图片 3" descr="5e5993821d95438e959e3e51ac62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e5993821d95438e959e3e51ac629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监听已经做完了,现在只要applicationContext.publishEvent(new DemoEvent(this, msg,mail));他就能监听到这个.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DemoEvent</w:t>
      </w:r>
      <w:r>
        <w:rPr>
          <w:rFonts w:hint="eastAsia"/>
          <w:lang w:val="en-US" w:eastAsia="zh-CN"/>
        </w:rPr>
        <w:t>要继承ApplicationEvent.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监听可以是多个: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5625" cy="1381125"/>
            <wp:effectExtent l="0" t="0" r="9525" b="9525"/>
            <wp:docPr id="4" name="图片 4" descr="a7e0664e92b34be0a7f7f7f00746d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7e0664e92b34be0a7f7f7f00746d0f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这两个都能监听到这个消息.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applicationContext.publishEvent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</w:t>
      </w:r>
      <w:r>
        <w:rPr>
          <w:rFonts w:hint="eastAsia"/>
        </w:rPr>
        <w:t>publishEvent</w:t>
      </w:r>
      <w:r>
        <w:rPr>
          <w:rFonts w:hint="eastAsia"/>
          <w:lang w:val="en-US" w:eastAsia="zh-CN"/>
        </w:rPr>
        <w:t>()方法是ApplicationEventPublisher的。因为</w:t>
      </w:r>
      <w:r>
        <w:rPr>
          <w:rFonts w:hint="eastAsia"/>
        </w:rPr>
        <w:t>applicationContext</w:t>
      </w:r>
      <w:r>
        <w:rPr>
          <w:rFonts w:hint="eastAsia"/>
          <w:lang w:eastAsia="zh-CN"/>
        </w:rPr>
        <w:t>继承了这个接口，</w:t>
      </w:r>
    </w:p>
    <w:p>
      <w:pPr>
        <w:pStyle w:val="3"/>
        <w:bidi w:val="0"/>
        <w:ind w:firstLine="321" w:firstLineChars="10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ApplicationEventPublisher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这个类中的方法会通知与事件相匹配的监听器，这些监听器可能是Spring的，也有可能是特定的监听器。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ApplicationListener&lt;ApplicationEvent&gt;</w:t>
      </w:r>
      <w:r>
        <w:rPr>
          <w:rFonts w:hint="eastAsia"/>
          <w:lang w:val="en-US" w:eastAsia="zh-CN"/>
        </w:rPr>
        <w:t>下面介绍。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类(接口)介绍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InitializingBean</w:t>
      </w:r>
      <w:r>
        <w:rPr>
          <w:rFonts w:hint="eastAsia"/>
          <w:lang w:val="en-US" w:eastAsia="zh-CN"/>
        </w:rPr>
        <w:t>--接口</w:t>
      </w:r>
    </w:p>
    <w:p>
      <w:pPr>
        <w:bidi w:val="0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4"/>
          <w:szCs w:val="24"/>
          <w:shd w:val="clear" w:fill="FFFFFF"/>
        </w:rPr>
        <w:t>InitializingBean接口为bean提供了初始化方法的方式，它只包括afterPropertiesSet方法，凡是继承该接口的类，在初始化bean的时候会执行该方法。</w:t>
      </w:r>
    </w:p>
    <w:p>
      <w:pPr>
        <w:bidi w:val="0"/>
        <w:rPr>
          <w:rFonts w:hint="eastAsia" w:ascii="Georgia" w:hAnsi="Georgia" w:eastAsia="Georgia" w:cs="Georg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eastAsia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485765" cy="829945"/>
            <wp:effectExtent l="0" t="0" r="635" b="8255"/>
            <wp:docPr id="1" name="图片 1" descr="01bea29ee9174c4dabaf10aee2e5e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bea29ee9174c4dabaf10aee2e5ed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实例化bean和依赖注入</w:t>
      </w:r>
      <w:r>
        <w:rPr>
          <w:rFonts w:hint="eastAsia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都是在AbstractBeanFactory入口的，实际是在AbstractAutowireCapableBeanFactory这个类中实现的。具体细节看相关的类（接口）。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ApplicationListener&lt;ApplicationEvent&gt;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applicationContext</w:t>
      </w:r>
      <w:r>
        <w:rPr>
          <w:rFonts w:hint="eastAsia"/>
          <w:lang w:eastAsia="zh-CN"/>
        </w:rPr>
        <w:t>中有个方法publishEvent</w:t>
      </w:r>
      <w:r>
        <w:rPr>
          <w:rFonts w:hint="eastAsia"/>
          <w:lang w:val="en-US" w:eastAsia="zh-CN"/>
        </w:rPr>
        <w:t>,传入的对象是继承了ApplicationEvent类的对象.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ApplicationEvent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3225" cy="1688465"/>
            <wp:effectExtent l="0" t="0" r="3175" b="6985"/>
            <wp:docPr id="2" name="图片 2" descr="a8246a45960441e0b667c7cf1d88e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8246a45960441e0b667c7cf1d88e4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Bean实例化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AbstractBeanFactory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现在还理解不了。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AbstractAutowireCapableBeanFactory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createBean</w:t>
      </w:r>
      <w:r>
        <w:rPr>
          <w:rFonts w:hint="eastAsia"/>
          <w:lang w:val="en-US" w:eastAsia="zh-CN"/>
        </w:rPr>
        <w:t>方法判断是否可以实例化，然后调用doCreateBean方法，这个方法主要的作用就是：实例化bean，属性依赖注入。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BeanFactory与ApplicationContext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BeanFactory是Spring里面最底层的接口，提供了最简单的容器的功能，只提供了实例化对象和拿对象的功能。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应用上下文，继承BeanFactory，他是Spring的一个更高级的容器。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监控方法运行时间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缓存优化--第一次调用查询数据库，将查询结果放到缓存中一份，再次调用该方法时直接从缓存中取数据。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这里注意一点，如何保证数据库和缓存(Redis)数据的一致性。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Spring能做些什么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能根据配置文件创建以及组装对象之间的依赖关系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面向切面编程，能够帮助我们无偶和的实现日志记录，性能统计，安全控制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简单的管理数据库事务，使用的时候我们只需要获取连接，执行sql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还能与第三方数据库实现无缝对接，并且自己也提供了一套JDBC访问模板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还能与第三方web框架无缝对接，而且自己也提供了一套SpringMvc框架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还能与其他框架进行整合，例如缓存，消息中间件等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基于xml配置文件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配置事务管理器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配置事务的增强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配置切入点和切面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基于注解方式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要在配置文件中开启事务的注解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82590" cy="1439545"/>
            <wp:effectExtent l="0" t="0" r="127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在使用事务的方法所在的类上添加</w:t>
      </w:r>
      <w:r>
        <w:rPr>
          <w:rFonts w:hint="default"/>
          <w:lang w:val="en-US" w:eastAsia="zh-CN"/>
        </w:rPr>
        <w:t>@Transactional</w:t>
      </w:r>
      <w:r>
        <w:rPr>
          <w:rFonts w:hint="eastAsia"/>
          <w:lang w:val="en-US" w:eastAsia="zh-CN"/>
        </w:rPr>
        <w:t>注解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事务传播机制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"https://blog.csdn.net/qq_26323323/article/details/81908955"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https://blog.csdn.net/qq_26323323/article/details/81908955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前提条件是save方法调用了delete方法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Required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Requires_new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Supports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not_supported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Mandatory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Never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Nested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REQUIRED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如果有事务则加入事务，如果没有事务，则创建一个新的（默认值）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将这两个事务的传播机制都改为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@Transactional(propagation=Propagation.REQUIRED)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Save方法执行，执行delete方法时发现有事务，继续使用该事务。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NOT_SUPPORTED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不为当前方法开启事务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将这两个事务的传播机制都改为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@Transactional(propagation=Propagation.NOT_SUPPORTED)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直接执行save方法不开启事务，delete方法也不开事务直接执行。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REQUIRES_NEW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不管是否存在事务，都创建一个新的事物，原来的方法挂起，新的方法执行完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毕后再执行老的事务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将save的事务机制改为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REQUIRED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，delete方法的事务改为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REQUIRES_NEW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执行save方法的时候创建一个事务，执行save方法。当天事务挂起，执行delete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方法，提交delete事务，提交save事务。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MANDATORY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必须在一个已有的事务中执行，否则报错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将save的事务机制改为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NOT_SUPPORTED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，delete的事务机制改为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MANDATORY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执行save方法的时候没有事务直接执行，当执行delete方法的时候因为没有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事务直接报错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NEVER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必须在一个没有的事务中执行，否则报错--刚好与MANDATORY相反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SUPPORTS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取决于调用方法是否有事务。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将save方法的事务改为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REQUIRED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，delete方法的事务改为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SUPPORTS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执行save方法的时候创建一个事务，当执行delete方法时就会复用save方法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的事务，然后一起提交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将save方法的事务改为NOT_SUPPORTED，delete方法的事务仍然为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SUPPORTS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执行save方法的时候不开启事务直接执行，那么到了delete方法的时候也不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开启事务直接执行。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NESTED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如果当前存在事务，则再创建一个嵌套事务，在嵌套事务内执行，最后一起提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交，其本质还是在一个事务中。如果没事务，则创建一个事务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将save方法的事务改为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REQUIRED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，delete方法的事务改为NESTED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执行sava方法时创建一个事务，当执行到delete方法时会创建一个嵌套事务，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然后作为一次事务提交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将save方法的事务改为NOT_SUPPORTED，delete方法的事务仍然为NESTED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执行save方式的时候没有事务直接执行（执行完毕默认自动提交），在执行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delete方法的时候创建一个事务，执行完后，提交该事务。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8E18C2"/>
    <w:multiLevelType w:val="singleLevel"/>
    <w:tmpl w:val="ED8E18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B2B410"/>
    <w:multiLevelType w:val="singleLevel"/>
    <w:tmpl w:val="77B2B4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1DA"/>
    <w:rsid w:val="00224988"/>
    <w:rsid w:val="00345C89"/>
    <w:rsid w:val="00402FE1"/>
    <w:rsid w:val="00510E5E"/>
    <w:rsid w:val="005B4500"/>
    <w:rsid w:val="00664372"/>
    <w:rsid w:val="00694C56"/>
    <w:rsid w:val="008A1818"/>
    <w:rsid w:val="008A5B68"/>
    <w:rsid w:val="00CC42E6"/>
    <w:rsid w:val="00DE6AF4"/>
    <w:rsid w:val="00E86F44"/>
    <w:rsid w:val="00ED2144"/>
    <w:rsid w:val="00EF2FBE"/>
    <w:rsid w:val="00F52A4E"/>
    <w:rsid w:val="01901FC5"/>
    <w:rsid w:val="019C2DC5"/>
    <w:rsid w:val="01A9285C"/>
    <w:rsid w:val="01B52E73"/>
    <w:rsid w:val="01BA4EFA"/>
    <w:rsid w:val="01C3562A"/>
    <w:rsid w:val="01C37AAF"/>
    <w:rsid w:val="020871EB"/>
    <w:rsid w:val="020E19AB"/>
    <w:rsid w:val="0220578C"/>
    <w:rsid w:val="022B0815"/>
    <w:rsid w:val="022C5DE1"/>
    <w:rsid w:val="02545936"/>
    <w:rsid w:val="02642023"/>
    <w:rsid w:val="026D22F0"/>
    <w:rsid w:val="02714914"/>
    <w:rsid w:val="02871945"/>
    <w:rsid w:val="029D3C9A"/>
    <w:rsid w:val="02C03AAC"/>
    <w:rsid w:val="02C21CFE"/>
    <w:rsid w:val="02C917FC"/>
    <w:rsid w:val="02F75151"/>
    <w:rsid w:val="02F85C0A"/>
    <w:rsid w:val="03056F9B"/>
    <w:rsid w:val="03307802"/>
    <w:rsid w:val="0332769A"/>
    <w:rsid w:val="034851D4"/>
    <w:rsid w:val="039B363B"/>
    <w:rsid w:val="03B87460"/>
    <w:rsid w:val="03E53790"/>
    <w:rsid w:val="03F0393D"/>
    <w:rsid w:val="03F13FF9"/>
    <w:rsid w:val="04113626"/>
    <w:rsid w:val="041867A2"/>
    <w:rsid w:val="041D1915"/>
    <w:rsid w:val="042F6A8A"/>
    <w:rsid w:val="04501D52"/>
    <w:rsid w:val="046F18B9"/>
    <w:rsid w:val="04A6728E"/>
    <w:rsid w:val="04AE73E6"/>
    <w:rsid w:val="04C47225"/>
    <w:rsid w:val="04D8023E"/>
    <w:rsid w:val="04E920D0"/>
    <w:rsid w:val="04F700EE"/>
    <w:rsid w:val="05063E84"/>
    <w:rsid w:val="052178F0"/>
    <w:rsid w:val="05413D46"/>
    <w:rsid w:val="057439A6"/>
    <w:rsid w:val="058B2166"/>
    <w:rsid w:val="05A05F17"/>
    <w:rsid w:val="05DD4CE2"/>
    <w:rsid w:val="05F017E4"/>
    <w:rsid w:val="05F51D5D"/>
    <w:rsid w:val="06280D35"/>
    <w:rsid w:val="062967D3"/>
    <w:rsid w:val="0635468F"/>
    <w:rsid w:val="06375F24"/>
    <w:rsid w:val="06776A4A"/>
    <w:rsid w:val="068E6ED0"/>
    <w:rsid w:val="069710B2"/>
    <w:rsid w:val="069A13FC"/>
    <w:rsid w:val="06AC084E"/>
    <w:rsid w:val="06DA58F8"/>
    <w:rsid w:val="06FA1074"/>
    <w:rsid w:val="0705222D"/>
    <w:rsid w:val="071A31CB"/>
    <w:rsid w:val="071E7BB2"/>
    <w:rsid w:val="074A645B"/>
    <w:rsid w:val="074E2A0A"/>
    <w:rsid w:val="07554547"/>
    <w:rsid w:val="07740076"/>
    <w:rsid w:val="077711E3"/>
    <w:rsid w:val="077D7536"/>
    <w:rsid w:val="079E2D7F"/>
    <w:rsid w:val="07B56CA6"/>
    <w:rsid w:val="07BD3582"/>
    <w:rsid w:val="07C84691"/>
    <w:rsid w:val="07E412F0"/>
    <w:rsid w:val="07EC46F3"/>
    <w:rsid w:val="07FD4F5C"/>
    <w:rsid w:val="08027729"/>
    <w:rsid w:val="082112C0"/>
    <w:rsid w:val="08223838"/>
    <w:rsid w:val="08653BB6"/>
    <w:rsid w:val="088E52EF"/>
    <w:rsid w:val="089F50C3"/>
    <w:rsid w:val="08F0217B"/>
    <w:rsid w:val="090A6023"/>
    <w:rsid w:val="09691C51"/>
    <w:rsid w:val="096E6DE3"/>
    <w:rsid w:val="09AE529C"/>
    <w:rsid w:val="09DC2413"/>
    <w:rsid w:val="09E94A9E"/>
    <w:rsid w:val="09E966F6"/>
    <w:rsid w:val="09EB7517"/>
    <w:rsid w:val="0A0330D8"/>
    <w:rsid w:val="0A527AED"/>
    <w:rsid w:val="0A7E1FA9"/>
    <w:rsid w:val="0A843AAA"/>
    <w:rsid w:val="0A9242D9"/>
    <w:rsid w:val="0AF9175F"/>
    <w:rsid w:val="0B105480"/>
    <w:rsid w:val="0B3B2DDE"/>
    <w:rsid w:val="0B572045"/>
    <w:rsid w:val="0B5A50B7"/>
    <w:rsid w:val="0B6A5463"/>
    <w:rsid w:val="0B7C3397"/>
    <w:rsid w:val="0B876F21"/>
    <w:rsid w:val="0B8D63D5"/>
    <w:rsid w:val="0BAB67B1"/>
    <w:rsid w:val="0BF2115E"/>
    <w:rsid w:val="0C130D40"/>
    <w:rsid w:val="0C30030A"/>
    <w:rsid w:val="0CA33069"/>
    <w:rsid w:val="0CB7614A"/>
    <w:rsid w:val="0CC448C3"/>
    <w:rsid w:val="0CF20DC0"/>
    <w:rsid w:val="0CFB7DFC"/>
    <w:rsid w:val="0CFE5E62"/>
    <w:rsid w:val="0D097F11"/>
    <w:rsid w:val="0D165B24"/>
    <w:rsid w:val="0D1A79EB"/>
    <w:rsid w:val="0D287C67"/>
    <w:rsid w:val="0D4F26E1"/>
    <w:rsid w:val="0D6833C1"/>
    <w:rsid w:val="0DC6408D"/>
    <w:rsid w:val="0DF7579D"/>
    <w:rsid w:val="0DFC2B82"/>
    <w:rsid w:val="0E18153C"/>
    <w:rsid w:val="0E5276B3"/>
    <w:rsid w:val="0E596E7B"/>
    <w:rsid w:val="0E681B63"/>
    <w:rsid w:val="0E6E5ECC"/>
    <w:rsid w:val="0E802FBD"/>
    <w:rsid w:val="0EA56D67"/>
    <w:rsid w:val="0EA672FE"/>
    <w:rsid w:val="0EBC6A3C"/>
    <w:rsid w:val="0EC82904"/>
    <w:rsid w:val="0F067106"/>
    <w:rsid w:val="0F1F3A0B"/>
    <w:rsid w:val="0F2F2539"/>
    <w:rsid w:val="0F33617B"/>
    <w:rsid w:val="0F3710DB"/>
    <w:rsid w:val="0F3E1250"/>
    <w:rsid w:val="0F8A2EEC"/>
    <w:rsid w:val="0FAC6BC5"/>
    <w:rsid w:val="0FB22ECC"/>
    <w:rsid w:val="0FB23643"/>
    <w:rsid w:val="0FBE42D9"/>
    <w:rsid w:val="0FFF0E40"/>
    <w:rsid w:val="1075428C"/>
    <w:rsid w:val="109C525F"/>
    <w:rsid w:val="109D05F8"/>
    <w:rsid w:val="10B834AD"/>
    <w:rsid w:val="10D40F82"/>
    <w:rsid w:val="10E1673D"/>
    <w:rsid w:val="112A62D6"/>
    <w:rsid w:val="11A36B99"/>
    <w:rsid w:val="11A9733D"/>
    <w:rsid w:val="11B520D5"/>
    <w:rsid w:val="11BB4898"/>
    <w:rsid w:val="11BE56F7"/>
    <w:rsid w:val="11D67205"/>
    <w:rsid w:val="11F70C6C"/>
    <w:rsid w:val="121C1C68"/>
    <w:rsid w:val="12611BAF"/>
    <w:rsid w:val="1267044A"/>
    <w:rsid w:val="126917C5"/>
    <w:rsid w:val="127F4B3D"/>
    <w:rsid w:val="129B5643"/>
    <w:rsid w:val="12A73006"/>
    <w:rsid w:val="12AA2008"/>
    <w:rsid w:val="12AD2D2F"/>
    <w:rsid w:val="12D40F73"/>
    <w:rsid w:val="12EF6E96"/>
    <w:rsid w:val="13072AE1"/>
    <w:rsid w:val="13074D8B"/>
    <w:rsid w:val="13687D52"/>
    <w:rsid w:val="13733563"/>
    <w:rsid w:val="13A52FCE"/>
    <w:rsid w:val="13B31ED6"/>
    <w:rsid w:val="13C43501"/>
    <w:rsid w:val="13D13FB4"/>
    <w:rsid w:val="13D42D34"/>
    <w:rsid w:val="13EA5B91"/>
    <w:rsid w:val="1403444B"/>
    <w:rsid w:val="14067C93"/>
    <w:rsid w:val="14120009"/>
    <w:rsid w:val="141C5D33"/>
    <w:rsid w:val="14545E52"/>
    <w:rsid w:val="145A11D7"/>
    <w:rsid w:val="145D3748"/>
    <w:rsid w:val="146B6202"/>
    <w:rsid w:val="149C3D27"/>
    <w:rsid w:val="14F95606"/>
    <w:rsid w:val="151E7DFD"/>
    <w:rsid w:val="15220AB5"/>
    <w:rsid w:val="1537188D"/>
    <w:rsid w:val="154C4B29"/>
    <w:rsid w:val="156B53C6"/>
    <w:rsid w:val="15C679C3"/>
    <w:rsid w:val="15E15B35"/>
    <w:rsid w:val="15EE2C01"/>
    <w:rsid w:val="15F0771F"/>
    <w:rsid w:val="160979C7"/>
    <w:rsid w:val="16177463"/>
    <w:rsid w:val="16292DB0"/>
    <w:rsid w:val="16494E3B"/>
    <w:rsid w:val="165F0AAF"/>
    <w:rsid w:val="169149C6"/>
    <w:rsid w:val="16BD3BD7"/>
    <w:rsid w:val="16CF2672"/>
    <w:rsid w:val="16CF2B84"/>
    <w:rsid w:val="16F05FF8"/>
    <w:rsid w:val="172374FF"/>
    <w:rsid w:val="17311CCF"/>
    <w:rsid w:val="174050F5"/>
    <w:rsid w:val="179F0F90"/>
    <w:rsid w:val="17B66E09"/>
    <w:rsid w:val="17ED3107"/>
    <w:rsid w:val="18332D82"/>
    <w:rsid w:val="183F0A83"/>
    <w:rsid w:val="18740D50"/>
    <w:rsid w:val="18853AF3"/>
    <w:rsid w:val="18A131C8"/>
    <w:rsid w:val="18A37FFB"/>
    <w:rsid w:val="18D13530"/>
    <w:rsid w:val="18D77289"/>
    <w:rsid w:val="18F445B1"/>
    <w:rsid w:val="18FD3DB4"/>
    <w:rsid w:val="194A09C3"/>
    <w:rsid w:val="195616F7"/>
    <w:rsid w:val="195E40FF"/>
    <w:rsid w:val="19715BE4"/>
    <w:rsid w:val="197F665B"/>
    <w:rsid w:val="198503C7"/>
    <w:rsid w:val="1996523F"/>
    <w:rsid w:val="19A320F6"/>
    <w:rsid w:val="19A65D26"/>
    <w:rsid w:val="19A70F54"/>
    <w:rsid w:val="1A3E1A0B"/>
    <w:rsid w:val="1A4C0AAB"/>
    <w:rsid w:val="1A773612"/>
    <w:rsid w:val="1A7C2EA3"/>
    <w:rsid w:val="1A8201CE"/>
    <w:rsid w:val="1AAB4307"/>
    <w:rsid w:val="1AD96DBA"/>
    <w:rsid w:val="1ADB31F1"/>
    <w:rsid w:val="1AE53C2F"/>
    <w:rsid w:val="1AEB4B51"/>
    <w:rsid w:val="1B010366"/>
    <w:rsid w:val="1B0B0074"/>
    <w:rsid w:val="1B2C1113"/>
    <w:rsid w:val="1B36786D"/>
    <w:rsid w:val="1B403804"/>
    <w:rsid w:val="1B7349C5"/>
    <w:rsid w:val="1B8C55E6"/>
    <w:rsid w:val="1BBA3E9B"/>
    <w:rsid w:val="1C0018F7"/>
    <w:rsid w:val="1C0D5A1B"/>
    <w:rsid w:val="1C2A365F"/>
    <w:rsid w:val="1C2D0339"/>
    <w:rsid w:val="1C3F0230"/>
    <w:rsid w:val="1C437F49"/>
    <w:rsid w:val="1C5A34EB"/>
    <w:rsid w:val="1C622A41"/>
    <w:rsid w:val="1C637D54"/>
    <w:rsid w:val="1C6D693C"/>
    <w:rsid w:val="1C7106E4"/>
    <w:rsid w:val="1CA54A08"/>
    <w:rsid w:val="1CB0279D"/>
    <w:rsid w:val="1CC12734"/>
    <w:rsid w:val="1CEF7F0E"/>
    <w:rsid w:val="1D4A197A"/>
    <w:rsid w:val="1D653C7B"/>
    <w:rsid w:val="1D730D24"/>
    <w:rsid w:val="1D7E2149"/>
    <w:rsid w:val="1DD0491C"/>
    <w:rsid w:val="1DD118EC"/>
    <w:rsid w:val="1E045C50"/>
    <w:rsid w:val="1E205523"/>
    <w:rsid w:val="1E4578D7"/>
    <w:rsid w:val="1E7717F2"/>
    <w:rsid w:val="1E9778B5"/>
    <w:rsid w:val="1E9B3F24"/>
    <w:rsid w:val="1EA62762"/>
    <w:rsid w:val="1EB06393"/>
    <w:rsid w:val="1EB65833"/>
    <w:rsid w:val="1ED0695C"/>
    <w:rsid w:val="1F2D38DA"/>
    <w:rsid w:val="1F3328C3"/>
    <w:rsid w:val="1F6E7DF9"/>
    <w:rsid w:val="1F9F1D27"/>
    <w:rsid w:val="1FA5439B"/>
    <w:rsid w:val="1FC82056"/>
    <w:rsid w:val="1FF43860"/>
    <w:rsid w:val="200A1F1E"/>
    <w:rsid w:val="203F42F2"/>
    <w:rsid w:val="205E75B0"/>
    <w:rsid w:val="206E6C80"/>
    <w:rsid w:val="20886504"/>
    <w:rsid w:val="209C0213"/>
    <w:rsid w:val="20A20048"/>
    <w:rsid w:val="20AC3DCB"/>
    <w:rsid w:val="20EF2ABE"/>
    <w:rsid w:val="20F40F96"/>
    <w:rsid w:val="21280DCF"/>
    <w:rsid w:val="212D4C10"/>
    <w:rsid w:val="214A7D3E"/>
    <w:rsid w:val="215F68A3"/>
    <w:rsid w:val="219E5D93"/>
    <w:rsid w:val="21B10A3D"/>
    <w:rsid w:val="21C8462E"/>
    <w:rsid w:val="21FE2B83"/>
    <w:rsid w:val="22126A0B"/>
    <w:rsid w:val="221D7DF2"/>
    <w:rsid w:val="22237E86"/>
    <w:rsid w:val="222922F2"/>
    <w:rsid w:val="222F12A9"/>
    <w:rsid w:val="22A035A5"/>
    <w:rsid w:val="22CE33A7"/>
    <w:rsid w:val="22E03FE7"/>
    <w:rsid w:val="22E3657C"/>
    <w:rsid w:val="22F710BF"/>
    <w:rsid w:val="23127D11"/>
    <w:rsid w:val="23222DAD"/>
    <w:rsid w:val="2354718F"/>
    <w:rsid w:val="236C77D7"/>
    <w:rsid w:val="237674E5"/>
    <w:rsid w:val="239470FB"/>
    <w:rsid w:val="23BA3C55"/>
    <w:rsid w:val="23DD6F37"/>
    <w:rsid w:val="23EC0035"/>
    <w:rsid w:val="23EC77DC"/>
    <w:rsid w:val="23F8073F"/>
    <w:rsid w:val="240B66E1"/>
    <w:rsid w:val="241172C1"/>
    <w:rsid w:val="24307CFF"/>
    <w:rsid w:val="24344E65"/>
    <w:rsid w:val="2454151C"/>
    <w:rsid w:val="246807C0"/>
    <w:rsid w:val="24737DBB"/>
    <w:rsid w:val="247922B3"/>
    <w:rsid w:val="248A30F9"/>
    <w:rsid w:val="24B776EF"/>
    <w:rsid w:val="25335B0A"/>
    <w:rsid w:val="253F1E17"/>
    <w:rsid w:val="2546410C"/>
    <w:rsid w:val="255531CF"/>
    <w:rsid w:val="258611B9"/>
    <w:rsid w:val="25862E51"/>
    <w:rsid w:val="25B7382E"/>
    <w:rsid w:val="260D1EC5"/>
    <w:rsid w:val="26364C39"/>
    <w:rsid w:val="263F6420"/>
    <w:rsid w:val="264629DE"/>
    <w:rsid w:val="26552196"/>
    <w:rsid w:val="265819F3"/>
    <w:rsid w:val="267F5D1C"/>
    <w:rsid w:val="26904856"/>
    <w:rsid w:val="26B13376"/>
    <w:rsid w:val="26D23520"/>
    <w:rsid w:val="26D83B8F"/>
    <w:rsid w:val="26F2420D"/>
    <w:rsid w:val="26FB34B2"/>
    <w:rsid w:val="27031BB7"/>
    <w:rsid w:val="270B3D75"/>
    <w:rsid w:val="270F158B"/>
    <w:rsid w:val="273C2AD5"/>
    <w:rsid w:val="275505CD"/>
    <w:rsid w:val="275B1EEE"/>
    <w:rsid w:val="2762710D"/>
    <w:rsid w:val="27674C73"/>
    <w:rsid w:val="27AA207C"/>
    <w:rsid w:val="27AC5EE4"/>
    <w:rsid w:val="27AF15D0"/>
    <w:rsid w:val="27BC2FAB"/>
    <w:rsid w:val="27C9651C"/>
    <w:rsid w:val="27CE6867"/>
    <w:rsid w:val="27DA2A3D"/>
    <w:rsid w:val="28424880"/>
    <w:rsid w:val="28462A7F"/>
    <w:rsid w:val="28B327B3"/>
    <w:rsid w:val="28B64199"/>
    <w:rsid w:val="28BA2626"/>
    <w:rsid w:val="28C80264"/>
    <w:rsid w:val="28E84CED"/>
    <w:rsid w:val="28E940A7"/>
    <w:rsid w:val="28EC291B"/>
    <w:rsid w:val="290923B8"/>
    <w:rsid w:val="291C3D07"/>
    <w:rsid w:val="29230B1C"/>
    <w:rsid w:val="292503E0"/>
    <w:rsid w:val="293F1B17"/>
    <w:rsid w:val="2941676C"/>
    <w:rsid w:val="294F4C26"/>
    <w:rsid w:val="296C23DD"/>
    <w:rsid w:val="29713698"/>
    <w:rsid w:val="29803DC3"/>
    <w:rsid w:val="29804F5B"/>
    <w:rsid w:val="298552D7"/>
    <w:rsid w:val="29AA2491"/>
    <w:rsid w:val="29AE2A8D"/>
    <w:rsid w:val="29C6578C"/>
    <w:rsid w:val="29DE0FF2"/>
    <w:rsid w:val="29E767BD"/>
    <w:rsid w:val="29F06E0B"/>
    <w:rsid w:val="2A121E82"/>
    <w:rsid w:val="2A1E7F3C"/>
    <w:rsid w:val="2A3168FC"/>
    <w:rsid w:val="2A436633"/>
    <w:rsid w:val="2A5A2724"/>
    <w:rsid w:val="2A5E43E0"/>
    <w:rsid w:val="2A6825F1"/>
    <w:rsid w:val="2A893332"/>
    <w:rsid w:val="2A9A64F3"/>
    <w:rsid w:val="2AD37C50"/>
    <w:rsid w:val="2B13629B"/>
    <w:rsid w:val="2B25524C"/>
    <w:rsid w:val="2B2A7EF2"/>
    <w:rsid w:val="2B4C5AD3"/>
    <w:rsid w:val="2B781183"/>
    <w:rsid w:val="2B912321"/>
    <w:rsid w:val="2BAD662A"/>
    <w:rsid w:val="2BD56BA8"/>
    <w:rsid w:val="2BD90109"/>
    <w:rsid w:val="2BF32CD2"/>
    <w:rsid w:val="2BF72709"/>
    <w:rsid w:val="2BFA0FDF"/>
    <w:rsid w:val="2C0004E1"/>
    <w:rsid w:val="2C11487C"/>
    <w:rsid w:val="2CB51693"/>
    <w:rsid w:val="2CC6325F"/>
    <w:rsid w:val="2CC77BB7"/>
    <w:rsid w:val="2CCE2D1F"/>
    <w:rsid w:val="2CD521C9"/>
    <w:rsid w:val="2CF92727"/>
    <w:rsid w:val="2D01793C"/>
    <w:rsid w:val="2D275636"/>
    <w:rsid w:val="2D532AA4"/>
    <w:rsid w:val="2D95356A"/>
    <w:rsid w:val="2DAC60B7"/>
    <w:rsid w:val="2DAE174D"/>
    <w:rsid w:val="2DBB6EA8"/>
    <w:rsid w:val="2DC03F99"/>
    <w:rsid w:val="2DEE20E3"/>
    <w:rsid w:val="2DFA1ABF"/>
    <w:rsid w:val="2E0E3EF4"/>
    <w:rsid w:val="2E2834BF"/>
    <w:rsid w:val="2E646A33"/>
    <w:rsid w:val="2E835FB2"/>
    <w:rsid w:val="2E9050C0"/>
    <w:rsid w:val="2E9B7C94"/>
    <w:rsid w:val="2EA3114D"/>
    <w:rsid w:val="2EBE2815"/>
    <w:rsid w:val="2F1571A4"/>
    <w:rsid w:val="2F5C53A2"/>
    <w:rsid w:val="2F5E6104"/>
    <w:rsid w:val="2FA13F4B"/>
    <w:rsid w:val="2FBE3DD8"/>
    <w:rsid w:val="2FC31F80"/>
    <w:rsid w:val="2FD622EE"/>
    <w:rsid w:val="2FE02F3C"/>
    <w:rsid w:val="2FF23C30"/>
    <w:rsid w:val="30082F4D"/>
    <w:rsid w:val="304F5E93"/>
    <w:rsid w:val="306427D9"/>
    <w:rsid w:val="307F7AA8"/>
    <w:rsid w:val="308C6182"/>
    <w:rsid w:val="30C25458"/>
    <w:rsid w:val="30D67F80"/>
    <w:rsid w:val="30EA705A"/>
    <w:rsid w:val="30EB1BD9"/>
    <w:rsid w:val="30EE7B7E"/>
    <w:rsid w:val="310649AE"/>
    <w:rsid w:val="310D1403"/>
    <w:rsid w:val="31273BC8"/>
    <w:rsid w:val="314673CF"/>
    <w:rsid w:val="315A764B"/>
    <w:rsid w:val="318B4F00"/>
    <w:rsid w:val="319439D0"/>
    <w:rsid w:val="31997005"/>
    <w:rsid w:val="319C12A5"/>
    <w:rsid w:val="31BD2749"/>
    <w:rsid w:val="31D602CB"/>
    <w:rsid w:val="31E25E0C"/>
    <w:rsid w:val="32194DBB"/>
    <w:rsid w:val="322B0E36"/>
    <w:rsid w:val="32363439"/>
    <w:rsid w:val="324143FA"/>
    <w:rsid w:val="32676075"/>
    <w:rsid w:val="32801D37"/>
    <w:rsid w:val="328854DD"/>
    <w:rsid w:val="32AD34D5"/>
    <w:rsid w:val="32B2638D"/>
    <w:rsid w:val="32B918EF"/>
    <w:rsid w:val="32DF724C"/>
    <w:rsid w:val="33280043"/>
    <w:rsid w:val="334F61D3"/>
    <w:rsid w:val="3355447B"/>
    <w:rsid w:val="335E1204"/>
    <w:rsid w:val="335F29A0"/>
    <w:rsid w:val="33601564"/>
    <w:rsid w:val="33676059"/>
    <w:rsid w:val="337171C3"/>
    <w:rsid w:val="33860424"/>
    <w:rsid w:val="33883952"/>
    <w:rsid w:val="33B15788"/>
    <w:rsid w:val="33B22C50"/>
    <w:rsid w:val="33EC495D"/>
    <w:rsid w:val="33EE7C88"/>
    <w:rsid w:val="33F1142F"/>
    <w:rsid w:val="34346627"/>
    <w:rsid w:val="34693373"/>
    <w:rsid w:val="347062DA"/>
    <w:rsid w:val="349E739E"/>
    <w:rsid w:val="34B22EF3"/>
    <w:rsid w:val="34C10746"/>
    <w:rsid w:val="34C75C2E"/>
    <w:rsid w:val="34D55BBD"/>
    <w:rsid w:val="35365FF0"/>
    <w:rsid w:val="35945041"/>
    <w:rsid w:val="35984395"/>
    <w:rsid w:val="359C256A"/>
    <w:rsid w:val="35BB4989"/>
    <w:rsid w:val="35C32844"/>
    <w:rsid w:val="35F802FA"/>
    <w:rsid w:val="360A2F0A"/>
    <w:rsid w:val="36337486"/>
    <w:rsid w:val="364D0A1A"/>
    <w:rsid w:val="3693204D"/>
    <w:rsid w:val="369454DF"/>
    <w:rsid w:val="36975C25"/>
    <w:rsid w:val="36F83EC7"/>
    <w:rsid w:val="370307F0"/>
    <w:rsid w:val="370B2D3E"/>
    <w:rsid w:val="3717170F"/>
    <w:rsid w:val="373607FD"/>
    <w:rsid w:val="373C50FA"/>
    <w:rsid w:val="374277FF"/>
    <w:rsid w:val="37527D62"/>
    <w:rsid w:val="37532091"/>
    <w:rsid w:val="376708D6"/>
    <w:rsid w:val="37701F9E"/>
    <w:rsid w:val="37752933"/>
    <w:rsid w:val="3792518E"/>
    <w:rsid w:val="37DC0A15"/>
    <w:rsid w:val="37DD7213"/>
    <w:rsid w:val="37ED59F6"/>
    <w:rsid w:val="37FE24F6"/>
    <w:rsid w:val="38074AEA"/>
    <w:rsid w:val="382B3C19"/>
    <w:rsid w:val="384120B5"/>
    <w:rsid w:val="38B50E2C"/>
    <w:rsid w:val="38BB428E"/>
    <w:rsid w:val="38BC27A4"/>
    <w:rsid w:val="38BD7EF1"/>
    <w:rsid w:val="38C50466"/>
    <w:rsid w:val="38F67C65"/>
    <w:rsid w:val="390D70B1"/>
    <w:rsid w:val="39444ACF"/>
    <w:rsid w:val="39487007"/>
    <w:rsid w:val="39672934"/>
    <w:rsid w:val="39794C85"/>
    <w:rsid w:val="39AA1832"/>
    <w:rsid w:val="39B23811"/>
    <w:rsid w:val="39BC6483"/>
    <w:rsid w:val="39BF7268"/>
    <w:rsid w:val="39F43539"/>
    <w:rsid w:val="3A103653"/>
    <w:rsid w:val="3A1E7007"/>
    <w:rsid w:val="3A217F62"/>
    <w:rsid w:val="3A2431AA"/>
    <w:rsid w:val="3A255B13"/>
    <w:rsid w:val="3A5F65C6"/>
    <w:rsid w:val="3A6A470B"/>
    <w:rsid w:val="3A6F6FE5"/>
    <w:rsid w:val="3A8616A1"/>
    <w:rsid w:val="3AAD5EC1"/>
    <w:rsid w:val="3AAF3C25"/>
    <w:rsid w:val="3AB618E2"/>
    <w:rsid w:val="3AC4222B"/>
    <w:rsid w:val="3ACB7159"/>
    <w:rsid w:val="3ADB1DD6"/>
    <w:rsid w:val="3B1664CB"/>
    <w:rsid w:val="3B200C88"/>
    <w:rsid w:val="3B207DB3"/>
    <w:rsid w:val="3B30623B"/>
    <w:rsid w:val="3B36483C"/>
    <w:rsid w:val="3B536BAE"/>
    <w:rsid w:val="3B623919"/>
    <w:rsid w:val="3B8D28F8"/>
    <w:rsid w:val="3B90601B"/>
    <w:rsid w:val="3BAE443C"/>
    <w:rsid w:val="3BD70A5D"/>
    <w:rsid w:val="3BEB6A24"/>
    <w:rsid w:val="3C2A6508"/>
    <w:rsid w:val="3C2B0871"/>
    <w:rsid w:val="3C4D494E"/>
    <w:rsid w:val="3C751A80"/>
    <w:rsid w:val="3C7A681F"/>
    <w:rsid w:val="3C7B09F2"/>
    <w:rsid w:val="3C8572EA"/>
    <w:rsid w:val="3C8E4ABE"/>
    <w:rsid w:val="3CA96262"/>
    <w:rsid w:val="3CEF5D25"/>
    <w:rsid w:val="3CF0035C"/>
    <w:rsid w:val="3D28394B"/>
    <w:rsid w:val="3D72564F"/>
    <w:rsid w:val="3D72620D"/>
    <w:rsid w:val="3D7C66DD"/>
    <w:rsid w:val="3D8A1D17"/>
    <w:rsid w:val="3D9357AE"/>
    <w:rsid w:val="3DB70B59"/>
    <w:rsid w:val="3DFD1738"/>
    <w:rsid w:val="3E045F21"/>
    <w:rsid w:val="3E0949BF"/>
    <w:rsid w:val="3E556631"/>
    <w:rsid w:val="3E660B43"/>
    <w:rsid w:val="3E7340B1"/>
    <w:rsid w:val="3E80549B"/>
    <w:rsid w:val="3E9615E0"/>
    <w:rsid w:val="3EAB7A22"/>
    <w:rsid w:val="3ED6184C"/>
    <w:rsid w:val="3EE61B3F"/>
    <w:rsid w:val="3EF0795F"/>
    <w:rsid w:val="3EFD226D"/>
    <w:rsid w:val="3F0C0F51"/>
    <w:rsid w:val="3F183101"/>
    <w:rsid w:val="3F215DA8"/>
    <w:rsid w:val="3F2F3076"/>
    <w:rsid w:val="3F3676D6"/>
    <w:rsid w:val="3F453034"/>
    <w:rsid w:val="3F48237F"/>
    <w:rsid w:val="3F663714"/>
    <w:rsid w:val="3FC12E19"/>
    <w:rsid w:val="3FEF5811"/>
    <w:rsid w:val="3FFA399B"/>
    <w:rsid w:val="40464F29"/>
    <w:rsid w:val="406928F6"/>
    <w:rsid w:val="406E031E"/>
    <w:rsid w:val="40771784"/>
    <w:rsid w:val="408B70DC"/>
    <w:rsid w:val="40A5495F"/>
    <w:rsid w:val="40A866FD"/>
    <w:rsid w:val="40BA7CEF"/>
    <w:rsid w:val="40E152FE"/>
    <w:rsid w:val="40EF17EA"/>
    <w:rsid w:val="40F063CB"/>
    <w:rsid w:val="4177202E"/>
    <w:rsid w:val="41B633D7"/>
    <w:rsid w:val="41C5231F"/>
    <w:rsid w:val="41CA1E01"/>
    <w:rsid w:val="41E26C51"/>
    <w:rsid w:val="41F331D4"/>
    <w:rsid w:val="420611A3"/>
    <w:rsid w:val="422C3D46"/>
    <w:rsid w:val="423D43A5"/>
    <w:rsid w:val="423F2CFB"/>
    <w:rsid w:val="42414704"/>
    <w:rsid w:val="428B2CE6"/>
    <w:rsid w:val="42A065EB"/>
    <w:rsid w:val="42A20E45"/>
    <w:rsid w:val="42B606C7"/>
    <w:rsid w:val="42BC0251"/>
    <w:rsid w:val="42C90C38"/>
    <w:rsid w:val="42CE18E2"/>
    <w:rsid w:val="42D84B75"/>
    <w:rsid w:val="42F74568"/>
    <w:rsid w:val="42F82D8F"/>
    <w:rsid w:val="42FE139A"/>
    <w:rsid w:val="43005466"/>
    <w:rsid w:val="4315414E"/>
    <w:rsid w:val="431F38DC"/>
    <w:rsid w:val="432477A7"/>
    <w:rsid w:val="433A16A2"/>
    <w:rsid w:val="433B552B"/>
    <w:rsid w:val="43472090"/>
    <w:rsid w:val="43542567"/>
    <w:rsid w:val="43E01C22"/>
    <w:rsid w:val="440764B2"/>
    <w:rsid w:val="442B5DA2"/>
    <w:rsid w:val="44321E33"/>
    <w:rsid w:val="446A074A"/>
    <w:rsid w:val="447967EF"/>
    <w:rsid w:val="44824FCC"/>
    <w:rsid w:val="448B46B2"/>
    <w:rsid w:val="449D50DE"/>
    <w:rsid w:val="44C411C8"/>
    <w:rsid w:val="44D601D6"/>
    <w:rsid w:val="44DD4BD2"/>
    <w:rsid w:val="44E817DA"/>
    <w:rsid w:val="44FD2A91"/>
    <w:rsid w:val="45100B3C"/>
    <w:rsid w:val="451455D4"/>
    <w:rsid w:val="455C63E9"/>
    <w:rsid w:val="455F4D99"/>
    <w:rsid w:val="45695BBB"/>
    <w:rsid w:val="458337E6"/>
    <w:rsid w:val="458424B3"/>
    <w:rsid w:val="458F170A"/>
    <w:rsid w:val="462E0536"/>
    <w:rsid w:val="4639706B"/>
    <w:rsid w:val="463E13EC"/>
    <w:rsid w:val="464D0039"/>
    <w:rsid w:val="466601FF"/>
    <w:rsid w:val="46864504"/>
    <w:rsid w:val="46943D5E"/>
    <w:rsid w:val="46BC5A8A"/>
    <w:rsid w:val="46BD2F2E"/>
    <w:rsid w:val="46BF5B94"/>
    <w:rsid w:val="46F15CD3"/>
    <w:rsid w:val="46F43C1A"/>
    <w:rsid w:val="472A07B9"/>
    <w:rsid w:val="47415A86"/>
    <w:rsid w:val="47495AB2"/>
    <w:rsid w:val="474C3A59"/>
    <w:rsid w:val="47AD6CE8"/>
    <w:rsid w:val="47B9171E"/>
    <w:rsid w:val="47FC6268"/>
    <w:rsid w:val="4823175F"/>
    <w:rsid w:val="4861634E"/>
    <w:rsid w:val="48670AA2"/>
    <w:rsid w:val="486B075B"/>
    <w:rsid w:val="486D6C50"/>
    <w:rsid w:val="48717918"/>
    <w:rsid w:val="48A97223"/>
    <w:rsid w:val="48DC7BAC"/>
    <w:rsid w:val="48F1341B"/>
    <w:rsid w:val="48F1385E"/>
    <w:rsid w:val="490822AA"/>
    <w:rsid w:val="491333A1"/>
    <w:rsid w:val="492E44A1"/>
    <w:rsid w:val="49617293"/>
    <w:rsid w:val="49706865"/>
    <w:rsid w:val="49882807"/>
    <w:rsid w:val="49935190"/>
    <w:rsid w:val="49A22C56"/>
    <w:rsid w:val="49D8062A"/>
    <w:rsid w:val="4A3D7B5F"/>
    <w:rsid w:val="4A3F2C38"/>
    <w:rsid w:val="4A5F0190"/>
    <w:rsid w:val="4A623DA7"/>
    <w:rsid w:val="4A66129D"/>
    <w:rsid w:val="4A7C4280"/>
    <w:rsid w:val="4A7F2A7E"/>
    <w:rsid w:val="4A8550D8"/>
    <w:rsid w:val="4A874FC0"/>
    <w:rsid w:val="4A996459"/>
    <w:rsid w:val="4A9C78F6"/>
    <w:rsid w:val="4AA8393B"/>
    <w:rsid w:val="4AAD5616"/>
    <w:rsid w:val="4ABA7AF9"/>
    <w:rsid w:val="4AD26A84"/>
    <w:rsid w:val="4B0A7365"/>
    <w:rsid w:val="4B0D6C59"/>
    <w:rsid w:val="4B254373"/>
    <w:rsid w:val="4B334674"/>
    <w:rsid w:val="4B335B37"/>
    <w:rsid w:val="4B4C4298"/>
    <w:rsid w:val="4B5A2602"/>
    <w:rsid w:val="4B622601"/>
    <w:rsid w:val="4B7A1839"/>
    <w:rsid w:val="4BF23CC8"/>
    <w:rsid w:val="4C15785B"/>
    <w:rsid w:val="4C1D3A03"/>
    <w:rsid w:val="4C36604C"/>
    <w:rsid w:val="4C367B29"/>
    <w:rsid w:val="4C4A4A1E"/>
    <w:rsid w:val="4C562505"/>
    <w:rsid w:val="4C62100B"/>
    <w:rsid w:val="4C65169E"/>
    <w:rsid w:val="4C6562F1"/>
    <w:rsid w:val="4C715D53"/>
    <w:rsid w:val="4C740F65"/>
    <w:rsid w:val="4C8B73C3"/>
    <w:rsid w:val="4CCE0EBE"/>
    <w:rsid w:val="4D016F92"/>
    <w:rsid w:val="4D0534A5"/>
    <w:rsid w:val="4D306994"/>
    <w:rsid w:val="4D503AF7"/>
    <w:rsid w:val="4D562BF9"/>
    <w:rsid w:val="4D564EF9"/>
    <w:rsid w:val="4D6920B3"/>
    <w:rsid w:val="4DAA353D"/>
    <w:rsid w:val="4DCF6D11"/>
    <w:rsid w:val="4DF239FC"/>
    <w:rsid w:val="4DF70CDC"/>
    <w:rsid w:val="4DFF4ED6"/>
    <w:rsid w:val="4E021D48"/>
    <w:rsid w:val="4E1824C1"/>
    <w:rsid w:val="4E226A93"/>
    <w:rsid w:val="4EB01D15"/>
    <w:rsid w:val="4EC91771"/>
    <w:rsid w:val="4F173370"/>
    <w:rsid w:val="4F265EAB"/>
    <w:rsid w:val="4F2D5A25"/>
    <w:rsid w:val="4F493D02"/>
    <w:rsid w:val="4F4B4839"/>
    <w:rsid w:val="4F533DD1"/>
    <w:rsid w:val="4F6F16EC"/>
    <w:rsid w:val="4F943C65"/>
    <w:rsid w:val="4FCF2B1F"/>
    <w:rsid w:val="5003027B"/>
    <w:rsid w:val="50085E94"/>
    <w:rsid w:val="500974F3"/>
    <w:rsid w:val="50202EE5"/>
    <w:rsid w:val="508C3D4E"/>
    <w:rsid w:val="50946A54"/>
    <w:rsid w:val="50A44009"/>
    <w:rsid w:val="50C80E3C"/>
    <w:rsid w:val="50CB01A0"/>
    <w:rsid w:val="50EB504B"/>
    <w:rsid w:val="5102575F"/>
    <w:rsid w:val="51260428"/>
    <w:rsid w:val="51737548"/>
    <w:rsid w:val="51771C68"/>
    <w:rsid w:val="51862F2A"/>
    <w:rsid w:val="5198149A"/>
    <w:rsid w:val="519A55B5"/>
    <w:rsid w:val="51A35222"/>
    <w:rsid w:val="51A70B57"/>
    <w:rsid w:val="51AF28D4"/>
    <w:rsid w:val="51C8200C"/>
    <w:rsid w:val="51DA6769"/>
    <w:rsid w:val="51E84ABB"/>
    <w:rsid w:val="51FE7463"/>
    <w:rsid w:val="521159F5"/>
    <w:rsid w:val="523D478B"/>
    <w:rsid w:val="52406DF9"/>
    <w:rsid w:val="524C5B4E"/>
    <w:rsid w:val="524D0C3F"/>
    <w:rsid w:val="526076D3"/>
    <w:rsid w:val="527D0521"/>
    <w:rsid w:val="529F0127"/>
    <w:rsid w:val="52EF778C"/>
    <w:rsid w:val="53100C80"/>
    <w:rsid w:val="534B066A"/>
    <w:rsid w:val="53691951"/>
    <w:rsid w:val="536932CF"/>
    <w:rsid w:val="537B5C6B"/>
    <w:rsid w:val="538C5415"/>
    <w:rsid w:val="53A82150"/>
    <w:rsid w:val="53AA15F4"/>
    <w:rsid w:val="53E4190F"/>
    <w:rsid w:val="53E76487"/>
    <w:rsid w:val="5423003C"/>
    <w:rsid w:val="54416685"/>
    <w:rsid w:val="54451D5A"/>
    <w:rsid w:val="5457058A"/>
    <w:rsid w:val="548D337A"/>
    <w:rsid w:val="54A431B4"/>
    <w:rsid w:val="54B60004"/>
    <w:rsid w:val="54BA0A5A"/>
    <w:rsid w:val="54C86BAA"/>
    <w:rsid w:val="550B62A3"/>
    <w:rsid w:val="5512116B"/>
    <w:rsid w:val="5550399E"/>
    <w:rsid w:val="555D6DA7"/>
    <w:rsid w:val="55610E4B"/>
    <w:rsid w:val="55802E13"/>
    <w:rsid w:val="559A31D3"/>
    <w:rsid w:val="55FC67C6"/>
    <w:rsid w:val="561B46F6"/>
    <w:rsid w:val="562A0312"/>
    <w:rsid w:val="56426157"/>
    <w:rsid w:val="565337B6"/>
    <w:rsid w:val="566F1E7C"/>
    <w:rsid w:val="5671022A"/>
    <w:rsid w:val="56732995"/>
    <w:rsid w:val="56A805E6"/>
    <w:rsid w:val="56AC2202"/>
    <w:rsid w:val="56B5050D"/>
    <w:rsid w:val="56F662D9"/>
    <w:rsid w:val="572972C9"/>
    <w:rsid w:val="57580CE5"/>
    <w:rsid w:val="575E54AD"/>
    <w:rsid w:val="57757EAD"/>
    <w:rsid w:val="57C46F31"/>
    <w:rsid w:val="57C96974"/>
    <w:rsid w:val="57DB7194"/>
    <w:rsid w:val="57E669C1"/>
    <w:rsid w:val="57F54347"/>
    <w:rsid w:val="57FC5E9A"/>
    <w:rsid w:val="58292DBA"/>
    <w:rsid w:val="582E050B"/>
    <w:rsid w:val="58384D07"/>
    <w:rsid w:val="583873DC"/>
    <w:rsid w:val="583C6DCA"/>
    <w:rsid w:val="5876536D"/>
    <w:rsid w:val="58797291"/>
    <w:rsid w:val="58DE778A"/>
    <w:rsid w:val="58F045F9"/>
    <w:rsid w:val="5904255B"/>
    <w:rsid w:val="590A1522"/>
    <w:rsid w:val="590D2294"/>
    <w:rsid w:val="593A7C04"/>
    <w:rsid w:val="595A7727"/>
    <w:rsid w:val="59A6485A"/>
    <w:rsid w:val="59D77E7B"/>
    <w:rsid w:val="59E50C2B"/>
    <w:rsid w:val="59E85E71"/>
    <w:rsid w:val="5A24456A"/>
    <w:rsid w:val="5A2B2AA0"/>
    <w:rsid w:val="5A2C0A9D"/>
    <w:rsid w:val="5A320DEA"/>
    <w:rsid w:val="5A463A8E"/>
    <w:rsid w:val="5A6D0D76"/>
    <w:rsid w:val="5A715F0C"/>
    <w:rsid w:val="5A8870DF"/>
    <w:rsid w:val="5A8A40DB"/>
    <w:rsid w:val="5A916DC3"/>
    <w:rsid w:val="5A94093E"/>
    <w:rsid w:val="5AE15FCD"/>
    <w:rsid w:val="5B046B3F"/>
    <w:rsid w:val="5B157E83"/>
    <w:rsid w:val="5B436613"/>
    <w:rsid w:val="5B8030EA"/>
    <w:rsid w:val="5B804F39"/>
    <w:rsid w:val="5BAA5E6A"/>
    <w:rsid w:val="5BAD63CB"/>
    <w:rsid w:val="5BB21267"/>
    <w:rsid w:val="5BB6237D"/>
    <w:rsid w:val="5BC53519"/>
    <w:rsid w:val="5BDA4330"/>
    <w:rsid w:val="5BFC66B9"/>
    <w:rsid w:val="5C2646E5"/>
    <w:rsid w:val="5C440150"/>
    <w:rsid w:val="5C5F7EF4"/>
    <w:rsid w:val="5C63613B"/>
    <w:rsid w:val="5CE25DD0"/>
    <w:rsid w:val="5D411C77"/>
    <w:rsid w:val="5D4535F4"/>
    <w:rsid w:val="5D49445C"/>
    <w:rsid w:val="5D5A714F"/>
    <w:rsid w:val="5D652D1B"/>
    <w:rsid w:val="5D9F4A9E"/>
    <w:rsid w:val="5DA07F16"/>
    <w:rsid w:val="5DCF6FC7"/>
    <w:rsid w:val="5E2F52C4"/>
    <w:rsid w:val="5E5B4C54"/>
    <w:rsid w:val="5E733497"/>
    <w:rsid w:val="5E881373"/>
    <w:rsid w:val="5E8D6895"/>
    <w:rsid w:val="5EA53C0B"/>
    <w:rsid w:val="5ECD2A3F"/>
    <w:rsid w:val="5ECF638F"/>
    <w:rsid w:val="5ED25877"/>
    <w:rsid w:val="5EE4062D"/>
    <w:rsid w:val="5EEA19B3"/>
    <w:rsid w:val="5EEC5A7A"/>
    <w:rsid w:val="5F106C87"/>
    <w:rsid w:val="5F28067A"/>
    <w:rsid w:val="5F441865"/>
    <w:rsid w:val="5F646E22"/>
    <w:rsid w:val="5F773B1B"/>
    <w:rsid w:val="5F900C76"/>
    <w:rsid w:val="5FBD2D3D"/>
    <w:rsid w:val="5FBF6ECD"/>
    <w:rsid w:val="5FC06ECB"/>
    <w:rsid w:val="5FD77F3C"/>
    <w:rsid w:val="5FF42149"/>
    <w:rsid w:val="600C21FC"/>
    <w:rsid w:val="602A65EE"/>
    <w:rsid w:val="6068621A"/>
    <w:rsid w:val="60697820"/>
    <w:rsid w:val="606F49A8"/>
    <w:rsid w:val="6078230C"/>
    <w:rsid w:val="60922813"/>
    <w:rsid w:val="60982CF7"/>
    <w:rsid w:val="60A51BE3"/>
    <w:rsid w:val="60B504F3"/>
    <w:rsid w:val="60C16B5B"/>
    <w:rsid w:val="612E31DB"/>
    <w:rsid w:val="614C734F"/>
    <w:rsid w:val="616F2362"/>
    <w:rsid w:val="61A54507"/>
    <w:rsid w:val="61D97424"/>
    <w:rsid w:val="61F353C8"/>
    <w:rsid w:val="62057C58"/>
    <w:rsid w:val="62315DD4"/>
    <w:rsid w:val="626569FE"/>
    <w:rsid w:val="627F6940"/>
    <w:rsid w:val="62A60BE8"/>
    <w:rsid w:val="62AC2DC9"/>
    <w:rsid w:val="62CA2245"/>
    <w:rsid w:val="62CF66E4"/>
    <w:rsid w:val="62D76872"/>
    <w:rsid w:val="62EA16AC"/>
    <w:rsid w:val="62F63920"/>
    <w:rsid w:val="62F83357"/>
    <w:rsid w:val="630B3A26"/>
    <w:rsid w:val="630F59CD"/>
    <w:rsid w:val="63171719"/>
    <w:rsid w:val="63173B9A"/>
    <w:rsid w:val="631A1D61"/>
    <w:rsid w:val="63316F9B"/>
    <w:rsid w:val="634221D7"/>
    <w:rsid w:val="63506F27"/>
    <w:rsid w:val="63745C9E"/>
    <w:rsid w:val="637E5396"/>
    <w:rsid w:val="63826C24"/>
    <w:rsid w:val="639077B2"/>
    <w:rsid w:val="63993172"/>
    <w:rsid w:val="63AA7569"/>
    <w:rsid w:val="63C73D18"/>
    <w:rsid w:val="63DB4FE2"/>
    <w:rsid w:val="63FC3E04"/>
    <w:rsid w:val="641434E4"/>
    <w:rsid w:val="64200274"/>
    <w:rsid w:val="6429708A"/>
    <w:rsid w:val="642D0CE1"/>
    <w:rsid w:val="644034F8"/>
    <w:rsid w:val="64757706"/>
    <w:rsid w:val="648E03A7"/>
    <w:rsid w:val="64975602"/>
    <w:rsid w:val="64A4058D"/>
    <w:rsid w:val="64A95FC9"/>
    <w:rsid w:val="64AF0449"/>
    <w:rsid w:val="64DD11B8"/>
    <w:rsid w:val="64E45676"/>
    <w:rsid w:val="64ED36B3"/>
    <w:rsid w:val="65126FBE"/>
    <w:rsid w:val="651B50E1"/>
    <w:rsid w:val="65234AB7"/>
    <w:rsid w:val="65395F6D"/>
    <w:rsid w:val="656032FC"/>
    <w:rsid w:val="6564096F"/>
    <w:rsid w:val="65812D05"/>
    <w:rsid w:val="65840667"/>
    <w:rsid w:val="65A44F08"/>
    <w:rsid w:val="65E12D4A"/>
    <w:rsid w:val="65FE03B8"/>
    <w:rsid w:val="66393B6B"/>
    <w:rsid w:val="667B31D5"/>
    <w:rsid w:val="66AD0BB4"/>
    <w:rsid w:val="66AE5E1D"/>
    <w:rsid w:val="66C5456B"/>
    <w:rsid w:val="66C56BFC"/>
    <w:rsid w:val="66EE6A24"/>
    <w:rsid w:val="66F06E62"/>
    <w:rsid w:val="67170A9C"/>
    <w:rsid w:val="672E3283"/>
    <w:rsid w:val="67370156"/>
    <w:rsid w:val="675F35BF"/>
    <w:rsid w:val="676740BA"/>
    <w:rsid w:val="67BE4F34"/>
    <w:rsid w:val="681C2389"/>
    <w:rsid w:val="681D6B18"/>
    <w:rsid w:val="68216310"/>
    <w:rsid w:val="6830568E"/>
    <w:rsid w:val="687A5DC4"/>
    <w:rsid w:val="68AE1A9B"/>
    <w:rsid w:val="68DD7404"/>
    <w:rsid w:val="68E10BD3"/>
    <w:rsid w:val="68EB3505"/>
    <w:rsid w:val="690555B5"/>
    <w:rsid w:val="69163956"/>
    <w:rsid w:val="698A51EA"/>
    <w:rsid w:val="69934C12"/>
    <w:rsid w:val="69BB3CA7"/>
    <w:rsid w:val="69D533F6"/>
    <w:rsid w:val="6A366164"/>
    <w:rsid w:val="6A4409A3"/>
    <w:rsid w:val="6A487783"/>
    <w:rsid w:val="6A6263DB"/>
    <w:rsid w:val="6A852640"/>
    <w:rsid w:val="6A8F15EE"/>
    <w:rsid w:val="6A9B176F"/>
    <w:rsid w:val="6ADF492B"/>
    <w:rsid w:val="6AF4665A"/>
    <w:rsid w:val="6B1A1617"/>
    <w:rsid w:val="6B270FE2"/>
    <w:rsid w:val="6B285D81"/>
    <w:rsid w:val="6B2D6454"/>
    <w:rsid w:val="6B4345A0"/>
    <w:rsid w:val="6B4C070B"/>
    <w:rsid w:val="6B6D580D"/>
    <w:rsid w:val="6B741696"/>
    <w:rsid w:val="6B8B37A1"/>
    <w:rsid w:val="6BB67E1A"/>
    <w:rsid w:val="6C172E2F"/>
    <w:rsid w:val="6C446B92"/>
    <w:rsid w:val="6C9772B7"/>
    <w:rsid w:val="6C9D55F6"/>
    <w:rsid w:val="6CB4712C"/>
    <w:rsid w:val="6CC013E6"/>
    <w:rsid w:val="6CC66116"/>
    <w:rsid w:val="6CCC689C"/>
    <w:rsid w:val="6CDD68E8"/>
    <w:rsid w:val="6CE02966"/>
    <w:rsid w:val="6CF84C58"/>
    <w:rsid w:val="6CFB33B9"/>
    <w:rsid w:val="6D18570A"/>
    <w:rsid w:val="6D5A246C"/>
    <w:rsid w:val="6D5B286E"/>
    <w:rsid w:val="6D844E66"/>
    <w:rsid w:val="6D9D0094"/>
    <w:rsid w:val="6DAD0A0B"/>
    <w:rsid w:val="6E0D46FF"/>
    <w:rsid w:val="6E1A74E3"/>
    <w:rsid w:val="6E1D1C79"/>
    <w:rsid w:val="6E6826A1"/>
    <w:rsid w:val="6E975BF8"/>
    <w:rsid w:val="6EC8535C"/>
    <w:rsid w:val="6ED466C6"/>
    <w:rsid w:val="6EDA71B6"/>
    <w:rsid w:val="6EE905BC"/>
    <w:rsid w:val="6F237EAF"/>
    <w:rsid w:val="6F556AF5"/>
    <w:rsid w:val="6F5E3B5C"/>
    <w:rsid w:val="6FBF3068"/>
    <w:rsid w:val="6FC64523"/>
    <w:rsid w:val="700A5A6F"/>
    <w:rsid w:val="70211B0D"/>
    <w:rsid w:val="70250380"/>
    <w:rsid w:val="702F5E54"/>
    <w:rsid w:val="70441C01"/>
    <w:rsid w:val="706D5B65"/>
    <w:rsid w:val="708B3B08"/>
    <w:rsid w:val="709C2371"/>
    <w:rsid w:val="709F00FA"/>
    <w:rsid w:val="70B25BF8"/>
    <w:rsid w:val="70CC4709"/>
    <w:rsid w:val="70CF5F5A"/>
    <w:rsid w:val="70D740E3"/>
    <w:rsid w:val="70DC7C5D"/>
    <w:rsid w:val="71412BE2"/>
    <w:rsid w:val="7144070F"/>
    <w:rsid w:val="715C2692"/>
    <w:rsid w:val="71A54A5D"/>
    <w:rsid w:val="72030DE6"/>
    <w:rsid w:val="72441902"/>
    <w:rsid w:val="726375AE"/>
    <w:rsid w:val="726A32CE"/>
    <w:rsid w:val="72B55320"/>
    <w:rsid w:val="73271668"/>
    <w:rsid w:val="73452AA4"/>
    <w:rsid w:val="738B238C"/>
    <w:rsid w:val="7391508A"/>
    <w:rsid w:val="739E477E"/>
    <w:rsid w:val="73A37CC4"/>
    <w:rsid w:val="73A43428"/>
    <w:rsid w:val="73FA3CE6"/>
    <w:rsid w:val="741723FE"/>
    <w:rsid w:val="74313785"/>
    <w:rsid w:val="743931A1"/>
    <w:rsid w:val="743B2917"/>
    <w:rsid w:val="744F6211"/>
    <w:rsid w:val="749B0937"/>
    <w:rsid w:val="74AD3C43"/>
    <w:rsid w:val="74C645FC"/>
    <w:rsid w:val="74C85DD3"/>
    <w:rsid w:val="74CA2AA5"/>
    <w:rsid w:val="74D53809"/>
    <w:rsid w:val="74EB32D3"/>
    <w:rsid w:val="75541930"/>
    <w:rsid w:val="756B76D0"/>
    <w:rsid w:val="756D0C93"/>
    <w:rsid w:val="75D67C67"/>
    <w:rsid w:val="760F4B46"/>
    <w:rsid w:val="76191A09"/>
    <w:rsid w:val="761D75A0"/>
    <w:rsid w:val="7634406A"/>
    <w:rsid w:val="765E0B29"/>
    <w:rsid w:val="76792B56"/>
    <w:rsid w:val="7684318F"/>
    <w:rsid w:val="76974A3F"/>
    <w:rsid w:val="76C64F14"/>
    <w:rsid w:val="76F715A9"/>
    <w:rsid w:val="7739538B"/>
    <w:rsid w:val="776A1339"/>
    <w:rsid w:val="778C4BE0"/>
    <w:rsid w:val="77972366"/>
    <w:rsid w:val="77A93E76"/>
    <w:rsid w:val="77A968AF"/>
    <w:rsid w:val="781D5394"/>
    <w:rsid w:val="7833781D"/>
    <w:rsid w:val="784206C8"/>
    <w:rsid w:val="7874010D"/>
    <w:rsid w:val="78AA78B9"/>
    <w:rsid w:val="78AC587E"/>
    <w:rsid w:val="78BA0064"/>
    <w:rsid w:val="79082267"/>
    <w:rsid w:val="792555F2"/>
    <w:rsid w:val="79274573"/>
    <w:rsid w:val="794230E2"/>
    <w:rsid w:val="79607FA9"/>
    <w:rsid w:val="7972254C"/>
    <w:rsid w:val="79AD597D"/>
    <w:rsid w:val="7A1B3093"/>
    <w:rsid w:val="7A5C0C66"/>
    <w:rsid w:val="7A5E6389"/>
    <w:rsid w:val="7A91303D"/>
    <w:rsid w:val="7ABB465C"/>
    <w:rsid w:val="7AC87435"/>
    <w:rsid w:val="7AE63394"/>
    <w:rsid w:val="7B0C53D4"/>
    <w:rsid w:val="7B1A1B1B"/>
    <w:rsid w:val="7B2E248C"/>
    <w:rsid w:val="7B425661"/>
    <w:rsid w:val="7BB46BCA"/>
    <w:rsid w:val="7BCB63D3"/>
    <w:rsid w:val="7BFF5DAF"/>
    <w:rsid w:val="7C2A08CC"/>
    <w:rsid w:val="7C82075A"/>
    <w:rsid w:val="7CA92D58"/>
    <w:rsid w:val="7D53482F"/>
    <w:rsid w:val="7DBB4E56"/>
    <w:rsid w:val="7DE13AEB"/>
    <w:rsid w:val="7E0B263B"/>
    <w:rsid w:val="7E1F1045"/>
    <w:rsid w:val="7E252D79"/>
    <w:rsid w:val="7E2A0852"/>
    <w:rsid w:val="7E350409"/>
    <w:rsid w:val="7E543C44"/>
    <w:rsid w:val="7E59599E"/>
    <w:rsid w:val="7E5F48A8"/>
    <w:rsid w:val="7E6333DD"/>
    <w:rsid w:val="7E6931ED"/>
    <w:rsid w:val="7E7564BF"/>
    <w:rsid w:val="7E8859B8"/>
    <w:rsid w:val="7E9D776D"/>
    <w:rsid w:val="7EA14FB6"/>
    <w:rsid w:val="7EA76010"/>
    <w:rsid w:val="7EB01AA9"/>
    <w:rsid w:val="7EE7420F"/>
    <w:rsid w:val="7F2D4AC6"/>
    <w:rsid w:val="7F32438A"/>
    <w:rsid w:val="7F644D07"/>
    <w:rsid w:val="7F6F7812"/>
    <w:rsid w:val="7F813613"/>
    <w:rsid w:val="7F971976"/>
    <w:rsid w:val="7FC81CA8"/>
    <w:rsid w:val="7FD05E3B"/>
    <w:rsid w:val="7FD76CEE"/>
    <w:rsid w:val="7F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2020-03-05T07:30:29Z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