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44"/>
          <w:szCs w:val="44"/>
        </w:rPr>
      </w:pPr>
    </w:p>
    <w:p>
      <w:pPr>
        <w:jc w:val="center"/>
        <w:rPr>
          <w:rFonts w:hint="eastAsia" w:ascii="黑体" w:hAnsi="黑体" w:eastAsia="黑体" w:cs="黑体"/>
          <w:b/>
          <w:bCs/>
          <w:sz w:val="44"/>
          <w:szCs w:val="44"/>
        </w:rPr>
      </w:pPr>
    </w:p>
    <w:p>
      <w:pPr>
        <w:jc w:val="center"/>
        <w:rPr>
          <w:rFonts w:hint="eastAsia" w:ascii="黑体" w:hAnsi="黑体" w:eastAsia="黑体" w:cs="黑体"/>
          <w:b/>
          <w:bCs/>
          <w:sz w:val="44"/>
          <w:szCs w:val="44"/>
        </w:rPr>
      </w:pPr>
    </w:p>
    <w:p>
      <w:pPr>
        <w:jc w:val="center"/>
        <w:rPr>
          <w:rFonts w:hint="eastAsia" w:ascii="黑体" w:hAnsi="黑体" w:eastAsia="黑体" w:cs="黑体"/>
          <w:b/>
          <w:bCs/>
          <w:sz w:val="44"/>
          <w:szCs w:val="44"/>
        </w:rPr>
      </w:pPr>
    </w:p>
    <w:p>
      <w:pPr>
        <w:jc w:val="center"/>
        <w:rPr>
          <w:rFonts w:hint="eastAsia" w:ascii="黑体" w:hAnsi="黑体" w:eastAsia="黑体" w:cs="黑体"/>
          <w:b/>
          <w:bCs/>
          <w:sz w:val="44"/>
          <w:szCs w:val="44"/>
        </w:rPr>
      </w:pPr>
      <w:r>
        <w:rPr>
          <w:rFonts w:hint="eastAsia" w:ascii="黑体" w:hAnsi="黑体" w:eastAsia="黑体" w:cs="黑体"/>
          <w:b/>
          <w:bCs/>
          <w:sz w:val="44"/>
          <w:szCs w:val="44"/>
        </w:rPr>
        <w:t>第十二届广西高校计算机应用大赛</w:t>
      </w:r>
    </w:p>
    <w:p>
      <w:pPr>
        <w:jc w:val="center"/>
        <w:rPr>
          <w:rFonts w:hint="eastAsia" w:ascii="黑体" w:hAnsi="黑体" w:eastAsia="黑体" w:cs="黑体"/>
          <w:b/>
          <w:bCs/>
          <w:sz w:val="44"/>
          <w:szCs w:val="44"/>
        </w:rPr>
      </w:pPr>
      <w:r>
        <w:rPr>
          <w:rFonts w:hint="eastAsia" w:ascii="黑体" w:hAnsi="黑体" w:eastAsia="黑体" w:cs="黑体"/>
          <w:b/>
          <w:bCs/>
          <w:sz w:val="44"/>
          <w:szCs w:val="44"/>
        </w:rPr>
        <w:t>《不负使命，砥砺前行》主题网站</w:t>
      </w:r>
    </w:p>
    <w:p>
      <w:pPr>
        <w:jc w:val="center"/>
        <w:rPr>
          <w:rFonts w:hint="eastAsia" w:ascii="黑体" w:hAnsi="黑体" w:eastAsia="黑体" w:cs="黑体"/>
          <w:b/>
          <w:bCs/>
          <w:sz w:val="44"/>
          <w:szCs w:val="44"/>
        </w:rPr>
      </w:pPr>
      <w:r>
        <w:rPr>
          <w:rFonts w:hint="eastAsia" w:ascii="黑体" w:hAnsi="黑体" w:eastAsia="黑体" w:cs="黑体"/>
          <w:b/>
          <w:bCs/>
          <w:sz w:val="44"/>
          <w:szCs w:val="44"/>
        </w:rPr>
        <w:t>技术说明文档</w:t>
      </w:r>
    </w:p>
    <w:p>
      <w:pPr>
        <w:jc w:val="center"/>
        <w:rPr>
          <w:rFonts w:hint="eastAsia" w:ascii="黑体" w:hAnsi="黑体" w:eastAsia="黑体" w:cs="黑体"/>
          <w:b/>
          <w:bCs/>
          <w:sz w:val="44"/>
          <w:szCs w:val="44"/>
        </w:rPr>
      </w:pPr>
    </w:p>
    <w:p>
      <w:pPr>
        <w:jc w:val="center"/>
        <w:rPr>
          <w:rFonts w:hint="eastAsia" w:ascii="黑体" w:hAnsi="黑体" w:eastAsia="黑体" w:cs="黑体"/>
          <w:b/>
          <w:bCs/>
          <w:sz w:val="44"/>
          <w:szCs w:val="44"/>
        </w:rPr>
      </w:pPr>
    </w:p>
    <w:p>
      <w:pPr>
        <w:rPr>
          <w:rFonts w:hint="eastAsia" w:asciiTheme="minorEastAsia" w:hAnsiTheme="minorEastAsia" w:eastAsiaTheme="minorEastAsia" w:cstheme="minorEastAsia"/>
          <w:b/>
          <w:bCs/>
          <w:sz w:val="44"/>
          <w:szCs w:val="44"/>
        </w:rPr>
      </w:pPr>
    </w:p>
    <w:p>
      <w:pPr>
        <w:rPr>
          <w:rFonts w:hint="eastAsia" w:asciiTheme="minorEastAsia" w:hAnsiTheme="minorEastAsia" w:eastAsiaTheme="minorEastAsia" w:cstheme="minorEastAsia"/>
          <w:b/>
          <w:bCs/>
          <w:sz w:val="44"/>
          <w:szCs w:val="44"/>
        </w:rPr>
      </w:pPr>
    </w:p>
    <w:p>
      <w:pPr>
        <w:rPr>
          <w:rFonts w:hint="eastAsia" w:asciiTheme="minorEastAsia" w:hAnsiTheme="minorEastAsia" w:eastAsiaTheme="minorEastAsia" w:cstheme="minorEastAsia"/>
          <w:b/>
          <w:bCs/>
          <w:sz w:val="44"/>
          <w:szCs w:val="44"/>
        </w:rPr>
      </w:pPr>
    </w:p>
    <w:p>
      <w:pPr>
        <w:rPr>
          <w:rFonts w:hint="eastAsia" w:asciiTheme="minorEastAsia" w:hAnsiTheme="minorEastAsia" w:eastAsiaTheme="minorEastAsia" w:cstheme="minorEastAsia"/>
          <w:b/>
          <w:bCs/>
          <w:sz w:val="44"/>
          <w:szCs w:val="44"/>
        </w:rPr>
      </w:pPr>
    </w:p>
    <w:p>
      <w:pPr>
        <w:rPr>
          <w:rFonts w:hint="eastAsia" w:asciiTheme="minorEastAsia" w:hAnsiTheme="minorEastAsia" w:eastAsiaTheme="minorEastAsia" w:cstheme="minorEastAsia"/>
          <w:b/>
          <w:bCs/>
          <w:sz w:val="44"/>
          <w:szCs w:val="44"/>
        </w:rPr>
      </w:pPr>
    </w:p>
    <w:p>
      <w:pPr>
        <w:rPr>
          <w:rFonts w:hint="eastAsia" w:asciiTheme="minorEastAsia" w:hAnsiTheme="minorEastAsia" w:eastAsiaTheme="minorEastAsia" w:cstheme="minorEastAsia"/>
          <w:b/>
          <w:bCs/>
          <w:sz w:val="44"/>
          <w:szCs w:val="44"/>
        </w:rPr>
      </w:pPr>
    </w:p>
    <w:p>
      <w:pPr>
        <w:rPr>
          <w:rFonts w:hint="eastAsia" w:asciiTheme="minorEastAsia" w:hAnsiTheme="minorEastAsia" w:eastAsiaTheme="minorEastAsia" w:cstheme="minorEastAsia"/>
          <w:b/>
          <w:bCs/>
          <w:sz w:val="44"/>
          <w:szCs w:val="44"/>
        </w:rPr>
      </w:pPr>
    </w:p>
    <w:p>
      <w:pPr>
        <w:rPr>
          <w:rFonts w:hint="eastAsia" w:asciiTheme="minorEastAsia" w:hAnsiTheme="minorEastAsia" w:eastAsiaTheme="minorEastAsia" w:cstheme="minorEastAsia"/>
          <w:b/>
          <w:bCs/>
          <w:sz w:val="44"/>
          <w:szCs w:val="44"/>
        </w:rPr>
      </w:pPr>
    </w:p>
    <w:p>
      <w:pPr>
        <w:rPr>
          <w:rFonts w:hint="eastAsia" w:asciiTheme="minorEastAsia" w:hAnsiTheme="minorEastAsia" w:eastAsiaTheme="minorEastAsia" w:cstheme="minorEastAsia"/>
          <w:b/>
          <w:bCs/>
          <w:sz w:val="44"/>
          <w:szCs w:val="44"/>
        </w:rPr>
      </w:pPr>
    </w:p>
    <w:p>
      <w:pPr>
        <w:rPr>
          <w:rFonts w:hint="eastAsia" w:asciiTheme="minorEastAsia" w:hAnsiTheme="minorEastAsia" w:eastAsiaTheme="minorEastAsia" w:cstheme="minorEastAsia"/>
          <w:b/>
          <w:bCs/>
          <w:sz w:val="44"/>
          <w:szCs w:val="44"/>
        </w:rPr>
      </w:pPr>
    </w:p>
    <w:p>
      <w:pPr>
        <w:rPr>
          <w:rFonts w:hint="eastAsia" w:asciiTheme="minorEastAsia" w:hAnsiTheme="minorEastAsia" w:eastAsiaTheme="minorEastAsia" w:cstheme="minorEastAsia"/>
          <w:b/>
          <w:bCs/>
          <w:sz w:val="44"/>
          <w:szCs w:val="44"/>
        </w:rPr>
      </w:pPr>
    </w:p>
    <w:p>
      <w:pPr>
        <w:rPr>
          <w:rFonts w:hint="eastAsia" w:asciiTheme="minorEastAsia" w:hAnsiTheme="minorEastAsia" w:eastAsiaTheme="minorEastAsia" w:cstheme="minorEastAsia"/>
          <w:b/>
          <w:bCs/>
          <w:sz w:val="44"/>
          <w:szCs w:val="44"/>
        </w:rPr>
      </w:pPr>
    </w:p>
    <w:p>
      <w:pPr>
        <w:jc w:val="cente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2018年8月</w:t>
      </w:r>
    </w:p>
    <w:p>
      <w:pPr>
        <w:pStyle w:val="3"/>
        <w:rPr>
          <w:rFonts w:hint="eastAsia"/>
          <w:lang w:val="en-US" w:eastAsia="zh-CN"/>
        </w:rPr>
      </w:pPr>
      <w:bookmarkStart w:id="0" w:name="_Toc19799"/>
      <w:r>
        <w:rPr>
          <w:rFonts w:hint="eastAsia"/>
          <w:lang w:val="en-US" w:eastAsia="zh-CN"/>
        </w:rPr>
        <w:t>前言</w:t>
      </w:r>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本网站以“不忘初心”为主题进行设计，旨在介绍从改革开放以来，我国所完成的各种杰出事业，以及在此前提下，我党提出的“不忘初心”高尚追求。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我们的网站从小康，解决难题，文化，国际合作和面临的考验来介绍我们国家所获得的成就和遇到的问题。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在小康模块中我们介绍了国家的扶贫工程和全面小康的目标；在解决难题模块中我们介绍了对国家经济发展具有巨大贡献的改革开放和“一带一路”；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在文化强国模块中，我们介绍了国家的几种能发挥“文化强国”作用的例子；在国际合作模块中，我们介绍了我们国家提出的“新型国家关系”和一些新闻；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在严峻考验模块中我们介绍了我党在长期执政时新遇到的问题。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pStyle w:val="3"/>
        <w:jc w:val="center"/>
        <w:rPr>
          <w:rFonts w:hint="eastAsia"/>
          <w:sz w:val="44"/>
          <w:szCs w:val="44"/>
          <w:lang w:val="en-US" w:eastAsia="zh-CN"/>
        </w:rPr>
      </w:pPr>
      <w:bookmarkStart w:id="1" w:name="_Toc1964"/>
      <w:r>
        <w:rPr>
          <w:rFonts w:hint="eastAsia"/>
          <w:sz w:val="44"/>
          <w:szCs w:val="44"/>
          <w:lang w:val="en-US" w:eastAsia="zh-CN"/>
        </w:rPr>
        <w:t>目 录</w:t>
      </w:r>
      <w:bookmarkEnd w:id="1"/>
      <w:bookmarkStart w:id="25" w:name="_GoBack"/>
      <w:bookmarkEnd w:id="25"/>
    </w:p>
    <w:sdt>
      <w:sdtPr>
        <w:rPr>
          <w:rFonts w:ascii="宋体" w:hAnsi="宋体" w:eastAsia="宋体" w:cstheme="minorBidi"/>
          <w:kern w:val="2"/>
          <w:sz w:val="21"/>
          <w:szCs w:val="24"/>
          <w:lang w:val="en-US" w:eastAsia="zh-CN" w:bidi="ar-SA"/>
        </w:rPr>
        <w:id w:val="147477051"/>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"1-3" \h \u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_Toc19799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前言</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_Toc19799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_Toc1964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目 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_Toc1964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_Toc23549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1建站目的及功能定位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_Toc23549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_Toc29454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1.1建站的目的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_Toc29454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_Toc22526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1.2网站功能定位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_Toc22526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_Toc14385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 网站内容规划</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_Toc14385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_Toc577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2.1网站名称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_Toc577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_Toc23813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2.2网站主题</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_Toc23813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_Toc30477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2.3网站语言</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_Toc30477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_Toc27238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2.4网站风格</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_Toc27238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_Toc19133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2.5网站内容</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_Toc19133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_Toc16006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2.6网站拓扑图</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_Toc16006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_Toc6381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 页面设计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_Toc6381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_Toc19425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3.1首页设计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_Toc19425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_Toc569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3.2 分页设计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_Toc569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end"/>
          </w:r>
        </w:p>
      </w:sdtContent>
    </w:sdt>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numPr>
          <w:numId w:val="0"/>
        </w:numPr>
        <w:rPr>
          <w:rFonts w:hint="eastAsia"/>
          <w:lang w:val="en-US" w:eastAsia="zh-CN"/>
        </w:rPr>
      </w:pPr>
      <w:bookmarkStart w:id="2" w:name="_Toc23971_WPSOffice_Level1"/>
      <w:bookmarkStart w:id="3" w:name="_Toc14799_WPSOffice_Level1"/>
      <w:bookmarkStart w:id="4" w:name="_Toc23549"/>
      <w:r>
        <w:rPr>
          <w:rFonts w:hint="eastAsia"/>
          <w:lang w:val="en-US" w:eastAsia="zh-CN"/>
        </w:rPr>
        <w:t>1建站目的及功能定位</w:t>
      </w:r>
      <w:bookmarkEnd w:id="2"/>
      <w:bookmarkEnd w:id="3"/>
      <w:bookmarkEnd w:id="4"/>
    </w:p>
    <w:p>
      <w:pPr>
        <w:pStyle w:val="4"/>
        <w:numPr>
          <w:numId w:val="0"/>
        </w:numPr>
        <w:ind w:leftChars="0"/>
        <w:rPr>
          <w:rFonts w:hint="eastAsia"/>
          <w:lang w:val="en-US" w:eastAsia="zh-CN"/>
        </w:rPr>
      </w:pPr>
      <w:bookmarkStart w:id="5" w:name="_Toc5641_WPSOffice_Level1"/>
      <w:bookmarkStart w:id="6" w:name="_Toc21680_WPSOffice_Level1"/>
      <w:bookmarkStart w:id="7" w:name="_Toc29454"/>
      <w:r>
        <w:rPr>
          <w:rFonts w:hint="eastAsia"/>
          <w:lang w:val="en-US" w:eastAsia="zh-CN"/>
        </w:rPr>
        <w:t>1.1建站的目的</w:t>
      </w:r>
      <w:bookmarkEnd w:id="5"/>
      <w:bookmarkEnd w:id="6"/>
      <w:bookmarkEnd w:id="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 xml:space="preserve">2016 年 7 月 1  日，习近平总书记在庆祝中国共产党成立 95 周年大会上发表重要讲话，提出“面向未来，面对挑战，全党同志一定要不忘初心、继续前进。” 并从八个方面提出了“不忘初心、继续前进”的行动指南。总书记的讲话以深沉的历史使命感回顾了历史，展望了未来，指出：“我们党已经走过了 95 年的历程，但我们要永远保持建党时中国共产党人的奋斗精神，永远保持对人民的赤子之心。”“走得再远、走到再光辉的未来，也不能忘记走过的过去，不能忘记为什么出发。”“不忘初心、继续前进”聚焦于党的远大理想和崇高追求，落脚于中国当下所面对的现实，体现了我们党一心为人民谋幸福、一切为民族谋复兴的奉献精神；体现了坚持中国特色社会主义的道路自信、理论自信、制度自信和文化自信；体现了坚定不移高举改革开放旗帜，全面深化改革，进一步解放和发展社会生产力，全力推进、全面建成小康社会，实现“两个一百年”奋斗目标的坚强决心。在改革开放 40 周年的今天，回顾我们取得的一个个振奋人心的成就，我们比历史上任何时期都更接近中华民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族伟大复兴的目标。本网站通过介绍国家对坚持“不忘初心”的努力来让人们了解国家对未来开创的决心和国家为了让人民过上幸福安康的生活而做出的努力，并且让更多人了解“不忘初心”的内涵。</w:t>
      </w:r>
    </w:p>
    <w:p>
      <w:pPr>
        <w:pStyle w:val="4"/>
        <w:rPr>
          <w:rFonts w:hint="eastAsia"/>
          <w:lang w:val="en-US" w:eastAsia="zh-CN"/>
        </w:rPr>
      </w:pPr>
      <w:bookmarkStart w:id="8" w:name="_Toc17052_WPSOffice_Level1"/>
      <w:bookmarkStart w:id="9" w:name="_Toc28077_WPSOffice_Level1"/>
      <w:bookmarkStart w:id="10" w:name="_Toc22526"/>
      <w:r>
        <w:rPr>
          <w:rFonts w:hint="eastAsia"/>
          <w:lang w:val="en-US" w:eastAsia="zh-CN"/>
        </w:rPr>
        <w:t>1.2网站功能定位</w:t>
      </w:r>
      <w:bookmarkEnd w:id="8"/>
      <w:bookmarkEnd w:id="9"/>
      <w:bookmarkEnd w:id="10"/>
    </w:p>
    <w:p>
      <w:pPr>
        <w:ind w:firstLine="420" w:firstLineChars="0"/>
        <w:rPr>
          <w:rFonts w:hint="eastAsia"/>
          <w:sz w:val="24"/>
          <w:szCs w:val="24"/>
          <w:lang w:val="en-US" w:eastAsia="zh-CN"/>
        </w:rPr>
      </w:pPr>
      <w:r>
        <w:rPr>
          <w:rFonts w:hint="eastAsia"/>
          <w:sz w:val="24"/>
          <w:szCs w:val="24"/>
          <w:lang w:val="en-US" w:eastAsia="zh-CN"/>
        </w:rPr>
        <w:t>根据网站的内容和功能，网站定位为宣传性、互动性、学习性的展示平台。</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numPr>
          <w:numId w:val="0"/>
        </w:numPr>
        <w:rPr>
          <w:rFonts w:hint="eastAsia"/>
          <w:lang w:val="en-US" w:eastAsia="zh-CN"/>
        </w:rPr>
      </w:pPr>
      <w:bookmarkStart w:id="11" w:name="_Toc5641_WPSOffice_Level2"/>
      <w:bookmarkStart w:id="12" w:name="_Toc21680_WPSOffice_Level2"/>
      <w:bookmarkStart w:id="13" w:name="_Toc14385"/>
      <w:r>
        <w:rPr>
          <w:rFonts w:hint="eastAsia"/>
          <w:lang w:val="en-US" w:eastAsia="zh-CN"/>
        </w:rPr>
        <w:t>2 网站内容规划</w:t>
      </w:r>
      <w:bookmarkEnd w:id="11"/>
      <w:bookmarkEnd w:id="12"/>
      <w:bookmarkEnd w:id="13"/>
    </w:p>
    <w:p>
      <w:pPr>
        <w:pStyle w:val="4"/>
        <w:numPr>
          <w:numId w:val="0"/>
        </w:numPr>
        <w:ind w:leftChars="0"/>
        <w:rPr>
          <w:rFonts w:hint="eastAsia"/>
          <w:lang w:val="en-US" w:eastAsia="zh-CN"/>
        </w:rPr>
      </w:pPr>
      <w:bookmarkStart w:id="14" w:name="_Toc577"/>
      <w:r>
        <w:rPr>
          <w:rFonts w:hint="eastAsia"/>
          <w:lang w:val="en-US" w:eastAsia="zh-CN"/>
        </w:rPr>
        <w:t>2.1网站名称</w:t>
      </w:r>
      <w:bookmarkEnd w:id="14"/>
    </w:p>
    <w:p>
      <w:pPr>
        <w:numPr>
          <w:numId w:val="0"/>
        </w:numPr>
        <w:ind w:leftChars="0" w:firstLine="420" w:firstLineChars="0"/>
        <w:rPr>
          <w:rFonts w:hint="eastAsia"/>
          <w:sz w:val="24"/>
          <w:szCs w:val="24"/>
          <w:lang w:val="en-US" w:eastAsia="zh-CN"/>
        </w:rPr>
      </w:pPr>
      <w:r>
        <w:rPr>
          <w:rFonts w:hint="eastAsia"/>
          <w:sz w:val="24"/>
          <w:szCs w:val="24"/>
          <w:lang w:val="en-US" w:eastAsia="zh-CN"/>
        </w:rPr>
        <w:t>《不负使命，砥砺前行》</w:t>
      </w:r>
    </w:p>
    <w:p>
      <w:pPr>
        <w:pStyle w:val="4"/>
        <w:rPr>
          <w:rFonts w:hint="eastAsia"/>
          <w:lang w:val="en-US" w:eastAsia="zh-CN"/>
        </w:rPr>
      </w:pPr>
      <w:bookmarkStart w:id="15" w:name="_Toc23813"/>
      <w:r>
        <w:rPr>
          <w:rFonts w:hint="eastAsia"/>
          <w:lang w:val="en-US" w:eastAsia="zh-CN"/>
        </w:rPr>
        <w:t>2.2网站主题</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展示中国共产党作为工人阶级的先锋队，中国社会主义事业的领导核心，是如何在艰难时期中逆流而上，并且在获得今天的成就中选择不负使命，坚持原本的道路前行的。</w:t>
      </w:r>
    </w:p>
    <w:p>
      <w:pPr>
        <w:pStyle w:val="4"/>
        <w:rPr>
          <w:rFonts w:hint="eastAsia"/>
          <w:lang w:val="en-US" w:eastAsia="zh-CN"/>
        </w:rPr>
      </w:pPr>
      <w:bookmarkStart w:id="16" w:name="_Toc30477"/>
      <w:r>
        <w:rPr>
          <w:rFonts w:hint="eastAsia"/>
          <w:lang w:val="en-US" w:eastAsia="zh-CN"/>
        </w:rPr>
        <w:t>2.3网站语言</w:t>
      </w:r>
      <w:bookmarkEnd w:id="16"/>
    </w:p>
    <w:p>
      <w:pPr>
        <w:ind w:firstLine="420" w:firstLineChars="0"/>
        <w:rPr>
          <w:rFonts w:hint="eastAsia"/>
          <w:sz w:val="24"/>
          <w:szCs w:val="24"/>
          <w:lang w:val="en-US" w:eastAsia="zh-CN"/>
        </w:rPr>
      </w:pPr>
      <w:r>
        <w:rPr>
          <w:rFonts w:hint="eastAsia"/>
          <w:sz w:val="24"/>
          <w:szCs w:val="24"/>
          <w:lang w:val="en-US" w:eastAsia="zh-CN"/>
        </w:rPr>
        <w:t>简体中文</w:t>
      </w:r>
    </w:p>
    <w:p>
      <w:pPr>
        <w:pStyle w:val="4"/>
        <w:rPr>
          <w:rFonts w:hint="eastAsia"/>
          <w:lang w:val="en-US" w:eastAsia="zh-CN"/>
        </w:rPr>
      </w:pPr>
      <w:bookmarkStart w:id="17" w:name="_Toc27238"/>
      <w:r>
        <w:rPr>
          <w:rFonts w:hint="eastAsia"/>
          <w:lang w:val="en-US" w:eastAsia="zh-CN"/>
        </w:rPr>
        <w:t>2.4网站风格</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网站属于展示型，而不是属于功能型。网站使用比较简约的元素和简单的配色来实现展示。</w:t>
      </w:r>
    </w:p>
    <w:p>
      <w:pPr>
        <w:pStyle w:val="4"/>
        <w:rPr>
          <w:rFonts w:hint="eastAsia"/>
          <w:lang w:val="en-US" w:eastAsia="zh-CN"/>
        </w:rPr>
      </w:pPr>
      <w:bookmarkStart w:id="18" w:name="_Toc19133"/>
      <w:r>
        <w:rPr>
          <w:rFonts w:hint="eastAsia"/>
          <w:lang w:val="en-US" w:eastAsia="zh-CN"/>
        </w:rPr>
        <w:t>2.5网站内容</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网站以我党的“不忘初心”为起点出发，先在首页进行简介，在分页中分别对国家对网站的各主要成就进行了介绍，然后还给出了一些具体的事例来介绍。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pStyle w:val="4"/>
        <w:rPr>
          <w:rFonts w:hint="eastAsia"/>
        </w:rPr>
      </w:pPr>
      <w:bookmarkStart w:id="19" w:name="_Toc16006"/>
      <w:r>
        <w:rPr>
          <w:rFonts w:hint="eastAsia"/>
          <w:lang w:val="en-US" w:eastAsia="zh-CN"/>
        </w:rPr>
        <w:t>2.6网站拓扑图</w:t>
      </w:r>
      <w:bookmarkEnd w:id="19"/>
    </w:p>
    <w:p>
      <w:pPr>
        <w:rPr>
          <w:rFonts w:hint="eastAsia"/>
        </w:rPr>
      </w:pPr>
    </w:p>
    <w:p>
      <w:pPr>
        <w:rPr>
          <w:rFonts w:hint="eastAsia"/>
        </w:rPr>
      </w:pPr>
      <w:r>
        <w:rPr>
          <w:rFonts w:hint="eastAsia"/>
        </w:rPr>
        <mc:AlternateContent>
          <mc:Choice Requires="wps">
            <w:drawing>
              <wp:anchor distT="0" distB="0" distL="114300" distR="114300" simplePos="0" relativeHeight="251686912" behindDoc="0" locked="0" layoutInCell="1" allowOverlap="1">
                <wp:simplePos x="0" y="0"/>
                <wp:positionH relativeFrom="column">
                  <wp:posOffset>1581150</wp:posOffset>
                </wp:positionH>
                <wp:positionV relativeFrom="paragraph">
                  <wp:posOffset>795020</wp:posOffset>
                </wp:positionV>
                <wp:extent cx="1174750" cy="355600"/>
                <wp:effectExtent l="6350" t="6350" r="19050" b="19050"/>
                <wp:wrapNone/>
                <wp:docPr id="7" name="矩形 7"/>
                <wp:cNvGraphicFramePr/>
                <a:graphic xmlns:a="http://schemas.openxmlformats.org/drawingml/2006/main">
                  <a:graphicData uri="http://schemas.microsoft.com/office/word/2010/wordprocessingShape">
                    <wps:wsp>
                      <wps:cNvSpPr/>
                      <wps:spPr>
                        <a:xfrm>
                          <a:off x="0" y="0"/>
                          <a:ext cx="117475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解决难题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5pt;margin-top:62.6pt;height:28pt;width:92.5pt;z-index:251686912;v-text-anchor:middle;mso-width-relative:page;mso-height-relative:page;" fillcolor="#5B9BD5 [3204]" filled="t" stroked="t" coordsize="21600,21600" o:gfxdata="UEsDBAoAAAAAAIdO4kAAAAAAAAAAAAAAAAAEAAAAZHJzL1BLAwQUAAAACACHTuJAmTXb7twAAAAL&#10;AQAADwAAAGRycy9kb3ducmV2LnhtbE2PS0/DMBCE70j8B2uRuCDqxKSohDiVigBVXFALPXBz420S&#10;4UdkO339epYTHHdmNPtNNT9aw/YYYu+dhHySAUPXeN27VsLnx8vtDFhMymllvEMJJ4wwry8vKlVq&#10;f3Ar3K9Ty6jExVJJ6FIaSs5j06FVceIHdOTtfLAq0RlaroM6ULk1XGTZPbeqd/ShUwM+ddh8r0cr&#10;YbF6X56m4Twulru3r82r2Zyfb4yU11d59ggs4TH9heEXn9ChJqatH52OzEgQxQNtSWSIqQBGieKu&#10;IGVLyiwXwOuK/99Q/wBQSwMEFAAAAAgAh07iQAYpkkxvAgAA0gQAAA4AAABkcnMvZTJvRG9jLnht&#10;bK1UzW4TMRC+I/EOlu90syHptlE3VZqoCKmilQriPPHaWUv+w3ayKS+DxI2H4HEQr8HYu2lT4ITI&#10;wZnxjOfnm/n24nKvFdlxH6Q1NS1PRpRww2wjzaamH95fvzqjJEQwDShreE0feKCX85cvLjo342Pb&#10;WtVwTzCICbPO1bSN0c2KIrCWawgn1nGDRmG9hoiq3xSNhw6ja1WMR6PTorO+cd4yHgLernojnef4&#10;QnAWb4UIPBJVU6wt5tPnc53OYn4Bs40H10o2lAH/UIUGaTDpY6gVRCBbL/8IpSXzNlgRT5jVhRVC&#10;Mp57wG7K0W/d3LfgeO4FwQnuEabw/8Kyd7s7T2RT04oSAxpH9PPLtx/fv5IqYdO5MEOXe3fnBy2g&#10;mBrdC6/TP7ZA9hnPh0c8+T4ShpdlWU2qKcLO0PZ6Oj0dZcCLp9fOh/iGW02SUFOP88owwu4mRMyI&#10;rgeXlCxYJZtrqVRW/Ga9VJ7sAGc7vTq/Wk1TyfjkmZsypMNSxhUmJwxwx4SCiKJ22HUwG0pAbXB5&#10;WfQ597PX4TjJpKzK82Xv1ELDh9Qj/B0y9+5/VpG6WEFo+yc5RXoCMy0jEkBJXdOzFOgQSRkMkuDv&#10;AU9S3K/3wxTWtnnAuXnbL3Rw7FpihhsI8Q48bjD2iqyMt3gIZREAO0iUtNZ//tt98sfFQislHTIC&#10;wfm0Bc8pUW8Nrtx5OZkkCmVlMq3GqPhjy/rYYrZ6aXEwJfLfsSwm/6gOovBWf0TyLlJWNIFhmLsf&#10;w6AsY89UpD/ji0V2Q9o4iDfm3rEUPEFo7GIbrZB5YRJQPToDfkicPI6B5ImZx3r2evoUz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mTXb7twAAAALAQAADwAAAAAAAAABACAAAAAiAAAAZHJzL2Rv&#10;d25yZXYueG1sUEsBAhQAFAAAAAgAh07iQAYpkkxvAgAA0gQAAA4AAAAAAAAAAQAgAAAAKwEAAGRy&#10;cy9lMm9Eb2MueG1sUEsFBgAAAAAGAAYAWQEAAAwGAAAAAA==&#10;">
                <v:fill on="t" focussize="0,0"/>
                <v:stroke weight="1pt" color="#41719C [3204]" miterlimit="8" joinstyle="miter"/>
                <v:imagedata o:title=""/>
                <o:lock v:ext="edit" aspectratio="f"/>
                <v:textbox>
                  <w:txbxContent>
                    <w:p>
                      <w:pPr>
                        <w:jc w:val="center"/>
                      </w:pPr>
                      <w:r>
                        <w:rPr>
                          <w:rFonts w:hint="eastAsia"/>
                        </w:rPr>
                        <w:t>解决难题</w:t>
                      </w:r>
                    </w:p>
                  </w:txbxContent>
                </v:textbox>
              </v:rect>
            </w:pict>
          </mc:Fallback>
        </mc:AlternateContent>
      </w:r>
      <w:r>
        <w:rPr>
          <w:rFonts w:hint="eastAsia"/>
        </w:rPr>
        <mc:AlternateContent>
          <mc:Choice Requires="wps">
            <w:drawing>
              <wp:anchor distT="0" distB="0" distL="114300" distR="114300" simplePos="0" relativeHeight="251706368" behindDoc="0" locked="0" layoutInCell="1" allowOverlap="1">
                <wp:simplePos x="0" y="0"/>
                <wp:positionH relativeFrom="column">
                  <wp:posOffset>1098550</wp:posOffset>
                </wp:positionH>
                <wp:positionV relativeFrom="paragraph">
                  <wp:posOffset>2752090</wp:posOffset>
                </wp:positionV>
                <wp:extent cx="48260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482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5pt;margin-top:216.7pt;height:0pt;width:38pt;z-index:251706368;mso-width-relative:page;mso-height-relative:page;" filled="f" stroked="t" coordsize="21600,21600" o:gfxdata="UEsDBAoAAAAAAIdO4kAAAAAAAAAAAAAAAAAEAAAAZHJzL1BLAwQUAAAACACHTuJA55Dor9gAAAAL&#10;AQAADwAAAGRycy9kb3ducmV2LnhtbE2PX0vDQBDE3wW/w7GCb/bSJv6LuRQRhApSaBXUt0tuTYJ3&#10;e+Hu2sZv7xYEfZzZYfY31XJyVuwxxMGTgvksA4HUejNQp+D15fHiBkRMmoy2nlDBN0ZY1qcnlS6N&#10;P9AG99vUCS6hWGoFfUpjKWVse3Q6zvyIxLdPH5xOLEMnTdAHLndWLrLsSjo9EH/o9YgPPbZf251T&#10;0KxDeL/8eBvt/fMmW09x5cPTSqnzs3l2ByLhlP7CcMRndKiZqfE7MlFY1tc5b0kKijwvQHBiUdyy&#10;0/w6sq7k/w31D1BLAwQUAAAACACHTuJAAa3LKcwBAABkAwAADgAAAGRycy9lMm9Eb2MueG1srVNL&#10;jhMxEN0jcQfLe9I9gUShlc5IM9GwQRAJOEDFbXdb8k8uk04uwQWQ2MGKJXtuM8MxKDuZDJ8dohdl&#10;uz7Pfq+ql5d7a9hORtTetfxiUnMmnfCddn3L3729ebLgDBO4Dox3suUHifxy9fjRcgyNnPrBm05G&#10;RiAOmzG0fEgpNFWFYpAWcOKDdBRUPlpIdIx91UUYCd2aalrX82r0sQvRC4lI3vUxyFcFXykp0mul&#10;UCZmWk5vS8XGYrfZVqslNH2EMGhxegb8wyssaEeXnqHWkIC9j/ovKKtF9OhVmghvK6+UFrJwIDYX&#10;9R9s3gwQZOFC4mA4y4T/D1a82m0i0x31bsaZA0s9uvv47fbD5x/fP5G9+/qFUYRkGgM2lH3tNvF0&#10;wrCJmfNeRZtXYsP2RdrDWVq5T0yQ89liOq+pAeI+VD3UhYjphfSW5U3LjXaZNDSwe4mJ7qLU+5Ts&#10;dv5GG1MaZxwbWz5/OsvIQOOjDCTa2kCE0PWcgelpLkWKBRG90V2uzjgY++21iWwHNBuzq+dX68KT&#10;bvstLV+9BhyOeSV0nBqrE42u0bblizp/2U3VxtGS1Trqk3db3x2KbMVPrSyJp7HLs/LruVQ//Byr&#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eQ6K/YAAAACwEAAA8AAAAAAAAAAQAgAAAAIgAAAGRy&#10;cy9kb3ducmV2LnhtbFBLAQIUABQAAAAIAIdO4kABrcspzAEAAGQDAAAOAAAAAAAAAAEAIAAAACcB&#10;AABkcnMvZTJvRG9jLnhtbFBLBQYAAAAABgAGAFkBAABlBQAAAAA=&#10;">
                <v:fill on="f" focussize="0,0"/>
                <v:stroke weight="0.5pt" color="#5B9BD5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04320" behindDoc="0" locked="0" layoutInCell="1" allowOverlap="1">
                <wp:simplePos x="0" y="0"/>
                <wp:positionH relativeFrom="column">
                  <wp:posOffset>1098550</wp:posOffset>
                </wp:positionH>
                <wp:positionV relativeFrom="paragraph">
                  <wp:posOffset>2174240</wp:posOffset>
                </wp:positionV>
                <wp:extent cx="4826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482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5pt;margin-top:171.2pt;height:0pt;width:38pt;z-index:251704320;mso-width-relative:page;mso-height-relative:page;" filled="f" stroked="t" coordsize="21600,21600" o:gfxdata="UEsDBAoAAAAAAIdO4kAAAAAAAAAAAAAAAAAEAAAAZHJzL1BLAwQUAAAACACHTuJAEinKg9gAAAAL&#10;AQAADwAAAGRycy9kb3ducmV2LnhtbE2PX0vDQBDE3wW/w7GCb/bSNP6LuRQRhApSaBXUt0tuTYJ3&#10;e+Hu2sZv7xYEfZzZYfY31XJyVuwxxMGTgvksA4HUejNQp+D15fHiBkRMmoy2nlDBN0ZY1qcnlS6N&#10;P9AG99vUCS6hWGoFfUpjKWVse3Q6zvyIxLdPH5xOLEMnTdAHLndW5ll2JZ0eiD/0esSHHtuv7c4p&#10;aNYhvF9+vI32/nmTrae48uFppdT52Ty7A5FwSn9hOOIzOtTM1PgdmSgs6+sFb0kKFkVegOBEXtyy&#10;0/w6sq7k/w31D1BLAwQUAAAACACHTuJAo65vb8wBAABkAwAADgAAAGRycy9lMm9Eb2MueG1srVNL&#10;jhMxEN0jcQfLe9I9gUShlc5IM9GwQRAJOEDFbXdb8k8uk04uwQWQ2MGKJXtuM8MxKDuZDJ8dIouK&#10;XZ9Xfq+ql5d7a9hORtTetfxiUnMmnfCddn3L3729ebLgDBO4Dox3suUHifxy9fjRcgyNnPrBm05G&#10;RiAOmzG0fEgpNFWFYpAWcOKDdBRUPlpIdI191UUYCd2aalrX82r0sQvRC4lI3vUxyFcFXykp0mul&#10;UCZmWk5vS8XGYrfZVqslNH2EMGhxegb8wyssaEdNz1BrSMDeR/0XlNUievQqTYS3lVdKC1k4EJuL&#10;+g82bwYIsnAhcTCcZcL/Byte7TaR6Y5mN+fMgaUZ3X38dvvh84/vn8jeff3CKEIyjQEbyr52m3i6&#10;YdjEzHmvos3/xIbti7SHs7Ryn5gg57PFdF7TAMR9qHqoCxHTC+kty4eWG+0yaWhg9xIT9aLU+5Ts&#10;dv5GG1MGZxwbWz5/OsvIQOujDCQ62kCE0PWcgelpL0WKBRG90V2uzjgY++21iWwHtBuzq+dX61nm&#10;Sd1+S8ut14DDMa+EjltjdaLVNdq2fFHn36naOALJah31yaet7w5FtuKnUZY2p7XLu/LrvVQ/fByr&#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IpyoPYAAAACwEAAA8AAAAAAAAAAQAgAAAAIgAAAGRy&#10;cy9kb3ducmV2LnhtbFBLAQIUABQAAAAIAIdO4kCjrm9vzAEAAGQDAAAOAAAAAAAAAAEAIAAAACcB&#10;AABkcnMvZTJvRG9jLnhtbFBLBQYAAAAABgAGAFkBAABlBQAAAAA=&#10;">
                <v:fill on="f" focussize="0,0"/>
                <v:stroke weight="0.5pt" color="#5B9BD5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02272" behindDoc="0" locked="0" layoutInCell="1" allowOverlap="1">
                <wp:simplePos x="0" y="0"/>
                <wp:positionH relativeFrom="column">
                  <wp:posOffset>1098550</wp:posOffset>
                </wp:positionH>
                <wp:positionV relativeFrom="paragraph">
                  <wp:posOffset>1609090</wp:posOffset>
                </wp:positionV>
                <wp:extent cx="47625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5pt;margin-top:126.7pt;height:0pt;width:37.5pt;z-index:251702272;mso-width-relative:page;mso-height-relative:page;" filled="f" stroked="t" coordsize="21600,21600" o:gfxdata="UEsDBAoAAAAAAIdO4kAAAAAAAAAAAAAAAAAEAAAAZHJzL1BLAwQUAAAACACHTuJAIkgdYdgAAAAL&#10;AQAADwAAAGRycy9kb3ducmV2LnhtbE2PUUvDQBCE3wX/w7GCb/bStLUl5lJEECpIobWgvl1yaxK8&#10;2wt31zb+e1cQ9HFmh9lvyvXorDhhiL0nBdNJBgKp8aanVsHh5fFmBSImTUZbT6jgCyOsq8uLUhfG&#10;n2mHp31qBZdQLLSCLqWhkDI2HTodJ35A4tuHD04nlqGVJugzlzsr8yy7lU73xB86PeBDh83n/ugU&#10;1NsQ3hbvr4O9f95l2zFufHjaKHV9Nc3uQCQc018YfvAZHSpmqv2RTBSW9XLGW5KCfDGbg+BEPl+x&#10;U/86sirl/w3VN1BLAwQUAAAACACHTuJAjx5t8s0BAABkAwAADgAAAGRycy9lMm9Eb2MueG1srVNL&#10;jhMxEN0jcQfLe9I9gWSGVjojzUTDBkEk4AAVt91tyT+5TDq5BBdAYgcrluznNgzHoOxkMnx2iF5U&#10;t+vzyu9V9eJyZw3byojau5afTWrOpBO+065v+bu3N08uOMMErgPjnWz5XiK/XD5+tBhDI6d+8KaT&#10;kRGIw2YMLR9SCk1VoRikBZz4IB0FlY8WEh1jX3URRkK3pprW9bwafexC9EIiknd1CPJlwVdKivRa&#10;KZSJmZbT3VKxsdhNttVyAU0fIQxaHK8B/3ALC9pR0xPUChKw91H/BWW1iB69ShPhbeWV0kIWDsTm&#10;rP6DzZsBgixcSBwMJ5nw/8GKV9t1ZLqj2Z1z5sDSjO4+fvv+4fOP209k775+YRQhmcaADWVfu3U8&#10;njCsY+a8U9HmN7FhuyLt/iSt3CUmyPnsfD6d0QDEfah6qAsR0wvpLcsfLTfaZdLQwPYlJupFqfcp&#10;2e38jTamDM44NrZ8/rQgA62PMpCoiQ1ECF3PGZie9lKkWBDRG93l6oyDsd9cm8i2QLsxu3p+tZpl&#10;ntTtt7TcegU4HPJK6LA1VidaXaNtyy/q/ByrjSOQrNZBn/y18d2+yFb8NMrS5rh2eVd+PZfqh59j&#10;+R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iSB1h2AAAAAsBAAAPAAAAAAAAAAEAIAAAACIAAABk&#10;cnMvZG93bnJldi54bWxQSwECFAAUAAAACACHTuJAjx5t8s0BAABkAwAADgAAAAAAAAABACAAAAAn&#10;AQAAZHJzL2Uyb0RvYy54bWxQSwUGAAAAAAYABgBZAQAAZgUAAAAA&#10;">
                <v:fill on="f" focussize="0,0"/>
                <v:stroke weight="0.5pt" color="#5B9BD5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00224" behindDoc="0" locked="0" layoutInCell="1" allowOverlap="1">
                <wp:simplePos x="0" y="0"/>
                <wp:positionH relativeFrom="column">
                  <wp:posOffset>1098550</wp:posOffset>
                </wp:positionH>
                <wp:positionV relativeFrom="paragraph">
                  <wp:posOffset>986790</wp:posOffset>
                </wp:positionV>
                <wp:extent cx="48260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482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5pt;margin-top:77.7pt;height:0pt;width:38pt;z-index:251700224;mso-width-relative:page;mso-height-relative:page;" filled="f" stroked="t" coordsize="21600,21600" o:gfxdata="UEsDBAoAAAAAAIdO4kAAAAAAAAAAAAAAAAAEAAAAZHJzL1BLAwQUAAAACACHTuJA1REtDtcAAAAL&#10;AQAADwAAAGRycy9kb3ducmV2LnhtbE1PXUvDMBR9F/wP4Qq+uXRzdVqbDhGECTLYHKhvaXNti8lN&#10;SbKt/nvvQNC3ez4495xyOTorDhhi70nBdJKBQGq86alVsHt9uroFEZMmo60nVPCNEZbV+VmpC+OP&#10;tMHDNrWCQygWWkGX0lBIGZsOnY4TPyCx9umD04lhaKUJ+sjhzspZlt1Ip3viD50e8LHD5mu7dwrq&#10;dQjv+cfbYB9eNtl6jCsfnldKXV5Ms3sQCcf0Z4ZTfa4OFXeq/Z5MFJbx4pq3JD7yfA6CHbP5HTP1&#10;LyOrUv7fUP0AUEsDBBQAAAAIAIdO4kBpWWZjzAEAAGQDAAAOAAAAZHJzL2Uyb0RvYy54bWytU0uO&#10;EzEQ3SNxB8t70j2BRKGVzkgz0bBBEAk4QMVtd1vyTy6TTi7BBZDYwYole24zwzEoO5kMnx0ii4pd&#10;n1d+r6qXl3tr2E5G1N61/GJScyad8J12fcvfvb15suAME7gOjHey5QeJ/HL1+NFyDI2c+sGbTkZG&#10;IA6bMbR8SCk0VYVikBZw4oN0FFQ+Wkh0jX3VRRgJ3ZpqWtfzavSxC9ELiUje9THIVwVfKSnSa6VQ&#10;JmZaTm9LxcZit9lWqyU0fYQwaHF6BvzDKyxoR03PUGtIwN5H/ReU1SJ69CpNhLeVV0oLWTgQm4v6&#10;DzZvBgiycCFxMJxlwv8HK17tNpHpjmZHk3JgaUZ3H7/dfvj84/snsndfvzCKkExjwIayr90mnm4Y&#10;NjFz3qto8z+xYfsi7eEsrdwnJsj5bDGd1zQAcR+qHupCxPRCesvyoeVGu0waGti9xES9KPU+Jbud&#10;v9HGlMEZx8aWz5/OMjLQ+igDiY42ECF0PWdgetpLkWJBRG90l6szDsZ+e20i2wHtxuzq+dV6lnlS&#10;t9/Scus14HDMK6Hj1lidaHWNti1f1Pl3qjaOQLJaR33yaeu7Q5Gt+GmUpc1p7fKu/Hov1Q8fx+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1REtDtcAAAALAQAADwAAAAAAAAABACAAAAAiAAAAZHJz&#10;L2Rvd25yZXYueG1sUEsBAhQAFAAAAAgAh07iQGlZZmPMAQAAZAMAAA4AAAAAAAAAAQAgAAAAJgEA&#10;AGRycy9lMm9Eb2MueG1sUEsFBgAAAAAGAAYAWQEAAGQFAAAAAA==&#10;">
                <v:fill on="f" focussize="0,0"/>
                <v:stroke weight="0.5pt" color="#5B9BD5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98176" behindDoc="0" locked="0" layoutInCell="1" allowOverlap="1">
                <wp:simplePos x="0" y="0"/>
                <wp:positionH relativeFrom="column">
                  <wp:posOffset>1098550</wp:posOffset>
                </wp:positionH>
                <wp:positionV relativeFrom="paragraph">
                  <wp:posOffset>262890</wp:posOffset>
                </wp:positionV>
                <wp:extent cx="48260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482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5pt;margin-top:20.7pt;height:0pt;width:38pt;z-index:251698176;mso-width-relative:page;mso-height-relative:page;" filled="f" stroked="t" coordsize="21600,21600" o:gfxdata="UEsDBAoAAAAAAIdO4kAAAAAAAAAAAAAAAAAEAAAAZHJzL1BLAwQUAAAACACHTuJAyLdetdgAAAAJ&#10;AQAADwAAAGRycy9kb3ducmV2LnhtbE2PT0vDQBDF74LfYRnBm91Njf9iNkUEoYIUWgvV2yY7JsHs&#10;bNjdtvHbO+JBj+/N483vlYvJDeKAIfaeNGQzBQKp8banVsP29eniFkRMhqwZPKGGL4ywqE5PSlNY&#10;f6Q1HjapFVxCsTAaupTGQsrYdOhMnPkRiW8fPjiTWIZW2mCOXO4GOVfqWjrTE3/ozIiPHTafm73T&#10;UK9CeLt6343Dw8taraa49OF5qfX5WabuQSSc0l8YfvAZHSpmqv2ebBQD65tL3pI05FkOggPz/I6N&#10;+teQVSn/L6i+AVBLAwQUAAAACACHTuJAyKUq6M0BAABkAwAADgAAAGRycy9lMm9Eb2MueG1srVNL&#10;jhMxEN0jcQfLe9I9gUSZVjojzUTDBkEk4AAVt91tyT+5TDq5BBdAYgcrluy5DcMxKDuZDJ8dIouK&#10;XZ9Xfq+ql1d7a9hORtTetfxiUnMmnfCddn3L3765fbLgDBO4Dox3suUHifxq9fjRcgyNnPrBm05G&#10;RiAOmzG0fEgpNFWFYpAWcOKDdBRUPlpIdI191UUYCd2aalrX82r0sQvRC4lI3vUxyFcFXykp0iul&#10;UCZmWk5vS8XGYrfZVqslNH2EMGhxegb8wyssaEdNz1BrSMDeRf0XlNUievQqTYS3lVdKC1k4EJuL&#10;+g82rwcIsnAhcTCcZcL/Byte7jaR6Y5md8mZA0szuvvw9fv7Tz++fSR79+UzowjJNAZsKPvGbeLp&#10;hmETM+e9ijb/Exu2L9IeztLKfWKCnM8W03lNAxD3oeqhLkRMz6W3LB9abrTLpKGB3QtM1ItS71Oy&#10;2/lbbUwZnHFsbPn86SwjA62PMpDoaAMRQtdzBqanvRQpFkT0Rne5OuNg7Lc3JrId0G7Mri+v17PM&#10;k7r9lpZbrwGHY14JHbfG6kSra7Rt+aLOv1O1cQSS1Trqk09b3x2KbMVPoyxtTmuXd+XXe6l++DhW&#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It1612AAAAAkBAAAPAAAAAAAAAAEAIAAAACIAAABk&#10;cnMvZG93bnJldi54bWxQSwECFAAUAAAACACHTuJAyKUq6M0BAABkAwAADgAAAAAAAAABACAAAAAn&#10;AQAAZHJzL2Uyb0RvYy54bWxQSwUGAAAAAAYABgBZAQAAZgUAAAAA&#10;">
                <v:fill on="f" focussize="0,0"/>
                <v:stroke weight="0.5pt" color="#5B9BD5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96128" behindDoc="0" locked="0" layoutInCell="1" allowOverlap="1">
                <wp:simplePos x="0" y="0"/>
                <wp:positionH relativeFrom="column">
                  <wp:posOffset>1098550</wp:posOffset>
                </wp:positionH>
                <wp:positionV relativeFrom="paragraph">
                  <wp:posOffset>262890</wp:posOffset>
                </wp:positionV>
                <wp:extent cx="0" cy="2489200"/>
                <wp:effectExtent l="4445" t="0" r="14605" b="6350"/>
                <wp:wrapNone/>
                <wp:docPr id="20" name="直接连接符 20"/>
                <wp:cNvGraphicFramePr/>
                <a:graphic xmlns:a="http://schemas.openxmlformats.org/drawingml/2006/main">
                  <a:graphicData uri="http://schemas.microsoft.com/office/word/2010/wordprocessingShape">
                    <wps:wsp>
                      <wps:cNvCnPr/>
                      <wps:spPr>
                        <a:xfrm>
                          <a:off x="0" y="0"/>
                          <a:ext cx="0" cy="248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5pt;margin-top:20.7pt;height:196pt;width:0pt;z-index:251696128;mso-width-relative:page;mso-height-relative:page;" filled="f" stroked="t" coordsize="21600,21600" o:gfxdata="UEsDBAoAAAAAAIdO4kAAAAAAAAAAAAAAAAAEAAAAZHJzL1BLAwQUAAAACACHTuJAOifnXtgAAAAK&#10;AQAADwAAAGRycy9kb3ducmV2LnhtbE2PT0vEMBDF74LfIYzgzU1q6x9q00UEYQVZ2FVQb2kztsVm&#10;UpLsbv32znrR43vzePN71XJ2o9hjiIMnDdlCgUBqvR2o0/D68nhxCyImQ9aMnlDDN0ZY1qcnlSmt&#10;P9AG99vUCS6hWBoNfUpTKWVse3QmLvyExLdPH5xJLEMnbTAHLnejvFTqWjozEH/ozYQPPbZf253T&#10;0KxDeL/6eJvG++eNWs9x5cPTSuvzs0zdgUg4p78wHPEZHWpmavyObBQj65uctyQNRVaAOAZ+jYaN&#10;PC9A1pX8P6H+AVBLAwQUAAAACACHTuJA6OPr784BAABlAwAADgAAAGRycy9lMm9Eb2MueG1srVPN&#10;jtMwEL4j8Q6W7zTZQlfdqOlKu9VyQVAJ9gGmjpNY8p88pmlfghdA4gYnjtx5m10eY8dO6PJzQ+Qw&#10;sefn83yfx6vLg9FsLwMqZ2t+Nis5k1a4Rtmu5rfvbp4tOcMItgHtrKz5USK/XD99shp8Jeeud7qR&#10;gRGIxWrwNe9j9FVRoOilAZw5Ly0FWxcMRNqGrmgCDIRudDEvy/NicKHxwQmJSN7NGOTrjN+2UsQ3&#10;bYsyMl1z6i1mG7LdJVusV1B1AXyvxNQG/EMXBpSlQ09QG4jA3gf1F5RRIjh0bZwJZwrXtkrIzIHY&#10;nJV/sHnbg5eZC4mD/iQT/j9Y8Xq/DUw1NZ+TPBYM3dH9x293Hz7/+P6J7P3XL4wiJNPgsaLsa7sN&#10;0w79NiTOhzaY9Cc27JClPZ6klYfIxOgU5J2/WF7QtSW84rHQB4wvpTMsLWqulU2soYL9K4xj6s+U&#10;5LbuRmlNfqi0ZUPNz58vqHkBND+thkhL44kR2o4z0B0NpoghI6LTqknVqRhDt7vWge2BhmNxdXG1&#10;WUyN/ZaWjt4A9mNeDqU0qIyKNLtamZovy/RN1doSuyTXKFBa7VxzzLplP91l5j/NXRqWX/e5+vF1&#10;rB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ifnXtgAAAAKAQAADwAAAAAAAAABACAAAAAiAAAA&#10;ZHJzL2Rvd25yZXYueG1sUEsBAhQAFAAAAAgAh07iQOjj6+/OAQAAZQMAAA4AAAAAAAAAAQAgAAAA&#10;JwEAAGRycy9lMm9Eb2MueG1sUEsFBgAAAAAGAAYAWQEAAGcFAAAAAA==&#10;">
                <v:fill on="f" focussize="0,0"/>
                <v:stroke weight="0.5pt" color="#5B9BD5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94080" behindDoc="0" locked="0" layoutInCell="1" allowOverlap="1">
                <wp:simplePos x="0" y="0"/>
                <wp:positionH relativeFrom="column">
                  <wp:posOffset>577850</wp:posOffset>
                </wp:positionH>
                <wp:positionV relativeFrom="paragraph">
                  <wp:posOffset>1609090</wp:posOffset>
                </wp:positionV>
                <wp:extent cx="520700" cy="0"/>
                <wp:effectExtent l="0" t="0" r="0" b="0"/>
                <wp:wrapNone/>
                <wp:docPr id="21" name="直接连接符 21"/>
                <wp:cNvGraphicFramePr/>
                <a:graphic xmlns:a="http://schemas.openxmlformats.org/drawingml/2006/main">
                  <a:graphicData uri="http://schemas.microsoft.com/office/word/2010/wordprocessingShape">
                    <wps:wsp>
                      <wps:cNvCnPr/>
                      <wps:spPr>
                        <a:xfrm>
                          <a:off x="0" y="0"/>
                          <a:ext cx="52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5pt;margin-top:126.7pt;height:0pt;width:41pt;z-index:251694080;mso-width-relative:page;mso-height-relative:page;" filled="f" stroked="t" coordsize="21600,21600" o:gfxdata="UEsDBAoAAAAAAIdO4kAAAAAAAAAAAAAAAAAEAAAAZHJzL1BLAwQUAAAACACHTuJAJ/TxhdgAAAAK&#10;AQAADwAAAGRycy9kb3ducmV2LnhtbE2PUUvDMBSF3wX/Q7gD31zSzTmtTYcIwgQZbA7Ut7S5a4vJ&#10;TUmyrfv3ZjDQx3vu4ZzvFIvBGnZAHzpHErKxAIZUO91RI2H78Xr7ACxERVoZRyjhhAEW5fVVoXLt&#10;jrTGwyY2LIVQyJWENsY+5zzULVoVxq5HSr+d81bFdPqGa6+OKdwaPhHinlvVUWpoVY8vLdY/m72V&#10;UK28/5p9f/bm+X0tVkNYOv+2lPJmlIknYBGH+GeGM35ChzIxVW5POjAj4TFLU6KEyWx6B+xsmE+T&#10;Ul0UXhb8/4TyF1BLAwQUAAAACACHTuJAi6Turc0BAABkAwAADgAAAGRycy9lMm9Eb2MueG1srVPN&#10;bhMxEL4j8Q6W72Q3QSntKptKbVQuCCIBDzDx2ruW/CePySYvwQsgcYMTR+68TctjMHbStMANkcPE&#10;np9v/H0zu7jcWcO2MqL2ruXTSc2ZdMJ32vUtf//u5tk5Z5jAdWC8ky3fS+SXy6dPFmNo5MwP3nQy&#10;MgJx2Iyh5UNKoakqFIO0gBMfpKOg8tFComvsqy7CSOjWVLO6PqtGH7sQvZCI5F0dgnxZ8JWSIr1R&#10;CmVipuX0tlRsLHaTbbVcQNNHCIMWx2fAP7zCgnbU9AS1ggTsQ9R/QVktokev0kR4W3mltJCFA7GZ&#10;1n+weTtAkIULiYPhJBP+P1jxeruOTHctn005c2BpRnefvt9+/PLzx2eyd9++MoqQTGPAhrKv3Toe&#10;bxjWMXPeqWjzP7FhuyLt/iSt3CUmyDmf1S9qGoC4D1UPdSFieim9ZfnQcqNdJg0NbF9hol6Uep+S&#10;3c7faGPK4IxjY8vPns8zMtD6KAOJjjYQIXQ9Z2B62kuRYkFEb3SXqzMOxn5zbSLbAu3G/OriajXP&#10;PKnbb2m59QpwOOSV0GFrrE60ukbblp/X+XesNo5AsloHffJp47t9ka34aZSlzXHt8q48vpfqh49j&#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n9PGF2AAAAAoBAAAPAAAAAAAAAAEAIAAAACIAAABk&#10;cnMvZG93bnJldi54bWxQSwECFAAUAAAACACHTuJAi6Turc0BAABkAwAADgAAAAAAAAABACAAAAAn&#10;AQAAZHJzL2Uyb0RvYy54bWxQSwUGAAAAAAYABgBZAQAAZgUAAAAA&#10;">
                <v:fill on="f" focussize="0,0"/>
                <v:stroke weight="0.5pt" color="#5B9BD5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84864" behindDoc="0" locked="0" layoutInCell="1" allowOverlap="1">
                <wp:simplePos x="0" y="0"/>
                <wp:positionH relativeFrom="column">
                  <wp:posOffset>1574800</wp:posOffset>
                </wp:positionH>
                <wp:positionV relativeFrom="paragraph">
                  <wp:posOffset>72390</wp:posOffset>
                </wp:positionV>
                <wp:extent cx="1174750" cy="355600"/>
                <wp:effectExtent l="6350" t="6350" r="19050" b="19050"/>
                <wp:wrapNone/>
                <wp:docPr id="22" name="矩形 22"/>
                <wp:cNvGraphicFramePr/>
                <a:graphic xmlns:a="http://schemas.openxmlformats.org/drawingml/2006/main">
                  <a:graphicData uri="http://schemas.microsoft.com/office/word/2010/wordprocessingShape">
                    <wps:wsp>
                      <wps:cNvSpPr/>
                      <wps:spPr>
                        <a:xfrm>
                          <a:off x="0" y="0"/>
                          <a:ext cx="117475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全面小康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pt;margin-top:5.7pt;height:28pt;width:92.5pt;z-index:251684864;v-text-anchor:middle;mso-width-relative:page;mso-height-relative:page;" fillcolor="#5B9BD5 [3204]" filled="t" stroked="t" coordsize="21600,21600" o:gfxdata="UEsDBAoAAAAAAIdO4kAAAAAAAAAAAAAAAAAEAAAAZHJzL1BLAwQUAAAACACHTuJA9IG3+tsAAAAJ&#10;AQAADwAAAGRycy9kb3ducmV2LnhtbE2PzU7DMBCE70i8g7VIXBB10oZShTiVigBVvaAWeuDmxtsk&#10;wl5HsdO/p2c5wXFnRrPfFPOTs+KAfWg9KUhHCQikypuWagWfH6/3MxAhajLaekIFZwwwL6+vCp0b&#10;f6Q1HjaxFlxCIdcKmhi7XMpQNeh0GPkOib29752OfPa1NL0+crmzcpwkU+l0S/yh0R0+N1h9bwan&#10;YLF+X54f+suwWO5XX9s3u7283Fmlbm/S5AlExFP8C8MvPqNDyUw7P5AJwioYZzPeEtlIMxAcyCYT&#10;FnYKpo8ZyLKQ/xeUP1BLAwQUAAAACACHTuJA22GtmnECAADUBAAADgAAAGRycy9lMm9Eb2MueG1s&#10;rVTNbhMxEL4j8Q6W73SzIWnaqJsqTVSEVNFKBXF2vN6sJf9hOz/lZZC48RA8DuI1+OzdtClwQuTg&#10;zHjG8818M7MXl3utyFb4IK2paHkyoEQYbmtp1hX98P761RklITJTM2WNqOiDCPRy9vLFxc5NxdC2&#10;VtXCEwQxYbpzFW1jdNOiCLwVmoUT64SBsbFeswjVr4vasx2ia1UMB4PTYmd97bzlIgTcLjsjneX4&#10;TSN4vG2aICJRFUVuMZ8+n6t0FrMLNl175lrJ+zTYP2ShmTQAfQy1ZJGRjZd/hNKSextsE0+41YVt&#10;GslFrgHVlIPfqrlvmRO5FpAT3CNN4f+F5e+2d57IuqLDISWGafTo55dvP75/JbgAOzsXpnC6d3e+&#10;1wLEVOq+8Tr9owiyz4w+PDIq9pFwXJblZDQZg3gO2+vx+HSQKS+eXjsf4hthNUlCRT06lolk25sQ&#10;gQjXg0sCC1bJ+loqlRW/Xi2UJ1uG7o6vzq+W45QynjxzU4bskMpwAnDCGaasUSxC1A51B7OmhKk1&#10;xpdHn7GfvQ7HIKNyUp4vOqeW1aKHHuB3QO7c/8wiVbFkoe2eZIj0hE21jFgBJXVFz1KgQyRlECTR&#10;3xGepLhf7fsurGz9gM552410cPxaAuGGhXjHPGYYtWIv4y2ORlkQYHuJktb6z3+7T/4YLVgp2WEn&#10;QM6nDfOCEvXWYOjOy9EoLVFWRuPJEIo/tqyOLWajFxaNKfEFcDyLyT+qg9h4qz9ifecJFSZmOLC7&#10;NvTKIna7ig8AF/N5dsPiOBZvzL3jKXii0Nj5JtpG5oFJRHXs9PxhdXI7+jVPu3msZ6+nj9Hs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SBt/rbAAAACQEAAA8AAAAAAAAAAQAgAAAAIgAAAGRycy9k&#10;b3ducmV2LnhtbFBLAQIUABQAAAAIAIdO4kDbYa2acQIAANQEAAAOAAAAAAAAAAEAIAAAACoBAABk&#10;cnMvZTJvRG9jLnhtbFBLBQYAAAAABgAGAFkBAAANBgAAAAA=&#10;">
                <v:fill on="t" focussize="0,0"/>
                <v:stroke weight="1pt" color="#41719C [3204]" miterlimit="8" joinstyle="miter"/>
                <v:imagedata o:title=""/>
                <o:lock v:ext="edit" aspectratio="f"/>
                <v:textbox>
                  <w:txbxContent>
                    <w:p>
                      <w:pPr>
                        <w:jc w:val="center"/>
                      </w:pPr>
                      <w:r>
                        <w:rPr>
                          <w:rFonts w:hint="eastAsia"/>
                        </w:rPr>
                        <w:t>全面小康</w:t>
                      </w:r>
                    </w:p>
                  </w:txbxContent>
                </v:textbox>
              </v:rect>
            </w:pict>
          </mc:Fallback>
        </mc:AlternateContent>
      </w:r>
      <w:r>
        <w:rPr>
          <w:rFonts w:hint="eastAsia"/>
        </w:rPr>
        <mc:AlternateContent>
          <mc:Choice Requires="wps">
            <w:drawing>
              <wp:anchor distT="0" distB="0" distL="114300" distR="114300" simplePos="0" relativeHeight="251691008" behindDoc="0" locked="0" layoutInCell="1" allowOverlap="1">
                <wp:simplePos x="0" y="0"/>
                <wp:positionH relativeFrom="column">
                  <wp:posOffset>1574800</wp:posOffset>
                </wp:positionH>
                <wp:positionV relativeFrom="paragraph">
                  <wp:posOffset>1393190</wp:posOffset>
                </wp:positionV>
                <wp:extent cx="1174750" cy="355600"/>
                <wp:effectExtent l="6350" t="6350" r="19050" b="19050"/>
                <wp:wrapNone/>
                <wp:docPr id="23" name="矩形 23"/>
                <wp:cNvGraphicFramePr/>
                <a:graphic xmlns:a="http://schemas.openxmlformats.org/drawingml/2006/main">
                  <a:graphicData uri="http://schemas.microsoft.com/office/word/2010/wordprocessingShape">
                    <wps:wsp>
                      <wps:cNvSpPr/>
                      <wps:spPr>
                        <a:xfrm>
                          <a:off x="0" y="0"/>
                          <a:ext cx="117475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文化强国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pt;margin-top:109.7pt;height:28pt;width:92.5pt;z-index:251691008;v-text-anchor:middle;mso-width-relative:page;mso-height-relative:page;" fillcolor="#5B9BD5 [3204]" filled="t" stroked="t" coordsize="21600,21600" o:gfxdata="UEsDBAoAAAAAAIdO4kAAAAAAAAAAAAAAAAAEAAAAZHJzL1BLAwQUAAAACACHTuJACyCsct0AAAAL&#10;AQAADwAAAGRycy9kb3ducmV2LnhtbE2PzU7DMBCE70i8g7VIXBB10qZQQpxKRYAqLqiFHri58TaJ&#10;sNdR7PTv6VlOcNudHc1+U8yPzoo99qH1pCAdJSCQKm9aqhV8frzczkCEqMlo6wkVnDDAvLy8KHRu&#10;/IFWuF/HWnAIhVwraGLscilD1aDTYeQ7JL7tfO905LWvpen1gcOdleMkuZNOt8QfGt3hU4PV93pw&#10;Char9+Vp2p+HxXL39rV5tZvz841V6voqTR5BRDzGPzP84jM6lMy09QOZIKyCcTbjLpGH9CEDwY5s&#10;MmFly8r9NANZFvJ/h/IHUEsDBBQAAAAIAIdO4kCIHMXUcgIAANQEAAAOAAAAZHJzL2Uyb0RvYy54&#10;bWytVM1uEzEQviPxDpbvdLNp0rRRN1WaqAipopEK4jzx2llL/sN2sikvg8SNh+BxEK/B2LtpU8oJ&#10;kYMz4xnPN/PNzF5e7bUiO+6DtKai5cmAEm6YraXZVPTjh5s355SECKYGZQ2v6AMP9Gr2+tVl66Z8&#10;aBurau4JBjFh2rqKNjG6aVEE1nAN4cQ6btAorNcQUfWbovbQYnStiuFgcFa01tfOW8ZDwNtlZ6Sz&#10;HF8IzuKdEIFHoiqKucV8+nyu01nMLmG68eAayfo04B+y0CANgj6GWkIEsvXyRSgtmbfBinjCrC6s&#10;EJLxXANWUw7+qOa+AcdzLUhOcI80hf8Xlr3frTyRdUWHp5QY0NijX1+///zxjeAFstO6MEWne7fy&#10;vRZQTKXuhdfpH4sg+8zowyOjfB8Jw8uynIwmYySeoe10PD4bZMqLp9fOh/iWW02SUFGPHctEwu42&#10;RERE14NLAgtWyfpGKpUVv1kvlCc7wO6Ory+ul+OUMj555qYMaTGV4QTBCQOcMqEgoqgd1h3MhhJQ&#10;GxxfFn3GfvY6HIOMykl5seicGqh5Dz3A3wG5c3+ZRapiCaHpnmSI9ASmWkZcASV1Rc9ToEMkZTBI&#10;or8jPElxv973XVjb+gE752030sGxG4kItxDiCjzOMNaKexnv8BDKIgG2lyhprP/yt/vkj6OFVkpa&#10;3Akk5/MWPKdEvTM4dBflaJSWKCuj8WSIij+2rI8tZqsXFhtT4hfAsSwm/6gOovBWf8L1nSdUNIFh&#10;iN21oVcWsdtV/AAwPp9nN1wcB/HW3DuWgicKjZ1voxUyD0wiqmOn5w9XJ7ejX/O0m8d69nr6GM1+&#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sgrHLdAAAACwEAAA8AAAAAAAAAAQAgAAAAIgAAAGRy&#10;cy9kb3ducmV2LnhtbFBLAQIUABQAAAAIAIdO4kCIHMXUcgIAANQEAAAOAAAAAAAAAAEAIAAAACwB&#10;AABkcnMvZTJvRG9jLnhtbFBLBQYAAAAABgAGAFkBAAAQBgAAAAA=&#10;">
                <v:fill on="t" focussize="0,0"/>
                <v:stroke weight="1pt" color="#41719C [3204]" miterlimit="8" joinstyle="miter"/>
                <v:imagedata o:title=""/>
                <o:lock v:ext="edit" aspectratio="f"/>
                <v:textbox>
                  <w:txbxContent>
                    <w:p>
                      <w:pPr>
                        <w:jc w:val="center"/>
                      </w:pPr>
                      <w:r>
                        <w:rPr>
                          <w:rFonts w:hint="eastAsia"/>
                        </w:rPr>
                        <w:t>文化强国</w:t>
                      </w:r>
                    </w:p>
                  </w:txbxContent>
                </v:textbox>
              </v:rect>
            </w:pict>
          </mc:Fallback>
        </mc:AlternateContent>
      </w:r>
      <w:r>
        <w:rPr>
          <w:rFonts w:hint="eastAsia"/>
        </w:rPr>
        <mc:AlternateContent>
          <mc:Choice Requires="wps">
            <w:drawing>
              <wp:anchor distT="0" distB="0" distL="114300" distR="114300" simplePos="0" relativeHeight="251688960" behindDoc="0" locked="0" layoutInCell="1" allowOverlap="1">
                <wp:simplePos x="0" y="0"/>
                <wp:positionH relativeFrom="column">
                  <wp:posOffset>1574800</wp:posOffset>
                </wp:positionH>
                <wp:positionV relativeFrom="paragraph">
                  <wp:posOffset>1971040</wp:posOffset>
                </wp:positionV>
                <wp:extent cx="1174750" cy="355600"/>
                <wp:effectExtent l="6350" t="6350" r="19050" b="19050"/>
                <wp:wrapNone/>
                <wp:docPr id="24" name="矩形 24"/>
                <wp:cNvGraphicFramePr/>
                <a:graphic xmlns:a="http://schemas.openxmlformats.org/drawingml/2006/main">
                  <a:graphicData uri="http://schemas.microsoft.com/office/word/2010/wordprocessingShape">
                    <wps:wsp>
                      <wps:cNvSpPr/>
                      <wps:spPr>
                        <a:xfrm>
                          <a:off x="0" y="0"/>
                          <a:ext cx="117475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国际合作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pt;margin-top:155.2pt;height:28pt;width:92.5pt;z-index:251688960;v-text-anchor:middle;mso-width-relative:page;mso-height-relative:page;" fillcolor="#5B9BD5 [3204]" filled="t" stroked="t" coordsize="21600,21600" o:gfxdata="UEsDBAoAAAAAAIdO4kAAAAAAAAAAAAAAAAAEAAAAZHJzL1BLAwQUAAAACACHTuJArB9awN0AAAAL&#10;AQAADwAAAGRycy9kb3ducmV2LnhtbE2PS0/DMBCE70j8B2uRuCBqpwlRlcapVASo4oJa6KE3N94m&#10;EX5EsdPXr2c5wXFnRzPflIuzNeyIQ+i8k5BMBDB0tdedayR8fb4+zoCFqJxWxjuUcMEAi+r2plSF&#10;9ie3xuMmNoxCXCiUhDbGvuA81C1aFSa+R0e/gx+sinQODdeDOlG4NXwqRM6t6hw1tKrH5xbr781o&#10;JSzXH6vL03Adl6vD+277ZrbXlwcj5f1dIubAIp7jnxl+8QkdKmLa+9HpwIyEaTajLVFCmogMGDmy&#10;NCVlT0qeZ8Crkv/fUP0AUEsDBBQAAAAIAIdO4kBwaK3kcQIAANQEAAAOAAAAZHJzL2Uyb0RvYy54&#10;bWytVM1uEzEQviPxDpbvdLMhadqomypNVIRU0UoFcXa83qwl/2E7P+VlkLjxEDwO4jX47N20KXBC&#10;5ODMeMbzzXwzsxeXe63IVvggraloeTKgRBhua2nWFf3w/vrVGSUhMlMzZY2o6IMI9HL28sXFzk3F&#10;0LZW1cITBDFhunMVbWN006IIvBWahRPrhIGxsV6zCNWvi9qzHaJrVQwHg9NiZ33tvOUiBNwuOyOd&#10;5fhNI3i8bZogIlEVRW4xnz6fq3QWsws2XXvmWsn7NNg/ZKGZNAB9DLVkkZGNl3+E0pJ7G2wTT7jV&#10;hW0ayUWuAdWUg9+quW+ZE7kWkBPcI03h/4Xl77Z3nsi6osMRJYZp9Ojnl28/vn8luAA7OxemcLp3&#10;d77XAsRU6r7xOv2jCLLPjD48Mir2kXBcluVkNBmDeA7b6/H4dJApL55eOx/iG2E1SUJFPTqWiWTb&#10;mxCBCNeDSwILVsn6WiqVFb9eLZQnW4bujq/Or5bjlDKePHNThuyQynACcMIZpqxRLELUDnUHs6aE&#10;qTXGl0efsZ+9Dscgo3JSni86p5bVooce4HdA7tz/zCJVsWSh7Z5kiPSETbWMWAEldUXPUqBDJGUQ&#10;JNHfEZ6kuF/t+y6sbP2AznnbjXRw/FoC4YaFeMc8Zhi1Yi/jLY5GWRBge4mS1vrPf7tP/hgtWCnZ&#10;YSdAzqcN84IS9dZg6M7L0SgtUVZG48kQij+2rI4tZqMXFo0p8QVwPIvJP6qD2HirP2J95wkVJmY4&#10;sLs29MoidruKDwAX83l2w+I4Fm/MveMpeKLQ2Pkm2kbmgUlEdez0/GF1cjv6NU+7eaxnr6eP0ew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rB9awN0AAAALAQAADwAAAAAAAAABACAAAAAiAAAAZHJz&#10;L2Rvd25yZXYueG1sUEsBAhQAFAAAAAgAh07iQHBoreRxAgAA1AQAAA4AAAAAAAAAAQAgAAAALAEA&#10;AGRycy9lMm9Eb2MueG1sUEsFBgAAAAAGAAYAWQEAAA8GAAAAAA==&#10;">
                <v:fill on="t" focussize="0,0"/>
                <v:stroke weight="1pt" color="#41719C [3204]" miterlimit="8" joinstyle="miter"/>
                <v:imagedata o:title=""/>
                <o:lock v:ext="edit" aspectratio="f"/>
                <v:textbox>
                  <w:txbxContent>
                    <w:p>
                      <w:pPr>
                        <w:jc w:val="center"/>
                      </w:pPr>
                      <w:r>
                        <w:rPr>
                          <w:rFonts w:hint="eastAsia"/>
                        </w:rPr>
                        <w:t>国际合作</w:t>
                      </w:r>
                    </w:p>
                  </w:txbxContent>
                </v:textbox>
              </v:rect>
            </w:pict>
          </mc:Fallback>
        </mc:AlternateContent>
      </w:r>
      <w:r>
        <w:rPr>
          <w:rFonts w:hint="eastAsia"/>
        </w:rPr>
        <mc:AlternateContent>
          <mc:Choice Requires="wps">
            <w:drawing>
              <wp:anchor distT="0" distB="0" distL="114300" distR="114300" simplePos="0" relativeHeight="251693056" behindDoc="0" locked="0" layoutInCell="1" allowOverlap="1">
                <wp:simplePos x="0" y="0"/>
                <wp:positionH relativeFrom="column">
                  <wp:posOffset>1574800</wp:posOffset>
                </wp:positionH>
                <wp:positionV relativeFrom="paragraph">
                  <wp:posOffset>2593340</wp:posOffset>
                </wp:positionV>
                <wp:extent cx="1174750" cy="355600"/>
                <wp:effectExtent l="6350" t="6350" r="19050" b="19050"/>
                <wp:wrapNone/>
                <wp:docPr id="25" name="矩形 25"/>
                <wp:cNvGraphicFramePr/>
                <a:graphic xmlns:a="http://schemas.openxmlformats.org/drawingml/2006/main">
                  <a:graphicData uri="http://schemas.microsoft.com/office/word/2010/wordprocessingShape">
                    <wps:wsp>
                      <wps:cNvSpPr/>
                      <wps:spPr>
                        <a:xfrm>
                          <a:off x="0" y="0"/>
                          <a:ext cx="117475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严峻考验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pt;margin-top:204.2pt;height:28pt;width:92.5pt;z-index:251693056;v-text-anchor:middle;mso-width-relative:page;mso-height-relative:page;" fillcolor="#5B9BD5 [3204]" filled="t" stroked="t" coordsize="21600,21600" o:gfxdata="UEsDBAoAAAAAAIdO4kAAAAAAAAAAAAAAAAAEAAAAZHJzL1BLAwQUAAAACACHTuJACFWYbN0AAAAL&#10;AQAADwAAAGRycy9kb3ducmV2LnhtbE2PS0/DMBCE70j8B2uRuCBqtzVVFOJUKgJU9YJa6IGbm2yT&#10;CD8i2+nr17Ocym13ZzT7TTE/WcMOGGLnnYLxSABDV/m6c42Cr8+3xwxYTNrV2niHCs4YYV7e3hQ6&#10;r/3RrfGwSQ2jEBdzraBNqc85j1WLVseR79GRtvfB6kRraHgd9JHCreETIWbc6s7Rh1b3+NJi9bMZ&#10;rILF+mN5fgqXYbHcr76372Z7eX0wSt3fjcUzsISndDXDHz6hQ0lMOz+4OjKjYCIz6pIUSJFJYOSQ&#10;0ylddjTMpAReFvx/h/IXUEsDBBQAAAAIAIdO4kAjFcWqcgIAANQEAAAOAAAAZHJzL2Uyb0RvYy54&#10;bWytVM1uEzEQviPxDpbvdLMhadqomypNVIRU0UgFcXa83qwl/2E7P+VlkLjxEDwO4jX47N22KXBC&#10;5ODMeMbzzXwzsxeXB63ITvggraloeTKgRBhua2k2Ff3w/vrVGSUhMlMzZY2o6L0I9HL28sXF3k3F&#10;0LZW1cITBDFhuncVbWN006IIvBWahRPrhIGxsV6zCNVvitqzPaJrVQwHg9Nib33tvOUiBNwuOyOd&#10;5fhNI3i8bZogIlEVRW4xnz6f63QWsws23XjmWsn7NNg/ZKGZNAB9DLVkkZGtl3+E0pJ7G2wTT7jV&#10;hW0ayUWuAdWUg9+quWuZE7kWkBPcI03h/4Xl73YrT2Rd0eGYEsM0evTzy7cf378SXICdvQtTON25&#10;le+1ADGVemi8Tv8oghwyo/ePjIpDJByXZTkZTcYgnsP2ejw+HWTKi6fXzof4RlhNklBRj45lItnu&#10;JkQgwvXBJYEFq2R9LZXKit+sF8qTHUN3x1fnV8ucMp48c1OG7JHKcAJwwhmmrFEsQtQOdQezoYSp&#10;DcaXR5+xn70OxyCjclKeLzqnltWihx7gl8hKyJ17Jx8nm6pYstB2TzJEN31aRqyAkrqiZynQQyRl&#10;ECTR3xGepHhYH/ourG19j8552410cPxaAuGGhbhiHjOMWrGX8RZHoywIsL1ESWv957/dJ3+MFqyU&#10;7LETIOfTlnlBiXprMHTn5WiUligro/FkCMUfW9bHFrPVC4vGlPgCOJ7F5B/Vg9h4qz9ifecJFSZm&#10;OLC7NvTKIna7ig8AF/N5dsPiOBZvzJ3jKXgaBGPn22gbmQcmEdWx0/OH1cnt6Nc87eaxnr2ePkaz&#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hVmGzdAAAACwEAAA8AAAAAAAAAAQAgAAAAIgAAAGRy&#10;cy9kb3ducmV2LnhtbFBLAQIUABQAAAAIAIdO4kAjFcWqcgIAANQEAAAOAAAAAAAAAAEAIAAAACwB&#10;AABkcnMvZTJvRG9jLnhtbFBLBQYAAAAABgAGAFkBAAAQBgAAAAA=&#10;">
                <v:fill on="t" focussize="0,0"/>
                <v:stroke weight="1pt" color="#41719C [3204]" miterlimit="8" joinstyle="miter"/>
                <v:imagedata o:title=""/>
                <o:lock v:ext="edit" aspectratio="f"/>
                <v:textbox>
                  <w:txbxContent>
                    <w:p>
                      <w:pPr>
                        <w:jc w:val="center"/>
                      </w:pPr>
                      <w:r>
                        <w:rPr>
                          <w:rFonts w:hint="eastAsia"/>
                        </w:rPr>
                        <w:t>严峻考验</w:t>
                      </w:r>
                    </w:p>
                  </w:txbxContent>
                </v:textbox>
              </v:rect>
            </w:pict>
          </mc:Fallback>
        </mc:AlternateContent>
      </w:r>
      <w:r>
        <w:rPr>
          <w:rFonts w:hint="eastAsia"/>
        </w:rPr>
        <mc:AlternateContent>
          <mc:Choice Requires="wps">
            <w:drawing>
              <wp:anchor distT="0" distB="0" distL="114300" distR="114300" simplePos="0" relativeHeight="251683840" behindDoc="0" locked="0" layoutInCell="1" allowOverlap="1">
                <wp:simplePos x="0" y="0"/>
                <wp:positionH relativeFrom="column">
                  <wp:posOffset>-25400</wp:posOffset>
                </wp:positionH>
                <wp:positionV relativeFrom="paragraph">
                  <wp:posOffset>1386840</wp:posOffset>
                </wp:positionV>
                <wp:extent cx="603250" cy="361950"/>
                <wp:effectExtent l="6350" t="6350" r="19050" b="12700"/>
                <wp:wrapNone/>
                <wp:docPr id="26" name="矩形 26"/>
                <wp:cNvGraphicFramePr/>
                <a:graphic xmlns:a="http://schemas.openxmlformats.org/drawingml/2006/main">
                  <a:graphicData uri="http://schemas.microsoft.com/office/word/2010/wordprocessingShape">
                    <wps:wsp>
                      <wps:cNvSpPr/>
                      <wps:spPr>
                        <a:xfrm>
                          <a:off x="0" y="0"/>
                          <a:ext cx="6032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主页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pt;margin-top:109.2pt;height:28.5pt;width:47.5pt;z-index:251683840;v-text-anchor:middle;mso-width-relative:page;mso-height-relative:page;" fillcolor="#5B9BD5 [3204]" filled="t" stroked="t" coordsize="21600,21600" o:gfxdata="UEsDBAoAAAAAAIdO4kAAAAAAAAAAAAAAAAAEAAAAZHJzL1BLAwQUAAAACACHTuJAy5E0j9sAAAAJ&#10;AQAADwAAAGRycy9kb3ducmV2LnhtbE2PzU7DMBCE70i8g7VIXFDrpEqhhDiVigBVvaAWeuDmxtsk&#10;wl5HsdO/p2c5wXFnRzPfFPOTs+KAfWg9KUjHCQikypuWagWfH6+jGYgQNRltPaGCMwaYl9dXhc6N&#10;P9IaD5tYCw6hkGsFTYxdLmWoGnQ6jH2HxL+9752OfPa1NL0+crizcpIk99Lplrih0R0+N1h9bwan&#10;YLF+X56n/WVYLPerr+2b3V5e7qxStzdp8gQi4in+meEXn9GhZKadH8gEYRWMMp4SFUzSWQaCDY8p&#10;CzsWHqYZyLKQ/xeUP1BLAwQUAAAACACHTuJA6t/G3W8CAADTBAAADgAAAGRycy9lMm9Eb2MueG1s&#10;rVTNbtswDL4P2DsIuq+20yRtgjpFmiDDgGIt0A07M7IcC9DfJCVO9zIDdutD7HGGvcYo2WmTbadh&#10;PsikSH0UP5K6ut4rSXbceWF0SYuznBKumamE3pT044fVm0tKfABdgTSal/SRe3o9e/3qqrVTPjCN&#10;kRV3BEG0n7a2pE0IdpplnjVcgT8zlms01sYpCKi6TVY5aBFdyWyQ5+OsNa6yzjDuPe4uOyOdJfy6&#10;5izc1bXngciS4t1CWl1a13HNZlcw3TiwjWD9NeAfbqFAaAz6DLWEAGTrxB9QSjBnvKnDGTMqM3Ut&#10;GE85YDZF/ls2Dw1YnnJBcrx9psn/P1j2fnfviKhKOhhTokFhjX5+ffrx/RvBDWSntX6KTg/23vWa&#10;RzGmuq+din9MguwTo4/PjPJ9IAw3x/n5YIS8MzSdj4sJyoiSvRy2zoe33CgShZI6LFjiEXa3PnSu&#10;B5cYyxspqpWQMilus15IR3aAxR3dTG6Wox79xE1q0mJrDi7yeBHAJqslBBSVxbS93lACcoPdy4JL&#10;sU9O++Mgw+KimCw6pwYq3ofO8TtE7txTjic4MYsl+KY7kkzxCEyVCDgBUqiSXkagA5LUCBLZ7/iO&#10;Utiv930R1qZ6xMI503W0t2wlMMIt+HAPDlsYc8WxDHe41NIgAaaXKGmM+/K3/eiPnYVWSlocCSTn&#10;8xYcp0S+09hzk2I4jDOUlOHoYoCKO7asjy16qxYGC1PgA2BZEqN/kAexdkZ9wumdx6hoAs0wdleG&#10;XlmEblRx/hmfz5Mbzo2FcKsfLIvgkUJt5ttgapEaJhLVsdPzh5OTytFPeRzNYz15vbxFs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LkTSP2wAAAAkBAAAPAAAAAAAAAAEAIAAAACIAAABkcnMvZG93&#10;bnJldi54bWxQSwECFAAUAAAACACHTuJA6t/G3W8CAADTBAAADgAAAAAAAAABACAAAAAqAQAAZHJz&#10;L2Uyb0RvYy54bWxQSwUGAAAAAAYABgBZAQAACwYAAAAA&#10;">
                <v:fill on="t" focussize="0,0"/>
                <v:stroke weight="1pt" color="#41719C [3204]" miterlimit="8" joinstyle="miter"/>
                <v:imagedata o:title=""/>
                <o:lock v:ext="edit" aspectratio="f"/>
                <v:textbox>
                  <w:txbxContent>
                    <w:p>
                      <w:pPr>
                        <w:jc w:val="center"/>
                      </w:pPr>
                      <w:r>
                        <w:rPr>
                          <w:rFonts w:hint="eastAsia"/>
                        </w:rPr>
                        <w:t>主页</w:t>
                      </w:r>
                    </w:p>
                  </w:txbxContent>
                </v:textbox>
              </v:rect>
            </w:pict>
          </mc:Fallback>
        </mc:AlternateContent>
      </w: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tabs>
          <w:tab w:val="left" w:pos="1091"/>
        </w:tabs>
        <w:jc w:val="left"/>
        <w:rPr>
          <w:rFonts w:hint="eastAsia"/>
          <w:lang w:val="en-US" w:eastAsia="zh-CN"/>
        </w:rPr>
      </w:pPr>
      <w:r>
        <w:rPr>
          <w:rFonts w:hint="eastAsia" w:cstheme="minorBidi"/>
          <w:kern w:val="2"/>
          <w:sz w:val="21"/>
          <w:szCs w:val="22"/>
          <w:lang w:val="en-US" w:eastAsia="zh-CN" w:bidi="ar-SA"/>
        </w:rPr>
        <w:tab/>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bookmarkStart w:id="20" w:name="_Toc17052_WPSOffice_Level2"/>
      <w:bookmarkStart w:id="21" w:name="_Toc28077_WPSOffice_Level2"/>
      <w:bookmarkStart w:id="22" w:name="_Toc6381"/>
      <w:r>
        <w:rPr>
          <w:rFonts w:hint="eastAsia"/>
          <w:lang w:val="en-US" w:eastAsia="zh-CN"/>
        </w:rPr>
        <w:t>3 页面设计</w:t>
      </w:r>
      <w:bookmarkEnd w:id="20"/>
      <w:bookmarkEnd w:id="21"/>
      <w:bookmarkEnd w:id="22"/>
    </w:p>
    <w:p>
      <w:pPr>
        <w:pStyle w:val="4"/>
        <w:rPr>
          <w:rFonts w:hint="eastAsia"/>
          <w:lang w:val="en-US" w:eastAsia="zh-CN"/>
        </w:rPr>
      </w:pPr>
      <w:bookmarkStart w:id="23" w:name="_Toc19425"/>
      <w:r>
        <w:rPr>
          <w:rFonts w:hint="eastAsia"/>
          <w:lang w:val="en-US" w:eastAsia="zh-CN"/>
        </w:rPr>
        <w:t>3.1首页设计</w:t>
      </w:r>
      <w:bookmarkEnd w:id="23"/>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首页首先展现的是一个可以被鼠标触发动画的标题来开门见山。然后是一个可以被固定位置的导航栏，导航栏分别是：概览、全面小康、解决难题、文化强国、国际合作、严峻考验。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ab/>
      </w:r>
      <w:r>
        <w:rPr>
          <w:rFonts w:hint="eastAsia"/>
          <w:sz w:val="24"/>
          <w:szCs w:val="24"/>
          <w:lang w:val="en-US" w:eastAsia="zh-CN"/>
        </w:rPr>
        <w:t>这些元素可以因为鼠标变化自己的颜色，其中鼠标在“解决难题”上还会触发它的额外导航栏。首页最后是一个展现我党口号的文字和图片，这张图片并不会随着滚动而移动位置，而口号也需要鼠标划过图片才会显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pStyle w:val="4"/>
        <w:rPr>
          <w:rFonts w:hint="eastAsia"/>
          <w:lang w:val="en-US" w:eastAsia="zh-CN"/>
        </w:rPr>
      </w:pPr>
      <w:bookmarkStart w:id="24" w:name="_Toc569"/>
      <w:r>
        <w:rPr>
          <w:rFonts w:hint="eastAsia"/>
          <w:lang w:val="en-US" w:eastAsia="zh-CN"/>
        </w:rPr>
        <w:t>3.2 分页设计</w:t>
      </w:r>
      <w:bookmarkEnd w:id="24"/>
    </w:p>
    <w:p>
      <w:pPr>
        <w:pStyle w:val="5"/>
        <w:rPr>
          <w:rFonts w:hint="eastAsia"/>
          <w:lang w:val="en-US" w:eastAsia="zh-CN"/>
        </w:rPr>
      </w:pPr>
      <w:r>
        <w:rPr>
          <w:rFonts w:hint="eastAsia"/>
          <w:lang w:val="en-US" w:eastAsia="zh-CN"/>
        </w:rPr>
        <w:t>3.2.1全面小康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本页通过菜单来选择显示“扶贫”、“全面建设小康社会”和“全面建成小康社会”的内容和内涵，并且以按钮的方式让观看者选择是否观看后续内容。</w:t>
      </w:r>
    </w:p>
    <w:p>
      <w:pPr>
        <w:pStyle w:val="5"/>
        <w:rPr>
          <w:rFonts w:hint="eastAsia"/>
          <w:lang w:val="en-US" w:eastAsia="zh-CN"/>
        </w:rPr>
      </w:pPr>
      <w:r>
        <w:rPr>
          <w:rFonts w:hint="eastAsia"/>
          <w:lang w:val="en-US" w:eastAsia="zh-CN"/>
        </w:rPr>
        <w:t>3.2.2解决难题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本页分别介绍了对外开放、市场经济和一带一路。此外，本页的左边有一个固定位置的菜单，可以使观看者方便的跳到每个种类的标题。本页的末尾介绍了在我国在“一带一路”的倡议下，各国与我国所进行的各种关于一带一路的合作。</w:t>
      </w:r>
    </w:p>
    <w:p>
      <w:pPr>
        <w:pStyle w:val="5"/>
        <w:rPr>
          <w:rFonts w:hint="eastAsia"/>
          <w:lang w:val="en-US" w:eastAsia="zh-CN"/>
        </w:rPr>
      </w:pPr>
      <w:r>
        <w:rPr>
          <w:rFonts w:hint="eastAsia"/>
          <w:lang w:val="en-US" w:eastAsia="zh-CN"/>
        </w:rPr>
        <w:t>3.2.3文化强国</w:t>
      </w:r>
    </w:p>
    <w:p>
      <w:pPr>
        <w:ind w:firstLine="420" w:firstLineChars="0"/>
        <w:rPr>
          <w:rFonts w:hint="eastAsia"/>
          <w:sz w:val="24"/>
          <w:szCs w:val="24"/>
          <w:lang w:val="en-US" w:eastAsia="zh-CN"/>
        </w:rPr>
      </w:pPr>
      <w:r>
        <w:rPr>
          <w:rFonts w:hint="eastAsia"/>
          <w:sz w:val="24"/>
          <w:szCs w:val="24"/>
          <w:lang w:val="en-US" w:eastAsia="zh-CN"/>
        </w:rPr>
        <w:t>本页以循环轮播图的形式来展示这几年来文化方面的落实、成果和对未来的展望，结合以事例的方式来具体阐明。</w:t>
      </w:r>
    </w:p>
    <w:p>
      <w:pPr>
        <w:pStyle w:val="5"/>
        <w:rPr>
          <w:rFonts w:hint="eastAsia"/>
          <w:lang w:val="en-US" w:eastAsia="zh-CN"/>
        </w:rPr>
      </w:pPr>
      <w:r>
        <w:rPr>
          <w:rFonts w:hint="eastAsia"/>
          <w:lang w:val="en-US" w:eastAsia="zh-CN"/>
        </w:rPr>
        <w:t>3.2.4国际合作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本页分为两部分，可视部分和不可视部分。可视部分为介绍了新型合作关系和新型合作关系下的例子。点击本页下面的“更多”可以查看新闻。</w:t>
      </w:r>
    </w:p>
    <w:p>
      <w:pPr>
        <w:pStyle w:val="5"/>
        <w:rPr>
          <w:rFonts w:hint="eastAsia"/>
          <w:lang w:val="en-US" w:eastAsia="zh-CN"/>
        </w:rPr>
      </w:pPr>
      <w:r>
        <w:rPr>
          <w:rFonts w:hint="eastAsia"/>
          <w:lang w:val="en-US" w:eastAsia="zh-CN"/>
        </w:rPr>
        <w:t>3.2.5严峻考验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本页介绍了我国所遇到的新的问题和考验。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2B1952"/>
    <w:rsid w:val="0ED65E78"/>
    <w:rsid w:val="104A7584"/>
    <w:rsid w:val="1C201F08"/>
    <w:rsid w:val="20902FF8"/>
    <w:rsid w:val="2151394D"/>
    <w:rsid w:val="2ECD7CA2"/>
    <w:rsid w:val="358049F7"/>
    <w:rsid w:val="362B1952"/>
    <w:rsid w:val="53174454"/>
    <w:rsid w:val="5E2B305E"/>
    <w:rsid w:val="6B740F24"/>
    <w:rsid w:val="72A633F5"/>
    <w:rsid w:val="78FF1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customStyle="1" w:styleId="11">
    <w:name w:val="WPSOffice手动目录 1"/>
    <w:uiPriority w:val="0"/>
    <w:pPr>
      <w:ind w:leftChars="0"/>
    </w:pPr>
    <w:rPr>
      <w:sz w:val="20"/>
      <w:szCs w:val="20"/>
    </w:rPr>
  </w:style>
  <w:style w:type="paragraph" w:customStyle="1" w:styleId="12">
    <w:name w:val="WPSOffice手动目录 2"/>
    <w:uiPriority w:val="0"/>
    <w:pPr>
      <w:ind w:leftChars="200"/>
    </w:pPr>
    <w:rPr>
      <w:sz w:val="20"/>
      <w:szCs w:val="20"/>
    </w:rPr>
  </w:style>
  <w:style w:type="paragraph" w:customStyle="1" w:styleId="13">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2018-08-07T16:27:00Z</dcterms:created>
  <dc:creator>He Zhenshen</dc:creator>
  <cp:lastModifiedBy>He Zhenshen</cp:lastModifiedBy>
  <dcterms:modified xsi:type="dcterms:W3CDTF">2018-08-07T17:45:47Z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