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63137" w14:textId="1C3C5BA5" w:rsidR="0029579F" w:rsidRPr="004440DA" w:rsidRDefault="0029579F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</w:p>
    <w:p w14:paraId="7CF38C00" w14:textId="68D7AB85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B9216" wp14:editId="21D64B4C">
                <wp:simplePos x="0" y="0"/>
                <wp:positionH relativeFrom="column">
                  <wp:posOffset>602672</wp:posOffset>
                </wp:positionH>
                <wp:positionV relativeFrom="paragraph">
                  <wp:posOffset>33251</wp:posOffset>
                </wp:positionV>
                <wp:extent cx="2597727" cy="2798618"/>
                <wp:effectExtent l="0" t="0" r="1270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2798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09C43" id="Oval 1" o:spid="_x0000_s1026" style="position:absolute;left:0;text-align:left;margin-left:47.45pt;margin-top:2.6pt;width:204.55pt;height:2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37E7454B" w14:textId="318B411D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DD628" wp14:editId="787FA216">
                <wp:simplePos x="0" y="0"/>
                <wp:positionH relativeFrom="column">
                  <wp:posOffset>318654</wp:posOffset>
                </wp:positionH>
                <wp:positionV relativeFrom="paragraph">
                  <wp:posOffset>164869</wp:posOffset>
                </wp:positionV>
                <wp:extent cx="3449781" cy="1274618"/>
                <wp:effectExtent l="19050" t="19050" r="3683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9781" cy="12746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0074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5.1pt;margin-top:13pt;width:271.65pt;height:10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Pr="004440DA">
        <w:rPr>
          <w:rFonts w:eastAsia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E7D35" wp14:editId="61BB45FA">
                <wp:simplePos x="0" y="0"/>
                <wp:positionH relativeFrom="column">
                  <wp:posOffset>983557</wp:posOffset>
                </wp:positionH>
                <wp:positionV relativeFrom="paragraph">
                  <wp:posOffset>46586</wp:posOffset>
                </wp:positionV>
                <wp:extent cx="1080655" cy="925218"/>
                <wp:effectExtent l="0" t="0" r="2476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92521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AEE70" w14:textId="1857DE22" w:rsidR="0057770E" w:rsidRDefault="0057770E" w:rsidP="0057770E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E7D35" id="Oval 2" o:spid="_x0000_s1026" style="position:absolute;left:0;text-align:left;margin-left:77.45pt;margin-top:3.65pt;width:85.1pt;height:7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" fillcolor="#00b0f0" strokecolor="#1f3763 [1604]" strokeweight="1pt">
                <v:stroke joinstyle="miter"/>
                <v:textbox>
                  <w:txbxContent>
                    <w:p w14:paraId="4B8AEE70" w14:textId="1857DE22" w:rsidR="0057770E" w:rsidRDefault="0057770E" w:rsidP="0057770E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ater</w:t>
                      </w:r>
                    </w:p>
                  </w:txbxContent>
                </v:textbox>
              </v:oval>
            </w:pict>
          </mc:Fallback>
        </mc:AlternateContent>
      </w:r>
    </w:p>
    <w:p w14:paraId="2447BF96" w14:textId="580A311B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</w:p>
    <w:p w14:paraId="2A65ED90" w14:textId="2F266179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C1DFA" wp14:editId="7D22102F">
                <wp:simplePos x="0" y="0"/>
                <wp:positionH relativeFrom="column">
                  <wp:posOffset>2076681</wp:posOffset>
                </wp:positionH>
                <wp:positionV relativeFrom="paragraph">
                  <wp:posOffset>23899</wp:posOffset>
                </wp:positionV>
                <wp:extent cx="857260" cy="734290"/>
                <wp:effectExtent l="0" t="0" r="1905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60" cy="7342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82BC0" w14:textId="35E95EB6" w:rsidR="0057770E" w:rsidRDefault="0057770E" w:rsidP="0057770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ussle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C1DFA" id="Oval 3" o:spid="_x0000_s1027" style="position:absolute;left:0;text-align:left;margin-left:163.5pt;margin-top:1.9pt;width:67.5pt;height:5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" fillcolor="#00b0f0" strokecolor="#1f3763 [1604]" strokeweight="1pt">
                <v:stroke joinstyle="miter"/>
                <v:textbox>
                  <w:txbxContent>
                    <w:p w14:paraId="47382BC0" w14:textId="35E95EB6" w:rsidR="0057770E" w:rsidRDefault="0057770E" w:rsidP="0057770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ussle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C0061D8" w14:textId="3D6C33D8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</w:p>
    <w:p w14:paraId="25E150E0" w14:textId="629F2B89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50178" wp14:editId="73E055A1">
                <wp:simplePos x="0" y="0"/>
                <wp:positionH relativeFrom="column">
                  <wp:posOffset>1447511</wp:posOffset>
                </wp:positionH>
                <wp:positionV relativeFrom="paragraph">
                  <wp:posOffset>158577</wp:posOffset>
                </wp:positionV>
                <wp:extent cx="810491" cy="694081"/>
                <wp:effectExtent l="0" t="0" r="2794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1" cy="69408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B2223" w14:textId="4421B8BE" w:rsidR="0057770E" w:rsidRDefault="0057770E" w:rsidP="005777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50178" id="Oval 4" o:spid="_x0000_s1028" style="position:absolute;left:0;text-align:left;margin-left:114pt;margin-top:12.5pt;width:63.8pt;height:5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" fillcolor="red" strokecolor="#1f3763 [1604]" strokeweight="1pt">
                <v:stroke joinstyle="miter"/>
                <v:textbox>
                  <w:txbxContent>
                    <w:p w14:paraId="32CB2223" w14:textId="4421B8BE" w:rsidR="0057770E" w:rsidRDefault="0057770E" w:rsidP="005777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lood</w:t>
                      </w:r>
                    </w:p>
                  </w:txbxContent>
                </v:textbox>
              </v:oval>
            </w:pict>
          </mc:Fallback>
        </mc:AlternateContent>
      </w:r>
    </w:p>
    <w:p w14:paraId="236A2E90" w14:textId="6E76283C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375532" wp14:editId="68AE425A">
                <wp:simplePos x="0" y="0"/>
                <wp:positionH relativeFrom="column">
                  <wp:posOffset>706351</wp:posOffset>
                </wp:positionH>
                <wp:positionV relativeFrom="paragraph">
                  <wp:posOffset>26150</wp:posOffset>
                </wp:positionV>
                <wp:extent cx="810260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8688" w14:textId="2E4E225E" w:rsidR="0057770E" w:rsidRPr="0057770E" w:rsidRDefault="005777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7770E">
                              <w:rPr>
                                <w:color w:val="FFFFFF" w:themeColor="background1"/>
                              </w:rPr>
                              <w:t>Soft tissue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755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55.6pt;margin-top:2.05pt;width:63.8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" filled="f" stroked="f">
                <v:textbox>
                  <w:txbxContent>
                    <w:p w14:paraId="4BEB8688" w14:textId="2E4E225E" w:rsidR="0057770E" w:rsidRPr="0057770E" w:rsidRDefault="0057770E">
                      <w:pPr>
                        <w:rPr>
                          <w:color w:val="FFFFFF" w:themeColor="background1"/>
                        </w:rPr>
                      </w:pPr>
                      <w:r w:rsidRPr="0057770E">
                        <w:rPr>
                          <w:color w:val="FFFFFF" w:themeColor="background1"/>
                        </w:rPr>
                        <w:t>Soft tissue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512BD" w14:textId="6D5EB702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</w:p>
    <w:p w14:paraId="7F52456D" w14:textId="123E6D9F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</w:p>
    <w:p w14:paraId="00002C88" w14:textId="21B900A0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</w:p>
    <w:p w14:paraId="5159BBD6" w14:textId="4902BF56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</w:p>
    <w:p w14:paraId="0973349D" w14:textId="468075F2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</w:p>
    <w:p w14:paraId="4939B0E3" w14:textId="46050F3A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sz w:val="24"/>
          <w:szCs w:val="24"/>
        </w:rPr>
        <w:t>假设现在有一个物体，组分包括软组织、肌肉、水、血液等</w:t>
      </w:r>
      <w:r w:rsidR="00DD5270">
        <w:rPr>
          <w:rFonts w:eastAsia="宋体" w:cs="Times New Roman" w:hint="eastAsia"/>
          <w:sz w:val="24"/>
          <w:szCs w:val="24"/>
        </w:rPr>
        <w:t>（不含骨头）</w:t>
      </w:r>
      <w:r w:rsidRPr="004440DA">
        <w:rPr>
          <w:rFonts w:eastAsia="宋体" w:cs="Times New Roman"/>
          <w:sz w:val="24"/>
          <w:szCs w:val="24"/>
        </w:rPr>
        <w:t>。黑色带箭头直线表示一道</w:t>
      </w:r>
      <w:r w:rsidRPr="004440DA">
        <w:rPr>
          <w:rFonts w:eastAsia="宋体" w:cs="Times New Roman"/>
          <w:sz w:val="24"/>
          <w:szCs w:val="24"/>
        </w:rPr>
        <w:t>x</w:t>
      </w:r>
      <w:r w:rsidRPr="004440DA">
        <w:rPr>
          <w:rFonts w:eastAsia="宋体" w:cs="Times New Roman"/>
          <w:sz w:val="24"/>
          <w:szCs w:val="24"/>
        </w:rPr>
        <w:t>射线。根据多能谱下的</w:t>
      </w:r>
      <w:r w:rsidRPr="004440DA">
        <w:rPr>
          <w:rFonts w:eastAsia="宋体" w:cs="Times New Roman"/>
          <w:sz w:val="24"/>
          <w:szCs w:val="24"/>
        </w:rPr>
        <w:t>beer-lambert</w:t>
      </w:r>
      <w:r w:rsidRPr="004440DA">
        <w:rPr>
          <w:rFonts w:eastAsia="宋体" w:cs="Times New Roman"/>
          <w:sz w:val="24"/>
          <w:szCs w:val="24"/>
        </w:rPr>
        <w:t>定律，</w:t>
      </w:r>
      <w:r w:rsidRPr="004440DA">
        <w:rPr>
          <w:rFonts w:eastAsia="宋体" w:cs="Times New Roman"/>
          <w:sz w:val="24"/>
          <w:szCs w:val="24"/>
        </w:rPr>
        <w:t>x</w:t>
      </w:r>
      <w:r w:rsidRPr="004440DA">
        <w:rPr>
          <w:rFonts w:eastAsia="宋体" w:cs="Times New Roman"/>
          <w:sz w:val="24"/>
          <w:szCs w:val="24"/>
        </w:rPr>
        <w:t>射线的衰减可写作</w:t>
      </w:r>
    </w:p>
    <w:p w14:paraId="4957A8B3" w14:textId="0AAB5DFF" w:rsidR="0057770E" w:rsidRPr="004440DA" w:rsidRDefault="002C0E5C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N(l)=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∫dE 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nary>
                <m:naryPr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μ(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,E)dl</m:t>
                  </m:r>
                </m:e>
              </m:nary>
            </m:sup>
          </m:sSup>
        </m:oMath>
      </m:oMathPara>
    </w:p>
    <w:p w14:paraId="11B156ED" w14:textId="0E621550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因为这个物体不是均匀的</m:t>
        </m:r>
      </m:oMath>
      <w:r w:rsidRPr="004440DA">
        <w:rPr>
          <w:rFonts w:eastAsia="宋体" w:cs="Times New Roman"/>
          <w:sz w:val="24"/>
          <w:szCs w:val="24"/>
        </w:rPr>
        <w:t>，这里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 w:cs="Times New Roman"/>
                <w:sz w:val="24"/>
                <w:szCs w:val="24"/>
              </w:rPr>
              <m:t>,E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有空间上的依赖。</m:t>
        </m:r>
      </m:oMath>
    </w:p>
    <w:p w14:paraId="63D8604C" w14:textId="0F390E5E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iCs/>
          <w:sz w:val="24"/>
          <w:szCs w:val="24"/>
        </w:rPr>
      </w:pPr>
      <w:r w:rsidRPr="004440DA">
        <w:rPr>
          <w:rFonts w:eastAsia="宋体" w:cs="Times New Roman"/>
          <w:sz w:val="24"/>
          <w:szCs w:val="24"/>
        </w:rPr>
        <w:t>利用各类软组织</w:t>
      </w:r>
      <w:r w:rsidR="004440DA" w:rsidRPr="004440DA">
        <w:rPr>
          <w:rFonts w:eastAsia="宋体" w:cs="Times New Roman"/>
          <w:sz w:val="24"/>
          <w:szCs w:val="24"/>
        </w:rPr>
        <w:t>线性衰减系数随能量变化</w:t>
      </w:r>
      <w:r w:rsidRPr="004440DA">
        <w:rPr>
          <w:rFonts w:eastAsia="宋体" w:cs="Times New Roman"/>
          <w:iCs/>
          <w:sz w:val="24"/>
          <w:szCs w:val="24"/>
        </w:rPr>
        <w:t>基本相同这个性质，</w:t>
      </w:r>
      <w:r w:rsidR="004440DA" w:rsidRPr="004440DA">
        <w:rPr>
          <w:rFonts w:eastAsia="宋体" w:cs="Times New Roman"/>
          <w:iCs/>
          <w:sz w:val="24"/>
          <w:szCs w:val="24"/>
        </w:rPr>
        <w:t>若以水为基材料，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 w:cs="Times New Roman"/>
                <w:sz w:val="24"/>
                <w:szCs w:val="24"/>
              </w:rPr>
              <m:t>,E</m:t>
            </m:r>
          </m:e>
        </m:d>
      </m:oMath>
      <w:r w:rsidR="004440DA" w:rsidRPr="004440DA">
        <w:rPr>
          <w:rFonts w:eastAsia="宋体" w:cs="Times New Roman"/>
          <w:sz w:val="24"/>
          <w:szCs w:val="24"/>
        </w:rPr>
        <w:t>可拆分成空间和能量依赖两个部分</w:t>
      </w:r>
      <w:r w:rsidRPr="004440DA">
        <w:rPr>
          <w:rFonts w:eastAsia="宋体" w:cs="Times New Roman"/>
          <w:iCs/>
          <w:sz w:val="24"/>
          <w:szCs w:val="24"/>
        </w:rPr>
        <w:t>：</w:t>
      </w:r>
    </w:p>
    <w:p w14:paraId="28E59F78" w14:textId="6B0A3FD1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water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×α(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5AEBA6F4" w14:textId="45330133" w:rsidR="0057770E" w:rsidRPr="004440DA" w:rsidRDefault="004440DA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α(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4440DA">
        <w:rPr>
          <w:rFonts w:eastAsia="宋体" w:cs="Times New Roman"/>
          <w:sz w:val="24"/>
          <w:szCs w:val="24"/>
        </w:rPr>
        <w:t>是位于位置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</m:acc>
      </m:oMath>
      <w:r w:rsidRPr="004440DA">
        <w:rPr>
          <w:rFonts w:eastAsia="宋体" w:cs="Times New Roman"/>
          <w:sz w:val="24"/>
          <w:szCs w:val="24"/>
        </w:rPr>
        <w:t>的材料的线性衰减系数关于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water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</m:d>
      </m:oMath>
      <w:r w:rsidRPr="004440DA">
        <w:rPr>
          <w:rFonts w:eastAsia="宋体" w:cs="Times New Roman"/>
          <w:sz w:val="24"/>
          <w:szCs w:val="24"/>
        </w:rPr>
        <w:t>的倍数。因此，</w:t>
      </w:r>
      <w:r w:rsidR="0057770E" w:rsidRPr="004440DA">
        <w:rPr>
          <w:rFonts w:eastAsia="宋体" w:cs="Times New Roman"/>
          <w:sz w:val="24"/>
          <w:szCs w:val="24"/>
        </w:rPr>
        <w:t>x</w:t>
      </w:r>
      <w:r w:rsidR="0057770E" w:rsidRPr="004440DA">
        <w:rPr>
          <w:rFonts w:eastAsia="宋体" w:cs="Times New Roman"/>
          <w:sz w:val="24"/>
          <w:szCs w:val="24"/>
        </w:rPr>
        <w:t>射线的衰减可写作</w:t>
      </w:r>
      <w:r w:rsidRPr="004440DA">
        <w:rPr>
          <w:rFonts w:eastAsia="宋体" w:cs="Times New Roman"/>
          <w:sz w:val="24"/>
          <w:szCs w:val="24"/>
        </w:rPr>
        <w:t>:</w:t>
      </w:r>
    </w:p>
    <w:p w14:paraId="1D70CA77" w14:textId="6DE7226C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N(l)=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∫dE 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nary>
                <m:naryPr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water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×α(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)dl</m:t>
                  </m:r>
                </m:e>
              </m:nary>
            </m:sup>
          </m:sSup>
        </m:oMath>
      </m:oMathPara>
    </w:p>
    <w:p w14:paraId="71CCDA9D" w14:textId="6C8306E9" w:rsidR="0057770E" w:rsidRPr="004440DA" w:rsidRDefault="0057770E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water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</m:d>
      </m:oMath>
      <w:r w:rsidR="004440DA" w:rsidRPr="004440DA">
        <w:rPr>
          <w:rFonts w:eastAsia="宋体" w:cs="Times New Roman"/>
          <w:sz w:val="24"/>
          <w:szCs w:val="24"/>
        </w:rPr>
        <w:t>与空间位置无关，那么可以提到积分号之外来，</w:t>
      </w:r>
    </w:p>
    <w:p w14:paraId="7959EA72" w14:textId="10545149" w:rsidR="002C0E5C" w:rsidRPr="004440DA" w:rsidRDefault="002C0E5C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N(l)=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∫dE 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water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</m:t>
              </m:r>
              <m:nary>
                <m:naryPr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α(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)dl</m:t>
                  </m:r>
                </m:e>
              </m:nary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∫dE 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water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sup>
          </m:sSup>
        </m:oMath>
      </m:oMathPara>
    </w:p>
    <w:p w14:paraId="5F31EF6D" w14:textId="00D51287" w:rsidR="004440DA" w:rsidRPr="004440DA" w:rsidRDefault="002C0E5C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sz w:val="24"/>
          <w:szCs w:val="24"/>
        </w:rPr>
        <w:t>我们假设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sup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α(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 w:cs="Times New Roman"/>
                <w:sz w:val="24"/>
                <w:szCs w:val="24"/>
              </w:rPr>
              <m:t>)dl</m:t>
            </m:r>
          </m:e>
        </m:nary>
      </m:oMath>
      <w:r w:rsidRPr="004440DA">
        <w:rPr>
          <w:rFonts w:eastAsia="宋体" w:cs="Times New Roman"/>
          <w:sz w:val="24"/>
          <w:szCs w:val="24"/>
        </w:rPr>
        <w:t xml:space="preserve">. </w:t>
      </w:r>
      <w:r w:rsidRPr="004440DA">
        <w:rPr>
          <w:rFonts w:eastAsia="宋体" w:cs="Times New Roman"/>
          <w:sz w:val="24"/>
          <w:szCs w:val="24"/>
        </w:rPr>
        <w:t>这个积分是对</w:t>
      </w:r>
      <w:r w:rsidRPr="004440DA">
        <w:rPr>
          <w:rFonts w:eastAsia="宋体" w:cs="Times New Roman"/>
          <w:sz w:val="24"/>
          <w:szCs w:val="24"/>
        </w:rPr>
        <w:t>x</w:t>
      </w:r>
      <w:r w:rsidRPr="004440DA">
        <w:rPr>
          <w:rFonts w:eastAsia="宋体" w:cs="Times New Roman"/>
          <w:sz w:val="24"/>
          <w:szCs w:val="24"/>
        </w:rPr>
        <w:t>射线穿过路径上各个物质</w:t>
      </w:r>
      <w:r w:rsidR="004440DA" w:rsidRPr="004440DA">
        <w:rPr>
          <w:rFonts w:eastAsia="宋体" w:cs="Times New Roman"/>
          <w:sz w:val="24"/>
          <w:szCs w:val="24"/>
        </w:rPr>
        <w:t>系数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α(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4440DA">
        <w:rPr>
          <w:rFonts w:eastAsia="宋体" w:cs="Times New Roman"/>
          <w:sz w:val="24"/>
          <w:szCs w:val="24"/>
        </w:rPr>
        <w:t>的积分，与能量无关，满足</w:t>
      </w:r>
      <w:r w:rsidRPr="004440DA">
        <w:rPr>
          <w:rFonts w:eastAsia="宋体" w:cs="Times New Roman"/>
          <w:sz w:val="24"/>
          <w:szCs w:val="24"/>
        </w:rPr>
        <w:t>Radon</w:t>
      </w:r>
      <w:r w:rsidRPr="004440DA">
        <w:rPr>
          <w:rFonts w:eastAsia="宋体" w:cs="Times New Roman"/>
          <w:sz w:val="24"/>
          <w:szCs w:val="24"/>
        </w:rPr>
        <w:t>变换。理论上如果我们能得到每一个</w:t>
      </w:r>
      <w:r w:rsidRPr="004440DA">
        <w:rPr>
          <w:rFonts w:eastAsia="宋体" w:cs="Times New Roman"/>
          <w:sz w:val="24"/>
          <w:szCs w:val="24"/>
        </w:rPr>
        <w:t>x</w:t>
      </w:r>
      <w:r w:rsidRPr="004440DA">
        <w:rPr>
          <w:rFonts w:eastAsia="宋体" w:cs="Times New Roman"/>
          <w:sz w:val="24"/>
          <w:szCs w:val="24"/>
        </w:rPr>
        <w:t>射线穿过路</w:t>
      </w:r>
      <w:r w:rsidRPr="004440DA">
        <w:rPr>
          <w:rFonts w:eastAsia="宋体" w:cs="Times New Roman"/>
          <w:sz w:val="24"/>
          <w:szCs w:val="24"/>
        </w:rPr>
        <w:lastRenderedPageBreak/>
        <w:t>径上的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r w:rsidRPr="004440DA">
        <w:rPr>
          <w:rFonts w:eastAsia="宋体" w:cs="Times New Roman"/>
          <w:sz w:val="24"/>
          <w:szCs w:val="24"/>
        </w:rPr>
        <w:t>值，然后用这些</w:t>
      </w:r>
      <w:proofErr w:type="gramStart"/>
      <w:r w:rsidRPr="004440DA">
        <w:rPr>
          <w:rFonts w:eastAsia="宋体" w:cs="Times New Roman"/>
          <w:sz w:val="24"/>
          <w:szCs w:val="24"/>
        </w:rPr>
        <w:t>值组成</w:t>
      </w:r>
      <w:proofErr w:type="gramEnd"/>
      <w:r w:rsidRPr="004440DA">
        <w:rPr>
          <w:rFonts w:eastAsia="宋体" w:cs="Times New Roman"/>
          <w:sz w:val="24"/>
          <w:szCs w:val="24"/>
        </w:rPr>
        <w:t>sinogram</w:t>
      </w:r>
      <w:r w:rsidRPr="004440DA">
        <w:rPr>
          <w:rFonts w:eastAsia="宋体" w:cs="Times New Roman"/>
          <w:sz w:val="24"/>
          <w:szCs w:val="24"/>
        </w:rPr>
        <w:t>来做重建，可以重建出物质内部的</w:t>
      </w:r>
      <w:r w:rsidR="004440DA">
        <w:rPr>
          <w:rFonts w:eastAsia="宋体" w:cs="Times New Roman" w:hint="eastAsia"/>
          <w:sz w:val="24"/>
          <w:szCs w:val="24"/>
        </w:rPr>
        <w:t>系数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α(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4440DA">
        <w:rPr>
          <w:rFonts w:eastAsia="宋体" w:cs="Times New Roman"/>
          <w:sz w:val="24"/>
          <w:szCs w:val="24"/>
        </w:rPr>
        <w:t>分布，并且没有</w:t>
      </w:r>
      <w:r w:rsidRPr="004440DA">
        <w:rPr>
          <w:rFonts w:eastAsia="宋体" w:cs="Times New Roman"/>
          <w:sz w:val="24"/>
          <w:szCs w:val="24"/>
        </w:rPr>
        <w:t>beam hardening</w:t>
      </w:r>
      <w:r w:rsidRPr="004440DA">
        <w:rPr>
          <w:rFonts w:eastAsia="宋体" w:cs="Times New Roman"/>
          <w:sz w:val="24"/>
          <w:szCs w:val="24"/>
        </w:rPr>
        <w:t>伪影。</w:t>
      </w:r>
    </w:p>
    <w:p w14:paraId="768D7CE7" w14:textId="63FF53CD" w:rsidR="002C0E5C" w:rsidRPr="004440DA" w:rsidRDefault="002C0E5C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sz w:val="24"/>
          <w:szCs w:val="24"/>
        </w:rPr>
        <w:t>下面的问题就是从测量的</w:t>
      </w:r>
      <w:r w:rsidRPr="004440DA">
        <w:rPr>
          <w:rFonts w:eastAsia="宋体" w:cs="Times New Roman"/>
          <w:sz w:val="24"/>
          <w:szCs w:val="24"/>
        </w:rPr>
        <w:t>post-log</w:t>
      </w:r>
      <w:r w:rsidRPr="004440DA">
        <w:rPr>
          <w:rFonts w:eastAsia="宋体" w:cs="Times New Roman"/>
          <w:sz w:val="24"/>
          <w:szCs w:val="24"/>
        </w:rPr>
        <w:t>投影数据</w:t>
      </w:r>
      <w:r w:rsidRPr="004440DA">
        <w:rPr>
          <w:rFonts w:eastAsia="宋体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N(l)</m:t>
                </m:r>
              </m:den>
            </m:f>
          </m:e>
        </m:func>
      </m:oMath>
      <w:r w:rsidRPr="004440DA">
        <w:rPr>
          <w:rFonts w:eastAsia="宋体" w:cs="Times New Roman"/>
          <w:sz w:val="24"/>
          <w:szCs w:val="24"/>
        </w:rPr>
        <w:t xml:space="preserve"> </w:t>
      </w:r>
      <w:r w:rsidRPr="004440DA">
        <w:rPr>
          <w:rFonts w:eastAsia="宋体" w:cs="Times New Roman"/>
          <w:sz w:val="24"/>
          <w:szCs w:val="24"/>
        </w:rPr>
        <w:t>如何获得每一个道</w:t>
      </w:r>
      <w:r w:rsidRPr="004440DA">
        <w:rPr>
          <w:rFonts w:eastAsia="宋体" w:cs="Times New Roman"/>
          <w:sz w:val="24"/>
          <w:szCs w:val="24"/>
        </w:rPr>
        <w:t>x</w:t>
      </w:r>
      <w:r w:rsidRPr="004440DA">
        <w:rPr>
          <w:rFonts w:eastAsia="宋体" w:cs="Times New Roman"/>
          <w:sz w:val="24"/>
          <w:szCs w:val="24"/>
        </w:rPr>
        <w:t>射线穿过路径上的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r w:rsidRPr="004440DA">
        <w:rPr>
          <w:rFonts w:eastAsia="宋体" w:cs="Times New Roman"/>
          <w:sz w:val="24"/>
          <w:szCs w:val="24"/>
        </w:rPr>
        <w:t xml:space="preserve">. </w:t>
      </w:r>
      <w:r w:rsidRPr="004440DA">
        <w:rPr>
          <w:rFonts w:eastAsia="宋体" w:cs="Times New Roman"/>
          <w:sz w:val="24"/>
          <w:szCs w:val="24"/>
        </w:rPr>
        <w:t>根据</w:t>
      </w:r>
    </w:p>
    <w:p w14:paraId="553EC2AD" w14:textId="395B2AF3" w:rsidR="002C0E5C" w:rsidRPr="004440DA" w:rsidRDefault="00A565BD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N(l)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微软雅黑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∫dE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Ω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water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sup>
              </m:sSup>
            </m:e>
          </m:func>
        </m:oMath>
      </m:oMathPara>
    </w:p>
    <w:p w14:paraId="311B47C6" w14:textId="4070633D" w:rsidR="002C0E5C" w:rsidRPr="004440DA" w:rsidRDefault="002C0E5C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sz w:val="24"/>
          <w:szCs w:val="24"/>
        </w:rPr>
        <w:t>可以看出，对于给定一个光谱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</m:d>
      </m:oMath>
      <w:r w:rsidRPr="004440DA">
        <w:rPr>
          <w:rFonts w:eastAsia="宋体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r w:rsidRPr="004440DA">
        <w:rPr>
          <w:rFonts w:eastAsia="宋体" w:cs="Times New Roman"/>
          <w:sz w:val="24"/>
          <w:szCs w:val="24"/>
        </w:rPr>
        <w:t>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N(l)</m:t>
                </m:r>
              </m:den>
            </m:f>
          </m:e>
        </m:func>
      </m:oMath>
      <w:r w:rsidRPr="004440DA">
        <w:rPr>
          <w:rFonts w:eastAsia="宋体" w:cs="Times New Roman"/>
          <w:sz w:val="24"/>
          <w:szCs w:val="24"/>
        </w:rPr>
        <w:t>存在一个一一对应的关系：</w:t>
      </w:r>
    </w:p>
    <w:p w14:paraId="329BE0EB" w14:textId="14CD9EB3" w:rsidR="002C0E5C" w:rsidRPr="004440DA" w:rsidRDefault="00A565BD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Ω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</m:d>
            </m:e>
          </m:d>
        </m:oMath>
      </m:oMathPara>
    </w:p>
    <w:p w14:paraId="2F4DFF76" w14:textId="4597C3AB" w:rsidR="00232E36" w:rsidRPr="004440DA" w:rsidRDefault="00232E36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 w:rsidRPr="004440DA">
        <w:rPr>
          <w:rFonts w:eastAsia="宋体" w:cs="Times New Roman"/>
          <w:sz w:val="24"/>
          <w:szCs w:val="24"/>
        </w:rPr>
        <w:t>因此可以利用多项式拟合这个关系：</w:t>
      </w:r>
    </w:p>
    <w:p w14:paraId="6A3A463E" w14:textId="51DE9387" w:rsidR="00232E36" w:rsidRPr="004440DA" w:rsidRDefault="00A565BD" w:rsidP="004440DA">
      <w:pPr>
        <w:spacing w:beforeLines="50" w:before="156" w:afterLines="50" w:after="156"/>
        <w:rPr>
          <w:rFonts w:eastAsia="宋体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d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+…</m:t>
          </m:r>
        </m:oMath>
      </m:oMathPara>
    </w:p>
    <w:p w14:paraId="7BD6F72A" w14:textId="23AD164F" w:rsidR="004440DA" w:rsidRDefault="004440DA" w:rsidP="004440DA">
      <w:pPr>
        <w:spacing w:beforeLines="50" w:before="156" w:afterLines="50" w:after="156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因此，在缺少骨头等原子序数较高的物体时，硬化伪影矫正是将多能谱下的</w:t>
      </w:r>
      <w:r w:rsidRPr="004440DA">
        <w:rPr>
          <w:rFonts w:eastAsia="宋体" w:cs="Times New Roman"/>
          <w:sz w:val="24"/>
          <w:szCs w:val="24"/>
        </w:rPr>
        <w:t>post-log</w:t>
      </w:r>
      <w:r>
        <w:rPr>
          <w:rFonts w:eastAsia="宋体" w:cs="Times New Roman" w:hint="eastAsia"/>
          <w:sz w:val="24"/>
          <w:szCs w:val="24"/>
        </w:rPr>
        <w:t>投影数据矫正为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r w:rsidR="00841B61">
        <w:rPr>
          <w:rFonts w:eastAsia="宋体" w:cs="Times New Roman" w:hint="eastAsia"/>
          <w:sz w:val="24"/>
          <w:szCs w:val="24"/>
        </w:rPr>
        <w:t>，利用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r w:rsidR="00841B61">
        <w:rPr>
          <w:rFonts w:eastAsia="宋体" w:cs="Times New Roman" w:hint="eastAsia"/>
          <w:sz w:val="24"/>
          <w:szCs w:val="24"/>
        </w:rPr>
        <w:t>所构成的正弦图进行重建</w:t>
      </w:r>
      <w:r>
        <w:rPr>
          <w:rFonts w:eastAsia="宋体" w:cs="Times New Roman" w:hint="eastAsia"/>
          <w:sz w:val="24"/>
          <w:szCs w:val="24"/>
        </w:rPr>
        <w:t>。在实际操作中，将</w:t>
      </w:r>
      <w:r w:rsidRPr="004440DA">
        <w:rPr>
          <w:rFonts w:eastAsia="宋体" w:cs="Times New Roman"/>
          <w:sz w:val="24"/>
          <w:szCs w:val="24"/>
        </w:rPr>
        <w:t>post-log</w:t>
      </w:r>
      <w:r>
        <w:rPr>
          <w:rFonts w:eastAsia="宋体" w:cs="Times New Roman" w:hint="eastAsia"/>
          <w:sz w:val="24"/>
          <w:szCs w:val="24"/>
        </w:rPr>
        <w:t>投影数据矫正为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water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eastAsia="宋体" w:cs="Times New Roman" w:hint="eastAsia"/>
          <w:sz w:val="24"/>
          <w:szCs w:val="24"/>
        </w:rPr>
        <w:t xml:space="preserve"> </w:t>
      </w:r>
      <w:r>
        <w:rPr>
          <w:rFonts w:eastAsia="宋体" w:cs="Times New Roman" w:hint="eastAsia"/>
          <w:sz w:val="24"/>
          <w:szCs w:val="24"/>
        </w:rPr>
        <w:t>（仅差一个常数计数，不影响矫正结果），其中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water</m:t>
            </m:r>
          </m:sub>
        </m:sSub>
      </m:oMath>
      <w:r>
        <w:rPr>
          <w:rFonts w:eastAsia="宋体" w:cs="Times New Roman" w:hint="eastAsia"/>
          <w:sz w:val="24"/>
          <w:szCs w:val="24"/>
        </w:rPr>
        <w:t>是该能谱下水的平均线性衰减系数：</w:t>
      </w:r>
    </w:p>
    <w:p w14:paraId="62CE955B" w14:textId="6663CA8F" w:rsidR="00232E36" w:rsidRPr="004440DA" w:rsidRDefault="000D590F" w:rsidP="004440DA">
      <w:pPr>
        <w:spacing w:beforeLines="50" w:before="156" w:afterLines="50" w:after="156"/>
        <w:rPr>
          <w:rFonts w:eastAsia="宋体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water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=∫dE 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water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(E)</m:t>
          </m:r>
        </m:oMath>
      </m:oMathPara>
      <w:bookmarkStart w:id="0" w:name="_GoBack"/>
      <w:bookmarkEnd w:id="0"/>
    </w:p>
    <w:sectPr w:rsidR="00232E36" w:rsidRPr="0044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62"/>
    <w:rsid w:val="00004500"/>
    <w:rsid w:val="000D590F"/>
    <w:rsid w:val="001871BC"/>
    <w:rsid w:val="001A6D62"/>
    <w:rsid w:val="00232E36"/>
    <w:rsid w:val="0025194A"/>
    <w:rsid w:val="0029579F"/>
    <w:rsid w:val="002C0E5C"/>
    <w:rsid w:val="004440DA"/>
    <w:rsid w:val="0057770E"/>
    <w:rsid w:val="00841B61"/>
    <w:rsid w:val="008F623D"/>
    <w:rsid w:val="00A565BD"/>
    <w:rsid w:val="00DC1402"/>
    <w:rsid w:val="00DD5270"/>
    <w:rsid w:val="00F0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2E38"/>
  <w15:chartTrackingRefBased/>
  <w15:docId w15:val="{AE496877-5682-40F0-AD18-8DB9D627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45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7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</dc:creator>
  <cp:keywords/>
  <dc:description/>
  <cp:lastModifiedBy>季续</cp:lastModifiedBy>
  <cp:revision>8</cp:revision>
  <dcterms:created xsi:type="dcterms:W3CDTF">2021-12-05T12:48:00Z</dcterms:created>
  <dcterms:modified xsi:type="dcterms:W3CDTF">2021-12-06T01:36:00Z</dcterms:modified>
</cp:coreProperties>
</file>