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-optimizationpasses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-dontusemixedcaseclassnames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-dontskipnonpubliclibraryclasses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-dontpreverify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-verbose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-optimizations !code/simplification/arithmetic,!field/*,!class/merging/*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android.app.Activity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android.app.Application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android.app.Service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android.content.BroadcastReceiver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android.content.ContentProvider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android.app.backup.BackupAgentHelper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android.preference.Preference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com.android.vending.licensing.ILicensingService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-keepclasseswithmembernames class *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native &lt;methods&gt;;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-keepclasseswithmembers class *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&lt;init&gt;(android.content.Context, android.util.AttributeSet);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-keepclasseswithmembers class *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&lt;init&gt;(android.content.Context, android.util.AttributeSet, int);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-keepclassmembers class * extends android.app.Activity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*(android.view.View);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-keepclassmembers enum *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**[] values();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** valueOf(java.lang.String);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class * implements android.os.Parcelable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final android.os.Parcelable$Creator *;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