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539" w:rsidRPr="00737539" w:rsidRDefault="00737539" w:rsidP="00737539">
      <w:pPr>
        <w:pStyle w:val="1"/>
        <w:numPr>
          <w:ilvl w:val="0"/>
          <w:numId w:val="1"/>
        </w:numPr>
        <w:rPr>
          <w:sz w:val="32"/>
        </w:rPr>
      </w:pPr>
      <w:r w:rsidRPr="00737539">
        <w:rPr>
          <w:rFonts w:hint="eastAsia"/>
          <w:sz w:val="32"/>
        </w:rPr>
        <w:t>目的</w:t>
      </w:r>
      <w:r>
        <w:rPr>
          <w:rFonts w:hint="eastAsia"/>
        </w:rPr>
        <w:tab/>
      </w:r>
    </w:p>
    <w:p w:rsidR="00737539" w:rsidRDefault="00737539" w:rsidP="000A0850">
      <w:pPr>
        <w:ind w:firstLine="420"/>
      </w:pPr>
      <w:r>
        <w:rPr>
          <w:rFonts w:hint="eastAsia"/>
        </w:rPr>
        <w:t>在数据引擎中，</w:t>
      </w:r>
      <w:r w:rsidR="000A0850">
        <w:rPr>
          <w:rFonts w:hint="eastAsia"/>
        </w:rPr>
        <w:t>数据的解析存储以及表示</w:t>
      </w:r>
      <w:r w:rsidR="00D72F05">
        <w:rPr>
          <w:rFonts w:hint="eastAsia"/>
        </w:rPr>
        <w:t>形式</w:t>
      </w:r>
      <w:r w:rsidR="000A0850">
        <w:rPr>
          <w:rFonts w:hint="eastAsia"/>
        </w:rPr>
        <w:t>决定了数据引擎效率与精准度。但是不仅仅如此，如何与普通用户更好的交互，如何更好的理解用户的自然语言查询也是一大难题。精确理解分析用户的查询，并且快速返回合适的结果必将提升用户的使用体验。语义搜索功能的目的在于准确处理</w:t>
      </w:r>
      <w:r w:rsidR="00D72F05">
        <w:rPr>
          <w:rFonts w:hint="eastAsia"/>
        </w:rPr>
        <w:t>用户的</w:t>
      </w:r>
      <w:r w:rsidR="000A0850">
        <w:rPr>
          <w:rFonts w:hint="eastAsia"/>
        </w:rPr>
        <w:t>自然语言</w:t>
      </w:r>
      <w:r w:rsidR="00D72F05">
        <w:rPr>
          <w:rFonts w:hint="eastAsia"/>
        </w:rPr>
        <w:t>查询</w:t>
      </w:r>
      <w:r w:rsidR="000A0850">
        <w:rPr>
          <w:rFonts w:hint="eastAsia"/>
        </w:rPr>
        <w:t>，</w:t>
      </w:r>
      <w:r w:rsidR="00893992">
        <w:rPr>
          <w:rFonts w:hint="eastAsia"/>
        </w:rPr>
        <w:t>提升分析准确度，在与知识库，数据服务</w:t>
      </w:r>
      <w:r w:rsidR="000A0850">
        <w:rPr>
          <w:rFonts w:hint="eastAsia"/>
        </w:rPr>
        <w:t>的对接中起到承上启下的作用。</w:t>
      </w:r>
    </w:p>
    <w:p w:rsidR="00737539" w:rsidRDefault="00737539" w:rsidP="00737539"/>
    <w:p w:rsidR="00737539" w:rsidRDefault="00737539" w:rsidP="00737539">
      <w:pPr>
        <w:pStyle w:val="1"/>
        <w:numPr>
          <w:ilvl w:val="0"/>
          <w:numId w:val="1"/>
        </w:numPr>
        <w:rPr>
          <w:sz w:val="32"/>
        </w:rPr>
      </w:pPr>
      <w:r w:rsidRPr="00737539">
        <w:rPr>
          <w:rFonts w:hint="eastAsia"/>
          <w:sz w:val="32"/>
        </w:rPr>
        <w:t>设计概述</w:t>
      </w:r>
    </w:p>
    <w:p w:rsidR="0055288F" w:rsidRDefault="0055288F" w:rsidP="0055288F">
      <w:pPr>
        <w:ind w:firstLine="420"/>
      </w:pPr>
      <w:r>
        <w:rPr>
          <w:rFonts w:hint="eastAsia"/>
        </w:rPr>
        <w:t>为了用户方便的使用该数据引擎寻找特定的信息，数据引擎的使用方法应该更加人性化，并可以为不同领域的非计算机专业人员提供便利。因此，我们希望用户使用日常语言就能够得到他们想要获取的信息</w:t>
      </w:r>
      <w:r w:rsidR="00AD286D">
        <w:rPr>
          <w:rFonts w:hint="eastAsia"/>
        </w:rPr>
        <w:t>。自然语言处理就是</w:t>
      </w:r>
      <w:r w:rsidR="00AD286D" w:rsidRPr="00AD286D">
        <w:rPr>
          <w:rFonts w:hint="eastAsia"/>
        </w:rPr>
        <w:t>研究能实现人与计算机之间用自然语言进行有效通信的各种理论和方法</w:t>
      </w:r>
      <w:r w:rsidR="00AD286D">
        <w:rPr>
          <w:rFonts w:hint="eastAsia"/>
        </w:rPr>
        <w:t>。</w:t>
      </w:r>
    </w:p>
    <w:p w:rsidR="00AD286D" w:rsidRDefault="00AD286D" w:rsidP="0055288F">
      <w:pPr>
        <w:ind w:firstLine="420"/>
      </w:pPr>
      <w:r>
        <w:rPr>
          <w:rFonts w:hint="eastAsia"/>
        </w:rPr>
        <w:t>该功能通过自然语言处理分析用户输入的查询语句，识别出查询中包含的时间，实体，实体属性，实体</w:t>
      </w:r>
      <w:r w:rsidR="00D72F05">
        <w:rPr>
          <w:rFonts w:hint="eastAsia"/>
        </w:rPr>
        <w:t>领域</w:t>
      </w:r>
      <w:r>
        <w:rPr>
          <w:rFonts w:hint="eastAsia"/>
        </w:rPr>
        <w:t>等，以特定形式返回给</w:t>
      </w:r>
      <w:r>
        <w:rPr>
          <w:rFonts w:hint="eastAsia"/>
        </w:rPr>
        <w:t>Neo</w:t>
      </w:r>
      <w:r>
        <w:t>4j</w:t>
      </w:r>
      <w:r>
        <w:rPr>
          <w:rFonts w:hint="eastAsia"/>
        </w:rPr>
        <w:t>数据库。</w:t>
      </w:r>
      <w:r w:rsidR="00893992">
        <w:rPr>
          <w:rFonts w:hint="eastAsia"/>
        </w:rPr>
        <w:t>并在给用户展示结果后，记录用户的点击选择，生成数据抽取规则，传给数据服务。数据服务能够因此生成符合用户要求的数据。</w:t>
      </w:r>
      <w:r>
        <w:rPr>
          <w:rFonts w:hint="eastAsia"/>
        </w:rPr>
        <w:t>具体流程如下图：</w:t>
      </w:r>
    </w:p>
    <w:p w:rsidR="0055288F" w:rsidRPr="0055288F" w:rsidRDefault="0055288F" w:rsidP="0055288F"/>
    <w:p w:rsidR="0055288F" w:rsidRDefault="00307540" w:rsidP="0055288F">
      <w:pPr>
        <w:keepNext/>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8pt;height:351.4pt">
            <v:imagedata r:id="rId8" o:title="功能流程图"/>
          </v:shape>
        </w:pict>
      </w:r>
    </w:p>
    <w:p w:rsidR="00737539" w:rsidRPr="0055288F" w:rsidRDefault="0055288F" w:rsidP="0055288F">
      <w:pPr>
        <w:pStyle w:val="a5"/>
        <w:jc w:val="center"/>
        <w:rPr>
          <w:rFonts w:asciiTheme="minorEastAsia" w:eastAsiaTheme="minorEastAsia" w:hAnsiTheme="minorEastAsia"/>
        </w:rPr>
      </w:pPr>
      <w:r w:rsidRPr="0055288F">
        <w:rPr>
          <w:rFonts w:asciiTheme="minorEastAsia" w:eastAsiaTheme="minorEastAsia" w:hAnsiTheme="minorEastAsia" w:hint="eastAsia"/>
        </w:rPr>
        <w:t xml:space="preserve">图 </w:t>
      </w:r>
      <w:r w:rsidR="002E7FBE">
        <w:rPr>
          <w:rFonts w:asciiTheme="minorEastAsia" w:eastAsiaTheme="minorEastAsia" w:hAnsiTheme="minorEastAsia"/>
        </w:rPr>
        <w:fldChar w:fldCharType="begin"/>
      </w:r>
      <w:r w:rsidR="002E7FBE">
        <w:rPr>
          <w:rFonts w:asciiTheme="minorEastAsia" w:eastAsiaTheme="minorEastAsia" w:hAnsiTheme="minorEastAsia"/>
        </w:rPr>
        <w:instrText xml:space="preserve"> </w:instrText>
      </w:r>
      <w:r w:rsidR="002E7FBE">
        <w:rPr>
          <w:rFonts w:asciiTheme="minorEastAsia" w:eastAsiaTheme="minorEastAsia" w:hAnsiTheme="minorEastAsia" w:hint="eastAsia"/>
        </w:rPr>
        <w:instrText>STYLEREF 1 \s</w:instrText>
      </w:r>
      <w:r w:rsidR="002E7FBE">
        <w:rPr>
          <w:rFonts w:asciiTheme="minorEastAsia" w:eastAsiaTheme="minorEastAsia" w:hAnsiTheme="minorEastAsia"/>
        </w:rPr>
        <w:instrText xml:space="preserve"> </w:instrText>
      </w:r>
      <w:r w:rsidR="002E7FBE">
        <w:rPr>
          <w:rFonts w:asciiTheme="minorEastAsia" w:eastAsiaTheme="minorEastAsia" w:hAnsiTheme="minorEastAsia"/>
        </w:rPr>
        <w:fldChar w:fldCharType="separate"/>
      </w:r>
      <w:r w:rsidR="002E7FBE">
        <w:rPr>
          <w:rFonts w:asciiTheme="minorEastAsia" w:eastAsiaTheme="minorEastAsia" w:hAnsiTheme="minorEastAsia"/>
          <w:noProof/>
        </w:rPr>
        <w:t>2</w:t>
      </w:r>
      <w:r w:rsidR="002E7FBE">
        <w:rPr>
          <w:rFonts w:asciiTheme="minorEastAsia" w:eastAsiaTheme="minorEastAsia" w:hAnsiTheme="minorEastAsia"/>
        </w:rPr>
        <w:fldChar w:fldCharType="end"/>
      </w:r>
      <w:r w:rsidR="002E7FBE">
        <w:rPr>
          <w:rFonts w:asciiTheme="minorEastAsia" w:eastAsiaTheme="minorEastAsia" w:hAnsiTheme="minorEastAsia"/>
        </w:rPr>
        <w:noBreakHyphen/>
      </w:r>
      <w:r w:rsidR="002E7FBE">
        <w:rPr>
          <w:rFonts w:asciiTheme="minorEastAsia" w:eastAsiaTheme="minorEastAsia" w:hAnsiTheme="minorEastAsia"/>
        </w:rPr>
        <w:fldChar w:fldCharType="begin"/>
      </w:r>
      <w:r w:rsidR="002E7FBE">
        <w:rPr>
          <w:rFonts w:asciiTheme="minorEastAsia" w:eastAsiaTheme="minorEastAsia" w:hAnsiTheme="minorEastAsia"/>
        </w:rPr>
        <w:instrText xml:space="preserve"> </w:instrText>
      </w:r>
      <w:r w:rsidR="002E7FBE">
        <w:rPr>
          <w:rFonts w:asciiTheme="minorEastAsia" w:eastAsiaTheme="minorEastAsia" w:hAnsiTheme="minorEastAsia" w:hint="eastAsia"/>
        </w:rPr>
        <w:instrText>SEQ 图 \* ARABIC \s 1</w:instrText>
      </w:r>
      <w:r w:rsidR="002E7FBE">
        <w:rPr>
          <w:rFonts w:asciiTheme="minorEastAsia" w:eastAsiaTheme="minorEastAsia" w:hAnsiTheme="minorEastAsia"/>
        </w:rPr>
        <w:instrText xml:space="preserve"> </w:instrText>
      </w:r>
      <w:r w:rsidR="002E7FBE">
        <w:rPr>
          <w:rFonts w:asciiTheme="minorEastAsia" w:eastAsiaTheme="minorEastAsia" w:hAnsiTheme="minorEastAsia"/>
        </w:rPr>
        <w:fldChar w:fldCharType="separate"/>
      </w:r>
      <w:r w:rsidR="002E7FBE">
        <w:rPr>
          <w:rFonts w:asciiTheme="minorEastAsia" w:eastAsiaTheme="minorEastAsia" w:hAnsiTheme="minorEastAsia"/>
          <w:noProof/>
        </w:rPr>
        <w:t>1</w:t>
      </w:r>
      <w:r w:rsidR="002E7FBE">
        <w:rPr>
          <w:rFonts w:asciiTheme="minorEastAsia" w:eastAsiaTheme="minorEastAsia" w:hAnsiTheme="minorEastAsia"/>
        </w:rPr>
        <w:fldChar w:fldCharType="end"/>
      </w:r>
      <w:r w:rsidRPr="0055288F">
        <w:rPr>
          <w:rFonts w:asciiTheme="minorEastAsia" w:eastAsiaTheme="minorEastAsia" w:hAnsiTheme="minorEastAsia"/>
        </w:rPr>
        <w:t xml:space="preserve"> </w:t>
      </w:r>
      <w:r w:rsidRPr="0055288F">
        <w:rPr>
          <w:rFonts w:asciiTheme="minorEastAsia" w:eastAsiaTheme="minorEastAsia" w:hAnsiTheme="minorEastAsia" w:hint="eastAsia"/>
        </w:rPr>
        <w:t>功能流程</w:t>
      </w:r>
    </w:p>
    <w:p w:rsidR="0055288F" w:rsidRDefault="0055288F" w:rsidP="00D56A3C">
      <w:pPr>
        <w:jc w:val="center"/>
      </w:pPr>
    </w:p>
    <w:p w:rsidR="00737539" w:rsidRDefault="00AD286D" w:rsidP="00737539">
      <w:pPr>
        <w:pStyle w:val="1"/>
        <w:numPr>
          <w:ilvl w:val="0"/>
          <w:numId w:val="1"/>
        </w:numPr>
        <w:rPr>
          <w:sz w:val="32"/>
        </w:rPr>
      </w:pPr>
      <w:r>
        <w:rPr>
          <w:rFonts w:hint="eastAsia"/>
          <w:sz w:val="32"/>
        </w:rPr>
        <w:t>业务架</w:t>
      </w:r>
      <w:r w:rsidR="00737539" w:rsidRPr="00737539">
        <w:rPr>
          <w:rFonts w:hint="eastAsia"/>
          <w:sz w:val="32"/>
        </w:rPr>
        <w:t>构</w:t>
      </w:r>
    </w:p>
    <w:p w:rsidR="00AD286D" w:rsidRDefault="00307540" w:rsidP="00AD286D">
      <w:pPr>
        <w:keepNext/>
        <w:jc w:val="center"/>
      </w:pPr>
      <w:r>
        <w:rPr>
          <w:b/>
          <w:noProof/>
          <w:sz w:val="32"/>
        </w:rPr>
        <w:pict>
          <v:shape id="_x0000_i1026" type="#_x0000_t75" style="width:378.8pt;height:204.7pt">
            <v:imagedata r:id="rId9" o:title="语义搜索"/>
          </v:shape>
        </w:pict>
      </w:r>
    </w:p>
    <w:p w:rsidR="00D56A3C" w:rsidRDefault="00AD286D" w:rsidP="00AD286D">
      <w:pPr>
        <w:pStyle w:val="a5"/>
        <w:jc w:val="center"/>
        <w:rPr>
          <w:rFonts w:asciiTheme="minorEastAsia" w:eastAsiaTheme="minorEastAsia" w:hAnsiTheme="minorEastAsia"/>
        </w:rPr>
      </w:pPr>
      <w:r w:rsidRPr="00AD286D">
        <w:rPr>
          <w:rFonts w:asciiTheme="minorEastAsia" w:eastAsiaTheme="minorEastAsia" w:hAnsiTheme="minorEastAsia" w:hint="eastAsia"/>
        </w:rPr>
        <w:t xml:space="preserve">图 </w:t>
      </w:r>
      <w:r w:rsidR="002E7FBE">
        <w:rPr>
          <w:rFonts w:asciiTheme="minorEastAsia" w:eastAsiaTheme="minorEastAsia" w:hAnsiTheme="minorEastAsia"/>
        </w:rPr>
        <w:fldChar w:fldCharType="begin"/>
      </w:r>
      <w:r w:rsidR="002E7FBE">
        <w:rPr>
          <w:rFonts w:asciiTheme="minorEastAsia" w:eastAsiaTheme="minorEastAsia" w:hAnsiTheme="minorEastAsia"/>
        </w:rPr>
        <w:instrText xml:space="preserve"> </w:instrText>
      </w:r>
      <w:r w:rsidR="002E7FBE">
        <w:rPr>
          <w:rFonts w:asciiTheme="minorEastAsia" w:eastAsiaTheme="minorEastAsia" w:hAnsiTheme="minorEastAsia" w:hint="eastAsia"/>
        </w:rPr>
        <w:instrText>STYLEREF 1 \s</w:instrText>
      </w:r>
      <w:r w:rsidR="002E7FBE">
        <w:rPr>
          <w:rFonts w:asciiTheme="minorEastAsia" w:eastAsiaTheme="minorEastAsia" w:hAnsiTheme="minorEastAsia"/>
        </w:rPr>
        <w:instrText xml:space="preserve"> </w:instrText>
      </w:r>
      <w:r w:rsidR="002E7FBE">
        <w:rPr>
          <w:rFonts w:asciiTheme="minorEastAsia" w:eastAsiaTheme="minorEastAsia" w:hAnsiTheme="minorEastAsia"/>
        </w:rPr>
        <w:fldChar w:fldCharType="separate"/>
      </w:r>
      <w:r w:rsidR="002E7FBE">
        <w:rPr>
          <w:rFonts w:asciiTheme="minorEastAsia" w:eastAsiaTheme="minorEastAsia" w:hAnsiTheme="minorEastAsia"/>
          <w:noProof/>
        </w:rPr>
        <w:t>3</w:t>
      </w:r>
      <w:r w:rsidR="002E7FBE">
        <w:rPr>
          <w:rFonts w:asciiTheme="minorEastAsia" w:eastAsiaTheme="minorEastAsia" w:hAnsiTheme="minorEastAsia"/>
        </w:rPr>
        <w:fldChar w:fldCharType="end"/>
      </w:r>
      <w:r w:rsidR="002E7FBE">
        <w:rPr>
          <w:rFonts w:asciiTheme="minorEastAsia" w:eastAsiaTheme="minorEastAsia" w:hAnsiTheme="minorEastAsia"/>
        </w:rPr>
        <w:noBreakHyphen/>
      </w:r>
      <w:r w:rsidR="002E7FBE">
        <w:rPr>
          <w:rFonts w:asciiTheme="minorEastAsia" w:eastAsiaTheme="minorEastAsia" w:hAnsiTheme="minorEastAsia"/>
        </w:rPr>
        <w:fldChar w:fldCharType="begin"/>
      </w:r>
      <w:r w:rsidR="002E7FBE">
        <w:rPr>
          <w:rFonts w:asciiTheme="minorEastAsia" w:eastAsiaTheme="minorEastAsia" w:hAnsiTheme="minorEastAsia"/>
        </w:rPr>
        <w:instrText xml:space="preserve"> </w:instrText>
      </w:r>
      <w:r w:rsidR="002E7FBE">
        <w:rPr>
          <w:rFonts w:asciiTheme="minorEastAsia" w:eastAsiaTheme="minorEastAsia" w:hAnsiTheme="minorEastAsia" w:hint="eastAsia"/>
        </w:rPr>
        <w:instrText>SEQ 图 \* ARABIC \s 1</w:instrText>
      </w:r>
      <w:r w:rsidR="002E7FBE">
        <w:rPr>
          <w:rFonts w:asciiTheme="minorEastAsia" w:eastAsiaTheme="minorEastAsia" w:hAnsiTheme="minorEastAsia"/>
        </w:rPr>
        <w:instrText xml:space="preserve"> </w:instrText>
      </w:r>
      <w:r w:rsidR="002E7FBE">
        <w:rPr>
          <w:rFonts w:asciiTheme="minorEastAsia" w:eastAsiaTheme="minorEastAsia" w:hAnsiTheme="minorEastAsia"/>
        </w:rPr>
        <w:fldChar w:fldCharType="separate"/>
      </w:r>
      <w:r w:rsidR="002E7FBE">
        <w:rPr>
          <w:rFonts w:asciiTheme="minorEastAsia" w:eastAsiaTheme="minorEastAsia" w:hAnsiTheme="minorEastAsia"/>
          <w:noProof/>
        </w:rPr>
        <w:t>1</w:t>
      </w:r>
      <w:r w:rsidR="002E7FBE">
        <w:rPr>
          <w:rFonts w:asciiTheme="minorEastAsia" w:eastAsiaTheme="minorEastAsia" w:hAnsiTheme="minorEastAsia"/>
        </w:rPr>
        <w:fldChar w:fldCharType="end"/>
      </w:r>
      <w:r w:rsidRPr="00AD286D">
        <w:rPr>
          <w:rFonts w:asciiTheme="minorEastAsia" w:eastAsiaTheme="minorEastAsia" w:hAnsiTheme="minorEastAsia" w:hint="eastAsia"/>
        </w:rPr>
        <w:t>功能模块</w:t>
      </w:r>
    </w:p>
    <w:p w:rsidR="00AD286D" w:rsidRPr="00AD286D" w:rsidRDefault="00AD286D" w:rsidP="00AD286D"/>
    <w:p w:rsidR="00AD286D" w:rsidRPr="00D56A3C" w:rsidRDefault="00AD286D" w:rsidP="00AD286D">
      <w:pPr>
        <w:jc w:val="left"/>
      </w:pPr>
      <w:r>
        <w:tab/>
      </w:r>
      <w:r>
        <w:rPr>
          <w:rFonts w:hint="eastAsia"/>
        </w:rPr>
        <w:t>整个功能模块如上图所示</w:t>
      </w:r>
      <w:r w:rsidR="001453BD">
        <w:rPr>
          <w:rFonts w:hint="eastAsia"/>
        </w:rPr>
        <w:t>，它分为四个模块，分别为预处理，语义解析，后台管理以及交互界面。预处理主要针对用户输入的查询语言做处理，排除一些错别字，编码格式的错误并且对其分词，</w:t>
      </w:r>
      <w:r w:rsidR="00D72F05">
        <w:rPr>
          <w:rFonts w:hint="eastAsia"/>
        </w:rPr>
        <w:t>词性标注</w:t>
      </w:r>
      <w:r w:rsidR="001453BD">
        <w:rPr>
          <w:rFonts w:hint="eastAsia"/>
        </w:rPr>
        <w:t>，方便从语料库中获得已有的信息。语义解析是该功能的难点，它的目的在于获得用户查询语言中包含的时间，实体，实体属性，实体类别等信息，并以</w:t>
      </w:r>
      <w:r w:rsidR="001453BD">
        <w:rPr>
          <w:rFonts w:hint="eastAsia"/>
        </w:rPr>
        <w:t>json</w:t>
      </w:r>
      <w:r w:rsidR="001453BD">
        <w:rPr>
          <w:rFonts w:hint="eastAsia"/>
        </w:rPr>
        <w:t>格式返回给</w:t>
      </w:r>
      <w:r w:rsidR="001453BD">
        <w:rPr>
          <w:rFonts w:hint="eastAsia"/>
        </w:rPr>
        <w:t>Neo</w:t>
      </w:r>
      <w:r w:rsidR="001453BD">
        <w:t>4j</w:t>
      </w:r>
      <w:r w:rsidR="001453BD">
        <w:rPr>
          <w:rFonts w:hint="eastAsia"/>
        </w:rPr>
        <w:t>，能够方便数据库返回符合用户想要的结果。后台管理主要有日志管理</w:t>
      </w:r>
      <w:r w:rsidR="00D72F05">
        <w:rPr>
          <w:rFonts w:hint="eastAsia"/>
        </w:rPr>
        <w:t>，词库管理</w:t>
      </w:r>
      <w:r w:rsidR="001453BD">
        <w:rPr>
          <w:rFonts w:hint="eastAsia"/>
        </w:rPr>
        <w:t>和</w:t>
      </w:r>
      <w:r w:rsidR="00D72F05">
        <w:rPr>
          <w:rFonts w:hint="eastAsia"/>
        </w:rPr>
        <w:t>用户管理三</w:t>
      </w:r>
      <w:r w:rsidR="001453BD">
        <w:rPr>
          <w:rFonts w:hint="eastAsia"/>
        </w:rPr>
        <w:t>个功能。词库管理</w:t>
      </w:r>
      <w:r w:rsidR="00D72F05">
        <w:rPr>
          <w:rFonts w:hint="eastAsia"/>
        </w:rPr>
        <w:t>完善了平时无法分词的词语</w:t>
      </w:r>
      <w:r w:rsidR="001453BD">
        <w:rPr>
          <w:rFonts w:hint="eastAsia"/>
        </w:rPr>
        <w:t>。日志管理保存了用户的输入，系统的报错等内容方便</w:t>
      </w:r>
      <w:r w:rsidR="00D72F05">
        <w:rPr>
          <w:rFonts w:hint="eastAsia"/>
        </w:rPr>
        <w:t>管理员</w:t>
      </w:r>
      <w:r w:rsidR="001453BD">
        <w:rPr>
          <w:rFonts w:hint="eastAsia"/>
        </w:rPr>
        <w:t>维护。</w:t>
      </w:r>
      <w:r w:rsidR="00D72F05">
        <w:rPr>
          <w:rFonts w:hint="eastAsia"/>
        </w:rPr>
        <w:t>在用户管理中，除了一般需要保存的用户账号，密码等安全信息外，我们还保存用户的搜索历史</w:t>
      </w:r>
      <w:r w:rsidR="002C5DAC">
        <w:rPr>
          <w:rFonts w:hint="eastAsia"/>
        </w:rPr>
        <w:t>相关领域</w:t>
      </w:r>
      <w:r w:rsidR="00D72F05">
        <w:rPr>
          <w:rFonts w:hint="eastAsia"/>
        </w:rPr>
        <w:t>和关注领域，借此建立简单的用户画像</w:t>
      </w:r>
      <w:r w:rsidR="00322176">
        <w:rPr>
          <w:rFonts w:hint="eastAsia"/>
        </w:rPr>
        <w:t>，向用户推荐数据，提高数据的命中率。</w:t>
      </w:r>
      <w:r w:rsidR="001453BD">
        <w:rPr>
          <w:rFonts w:hint="eastAsia"/>
        </w:rPr>
        <w:t>在界面设计中，我们争取做到简洁易懂，包括搜索界面，返回的结果界面</w:t>
      </w:r>
      <w:r w:rsidR="00322176">
        <w:rPr>
          <w:rFonts w:hint="eastAsia"/>
        </w:rPr>
        <w:t>以及用户注册登录界面</w:t>
      </w:r>
      <w:r w:rsidR="001453BD">
        <w:rPr>
          <w:rFonts w:hint="eastAsia"/>
        </w:rPr>
        <w:t>。</w:t>
      </w:r>
    </w:p>
    <w:p w:rsidR="00737539" w:rsidRDefault="00737539" w:rsidP="00737539">
      <w:pPr>
        <w:pStyle w:val="1"/>
        <w:numPr>
          <w:ilvl w:val="0"/>
          <w:numId w:val="1"/>
        </w:numPr>
        <w:rPr>
          <w:sz w:val="32"/>
        </w:rPr>
      </w:pPr>
      <w:r w:rsidRPr="00737539">
        <w:rPr>
          <w:rFonts w:hint="eastAsia"/>
          <w:sz w:val="32"/>
        </w:rPr>
        <w:t>详细设计</w:t>
      </w:r>
    </w:p>
    <w:p w:rsidR="00ED5F7B" w:rsidRPr="00ED5F7B" w:rsidRDefault="00ED5F7B" w:rsidP="00ED5F7B">
      <w:pPr>
        <w:pStyle w:val="2"/>
        <w:rPr>
          <w:sz w:val="24"/>
        </w:rPr>
      </w:pPr>
      <w:r w:rsidRPr="00ED5F7B">
        <w:rPr>
          <w:rFonts w:hint="eastAsia"/>
          <w:sz w:val="24"/>
        </w:rPr>
        <w:t xml:space="preserve">4.1 </w:t>
      </w:r>
      <w:r w:rsidRPr="00ED5F7B">
        <w:rPr>
          <w:rFonts w:hint="eastAsia"/>
          <w:sz w:val="24"/>
        </w:rPr>
        <w:t>内部模块</w:t>
      </w:r>
    </w:p>
    <w:p w:rsidR="00737539" w:rsidRPr="00D50CA8" w:rsidRDefault="001453BD" w:rsidP="00D50CA8">
      <w:pPr>
        <w:pStyle w:val="3"/>
        <w:numPr>
          <w:ilvl w:val="0"/>
          <w:numId w:val="3"/>
        </w:numPr>
        <w:rPr>
          <w:sz w:val="21"/>
        </w:rPr>
      </w:pPr>
      <w:r w:rsidRPr="00D50CA8">
        <w:rPr>
          <w:rFonts w:hint="eastAsia"/>
          <w:sz w:val="21"/>
        </w:rPr>
        <w:t>预处理模块</w:t>
      </w:r>
    </w:p>
    <w:p w:rsidR="00CE775C" w:rsidRDefault="00CE775C" w:rsidP="00CE775C">
      <w:pPr>
        <w:ind w:firstLine="420"/>
      </w:pPr>
      <w:r>
        <w:rPr>
          <w:rFonts w:hint="eastAsia"/>
        </w:rPr>
        <w:t>该模块采用了哈工大的</w:t>
      </w:r>
      <w:r>
        <w:rPr>
          <w:rFonts w:hint="eastAsia"/>
        </w:rPr>
        <w:t>LTP</w:t>
      </w:r>
      <w:r>
        <w:rPr>
          <w:rFonts w:hint="eastAsia"/>
        </w:rPr>
        <w:t>工具，统一采用</w:t>
      </w:r>
      <w:r>
        <w:rPr>
          <w:rFonts w:hint="eastAsia"/>
        </w:rPr>
        <w:t>UTF-8</w:t>
      </w:r>
      <w:r>
        <w:rPr>
          <w:rFonts w:hint="eastAsia"/>
        </w:rPr>
        <w:t>模式，将用户的输入进行分词、词性标注。我们初步得到表示时间，地点以及实体的词。</w:t>
      </w:r>
    </w:p>
    <w:p w:rsidR="002178ED" w:rsidRDefault="002178ED" w:rsidP="00CE775C">
      <w:pPr>
        <w:ind w:firstLine="420"/>
      </w:pPr>
    </w:p>
    <w:p w:rsidR="00CE775C" w:rsidRDefault="00CE775C" w:rsidP="00CE775C">
      <w:pPr>
        <w:ind w:firstLine="420"/>
      </w:pPr>
      <w:r>
        <w:rPr>
          <w:rFonts w:hint="eastAsia"/>
        </w:rPr>
        <w:t>LTP</w:t>
      </w:r>
      <w:r>
        <w:rPr>
          <w:rFonts w:hint="eastAsia"/>
        </w:rPr>
        <w:t>分词</w:t>
      </w:r>
      <w:r w:rsidR="002178ED">
        <w:rPr>
          <w:rFonts w:hint="eastAsia"/>
        </w:rPr>
        <w:t>准确率</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290"/>
        <w:gridCol w:w="1459"/>
        <w:gridCol w:w="1459"/>
        <w:gridCol w:w="1459"/>
      </w:tblGrid>
      <w:tr w:rsidR="002178ED" w:rsidRPr="002178ED" w:rsidTr="002178ED">
        <w:trPr>
          <w:tblHeader/>
          <w:jc w:val="center"/>
        </w:trPr>
        <w:tc>
          <w:tcPr>
            <w:tcW w:w="0" w:type="auto"/>
            <w:shd w:val="clear" w:color="auto" w:fill="auto"/>
            <w:tcMar>
              <w:top w:w="120" w:type="dxa"/>
              <w:left w:w="120" w:type="dxa"/>
              <w:bottom w:w="120" w:type="dxa"/>
              <w:right w:w="120" w:type="dxa"/>
            </w:tcMar>
            <w:vAlign w:val="bottom"/>
            <w:hideMark/>
          </w:tcPr>
          <w:p w:rsidR="002178ED" w:rsidRPr="002178ED" w:rsidRDefault="002178ED" w:rsidP="002178ED">
            <w:pPr>
              <w:ind w:firstLine="420"/>
            </w:pPr>
          </w:p>
        </w:tc>
        <w:tc>
          <w:tcPr>
            <w:tcW w:w="0" w:type="auto"/>
            <w:shd w:val="clear" w:color="auto" w:fill="auto"/>
            <w:tcMar>
              <w:top w:w="120" w:type="dxa"/>
              <w:left w:w="120" w:type="dxa"/>
              <w:bottom w:w="120" w:type="dxa"/>
              <w:right w:w="120" w:type="dxa"/>
            </w:tcMar>
            <w:hideMark/>
          </w:tcPr>
          <w:p w:rsidR="002178ED" w:rsidRPr="002178ED" w:rsidRDefault="002178ED" w:rsidP="002178ED">
            <w:pPr>
              <w:ind w:firstLine="420"/>
            </w:pPr>
            <w:r>
              <w:rPr>
                <w:rFonts w:hint="eastAsia"/>
              </w:rPr>
              <w:t>P</w:t>
            </w:r>
          </w:p>
        </w:tc>
        <w:tc>
          <w:tcPr>
            <w:tcW w:w="0" w:type="auto"/>
            <w:shd w:val="clear" w:color="auto" w:fill="auto"/>
            <w:tcMar>
              <w:top w:w="120" w:type="dxa"/>
              <w:left w:w="120" w:type="dxa"/>
              <w:bottom w:w="120" w:type="dxa"/>
              <w:right w:w="120" w:type="dxa"/>
            </w:tcMar>
            <w:hideMark/>
          </w:tcPr>
          <w:p w:rsidR="002178ED" w:rsidRPr="002178ED" w:rsidRDefault="002178ED" w:rsidP="002178ED">
            <w:pPr>
              <w:ind w:firstLine="420"/>
            </w:pPr>
            <w:r>
              <w:t>R</w:t>
            </w:r>
          </w:p>
        </w:tc>
        <w:tc>
          <w:tcPr>
            <w:tcW w:w="0" w:type="auto"/>
            <w:shd w:val="clear" w:color="auto" w:fill="auto"/>
            <w:tcMar>
              <w:top w:w="120" w:type="dxa"/>
              <w:left w:w="120" w:type="dxa"/>
              <w:bottom w:w="120" w:type="dxa"/>
              <w:right w:w="120" w:type="dxa"/>
            </w:tcMar>
            <w:hideMark/>
          </w:tcPr>
          <w:p w:rsidR="002178ED" w:rsidRPr="002178ED" w:rsidRDefault="002178ED" w:rsidP="002178ED">
            <w:pPr>
              <w:ind w:firstLine="420"/>
            </w:pPr>
            <w:r>
              <w:rPr>
                <w:rFonts w:hint="eastAsia"/>
              </w:rPr>
              <w:t>F</w:t>
            </w:r>
          </w:p>
        </w:tc>
      </w:tr>
      <w:tr w:rsidR="002178ED" w:rsidRPr="002178ED" w:rsidTr="002178ED">
        <w:trPr>
          <w:jc w:val="center"/>
        </w:trPr>
        <w:tc>
          <w:tcPr>
            <w:tcW w:w="0" w:type="auto"/>
            <w:shd w:val="clear" w:color="auto" w:fill="auto"/>
            <w:tcMar>
              <w:top w:w="120" w:type="dxa"/>
              <w:left w:w="120" w:type="dxa"/>
              <w:bottom w:w="120" w:type="dxa"/>
              <w:right w:w="120" w:type="dxa"/>
            </w:tcMar>
            <w:hideMark/>
          </w:tcPr>
          <w:p w:rsidR="002178ED" w:rsidRPr="002178ED" w:rsidRDefault="002178ED" w:rsidP="002178ED">
            <w:pPr>
              <w:ind w:firstLine="420"/>
            </w:pPr>
            <w:r w:rsidRPr="002178ED">
              <w:t>开发集</w:t>
            </w:r>
          </w:p>
        </w:tc>
        <w:tc>
          <w:tcPr>
            <w:tcW w:w="0" w:type="auto"/>
            <w:shd w:val="clear" w:color="auto" w:fill="auto"/>
            <w:tcMar>
              <w:top w:w="120" w:type="dxa"/>
              <w:left w:w="120" w:type="dxa"/>
              <w:bottom w:w="120" w:type="dxa"/>
              <w:right w:w="120" w:type="dxa"/>
            </w:tcMar>
            <w:hideMark/>
          </w:tcPr>
          <w:p w:rsidR="002178ED" w:rsidRPr="002178ED" w:rsidRDefault="002178ED" w:rsidP="002178ED">
            <w:pPr>
              <w:ind w:firstLine="420"/>
            </w:pPr>
            <w:r w:rsidRPr="002178ED">
              <w:t>0.973152</w:t>
            </w:r>
          </w:p>
        </w:tc>
        <w:tc>
          <w:tcPr>
            <w:tcW w:w="0" w:type="auto"/>
            <w:shd w:val="clear" w:color="auto" w:fill="auto"/>
            <w:tcMar>
              <w:top w:w="120" w:type="dxa"/>
              <w:left w:w="120" w:type="dxa"/>
              <w:bottom w:w="120" w:type="dxa"/>
              <w:right w:w="120" w:type="dxa"/>
            </w:tcMar>
            <w:hideMark/>
          </w:tcPr>
          <w:p w:rsidR="002178ED" w:rsidRPr="002178ED" w:rsidRDefault="002178ED" w:rsidP="002178ED">
            <w:pPr>
              <w:ind w:firstLine="420"/>
            </w:pPr>
            <w:r w:rsidRPr="002178ED">
              <w:t>0.972430</w:t>
            </w:r>
          </w:p>
        </w:tc>
        <w:tc>
          <w:tcPr>
            <w:tcW w:w="0" w:type="auto"/>
            <w:shd w:val="clear" w:color="auto" w:fill="auto"/>
            <w:tcMar>
              <w:top w:w="120" w:type="dxa"/>
              <w:left w:w="120" w:type="dxa"/>
              <w:bottom w:w="120" w:type="dxa"/>
              <w:right w:w="120" w:type="dxa"/>
            </w:tcMar>
            <w:hideMark/>
          </w:tcPr>
          <w:p w:rsidR="002178ED" w:rsidRPr="002178ED" w:rsidRDefault="002178ED" w:rsidP="002178ED">
            <w:pPr>
              <w:ind w:firstLine="420"/>
            </w:pPr>
            <w:r w:rsidRPr="002178ED">
              <w:t>0.972791</w:t>
            </w:r>
          </w:p>
        </w:tc>
      </w:tr>
      <w:tr w:rsidR="002178ED" w:rsidRPr="002178ED" w:rsidTr="002178ED">
        <w:trPr>
          <w:jc w:val="center"/>
        </w:trPr>
        <w:tc>
          <w:tcPr>
            <w:tcW w:w="0" w:type="auto"/>
            <w:shd w:val="clear" w:color="auto" w:fill="auto"/>
            <w:tcMar>
              <w:top w:w="120" w:type="dxa"/>
              <w:left w:w="120" w:type="dxa"/>
              <w:bottom w:w="120" w:type="dxa"/>
              <w:right w:w="120" w:type="dxa"/>
            </w:tcMar>
            <w:hideMark/>
          </w:tcPr>
          <w:p w:rsidR="002178ED" w:rsidRPr="002178ED" w:rsidRDefault="002178ED" w:rsidP="002178ED">
            <w:pPr>
              <w:ind w:firstLine="420"/>
            </w:pPr>
            <w:r w:rsidRPr="002178ED">
              <w:t>测试集</w:t>
            </w:r>
          </w:p>
        </w:tc>
        <w:tc>
          <w:tcPr>
            <w:tcW w:w="0" w:type="auto"/>
            <w:shd w:val="clear" w:color="auto" w:fill="auto"/>
            <w:tcMar>
              <w:top w:w="120" w:type="dxa"/>
              <w:left w:w="120" w:type="dxa"/>
              <w:bottom w:w="120" w:type="dxa"/>
              <w:right w:w="120" w:type="dxa"/>
            </w:tcMar>
            <w:hideMark/>
          </w:tcPr>
          <w:p w:rsidR="002178ED" w:rsidRPr="002178ED" w:rsidRDefault="002178ED" w:rsidP="002178ED">
            <w:pPr>
              <w:ind w:firstLine="420"/>
            </w:pPr>
            <w:r w:rsidRPr="002178ED">
              <w:t>0.972316</w:t>
            </w:r>
          </w:p>
        </w:tc>
        <w:tc>
          <w:tcPr>
            <w:tcW w:w="0" w:type="auto"/>
            <w:shd w:val="clear" w:color="auto" w:fill="auto"/>
            <w:tcMar>
              <w:top w:w="120" w:type="dxa"/>
              <w:left w:w="120" w:type="dxa"/>
              <w:bottom w:w="120" w:type="dxa"/>
              <w:right w:w="120" w:type="dxa"/>
            </w:tcMar>
            <w:hideMark/>
          </w:tcPr>
          <w:p w:rsidR="002178ED" w:rsidRPr="002178ED" w:rsidRDefault="002178ED" w:rsidP="002178ED">
            <w:pPr>
              <w:ind w:firstLine="420"/>
            </w:pPr>
            <w:r w:rsidRPr="002178ED">
              <w:t>0.970354</w:t>
            </w:r>
          </w:p>
        </w:tc>
        <w:tc>
          <w:tcPr>
            <w:tcW w:w="0" w:type="auto"/>
            <w:shd w:val="clear" w:color="auto" w:fill="auto"/>
            <w:tcMar>
              <w:top w:w="120" w:type="dxa"/>
              <w:left w:w="120" w:type="dxa"/>
              <w:bottom w:w="120" w:type="dxa"/>
              <w:right w:w="120" w:type="dxa"/>
            </w:tcMar>
            <w:hideMark/>
          </w:tcPr>
          <w:p w:rsidR="002178ED" w:rsidRPr="002178ED" w:rsidRDefault="002178ED" w:rsidP="002178ED">
            <w:pPr>
              <w:ind w:firstLine="420"/>
            </w:pPr>
            <w:r w:rsidRPr="002178ED">
              <w:t>0.972433</w:t>
            </w:r>
          </w:p>
        </w:tc>
      </w:tr>
    </w:tbl>
    <w:p w:rsidR="002178ED" w:rsidRDefault="002178ED" w:rsidP="00CE775C">
      <w:pPr>
        <w:ind w:firstLine="420"/>
      </w:pPr>
    </w:p>
    <w:p w:rsidR="002178ED" w:rsidRDefault="002178ED" w:rsidP="00CE775C">
      <w:pPr>
        <w:ind w:firstLine="420"/>
      </w:pPr>
      <w:r>
        <w:rPr>
          <w:rFonts w:hint="eastAsia"/>
        </w:rPr>
        <w:t>LTP</w:t>
      </w:r>
      <w:r>
        <w:rPr>
          <w:rFonts w:hint="eastAsia"/>
        </w:rPr>
        <w:t>词性标注准确率：</w:t>
      </w:r>
    </w:p>
    <w:tbl>
      <w:tblPr>
        <w:tblStyle w:val="a7"/>
        <w:tblW w:w="0" w:type="auto"/>
        <w:tblLook w:val="04A0" w:firstRow="1" w:lastRow="0" w:firstColumn="1" w:lastColumn="0" w:noHBand="0" w:noVBand="1"/>
      </w:tblPr>
      <w:tblGrid>
        <w:gridCol w:w="4148"/>
        <w:gridCol w:w="4148"/>
      </w:tblGrid>
      <w:tr w:rsidR="002178ED" w:rsidTr="002178ED">
        <w:tc>
          <w:tcPr>
            <w:tcW w:w="4148" w:type="dxa"/>
          </w:tcPr>
          <w:p w:rsidR="002178ED" w:rsidRDefault="002178ED" w:rsidP="00CE775C"/>
        </w:tc>
        <w:tc>
          <w:tcPr>
            <w:tcW w:w="4148" w:type="dxa"/>
          </w:tcPr>
          <w:p w:rsidR="002178ED" w:rsidRPr="002178ED" w:rsidRDefault="002178ED" w:rsidP="00CE775C">
            <w:r>
              <w:rPr>
                <w:rFonts w:hint="eastAsia"/>
              </w:rPr>
              <w:t>P</w:t>
            </w:r>
          </w:p>
        </w:tc>
      </w:tr>
      <w:tr w:rsidR="002178ED" w:rsidTr="002178ED">
        <w:tc>
          <w:tcPr>
            <w:tcW w:w="4148" w:type="dxa"/>
          </w:tcPr>
          <w:p w:rsidR="002178ED" w:rsidRDefault="002178ED" w:rsidP="00CE775C">
            <w:r>
              <w:rPr>
                <w:rFonts w:hint="eastAsia"/>
              </w:rPr>
              <w:t>开发集</w:t>
            </w:r>
          </w:p>
        </w:tc>
        <w:tc>
          <w:tcPr>
            <w:tcW w:w="4148" w:type="dxa"/>
          </w:tcPr>
          <w:p w:rsidR="002178ED" w:rsidRDefault="002178ED" w:rsidP="00CE775C">
            <w:r w:rsidRPr="002178ED">
              <w:t>0.979621</w:t>
            </w:r>
          </w:p>
        </w:tc>
      </w:tr>
      <w:tr w:rsidR="002178ED" w:rsidTr="002178ED">
        <w:tc>
          <w:tcPr>
            <w:tcW w:w="4148" w:type="dxa"/>
          </w:tcPr>
          <w:p w:rsidR="002178ED" w:rsidRDefault="002178ED" w:rsidP="00CE775C">
            <w:r>
              <w:rPr>
                <w:rFonts w:hint="eastAsia"/>
              </w:rPr>
              <w:t>测试集</w:t>
            </w:r>
          </w:p>
        </w:tc>
        <w:tc>
          <w:tcPr>
            <w:tcW w:w="4148" w:type="dxa"/>
          </w:tcPr>
          <w:p w:rsidR="002178ED" w:rsidRDefault="002178ED" w:rsidP="00CE775C">
            <w:r w:rsidRPr="002178ED">
              <w:t>0.978337</w:t>
            </w:r>
          </w:p>
        </w:tc>
      </w:tr>
    </w:tbl>
    <w:p w:rsidR="002178ED" w:rsidRDefault="002178ED" w:rsidP="00CE775C">
      <w:pPr>
        <w:ind w:firstLine="420"/>
      </w:pPr>
    </w:p>
    <w:p w:rsidR="008E1F18" w:rsidRPr="00CD5D6A" w:rsidRDefault="008E1F18" w:rsidP="008E1F18">
      <w:pPr>
        <w:rPr>
          <w:b/>
        </w:rPr>
      </w:pPr>
      <w:r w:rsidRPr="00CD5D6A">
        <w:rPr>
          <w:rFonts w:hint="eastAsia"/>
          <w:b/>
        </w:rPr>
        <w:t>构建工程：</w:t>
      </w:r>
    </w:p>
    <w:p w:rsidR="008E1F18" w:rsidRPr="008E1F18" w:rsidRDefault="008E1F18" w:rsidP="008E1F18">
      <w:pPr>
        <w:pStyle w:val="a6"/>
        <w:numPr>
          <w:ilvl w:val="0"/>
          <w:numId w:val="5"/>
        </w:numPr>
        <w:ind w:firstLineChars="0"/>
      </w:pPr>
      <w:r w:rsidRPr="008E1F18">
        <w:rPr>
          <w:rFonts w:hint="eastAsia"/>
        </w:rPr>
        <w:t>导入</w:t>
      </w:r>
      <w:r w:rsidRPr="008E1F18">
        <w:rPr>
          <w:rFonts w:hint="eastAsia"/>
        </w:rPr>
        <w:t>ltp4j.jar</w:t>
      </w:r>
    </w:p>
    <w:p w:rsidR="008E1F18" w:rsidRDefault="008E1F18" w:rsidP="008E1F18">
      <w:pPr>
        <w:pStyle w:val="a6"/>
        <w:numPr>
          <w:ilvl w:val="0"/>
          <w:numId w:val="5"/>
        </w:numPr>
        <w:ind w:firstLineChars="0"/>
      </w:pPr>
      <w:r w:rsidRPr="008E1F18">
        <w:rPr>
          <w:rFonts w:hint="eastAsia"/>
        </w:rPr>
        <w:t>windows</w:t>
      </w:r>
      <w:r w:rsidRPr="008E1F18">
        <w:rPr>
          <w:rFonts w:hint="eastAsia"/>
        </w:rPr>
        <w:t>下将</w:t>
      </w:r>
      <w:r w:rsidRPr="008E1F18">
        <w:rPr>
          <w:rFonts w:hint="eastAsia"/>
        </w:rPr>
        <w:t>libs</w:t>
      </w:r>
      <w:r w:rsidRPr="008E1F18">
        <w:rPr>
          <w:rFonts w:hint="eastAsia"/>
        </w:rPr>
        <w:t>文件夹中生成的所有动态库、以及原</w:t>
      </w:r>
      <w:r w:rsidRPr="008E1F18">
        <w:rPr>
          <w:rFonts w:hint="eastAsia"/>
        </w:rPr>
        <w:t>ltp lib</w:t>
      </w:r>
      <w:r w:rsidRPr="008E1F18">
        <w:rPr>
          <w:rFonts w:hint="eastAsia"/>
        </w:rPr>
        <w:t>文件夹下的</w:t>
      </w:r>
      <w:r w:rsidRPr="008E1F18">
        <w:rPr>
          <w:rFonts w:hint="eastAsia"/>
        </w:rPr>
        <w:t>splitsnt</w:t>
      </w:r>
      <w:r w:rsidRPr="008E1F18">
        <w:rPr>
          <w:rFonts w:hint="eastAsia"/>
        </w:rPr>
        <w:t>、</w:t>
      </w:r>
      <w:r w:rsidRPr="008E1F18">
        <w:rPr>
          <w:rFonts w:hint="eastAsia"/>
        </w:rPr>
        <w:t>segmentor</w:t>
      </w:r>
      <w:r w:rsidRPr="008E1F18">
        <w:rPr>
          <w:rFonts w:hint="eastAsia"/>
        </w:rPr>
        <w:t>、</w:t>
      </w:r>
      <w:r w:rsidRPr="008E1F18">
        <w:rPr>
          <w:rFonts w:hint="eastAsia"/>
        </w:rPr>
        <w:t>postagger</w:t>
      </w:r>
      <w:r w:rsidRPr="008E1F18">
        <w:rPr>
          <w:rFonts w:hint="eastAsia"/>
        </w:rPr>
        <w:t>、</w:t>
      </w:r>
      <w:r w:rsidRPr="008E1F18">
        <w:rPr>
          <w:rFonts w:hint="eastAsia"/>
        </w:rPr>
        <w:t>ner</w:t>
      </w:r>
      <w:r w:rsidRPr="008E1F18">
        <w:rPr>
          <w:rFonts w:hint="eastAsia"/>
        </w:rPr>
        <w:t>、</w:t>
      </w:r>
      <w:r w:rsidRPr="008E1F18">
        <w:rPr>
          <w:rFonts w:hint="eastAsia"/>
        </w:rPr>
        <w:t>parser</w:t>
      </w:r>
      <w:r w:rsidRPr="008E1F18">
        <w:rPr>
          <w:rFonts w:hint="eastAsia"/>
        </w:rPr>
        <w:t>、</w:t>
      </w:r>
      <w:r w:rsidRPr="008E1F18">
        <w:rPr>
          <w:rFonts w:hint="eastAsia"/>
        </w:rPr>
        <w:t>srl 6</w:t>
      </w:r>
      <w:r w:rsidRPr="008E1F18">
        <w:rPr>
          <w:rFonts w:hint="eastAsia"/>
        </w:rPr>
        <w:t>个动态库拷贝到项目根目录</w:t>
      </w:r>
      <w:r>
        <w:rPr>
          <w:rFonts w:hint="eastAsia"/>
        </w:rPr>
        <w:t>。</w:t>
      </w:r>
    </w:p>
    <w:p w:rsidR="008E1F18" w:rsidRDefault="008E1F18" w:rsidP="008E1F18">
      <w:pPr>
        <w:pStyle w:val="a6"/>
        <w:numPr>
          <w:ilvl w:val="0"/>
          <w:numId w:val="5"/>
        </w:numPr>
        <w:ind w:firstLineChars="0"/>
      </w:pPr>
      <w:r w:rsidRPr="008E1F18">
        <w:rPr>
          <w:rFonts w:hint="eastAsia"/>
        </w:rPr>
        <w:t>linux</w:t>
      </w:r>
      <w:r w:rsidRPr="008E1F18">
        <w:rPr>
          <w:rFonts w:hint="eastAsia"/>
        </w:rPr>
        <w:t>下</w:t>
      </w:r>
      <w:r w:rsidRPr="008E1F18">
        <w:rPr>
          <w:rFonts w:hint="eastAsia"/>
        </w:rPr>
        <w:t>export LD_LIBRARY_PATH=#jni</w:t>
      </w:r>
      <w:r w:rsidRPr="008E1F18">
        <w:rPr>
          <w:rFonts w:hint="eastAsia"/>
        </w:rPr>
        <w:t>动态库路径</w:t>
      </w:r>
      <w:r w:rsidRPr="008E1F18">
        <w:rPr>
          <w:rFonts w:hint="eastAsia"/>
        </w:rPr>
        <w:t>#</w:t>
      </w:r>
    </w:p>
    <w:p w:rsidR="008E1F18" w:rsidRDefault="008E1F18" w:rsidP="008E1F18"/>
    <w:p w:rsidR="008E1F18" w:rsidRPr="00CD5D6A" w:rsidRDefault="008E1F18" w:rsidP="008E1F18">
      <w:pPr>
        <w:rPr>
          <w:b/>
        </w:rPr>
      </w:pPr>
      <w:r w:rsidRPr="00CD5D6A">
        <w:rPr>
          <w:rFonts w:hint="eastAsia"/>
          <w:b/>
        </w:rPr>
        <w:t>分词接口：</w:t>
      </w:r>
    </w:p>
    <w:p w:rsidR="008E1F18" w:rsidRDefault="008E1F18" w:rsidP="008E1F18">
      <w:r>
        <w:tab/>
      </w:r>
      <w:r w:rsidR="00CD5D6A">
        <w:t xml:space="preserve">Int </w:t>
      </w:r>
      <w:r w:rsidRPr="008E1F18">
        <w:t>Segmentor.create</w:t>
      </w:r>
      <w:r>
        <w:rPr>
          <w:rFonts w:hint="eastAsia"/>
        </w:rPr>
        <w:t>（</w:t>
      </w:r>
      <w:r>
        <w:rPr>
          <w:rFonts w:hint="eastAsia"/>
        </w:rPr>
        <w:t>String</w:t>
      </w:r>
      <w:r>
        <w:t xml:space="preserve"> path, String </w:t>
      </w:r>
      <w:r w:rsidRPr="008E1F18">
        <w:t>lexicon_path</w:t>
      </w:r>
      <w:r>
        <w:rPr>
          <w:rFonts w:hint="eastAsia"/>
        </w:rPr>
        <w:t>）</w:t>
      </w:r>
    </w:p>
    <w:p w:rsidR="00CD5D6A" w:rsidRDefault="00CD5D6A" w:rsidP="008E1F18">
      <w:r>
        <w:lastRenderedPageBreak/>
        <w:tab/>
        <w:t xml:space="preserve">Int </w:t>
      </w:r>
      <w:r w:rsidRPr="008E1F18">
        <w:t>Segmentor.create</w:t>
      </w:r>
      <w:r>
        <w:rPr>
          <w:rFonts w:hint="eastAsia"/>
        </w:rPr>
        <w:t>（</w:t>
      </w:r>
      <w:r>
        <w:rPr>
          <w:rFonts w:hint="eastAsia"/>
        </w:rPr>
        <w:t>String</w:t>
      </w:r>
      <w:r>
        <w:t xml:space="preserve"> path</w:t>
      </w:r>
      <w:r>
        <w:rPr>
          <w:rFonts w:hint="eastAsia"/>
        </w:rPr>
        <w:t>）</w:t>
      </w:r>
    </w:p>
    <w:p w:rsidR="00CD5D6A" w:rsidRDefault="00CD5D6A" w:rsidP="008E1F18"/>
    <w:p w:rsidR="00CD5D6A" w:rsidRDefault="00CD5D6A" w:rsidP="00CD5D6A">
      <w:r>
        <w:tab/>
      </w:r>
      <w:r>
        <w:rPr>
          <w:rFonts w:hint="eastAsia"/>
        </w:rPr>
        <w:t>功能：</w:t>
      </w:r>
    </w:p>
    <w:p w:rsidR="00CD5D6A" w:rsidRDefault="00CD5D6A" w:rsidP="00CD5D6A">
      <w:pPr>
        <w:ind w:firstLine="420"/>
      </w:pPr>
      <w:r>
        <w:rPr>
          <w:rFonts w:hint="eastAsia"/>
        </w:rPr>
        <w:t>读取模型文件，初始化分词器。</w:t>
      </w:r>
    </w:p>
    <w:p w:rsidR="00CD5D6A" w:rsidRPr="00CD5D6A" w:rsidRDefault="00CD5D6A" w:rsidP="00CD5D6A">
      <w:pPr>
        <w:ind w:firstLine="420"/>
      </w:pPr>
    </w:p>
    <w:p w:rsidR="008E1F18" w:rsidRDefault="008E1F18" w:rsidP="008E1F18">
      <w:r>
        <w:tab/>
      </w:r>
      <w:r>
        <w:rPr>
          <w:rFonts w:hint="eastAsia"/>
        </w:rPr>
        <w:t>参数名</w:t>
      </w:r>
      <w:r>
        <w:rPr>
          <w:rFonts w:hint="eastAsia"/>
        </w:rPr>
        <w:tab/>
      </w:r>
      <w:r>
        <w:tab/>
      </w:r>
      <w:r w:rsidR="00CD5D6A">
        <w:tab/>
        <w:t>|</w:t>
      </w:r>
      <w:r w:rsidR="00CD5D6A">
        <w:tab/>
      </w:r>
      <w:r>
        <w:rPr>
          <w:rFonts w:hint="eastAsia"/>
        </w:rPr>
        <w:t>参数描述</w:t>
      </w:r>
    </w:p>
    <w:p w:rsidR="008E1F18" w:rsidRDefault="008E1F18" w:rsidP="008E1F18">
      <w:pPr>
        <w:ind w:firstLine="420"/>
      </w:pPr>
      <w:r>
        <w:rPr>
          <w:rFonts w:hint="eastAsia"/>
        </w:rPr>
        <w:t>String path</w:t>
      </w:r>
      <w:r>
        <w:rPr>
          <w:rFonts w:hint="eastAsia"/>
        </w:rPr>
        <w:tab/>
      </w:r>
      <w:r>
        <w:tab/>
      </w:r>
      <w:r w:rsidR="00CD5D6A">
        <w:t>|</w:t>
      </w:r>
      <w:r w:rsidR="00CD5D6A">
        <w:tab/>
      </w:r>
      <w:r>
        <w:rPr>
          <w:rFonts w:hint="eastAsia"/>
        </w:rPr>
        <w:t>指定模型文件的路径</w:t>
      </w:r>
    </w:p>
    <w:p w:rsidR="008E1F18" w:rsidRDefault="008E1F18" w:rsidP="008E1F18">
      <w:pPr>
        <w:ind w:firstLine="420"/>
      </w:pPr>
      <w:r>
        <w:rPr>
          <w:rFonts w:hint="eastAsia"/>
        </w:rPr>
        <w:t>String lexicon_path</w:t>
      </w:r>
      <w:r>
        <w:rPr>
          <w:rFonts w:hint="eastAsia"/>
        </w:rPr>
        <w:tab/>
      </w:r>
      <w:r w:rsidR="00CD5D6A">
        <w:t>|</w:t>
      </w:r>
      <w:r w:rsidR="00CD5D6A">
        <w:tab/>
      </w:r>
      <w:r>
        <w:rPr>
          <w:rFonts w:hint="eastAsia"/>
        </w:rPr>
        <w:t>指定外部词典路径。如果</w:t>
      </w:r>
      <w:r>
        <w:rPr>
          <w:rFonts w:hint="eastAsia"/>
        </w:rPr>
        <w:t>lexicon_path</w:t>
      </w:r>
      <w:r>
        <w:rPr>
          <w:rFonts w:hint="eastAsia"/>
        </w:rPr>
        <w:t>为</w:t>
      </w:r>
      <w:r>
        <w:rPr>
          <w:rFonts w:hint="eastAsia"/>
        </w:rPr>
        <w:t>NULL</w:t>
      </w:r>
      <w:r>
        <w:rPr>
          <w:rFonts w:hint="eastAsia"/>
        </w:rPr>
        <w:t>，则不加载外部词典</w:t>
      </w:r>
    </w:p>
    <w:p w:rsidR="008E1F18" w:rsidRDefault="008E1F18" w:rsidP="008E1F18">
      <w:r>
        <w:tab/>
      </w:r>
    </w:p>
    <w:p w:rsidR="00CD5D6A" w:rsidRDefault="00CD5D6A" w:rsidP="00CD5D6A">
      <w:r>
        <w:tab/>
      </w:r>
      <w:r>
        <w:rPr>
          <w:rFonts w:hint="eastAsia"/>
        </w:rPr>
        <w:t>返回值：</w:t>
      </w:r>
    </w:p>
    <w:p w:rsidR="00CD5D6A" w:rsidRDefault="00CD5D6A" w:rsidP="00CD5D6A">
      <w:pPr>
        <w:ind w:firstLine="420"/>
      </w:pPr>
      <w:r>
        <w:rPr>
          <w:rFonts w:hint="eastAsia"/>
        </w:rPr>
        <w:t>成功加载模型返回</w:t>
      </w:r>
      <w:r>
        <w:rPr>
          <w:rFonts w:hint="eastAsia"/>
        </w:rPr>
        <w:t>1</w:t>
      </w:r>
      <w:r>
        <w:rPr>
          <w:rFonts w:hint="eastAsia"/>
        </w:rPr>
        <w:t>，否则返回</w:t>
      </w:r>
      <w:r>
        <w:rPr>
          <w:rFonts w:hint="eastAsia"/>
        </w:rPr>
        <w:t>-1</w:t>
      </w:r>
      <w:r>
        <w:rPr>
          <w:rFonts w:hint="eastAsia"/>
        </w:rPr>
        <w:t>。</w:t>
      </w:r>
    </w:p>
    <w:p w:rsidR="00CD5D6A" w:rsidRDefault="00CD5D6A" w:rsidP="00CD5D6A">
      <w:pPr>
        <w:ind w:firstLine="420"/>
      </w:pPr>
    </w:p>
    <w:p w:rsidR="00CD5D6A" w:rsidRDefault="00CD5D6A" w:rsidP="00CD5D6A">
      <w:pPr>
        <w:ind w:firstLine="420"/>
      </w:pPr>
      <w:r>
        <w:t xml:space="preserve">int Segment(String string, </w:t>
      </w:r>
      <w:r>
        <w:rPr>
          <w:rFonts w:hint="eastAsia"/>
        </w:rPr>
        <w:t>java.util.List&lt; String &gt; words</w:t>
      </w:r>
      <w:r>
        <w:t>)</w:t>
      </w:r>
    </w:p>
    <w:p w:rsidR="00CD5D6A" w:rsidRDefault="00CD5D6A" w:rsidP="00CD5D6A">
      <w:pPr>
        <w:ind w:firstLine="420"/>
      </w:pPr>
    </w:p>
    <w:p w:rsidR="00CD5D6A" w:rsidRDefault="00CD5D6A" w:rsidP="00CD5D6A">
      <w:pPr>
        <w:ind w:firstLine="420"/>
      </w:pPr>
      <w:r>
        <w:rPr>
          <w:rFonts w:hint="eastAsia"/>
        </w:rPr>
        <w:t>功能：</w:t>
      </w:r>
    </w:p>
    <w:p w:rsidR="00CD5D6A" w:rsidRDefault="00CD5D6A" w:rsidP="00CD5D6A">
      <w:pPr>
        <w:ind w:firstLine="420"/>
      </w:pPr>
      <w:r>
        <w:rPr>
          <w:rFonts w:hint="eastAsia"/>
        </w:rPr>
        <w:t>调用分词接口。</w:t>
      </w:r>
    </w:p>
    <w:p w:rsidR="00CD5D6A" w:rsidRDefault="00CD5D6A" w:rsidP="00CD5D6A">
      <w:pPr>
        <w:ind w:firstLine="420"/>
      </w:pPr>
    </w:p>
    <w:p w:rsidR="00CD5D6A" w:rsidRDefault="00CD5D6A" w:rsidP="00CD5D6A">
      <w:pPr>
        <w:ind w:firstLine="420"/>
      </w:pPr>
      <w:r>
        <w:rPr>
          <w:rFonts w:hint="eastAsia"/>
        </w:rPr>
        <w:t>参数：</w:t>
      </w:r>
    </w:p>
    <w:p w:rsidR="00CD5D6A" w:rsidRDefault="00CD5D6A" w:rsidP="00CD5D6A">
      <w:pPr>
        <w:ind w:firstLine="420"/>
      </w:pPr>
      <w:r>
        <w:rPr>
          <w:rFonts w:hint="eastAsia"/>
        </w:rPr>
        <w:t>参数名</w:t>
      </w:r>
      <w:r>
        <w:rPr>
          <w:rFonts w:hint="eastAsia"/>
        </w:rPr>
        <w:tab/>
      </w:r>
      <w:r w:rsidR="0030793F">
        <w:tab/>
      </w:r>
      <w:r w:rsidR="0030793F">
        <w:tab/>
      </w:r>
      <w:r w:rsidR="0030793F">
        <w:tab/>
      </w:r>
      <w:r w:rsidR="0030793F">
        <w:tab/>
        <w:t>|</w:t>
      </w:r>
      <w:r w:rsidR="0030793F">
        <w:tab/>
      </w:r>
      <w:r>
        <w:rPr>
          <w:rFonts w:hint="eastAsia"/>
        </w:rPr>
        <w:t>参数描述</w:t>
      </w:r>
    </w:p>
    <w:p w:rsidR="00CD5D6A" w:rsidRDefault="00CD5D6A" w:rsidP="00CD5D6A">
      <w:pPr>
        <w:ind w:firstLine="420"/>
      </w:pPr>
      <w:r>
        <w:rPr>
          <w:rFonts w:hint="eastAsia"/>
        </w:rPr>
        <w:t>String</w:t>
      </w:r>
      <w:r>
        <w:rPr>
          <w:rFonts w:hint="eastAsia"/>
        </w:rPr>
        <w:tab/>
      </w:r>
      <w:r w:rsidR="0030793F">
        <w:tab/>
      </w:r>
      <w:r w:rsidR="0030793F">
        <w:tab/>
      </w:r>
      <w:r w:rsidR="0030793F">
        <w:tab/>
      </w:r>
      <w:r w:rsidR="0030793F">
        <w:tab/>
        <w:t>|</w:t>
      </w:r>
      <w:r w:rsidR="0030793F">
        <w:tab/>
      </w:r>
      <w:r>
        <w:rPr>
          <w:rFonts w:hint="eastAsia"/>
        </w:rPr>
        <w:t>待分词句子</w:t>
      </w:r>
    </w:p>
    <w:p w:rsidR="00CD5D6A" w:rsidRDefault="00CD5D6A" w:rsidP="00CD5D6A">
      <w:pPr>
        <w:ind w:firstLine="420"/>
      </w:pPr>
      <w:r>
        <w:rPr>
          <w:rFonts w:hint="eastAsia"/>
        </w:rPr>
        <w:t>java.util.List&lt; String &gt; words</w:t>
      </w:r>
      <w:r>
        <w:rPr>
          <w:rFonts w:hint="eastAsia"/>
        </w:rPr>
        <w:tab/>
      </w:r>
      <w:r w:rsidR="0030793F">
        <w:t>|</w:t>
      </w:r>
      <w:r w:rsidR="0030793F">
        <w:tab/>
      </w:r>
      <w:r>
        <w:rPr>
          <w:rFonts w:hint="eastAsia"/>
        </w:rPr>
        <w:t>结果分词序列</w:t>
      </w:r>
    </w:p>
    <w:p w:rsidR="00CD5D6A" w:rsidRDefault="00CD5D6A" w:rsidP="00CD5D6A">
      <w:pPr>
        <w:ind w:firstLine="420"/>
      </w:pPr>
    </w:p>
    <w:p w:rsidR="00CD5D6A" w:rsidRDefault="00CD5D6A" w:rsidP="00CD5D6A">
      <w:pPr>
        <w:ind w:firstLine="420"/>
      </w:pPr>
      <w:r>
        <w:rPr>
          <w:rFonts w:hint="eastAsia"/>
        </w:rPr>
        <w:t>返回值：</w:t>
      </w:r>
    </w:p>
    <w:p w:rsidR="00CD5D6A" w:rsidRDefault="00CD5D6A" w:rsidP="00CD5D6A">
      <w:pPr>
        <w:ind w:firstLine="420"/>
      </w:pPr>
      <w:r>
        <w:rPr>
          <w:rFonts w:hint="eastAsia"/>
        </w:rPr>
        <w:t>返回结果中词的个数。</w:t>
      </w:r>
    </w:p>
    <w:p w:rsidR="00CD5D6A" w:rsidRDefault="00CD5D6A" w:rsidP="00CD5D6A"/>
    <w:p w:rsidR="00CD5D6A" w:rsidRDefault="00CD5D6A" w:rsidP="00CD5D6A">
      <w:pPr>
        <w:rPr>
          <w:b/>
        </w:rPr>
      </w:pPr>
      <w:r w:rsidRPr="00CD5D6A">
        <w:rPr>
          <w:rFonts w:hint="eastAsia"/>
          <w:b/>
        </w:rPr>
        <w:t>词性标注接口</w:t>
      </w:r>
      <w:r w:rsidRPr="00CD5D6A">
        <w:rPr>
          <w:rFonts w:hint="eastAsia"/>
          <w:b/>
        </w:rPr>
        <w:t>:</w:t>
      </w:r>
    </w:p>
    <w:p w:rsidR="00CD5D6A" w:rsidRDefault="00CD5D6A" w:rsidP="00CD5D6A">
      <w:pPr>
        <w:rPr>
          <w:b/>
        </w:rPr>
      </w:pPr>
      <w:r>
        <w:rPr>
          <w:b/>
        </w:rPr>
        <w:tab/>
      </w:r>
    </w:p>
    <w:p w:rsidR="00CD5D6A" w:rsidRPr="00CD5D6A" w:rsidRDefault="00CD5D6A" w:rsidP="00CD5D6A">
      <w:r>
        <w:rPr>
          <w:b/>
        </w:rPr>
        <w:tab/>
      </w:r>
      <w:r>
        <w:t xml:space="preserve">int </w:t>
      </w:r>
      <w:r w:rsidRPr="00CD5D6A">
        <w:t>Postagger.create</w:t>
      </w:r>
      <w:r>
        <w:t>(String path)</w:t>
      </w:r>
    </w:p>
    <w:p w:rsidR="00CD5D6A" w:rsidRPr="00CD5D6A" w:rsidRDefault="00CD5D6A" w:rsidP="00CD5D6A">
      <w:pPr>
        <w:ind w:firstLine="420"/>
      </w:pPr>
      <w:r w:rsidRPr="00CD5D6A">
        <w:rPr>
          <w:rFonts w:hint="eastAsia"/>
        </w:rPr>
        <w:t>功能：读取模型文件，初始化词性标注器</w:t>
      </w:r>
    </w:p>
    <w:p w:rsidR="00CD5D6A" w:rsidRPr="00CD5D6A" w:rsidRDefault="00CD5D6A" w:rsidP="00CD5D6A"/>
    <w:p w:rsidR="00CD5D6A" w:rsidRPr="00CD5D6A" w:rsidRDefault="00CD5D6A" w:rsidP="00CD5D6A">
      <w:pPr>
        <w:ind w:leftChars="200" w:left="420"/>
      </w:pPr>
      <w:r w:rsidRPr="00CD5D6A">
        <w:rPr>
          <w:rFonts w:hint="eastAsia"/>
        </w:rPr>
        <w:t>参数：</w:t>
      </w:r>
    </w:p>
    <w:p w:rsidR="00CD5D6A" w:rsidRPr="00CD5D6A" w:rsidRDefault="00CD5D6A" w:rsidP="00CD5D6A">
      <w:pPr>
        <w:ind w:leftChars="200" w:left="420"/>
      </w:pPr>
      <w:r w:rsidRPr="00CD5D6A">
        <w:rPr>
          <w:rFonts w:hint="eastAsia"/>
        </w:rPr>
        <w:t>参数名</w:t>
      </w:r>
      <w:r w:rsidRPr="00CD5D6A">
        <w:rPr>
          <w:rFonts w:hint="eastAsia"/>
        </w:rPr>
        <w:tab/>
      </w:r>
      <w:r w:rsidR="0030793F">
        <w:tab/>
        <w:t>|</w:t>
      </w:r>
      <w:r w:rsidR="0030793F">
        <w:tab/>
      </w:r>
      <w:r w:rsidRPr="00CD5D6A">
        <w:rPr>
          <w:rFonts w:hint="eastAsia"/>
        </w:rPr>
        <w:t>参数描述</w:t>
      </w:r>
    </w:p>
    <w:p w:rsidR="00CD5D6A" w:rsidRDefault="00CD5D6A" w:rsidP="00CD5D6A">
      <w:pPr>
        <w:ind w:leftChars="200" w:left="420"/>
      </w:pPr>
      <w:r w:rsidRPr="00CD5D6A">
        <w:rPr>
          <w:rFonts w:hint="eastAsia"/>
        </w:rPr>
        <w:t>String path</w:t>
      </w:r>
      <w:r w:rsidRPr="00CD5D6A">
        <w:rPr>
          <w:rFonts w:hint="eastAsia"/>
        </w:rPr>
        <w:tab/>
      </w:r>
      <w:r w:rsidR="0030793F">
        <w:t>|</w:t>
      </w:r>
      <w:r w:rsidR="0030793F">
        <w:tab/>
      </w:r>
      <w:r w:rsidRPr="00CD5D6A">
        <w:rPr>
          <w:rFonts w:hint="eastAsia"/>
        </w:rPr>
        <w:t>词性标注模型路径</w:t>
      </w:r>
    </w:p>
    <w:p w:rsidR="00CD5D6A" w:rsidRPr="00CD5D6A" w:rsidRDefault="00CD5D6A" w:rsidP="00CD5D6A">
      <w:pPr>
        <w:ind w:leftChars="200" w:left="420"/>
      </w:pPr>
    </w:p>
    <w:p w:rsidR="00CD5D6A" w:rsidRDefault="00CD5D6A" w:rsidP="00CD5D6A">
      <w:pPr>
        <w:ind w:firstLine="420"/>
      </w:pPr>
      <w:r w:rsidRPr="00CD5D6A">
        <w:rPr>
          <w:rFonts w:hint="eastAsia"/>
        </w:rPr>
        <w:t>返回值：</w:t>
      </w:r>
    </w:p>
    <w:p w:rsidR="00CD5D6A" w:rsidRDefault="00CD5D6A" w:rsidP="00CD5D6A">
      <w:pPr>
        <w:ind w:left="420"/>
      </w:pPr>
      <w:r w:rsidRPr="00CD5D6A">
        <w:rPr>
          <w:rFonts w:hint="eastAsia"/>
        </w:rPr>
        <w:t>成功加载模型返回</w:t>
      </w:r>
      <w:r w:rsidRPr="00CD5D6A">
        <w:rPr>
          <w:rFonts w:hint="eastAsia"/>
        </w:rPr>
        <w:t>1</w:t>
      </w:r>
      <w:r w:rsidRPr="00CD5D6A">
        <w:rPr>
          <w:rFonts w:hint="eastAsia"/>
        </w:rPr>
        <w:t>，否则返回</w:t>
      </w:r>
      <w:r w:rsidRPr="00CD5D6A">
        <w:rPr>
          <w:rFonts w:hint="eastAsia"/>
        </w:rPr>
        <w:t>-1</w:t>
      </w:r>
      <w:r w:rsidRPr="00CD5D6A">
        <w:rPr>
          <w:rFonts w:hint="eastAsia"/>
        </w:rPr>
        <w:t>。</w:t>
      </w:r>
    </w:p>
    <w:p w:rsidR="004E5B8F" w:rsidRDefault="004E5B8F" w:rsidP="00CD5D6A">
      <w:pPr>
        <w:ind w:left="420"/>
      </w:pPr>
    </w:p>
    <w:p w:rsidR="004E5B8F" w:rsidRDefault="004E5B8F" w:rsidP="004E5B8F">
      <w:pPr>
        <w:ind w:left="420"/>
      </w:pPr>
      <w:r>
        <w:t>int Postag(</w:t>
      </w:r>
      <w:r>
        <w:rPr>
          <w:rFonts w:hint="eastAsia"/>
        </w:rPr>
        <w:t>java.util.List&lt; String &gt; words</w:t>
      </w:r>
      <w:r>
        <w:t>,</w:t>
      </w:r>
      <w:r w:rsidRPr="004E5B8F">
        <w:rPr>
          <w:rFonts w:hint="eastAsia"/>
        </w:rPr>
        <w:t xml:space="preserve"> </w:t>
      </w:r>
      <w:r>
        <w:rPr>
          <w:rFonts w:hint="eastAsia"/>
        </w:rPr>
        <w:t>java.util.List&lt; String &gt; tags</w:t>
      </w:r>
      <w:r>
        <w:t>)</w:t>
      </w:r>
    </w:p>
    <w:p w:rsidR="004E5B8F" w:rsidRDefault="004E5B8F" w:rsidP="004E5B8F">
      <w:pPr>
        <w:ind w:left="420"/>
      </w:pPr>
    </w:p>
    <w:p w:rsidR="004E5B8F" w:rsidRDefault="004E5B8F" w:rsidP="004E5B8F">
      <w:pPr>
        <w:ind w:left="420"/>
      </w:pPr>
      <w:r>
        <w:rPr>
          <w:rFonts w:hint="eastAsia"/>
        </w:rPr>
        <w:t>功能：</w:t>
      </w:r>
    </w:p>
    <w:p w:rsidR="004E5B8F" w:rsidRDefault="004E5B8F" w:rsidP="004E5B8F">
      <w:pPr>
        <w:ind w:left="420"/>
      </w:pPr>
      <w:r>
        <w:rPr>
          <w:rFonts w:hint="eastAsia"/>
        </w:rPr>
        <w:t>调用词性标注接口</w:t>
      </w:r>
    </w:p>
    <w:p w:rsidR="004E5B8F" w:rsidRPr="004E5B8F" w:rsidRDefault="004E5B8F" w:rsidP="004E5B8F">
      <w:pPr>
        <w:ind w:left="420"/>
      </w:pPr>
    </w:p>
    <w:p w:rsidR="004E5B8F" w:rsidRDefault="004E5B8F" w:rsidP="004E5B8F">
      <w:pPr>
        <w:ind w:left="420"/>
      </w:pPr>
      <w:r>
        <w:rPr>
          <w:rFonts w:hint="eastAsia"/>
        </w:rPr>
        <w:t>参数：</w:t>
      </w:r>
    </w:p>
    <w:p w:rsidR="004E5B8F" w:rsidRDefault="004E5B8F" w:rsidP="004E5B8F">
      <w:pPr>
        <w:ind w:left="420"/>
      </w:pPr>
      <w:r>
        <w:rPr>
          <w:rFonts w:hint="eastAsia"/>
        </w:rPr>
        <w:lastRenderedPageBreak/>
        <w:t>参数名</w:t>
      </w:r>
      <w:r>
        <w:rPr>
          <w:rFonts w:hint="eastAsia"/>
        </w:rPr>
        <w:tab/>
      </w:r>
      <w:r w:rsidR="0030793F">
        <w:tab/>
      </w:r>
      <w:r w:rsidR="0030793F">
        <w:tab/>
      </w:r>
      <w:r w:rsidR="0030793F">
        <w:tab/>
      </w:r>
      <w:r w:rsidR="0030793F">
        <w:tab/>
        <w:t>|</w:t>
      </w:r>
      <w:r w:rsidR="0030793F">
        <w:tab/>
      </w:r>
      <w:r>
        <w:rPr>
          <w:rFonts w:hint="eastAsia"/>
        </w:rPr>
        <w:t>参数描述</w:t>
      </w:r>
    </w:p>
    <w:p w:rsidR="004E5B8F" w:rsidRDefault="004E5B8F" w:rsidP="004E5B8F">
      <w:pPr>
        <w:ind w:left="420"/>
      </w:pPr>
      <w:r>
        <w:rPr>
          <w:rFonts w:hint="eastAsia"/>
        </w:rPr>
        <w:t>java.util.List&lt; String &gt; words</w:t>
      </w:r>
      <w:r>
        <w:rPr>
          <w:rFonts w:hint="eastAsia"/>
        </w:rPr>
        <w:tab/>
      </w:r>
      <w:r w:rsidR="0030793F">
        <w:t>|</w:t>
      </w:r>
      <w:r w:rsidR="0030793F">
        <w:tab/>
      </w:r>
      <w:r>
        <w:rPr>
          <w:rFonts w:hint="eastAsia"/>
        </w:rPr>
        <w:t>待标注的词序列</w:t>
      </w:r>
    </w:p>
    <w:p w:rsidR="004E5B8F" w:rsidRDefault="004E5B8F" w:rsidP="004E5B8F">
      <w:pPr>
        <w:ind w:left="420"/>
      </w:pPr>
      <w:r>
        <w:rPr>
          <w:rFonts w:hint="eastAsia"/>
        </w:rPr>
        <w:t>java.util.List&lt; String &gt; tags</w:t>
      </w:r>
      <w:r>
        <w:rPr>
          <w:rFonts w:hint="eastAsia"/>
        </w:rPr>
        <w:tab/>
      </w:r>
      <w:r w:rsidR="0030793F">
        <w:t>|</w:t>
      </w:r>
      <w:r w:rsidR="0030793F">
        <w:tab/>
      </w:r>
      <w:r>
        <w:rPr>
          <w:rFonts w:hint="eastAsia"/>
        </w:rPr>
        <w:t>词性标注结果，序列中的第</w:t>
      </w:r>
      <w:r>
        <w:rPr>
          <w:rFonts w:hint="eastAsia"/>
        </w:rPr>
        <w:t>i</w:t>
      </w:r>
      <w:r>
        <w:rPr>
          <w:rFonts w:hint="eastAsia"/>
        </w:rPr>
        <w:t>个元素是第</w:t>
      </w:r>
      <w:r>
        <w:rPr>
          <w:rFonts w:hint="eastAsia"/>
        </w:rPr>
        <w:t>i</w:t>
      </w:r>
      <w:r>
        <w:rPr>
          <w:rFonts w:hint="eastAsia"/>
        </w:rPr>
        <w:t>个词的词性</w:t>
      </w:r>
    </w:p>
    <w:p w:rsidR="004E5B8F" w:rsidRDefault="004E5B8F" w:rsidP="004E5B8F">
      <w:pPr>
        <w:ind w:left="420"/>
      </w:pPr>
    </w:p>
    <w:p w:rsidR="004E5B8F" w:rsidRDefault="004E5B8F" w:rsidP="004E5B8F">
      <w:pPr>
        <w:ind w:left="420"/>
      </w:pPr>
      <w:r>
        <w:rPr>
          <w:rFonts w:hint="eastAsia"/>
        </w:rPr>
        <w:t>返回值：</w:t>
      </w:r>
    </w:p>
    <w:p w:rsidR="004E5B8F" w:rsidRDefault="004E5B8F" w:rsidP="004E5B8F">
      <w:pPr>
        <w:ind w:left="420"/>
      </w:pPr>
      <w:r>
        <w:rPr>
          <w:rFonts w:hint="eastAsia"/>
        </w:rPr>
        <w:t>返回结果中词的个数</w:t>
      </w:r>
    </w:p>
    <w:p w:rsidR="00FE0FAF" w:rsidRDefault="00FE0FAF" w:rsidP="004E5B8F">
      <w:pPr>
        <w:ind w:left="420"/>
      </w:pPr>
    </w:p>
    <w:p w:rsidR="00FE0FAF" w:rsidRDefault="00FE0FAF" w:rsidP="00FE0FAF">
      <w:pPr>
        <w:ind w:firstLine="420"/>
      </w:pPr>
      <w:r>
        <w:rPr>
          <w:rFonts w:hint="eastAsia"/>
        </w:rPr>
        <w:t>最后系统能够得到标记为时间（</w:t>
      </w:r>
      <w:r>
        <w:rPr>
          <w:rFonts w:hint="eastAsia"/>
        </w:rPr>
        <w:t>t</w:t>
      </w:r>
      <w:r>
        <w:rPr>
          <w:rFonts w:hint="eastAsia"/>
        </w:rPr>
        <w:t>），地点（</w:t>
      </w:r>
      <w:r>
        <w:rPr>
          <w:rFonts w:hint="eastAsia"/>
        </w:rPr>
        <w:t>ns</w:t>
      </w:r>
      <w:r>
        <w:rPr>
          <w:rFonts w:hint="eastAsia"/>
        </w:rPr>
        <w:t>），</w:t>
      </w:r>
      <w:r>
        <w:rPr>
          <w:rFonts w:hint="eastAsia"/>
        </w:rPr>
        <w:t xml:space="preserve"> </w:t>
      </w:r>
      <w:r>
        <w:rPr>
          <w:rFonts w:hint="eastAsia"/>
        </w:rPr>
        <w:t>特有名词（</w:t>
      </w:r>
      <w:r>
        <w:rPr>
          <w:rFonts w:hint="eastAsia"/>
        </w:rPr>
        <w:t>nz</w:t>
      </w:r>
      <w:r>
        <w:rPr>
          <w:rFonts w:hint="eastAsia"/>
        </w:rPr>
        <w:t>），英文缩写（</w:t>
      </w:r>
      <w:r>
        <w:rPr>
          <w:rFonts w:hint="eastAsia"/>
        </w:rPr>
        <w:t>ws</w:t>
      </w:r>
      <w:r>
        <w:rPr>
          <w:rFonts w:hint="eastAsia"/>
        </w:rPr>
        <w:t>）等词性的词。接下来就需要进行语义解析得到更加精确的结果。</w:t>
      </w:r>
    </w:p>
    <w:p w:rsidR="004E5B8F" w:rsidRPr="004E5B8F" w:rsidRDefault="004E5B8F" w:rsidP="00CD5D6A">
      <w:pPr>
        <w:ind w:left="420"/>
      </w:pPr>
    </w:p>
    <w:p w:rsidR="00CD5D6A" w:rsidRPr="00CD5D6A" w:rsidRDefault="00CD5D6A" w:rsidP="00CD5D6A"/>
    <w:p w:rsidR="001453BD" w:rsidRPr="00D50CA8" w:rsidRDefault="001453BD" w:rsidP="00D50CA8">
      <w:pPr>
        <w:pStyle w:val="3"/>
        <w:numPr>
          <w:ilvl w:val="0"/>
          <w:numId w:val="3"/>
        </w:numPr>
        <w:rPr>
          <w:sz w:val="21"/>
        </w:rPr>
      </w:pPr>
      <w:r w:rsidRPr="00D50CA8">
        <w:rPr>
          <w:rFonts w:hint="eastAsia"/>
          <w:sz w:val="21"/>
        </w:rPr>
        <w:t>语义解析</w:t>
      </w:r>
    </w:p>
    <w:p w:rsidR="00AE3FF7" w:rsidRDefault="00AE3FF7" w:rsidP="00AE3FF7">
      <w:pPr>
        <w:pStyle w:val="a6"/>
        <w:numPr>
          <w:ilvl w:val="1"/>
          <w:numId w:val="3"/>
        </w:numPr>
        <w:ind w:firstLineChars="0"/>
      </w:pPr>
      <w:r>
        <w:rPr>
          <w:rFonts w:hint="eastAsia"/>
        </w:rPr>
        <w:t>时间解析</w:t>
      </w:r>
    </w:p>
    <w:p w:rsidR="00AE3FF7" w:rsidRDefault="00AE3FF7" w:rsidP="00AE3FF7">
      <w:pPr>
        <w:pStyle w:val="a6"/>
        <w:ind w:left="780" w:firstLineChars="0" w:firstLine="0"/>
      </w:pPr>
    </w:p>
    <w:p w:rsidR="00F605A8" w:rsidRDefault="00F605A8" w:rsidP="00AE3FF7">
      <w:pPr>
        <w:ind w:firstLine="420"/>
      </w:pPr>
      <w:r>
        <w:rPr>
          <w:rFonts w:hint="eastAsia"/>
        </w:rPr>
        <w:t>如果用户输入表示时间的词，其形式可能是多种多样的，比如：“昨天”，“最近三个月”，“前</w:t>
      </w:r>
      <w:r>
        <w:rPr>
          <w:rFonts w:hint="eastAsia"/>
        </w:rPr>
        <w:t>5</w:t>
      </w:r>
      <w:r>
        <w:rPr>
          <w:rFonts w:hint="eastAsia"/>
        </w:rPr>
        <w:t>天”或者就是简单的日期：“</w:t>
      </w:r>
      <w:r>
        <w:rPr>
          <w:rFonts w:hint="eastAsia"/>
        </w:rPr>
        <w:t>2017-8-16</w:t>
      </w:r>
      <w:r>
        <w:rPr>
          <w:rFonts w:hint="eastAsia"/>
        </w:rPr>
        <w:t>”等，但是发送给后台的数据格式必须统一，所以在此需要进行一些处理和判断，目前的方法就是考虑各种情况，增加多种判断语句，并进行不断测试。</w:t>
      </w:r>
    </w:p>
    <w:p w:rsidR="00AE3FF7" w:rsidRDefault="00AE3FF7" w:rsidP="00AE3FF7">
      <w:pPr>
        <w:ind w:firstLine="420"/>
      </w:pPr>
    </w:p>
    <w:p w:rsidR="00AE3FF7" w:rsidRDefault="00AE3FF7" w:rsidP="00AE3FF7">
      <w:pPr>
        <w:pStyle w:val="a6"/>
        <w:numPr>
          <w:ilvl w:val="1"/>
          <w:numId w:val="3"/>
        </w:numPr>
        <w:ind w:firstLineChars="0"/>
      </w:pPr>
      <w:r>
        <w:rPr>
          <w:rFonts w:hint="eastAsia"/>
        </w:rPr>
        <w:t>实体解析</w:t>
      </w:r>
    </w:p>
    <w:p w:rsidR="00AE3FF7" w:rsidRDefault="00AE3FF7" w:rsidP="00AE3FF7">
      <w:pPr>
        <w:pStyle w:val="a6"/>
        <w:ind w:left="780" w:firstLineChars="0" w:firstLine="0"/>
      </w:pPr>
    </w:p>
    <w:p w:rsidR="00F605A8" w:rsidRDefault="00E867A0" w:rsidP="00E867A0">
      <w:pPr>
        <w:ind w:firstLine="420"/>
      </w:pPr>
      <w:r>
        <w:rPr>
          <w:rFonts w:hint="eastAsia"/>
        </w:rPr>
        <w:t>在分词和词性标注之后，我们会得到词性为</w:t>
      </w:r>
      <w:r>
        <w:rPr>
          <w:rFonts w:hint="eastAsia"/>
        </w:rPr>
        <w:t>nz</w:t>
      </w:r>
      <w:r>
        <w:rPr>
          <w:rFonts w:hint="eastAsia"/>
        </w:rPr>
        <w:t>（特有名词）或者</w:t>
      </w:r>
      <w:r>
        <w:rPr>
          <w:rFonts w:hint="eastAsia"/>
        </w:rPr>
        <w:t>ws</w:t>
      </w:r>
      <w:r>
        <w:rPr>
          <w:rFonts w:hint="eastAsia"/>
        </w:rPr>
        <w:t>（外文词语）的词，这类词一般就是我们需要查询的实体，比如商店，品牌等。具体流程图如下：</w:t>
      </w:r>
    </w:p>
    <w:p w:rsidR="00E867A0" w:rsidRDefault="00307540" w:rsidP="00E867A0">
      <w:pPr>
        <w:keepNext/>
        <w:ind w:firstLine="420"/>
      </w:pPr>
      <w:r>
        <w:pict>
          <v:shape id="_x0000_i1027" type="#_x0000_t75" style="width:414.8pt;height:131.65pt">
            <v:imagedata r:id="rId10" o:title="解析特有名词"/>
          </v:shape>
        </w:pict>
      </w:r>
    </w:p>
    <w:p w:rsidR="00E867A0" w:rsidRPr="00E867A0" w:rsidRDefault="00E867A0" w:rsidP="00E867A0">
      <w:pPr>
        <w:pStyle w:val="a5"/>
        <w:jc w:val="center"/>
        <w:rPr>
          <w:rFonts w:asciiTheme="minorEastAsia" w:eastAsiaTheme="minorEastAsia" w:hAnsiTheme="minorEastAsia"/>
          <w:sz w:val="18"/>
        </w:rPr>
      </w:pPr>
      <w:r w:rsidRPr="00E867A0">
        <w:rPr>
          <w:rFonts w:asciiTheme="minorEastAsia" w:eastAsiaTheme="minorEastAsia" w:hAnsiTheme="minorEastAsia" w:hint="eastAsia"/>
          <w:sz w:val="18"/>
        </w:rPr>
        <w:t xml:space="preserve">图 </w:t>
      </w:r>
      <w:r w:rsidR="002E7FBE">
        <w:rPr>
          <w:rFonts w:asciiTheme="minorEastAsia" w:eastAsiaTheme="minorEastAsia" w:hAnsiTheme="minorEastAsia"/>
          <w:sz w:val="18"/>
        </w:rPr>
        <w:fldChar w:fldCharType="begin"/>
      </w:r>
      <w:r w:rsidR="002E7FBE">
        <w:rPr>
          <w:rFonts w:asciiTheme="minorEastAsia" w:eastAsiaTheme="minorEastAsia" w:hAnsiTheme="minorEastAsia"/>
          <w:sz w:val="18"/>
        </w:rPr>
        <w:instrText xml:space="preserve"> </w:instrText>
      </w:r>
      <w:r w:rsidR="002E7FBE">
        <w:rPr>
          <w:rFonts w:asciiTheme="minorEastAsia" w:eastAsiaTheme="minorEastAsia" w:hAnsiTheme="minorEastAsia" w:hint="eastAsia"/>
          <w:sz w:val="18"/>
        </w:rPr>
        <w:instrText>STYLEREF 1 \s</w:instrText>
      </w:r>
      <w:r w:rsidR="002E7FBE">
        <w:rPr>
          <w:rFonts w:asciiTheme="minorEastAsia" w:eastAsiaTheme="minorEastAsia" w:hAnsiTheme="minorEastAsia"/>
          <w:sz w:val="18"/>
        </w:rPr>
        <w:instrText xml:space="preserve"> </w:instrText>
      </w:r>
      <w:r w:rsidR="002E7FBE">
        <w:rPr>
          <w:rFonts w:asciiTheme="minorEastAsia" w:eastAsiaTheme="minorEastAsia" w:hAnsiTheme="minorEastAsia"/>
          <w:sz w:val="18"/>
        </w:rPr>
        <w:fldChar w:fldCharType="separate"/>
      </w:r>
      <w:r w:rsidR="002E7FBE">
        <w:rPr>
          <w:rFonts w:asciiTheme="minorEastAsia" w:eastAsiaTheme="minorEastAsia" w:hAnsiTheme="minorEastAsia"/>
          <w:noProof/>
          <w:sz w:val="18"/>
        </w:rPr>
        <w:t>4</w:t>
      </w:r>
      <w:r w:rsidR="002E7FBE">
        <w:rPr>
          <w:rFonts w:asciiTheme="minorEastAsia" w:eastAsiaTheme="minorEastAsia" w:hAnsiTheme="minorEastAsia"/>
          <w:sz w:val="18"/>
        </w:rPr>
        <w:fldChar w:fldCharType="end"/>
      </w:r>
      <w:r w:rsidR="002E7FBE">
        <w:rPr>
          <w:rFonts w:asciiTheme="minorEastAsia" w:eastAsiaTheme="minorEastAsia" w:hAnsiTheme="minorEastAsia"/>
          <w:sz w:val="18"/>
        </w:rPr>
        <w:noBreakHyphen/>
      </w:r>
      <w:r w:rsidR="002E7FBE">
        <w:rPr>
          <w:rFonts w:asciiTheme="minorEastAsia" w:eastAsiaTheme="minorEastAsia" w:hAnsiTheme="minorEastAsia"/>
          <w:sz w:val="18"/>
        </w:rPr>
        <w:fldChar w:fldCharType="begin"/>
      </w:r>
      <w:r w:rsidR="002E7FBE">
        <w:rPr>
          <w:rFonts w:asciiTheme="minorEastAsia" w:eastAsiaTheme="minorEastAsia" w:hAnsiTheme="minorEastAsia"/>
          <w:sz w:val="18"/>
        </w:rPr>
        <w:instrText xml:space="preserve"> </w:instrText>
      </w:r>
      <w:r w:rsidR="002E7FBE">
        <w:rPr>
          <w:rFonts w:asciiTheme="minorEastAsia" w:eastAsiaTheme="minorEastAsia" w:hAnsiTheme="minorEastAsia" w:hint="eastAsia"/>
          <w:sz w:val="18"/>
        </w:rPr>
        <w:instrText>SEQ 图 \* ARABIC \s 1</w:instrText>
      </w:r>
      <w:r w:rsidR="002E7FBE">
        <w:rPr>
          <w:rFonts w:asciiTheme="minorEastAsia" w:eastAsiaTheme="minorEastAsia" w:hAnsiTheme="minorEastAsia"/>
          <w:sz w:val="18"/>
        </w:rPr>
        <w:instrText xml:space="preserve"> </w:instrText>
      </w:r>
      <w:r w:rsidR="002E7FBE">
        <w:rPr>
          <w:rFonts w:asciiTheme="minorEastAsia" w:eastAsiaTheme="minorEastAsia" w:hAnsiTheme="minorEastAsia"/>
          <w:sz w:val="18"/>
        </w:rPr>
        <w:fldChar w:fldCharType="separate"/>
      </w:r>
      <w:r w:rsidR="002E7FBE">
        <w:rPr>
          <w:rFonts w:asciiTheme="minorEastAsia" w:eastAsiaTheme="minorEastAsia" w:hAnsiTheme="minorEastAsia"/>
          <w:noProof/>
          <w:sz w:val="18"/>
        </w:rPr>
        <w:t>1</w:t>
      </w:r>
      <w:r w:rsidR="002E7FBE">
        <w:rPr>
          <w:rFonts w:asciiTheme="minorEastAsia" w:eastAsiaTheme="minorEastAsia" w:hAnsiTheme="minorEastAsia"/>
          <w:sz w:val="18"/>
        </w:rPr>
        <w:fldChar w:fldCharType="end"/>
      </w:r>
      <w:r w:rsidRPr="00E867A0">
        <w:rPr>
          <w:rFonts w:asciiTheme="minorEastAsia" w:eastAsiaTheme="minorEastAsia" w:hAnsiTheme="minorEastAsia" w:hint="eastAsia"/>
          <w:sz w:val="18"/>
        </w:rPr>
        <w:t xml:space="preserve"> 实体解析流程图</w:t>
      </w:r>
    </w:p>
    <w:p w:rsidR="001453BD" w:rsidRPr="00D50CA8" w:rsidRDefault="008E1F18" w:rsidP="00D50CA8">
      <w:pPr>
        <w:pStyle w:val="3"/>
        <w:numPr>
          <w:ilvl w:val="0"/>
          <w:numId w:val="3"/>
        </w:numPr>
        <w:rPr>
          <w:sz w:val="21"/>
        </w:rPr>
      </w:pPr>
      <w:r>
        <w:rPr>
          <w:rFonts w:hint="eastAsia"/>
          <w:sz w:val="21"/>
        </w:rPr>
        <w:t>日志</w:t>
      </w:r>
      <w:r w:rsidR="001453BD" w:rsidRPr="00D50CA8">
        <w:rPr>
          <w:rFonts w:hint="eastAsia"/>
          <w:sz w:val="21"/>
        </w:rPr>
        <w:t>管理</w:t>
      </w:r>
    </w:p>
    <w:p w:rsidR="002178ED" w:rsidRDefault="002178ED" w:rsidP="002178ED">
      <w:pPr>
        <w:ind w:firstLine="420"/>
      </w:pPr>
      <w:r>
        <w:rPr>
          <w:rFonts w:hint="eastAsia"/>
        </w:rPr>
        <w:t>日志管理采用</w:t>
      </w:r>
      <w:r>
        <w:rPr>
          <w:rFonts w:hint="eastAsia"/>
        </w:rPr>
        <w:t>logback</w:t>
      </w:r>
      <w:r>
        <w:rPr>
          <w:rFonts w:hint="eastAsia"/>
        </w:rPr>
        <w:t>。</w:t>
      </w:r>
      <w:r w:rsidRPr="002178ED">
        <w:rPr>
          <w:rFonts w:hint="eastAsia"/>
        </w:rPr>
        <w:t>Logback</w:t>
      </w:r>
      <w:r w:rsidRPr="002178ED">
        <w:rPr>
          <w:rFonts w:hint="eastAsia"/>
        </w:rPr>
        <w:t>是由</w:t>
      </w:r>
      <w:r w:rsidRPr="002178ED">
        <w:rPr>
          <w:rFonts w:hint="eastAsia"/>
        </w:rPr>
        <w:t>log4j</w:t>
      </w:r>
      <w:r w:rsidRPr="002178ED">
        <w:rPr>
          <w:rFonts w:hint="eastAsia"/>
        </w:rPr>
        <w:t>创始人设计的另一个开源日志组件</w:t>
      </w:r>
      <w:r>
        <w:rPr>
          <w:rFonts w:hint="eastAsia"/>
        </w:rPr>
        <w:t>，性能比</w:t>
      </w:r>
      <w:r>
        <w:rPr>
          <w:rFonts w:hint="eastAsia"/>
        </w:rPr>
        <w:t>log</w:t>
      </w:r>
      <w:r>
        <w:t>4j</w:t>
      </w:r>
      <w:r w:rsidR="008849AC">
        <w:rPr>
          <w:rFonts w:hint="eastAsia"/>
        </w:rPr>
        <w:t>更快，初始内存加载也小了很多。</w:t>
      </w:r>
      <w:r w:rsidR="0030793F" w:rsidRPr="0030793F">
        <w:rPr>
          <w:rFonts w:hint="eastAsia"/>
        </w:rPr>
        <w:t>logback</w:t>
      </w:r>
      <w:r w:rsidR="0030793F" w:rsidRPr="0030793F">
        <w:rPr>
          <w:rFonts w:hint="eastAsia"/>
        </w:rPr>
        <w:t>当前分成三个模块：</w:t>
      </w:r>
      <w:r w:rsidR="0030793F" w:rsidRPr="0030793F">
        <w:rPr>
          <w:rFonts w:hint="eastAsia"/>
        </w:rPr>
        <w:t>logback-core,logback- classic</w:t>
      </w:r>
      <w:r w:rsidR="0030793F" w:rsidRPr="0030793F">
        <w:rPr>
          <w:rFonts w:hint="eastAsia"/>
        </w:rPr>
        <w:t>和</w:t>
      </w:r>
      <w:r w:rsidR="0030793F" w:rsidRPr="0030793F">
        <w:rPr>
          <w:rFonts w:hint="eastAsia"/>
        </w:rPr>
        <w:t>logback-access</w:t>
      </w:r>
      <w:r w:rsidR="0030793F" w:rsidRPr="0030793F">
        <w:rPr>
          <w:rFonts w:hint="eastAsia"/>
        </w:rPr>
        <w:t>。</w:t>
      </w:r>
      <w:r w:rsidR="0030793F" w:rsidRPr="0030793F">
        <w:rPr>
          <w:rFonts w:hint="eastAsia"/>
        </w:rPr>
        <w:t>logback-core</w:t>
      </w:r>
      <w:r w:rsidR="0030793F" w:rsidRPr="0030793F">
        <w:rPr>
          <w:rFonts w:hint="eastAsia"/>
        </w:rPr>
        <w:t>是其它两个模块的基础模块。</w:t>
      </w:r>
      <w:r w:rsidR="0030793F" w:rsidRPr="0030793F">
        <w:rPr>
          <w:rFonts w:hint="eastAsia"/>
        </w:rPr>
        <w:t>logback-classic</w:t>
      </w:r>
      <w:r w:rsidR="0030793F" w:rsidRPr="0030793F">
        <w:rPr>
          <w:rFonts w:hint="eastAsia"/>
        </w:rPr>
        <w:t>是</w:t>
      </w:r>
      <w:r w:rsidR="0030793F" w:rsidRPr="0030793F">
        <w:rPr>
          <w:rFonts w:hint="eastAsia"/>
        </w:rPr>
        <w:t>log4j</w:t>
      </w:r>
      <w:r w:rsidR="0030793F" w:rsidRPr="0030793F">
        <w:rPr>
          <w:rFonts w:hint="eastAsia"/>
        </w:rPr>
        <w:t>的一个</w:t>
      </w:r>
      <w:r w:rsidR="0030793F" w:rsidRPr="0030793F">
        <w:rPr>
          <w:rFonts w:hint="eastAsia"/>
        </w:rPr>
        <w:t xml:space="preserve"> </w:t>
      </w:r>
      <w:r w:rsidR="0030793F" w:rsidRPr="0030793F">
        <w:rPr>
          <w:rFonts w:hint="eastAsia"/>
        </w:rPr>
        <w:t>改良版本。</w:t>
      </w:r>
    </w:p>
    <w:p w:rsidR="00213DF6" w:rsidRDefault="00213DF6" w:rsidP="00213DF6">
      <w:pPr>
        <w:ind w:firstLine="420"/>
      </w:pPr>
      <w:r>
        <w:rPr>
          <w:rFonts w:hint="eastAsia"/>
        </w:rPr>
        <w:t>基本步骤：</w:t>
      </w:r>
    </w:p>
    <w:p w:rsidR="00F15529" w:rsidRDefault="00F15529" w:rsidP="00213DF6">
      <w:pPr>
        <w:pStyle w:val="a6"/>
        <w:numPr>
          <w:ilvl w:val="0"/>
          <w:numId w:val="7"/>
        </w:numPr>
        <w:ind w:firstLineChars="0"/>
      </w:pPr>
      <w:r>
        <w:rPr>
          <w:rFonts w:hint="eastAsia"/>
        </w:rPr>
        <w:t>添加</w:t>
      </w:r>
      <w:r>
        <w:rPr>
          <w:rFonts w:hint="eastAsia"/>
        </w:rPr>
        <w:t>Maven</w:t>
      </w:r>
      <w:r w:rsidR="00213DF6">
        <w:rPr>
          <w:rFonts w:hint="eastAsia"/>
        </w:rPr>
        <w:t>依赖</w:t>
      </w:r>
    </w:p>
    <w:p w:rsidR="00213DF6" w:rsidRDefault="00213DF6" w:rsidP="00213DF6">
      <w:pPr>
        <w:pStyle w:val="a6"/>
        <w:numPr>
          <w:ilvl w:val="0"/>
          <w:numId w:val="7"/>
        </w:numPr>
        <w:ind w:firstLineChars="0"/>
      </w:pPr>
      <w:r>
        <w:rPr>
          <w:rFonts w:hint="eastAsia"/>
        </w:rPr>
        <w:lastRenderedPageBreak/>
        <w:t>配置</w:t>
      </w:r>
      <w:r>
        <w:rPr>
          <w:rFonts w:hint="eastAsia"/>
        </w:rPr>
        <w:t>logback</w:t>
      </w:r>
      <w:r>
        <w:t>.xml</w:t>
      </w:r>
    </w:p>
    <w:p w:rsidR="00213DF6" w:rsidRDefault="00213DF6" w:rsidP="00213DF6">
      <w:pPr>
        <w:pStyle w:val="a6"/>
        <w:numPr>
          <w:ilvl w:val="0"/>
          <w:numId w:val="7"/>
        </w:numPr>
        <w:ind w:firstLineChars="0"/>
      </w:pPr>
      <w:r>
        <w:rPr>
          <w:rFonts w:hint="eastAsia"/>
        </w:rPr>
        <w:t>在</w:t>
      </w:r>
      <w:r w:rsidR="00805E52">
        <w:rPr>
          <w:rFonts w:hint="eastAsia"/>
        </w:rPr>
        <w:t>需要记录日志的</w:t>
      </w:r>
      <w:r>
        <w:rPr>
          <w:rFonts w:hint="eastAsia"/>
        </w:rPr>
        <w:t>程序中引用</w:t>
      </w:r>
      <w:r>
        <w:rPr>
          <w:rFonts w:hint="eastAsia"/>
        </w:rPr>
        <w:t>Logback</w:t>
      </w:r>
      <w:r>
        <w:rPr>
          <w:rFonts w:hint="eastAsia"/>
        </w:rPr>
        <w:t>：</w:t>
      </w:r>
    </w:p>
    <w:p w:rsidR="00213DF6" w:rsidRDefault="00213DF6" w:rsidP="00213DF6">
      <w:pPr>
        <w:pStyle w:val="a6"/>
        <w:ind w:left="780" w:firstLineChars="0" w:firstLine="0"/>
      </w:pPr>
      <w:r w:rsidRPr="00213DF6">
        <w:t>static final Logger LOG = LoggerFactory.getLogger(MyClassName.class);</w:t>
      </w:r>
    </w:p>
    <w:p w:rsidR="00213DF6" w:rsidRDefault="00213DF6" w:rsidP="00213DF6">
      <w:pPr>
        <w:pStyle w:val="a6"/>
        <w:ind w:left="780" w:firstLineChars="0" w:firstLine="0"/>
      </w:pPr>
    </w:p>
    <w:p w:rsidR="00F15529" w:rsidRPr="002178ED" w:rsidRDefault="00F15529" w:rsidP="00F15529"/>
    <w:p w:rsidR="00700A57" w:rsidRPr="00D50CA8" w:rsidRDefault="00D4766E" w:rsidP="00D50CA8">
      <w:pPr>
        <w:pStyle w:val="3"/>
        <w:numPr>
          <w:ilvl w:val="0"/>
          <w:numId w:val="3"/>
        </w:numPr>
        <w:rPr>
          <w:sz w:val="21"/>
        </w:rPr>
      </w:pPr>
      <w:r w:rsidRPr="00D50CA8">
        <w:rPr>
          <w:rFonts w:hint="eastAsia"/>
          <w:sz w:val="21"/>
        </w:rPr>
        <w:t>前端</w:t>
      </w:r>
      <w:r w:rsidR="00700A57" w:rsidRPr="00D50CA8">
        <w:rPr>
          <w:rFonts w:hint="eastAsia"/>
          <w:sz w:val="21"/>
        </w:rPr>
        <w:t>界面</w:t>
      </w:r>
      <w:r w:rsidR="00635AD3">
        <w:rPr>
          <w:rFonts w:hint="eastAsia"/>
          <w:sz w:val="21"/>
        </w:rPr>
        <w:t>展示</w:t>
      </w:r>
    </w:p>
    <w:p w:rsidR="00213DF6" w:rsidRDefault="00EE5F37" w:rsidP="00213DF6">
      <w:pPr>
        <w:ind w:firstLine="420"/>
      </w:pPr>
      <w:r>
        <w:rPr>
          <w:rFonts w:hint="eastAsia"/>
        </w:rPr>
        <w:t>参考</w:t>
      </w:r>
      <w:r w:rsidR="005F6472">
        <w:rPr>
          <w:rFonts w:hint="eastAsia"/>
        </w:rPr>
        <w:t>维基百科</w:t>
      </w:r>
      <w:r>
        <w:rPr>
          <w:rFonts w:hint="eastAsia"/>
        </w:rPr>
        <w:t>以及</w:t>
      </w:r>
      <w:r>
        <w:rPr>
          <w:rFonts w:hint="eastAsia"/>
        </w:rPr>
        <w:t>B</w:t>
      </w:r>
      <w:r w:rsidRPr="00EE5F37">
        <w:t>abelnet</w:t>
      </w:r>
      <w:r>
        <w:rPr>
          <w:rFonts w:hint="eastAsia"/>
        </w:rPr>
        <w:t>语义网络的界面设计。争取首页简洁明了。</w:t>
      </w:r>
      <w:r w:rsidR="00D4766E">
        <w:rPr>
          <w:rFonts w:hint="eastAsia"/>
        </w:rPr>
        <w:t>前端框架则采用</w:t>
      </w:r>
      <w:r w:rsidR="00D4766E">
        <w:rPr>
          <w:rFonts w:hint="eastAsia"/>
        </w:rPr>
        <w:t>Vue</w:t>
      </w:r>
      <w:r w:rsidR="00D4766E">
        <w:t>.js</w:t>
      </w:r>
      <w:r w:rsidR="00D4766E">
        <w:rPr>
          <w:rFonts w:hint="eastAsia"/>
        </w:rPr>
        <w:t>。并借助</w:t>
      </w:r>
      <w:r w:rsidR="00D4766E" w:rsidRPr="00D4766E">
        <w:rPr>
          <w:rFonts w:hint="eastAsia"/>
        </w:rPr>
        <w:t xml:space="preserve">Element UI </w:t>
      </w:r>
      <w:r w:rsidR="00D4766E">
        <w:rPr>
          <w:rFonts w:hint="eastAsia"/>
        </w:rPr>
        <w:t>组件库。</w:t>
      </w:r>
      <w:r w:rsidR="00D4766E" w:rsidRPr="00D4766E">
        <w:rPr>
          <w:rFonts w:hint="eastAsia"/>
        </w:rPr>
        <w:t xml:space="preserve">Element UI </w:t>
      </w:r>
      <w:r w:rsidR="00D4766E" w:rsidRPr="00D4766E">
        <w:rPr>
          <w:rFonts w:hint="eastAsia"/>
        </w:rPr>
        <w:t>是一套采用</w:t>
      </w:r>
      <w:r w:rsidR="00D4766E" w:rsidRPr="00D4766E">
        <w:rPr>
          <w:rFonts w:hint="eastAsia"/>
        </w:rPr>
        <w:t xml:space="preserve"> Vue 2.0 </w:t>
      </w:r>
      <w:r w:rsidR="00D4766E" w:rsidRPr="00D4766E">
        <w:rPr>
          <w:rFonts w:hint="eastAsia"/>
        </w:rPr>
        <w:t>作为基础框架实现的组件库</w:t>
      </w:r>
      <w:r w:rsidR="00213DF6">
        <w:rPr>
          <w:rFonts w:hint="eastAsia"/>
        </w:rPr>
        <w:t>，能够快速地搭建网站。</w:t>
      </w:r>
    </w:p>
    <w:p w:rsidR="00635AD3" w:rsidRDefault="00635AD3" w:rsidP="00213DF6">
      <w:pPr>
        <w:ind w:firstLine="420"/>
      </w:pPr>
    </w:p>
    <w:p w:rsidR="00635AD3" w:rsidRDefault="00635AD3" w:rsidP="00635AD3">
      <w:pPr>
        <w:ind w:firstLine="420"/>
      </w:pPr>
      <w:r>
        <w:rPr>
          <w:rFonts w:hint="eastAsia"/>
        </w:rPr>
        <w:t>在接收到知识图谱返回的结果</w:t>
      </w:r>
    </w:p>
    <w:p w:rsidR="00635AD3" w:rsidRDefault="00635AD3" w:rsidP="00635AD3">
      <w:pPr>
        <w:ind w:firstLine="420"/>
      </w:pPr>
      <w:r>
        <w:t>……</w:t>
      </w:r>
    </w:p>
    <w:p w:rsidR="00635AD3" w:rsidRPr="00635AD3" w:rsidRDefault="00635AD3" w:rsidP="00635AD3">
      <w:pPr>
        <w:ind w:firstLine="420"/>
      </w:pPr>
      <w:r>
        <w:t xml:space="preserve"> </w:t>
      </w:r>
    </w:p>
    <w:p w:rsidR="00213DF6" w:rsidRDefault="00213DF6" w:rsidP="00213DF6">
      <w:pPr>
        <w:ind w:firstLine="420"/>
      </w:pPr>
    </w:p>
    <w:p w:rsidR="00D50CA8" w:rsidRDefault="00D50CA8" w:rsidP="00D50CA8"/>
    <w:p w:rsidR="00D50CA8" w:rsidRDefault="00D50CA8" w:rsidP="00D50CA8">
      <w:pPr>
        <w:pStyle w:val="3"/>
        <w:numPr>
          <w:ilvl w:val="0"/>
          <w:numId w:val="3"/>
        </w:numPr>
        <w:rPr>
          <w:sz w:val="21"/>
        </w:rPr>
      </w:pPr>
      <w:r w:rsidRPr="00D50CA8">
        <w:rPr>
          <w:rFonts w:hint="eastAsia"/>
          <w:sz w:val="21"/>
        </w:rPr>
        <w:t>用户管理</w:t>
      </w:r>
    </w:p>
    <w:p w:rsidR="002E7FBE" w:rsidRDefault="002E7FBE" w:rsidP="002E7FBE">
      <w:pPr>
        <w:ind w:firstLine="420"/>
      </w:pPr>
      <w:r>
        <w:rPr>
          <w:rFonts w:hint="eastAsia"/>
        </w:rPr>
        <w:t>在用户管理中，除了普通用户，管理员的注册登陆以外，我们还记录用户的搜索历史，关注领域，关注实体等，建立简略的用户画像系统。借此可以在用户搜索的同时进行数据的推荐，提高数据的命中率。</w:t>
      </w:r>
      <w:r w:rsidR="00322176">
        <w:rPr>
          <w:rFonts w:hint="eastAsia"/>
        </w:rPr>
        <w:t>数据库采用</w:t>
      </w:r>
      <w:r w:rsidR="00322176">
        <w:rPr>
          <w:rFonts w:hint="eastAsia"/>
        </w:rPr>
        <w:t>MySQL</w:t>
      </w:r>
      <w:r w:rsidR="00322176">
        <w:rPr>
          <w:rFonts w:hint="eastAsia"/>
        </w:rPr>
        <w:t>数据库。</w:t>
      </w:r>
    </w:p>
    <w:p w:rsidR="002E7FBE" w:rsidRPr="002C41BF" w:rsidRDefault="002E7FBE" w:rsidP="002E7FBE">
      <w:pPr>
        <w:rPr>
          <w:b/>
        </w:rPr>
      </w:pPr>
      <w:r w:rsidRPr="002C41BF">
        <w:rPr>
          <w:b/>
        </w:rPr>
        <w:t>用户管理模块概述</w:t>
      </w:r>
      <w:r w:rsidRPr="002C41BF">
        <w:rPr>
          <w:rFonts w:hint="eastAsia"/>
          <w:b/>
        </w:rPr>
        <w:t>：</w:t>
      </w:r>
    </w:p>
    <w:p w:rsidR="002E7FBE" w:rsidRPr="00FD724F" w:rsidRDefault="002E7FBE" w:rsidP="002E7FBE">
      <w:r w:rsidRPr="00FD724F">
        <w:tab/>
      </w:r>
      <w:r w:rsidRPr="00FD724F">
        <w:t>该模块分为普通用户和管理员两种角色</w:t>
      </w:r>
      <w:r w:rsidRPr="00FD724F">
        <w:rPr>
          <w:rFonts w:hint="eastAsia"/>
        </w:rPr>
        <w:t>。普通</w:t>
      </w:r>
      <w:r w:rsidRPr="00FD724F">
        <w:t>用户可以通过注册来获得登录账户和密码</w:t>
      </w:r>
      <w:r w:rsidRPr="00FD724F">
        <w:rPr>
          <w:rFonts w:hint="eastAsia"/>
        </w:rPr>
        <w:t>，管理员直接登录。普通用户登陆后包括该用户的搜索历史相关领域，关注领域、实体以及修改密码，如表</w:t>
      </w:r>
      <w:r w:rsidRPr="00FD724F">
        <w:rPr>
          <w:rFonts w:hint="eastAsia"/>
        </w:rPr>
        <w:t>4-</w:t>
      </w:r>
      <w:r w:rsidRPr="00FD724F">
        <w:t>1</w:t>
      </w:r>
      <w:r w:rsidRPr="00FD724F">
        <w:rPr>
          <w:rFonts w:hint="eastAsia"/>
        </w:rPr>
        <w:t>，管理员能查看用户信息列表，统计每个领域关注的人数。</w:t>
      </w:r>
    </w:p>
    <w:p w:rsidR="002E7FBE" w:rsidRPr="002C41BF" w:rsidRDefault="002E7FBE" w:rsidP="002E7FBE">
      <w:pPr>
        <w:rPr>
          <w:b/>
        </w:rPr>
      </w:pPr>
      <w:r w:rsidRPr="002C41BF">
        <w:rPr>
          <w:b/>
        </w:rPr>
        <w:t>用户管理模块技术分析</w:t>
      </w:r>
      <w:r w:rsidRPr="002C41BF">
        <w:rPr>
          <w:rFonts w:hint="eastAsia"/>
          <w:b/>
        </w:rPr>
        <w:t>：</w:t>
      </w:r>
    </w:p>
    <w:p w:rsidR="002E7FBE" w:rsidRPr="00FD724F" w:rsidRDefault="002E7FBE" w:rsidP="002E7FBE">
      <w:r w:rsidRPr="00FD724F">
        <w:tab/>
      </w:r>
      <w:r w:rsidRPr="00FD724F">
        <w:t>管理员账户密码直接赋予</w:t>
      </w:r>
      <w:r w:rsidRPr="00FD724F">
        <w:rPr>
          <w:rFonts w:hint="eastAsia"/>
        </w:rPr>
        <w:t>，</w:t>
      </w:r>
      <w:r w:rsidRPr="00FD724F">
        <w:t>用户注册时设置密码</w:t>
      </w:r>
      <w:r w:rsidRPr="00FD724F">
        <w:rPr>
          <w:rFonts w:hint="eastAsia"/>
        </w:rPr>
        <w:t>。</w:t>
      </w:r>
      <w:r w:rsidRPr="00FD724F">
        <w:t>密码在前台与后台数据库均不可见</w:t>
      </w:r>
      <w:r w:rsidRPr="00FD724F">
        <w:rPr>
          <w:rFonts w:hint="eastAsia"/>
        </w:rPr>
        <w:t>，</w:t>
      </w:r>
      <w:r w:rsidRPr="00FD724F">
        <w:t>采用</w:t>
      </w:r>
      <w:r w:rsidRPr="00FD724F">
        <w:t>MD5</w:t>
      </w:r>
      <w:r w:rsidRPr="00FD724F">
        <w:t>加密算法</w:t>
      </w:r>
      <w:r w:rsidRPr="00FD724F">
        <w:rPr>
          <w:rFonts w:hint="eastAsia"/>
        </w:rPr>
        <w:t>。</w:t>
      </w:r>
    </w:p>
    <w:tbl>
      <w:tblPr>
        <w:tblStyle w:val="a7"/>
        <w:tblW w:w="0" w:type="auto"/>
        <w:tblLook w:val="04A0" w:firstRow="1" w:lastRow="0" w:firstColumn="1" w:lastColumn="0" w:noHBand="0" w:noVBand="1"/>
      </w:tblPr>
      <w:tblGrid>
        <w:gridCol w:w="1666"/>
        <w:gridCol w:w="1670"/>
        <w:gridCol w:w="1670"/>
        <w:gridCol w:w="1670"/>
        <w:gridCol w:w="1620"/>
      </w:tblGrid>
      <w:tr w:rsidR="002E7FBE" w:rsidRPr="00FD724F" w:rsidTr="0072613B">
        <w:tc>
          <w:tcPr>
            <w:tcW w:w="1666" w:type="dxa"/>
          </w:tcPr>
          <w:p w:rsidR="002E7FBE" w:rsidRPr="00FD724F" w:rsidRDefault="002E7FBE" w:rsidP="0072613B">
            <w:r w:rsidRPr="00FD724F">
              <w:rPr>
                <w:rFonts w:hint="eastAsia"/>
              </w:rPr>
              <w:t>ID</w:t>
            </w:r>
          </w:p>
        </w:tc>
        <w:tc>
          <w:tcPr>
            <w:tcW w:w="1670" w:type="dxa"/>
          </w:tcPr>
          <w:p w:rsidR="002E7FBE" w:rsidRPr="00FD724F" w:rsidRDefault="002E7FBE" w:rsidP="0072613B">
            <w:r w:rsidRPr="00FD724F">
              <w:rPr>
                <w:rFonts w:hint="eastAsia"/>
              </w:rPr>
              <w:t>账户名</w:t>
            </w:r>
          </w:p>
        </w:tc>
        <w:tc>
          <w:tcPr>
            <w:tcW w:w="1670" w:type="dxa"/>
          </w:tcPr>
          <w:p w:rsidR="002E7FBE" w:rsidRPr="00FD724F" w:rsidRDefault="002E7FBE" w:rsidP="0072613B">
            <w:r w:rsidRPr="00FD724F">
              <w:rPr>
                <w:rFonts w:hint="eastAsia"/>
              </w:rPr>
              <w:t>密码</w:t>
            </w:r>
          </w:p>
        </w:tc>
        <w:tc>
          <w:tcPr>
            <w:tcW w:w="1670" w:type="dxa"/>
          </w:tcPr>
          <w:p w:rsidR="002E7FBE" w:rsidRPr="00FD724F" w:rsidRDefault="002E7FBE" w:rsidP="0072613B">
            <w:r w:rsidRPr="00FD724F">
              <w:rPr>
                <w:rFonts w:hint="eastAsia"/>
              </w:rPr>
              <w:t>搜索历史相关领域编号</w:t>
            </w:r>
          </w:p>
        </w:tc>
        <w:tc>
          <w:tcPr>
            <w:tcW w:w="1620" w:type="dxa"/>
          </w:tcPr>
          <w:p w:rsidR="002E7FBE" w:rsidRPr="00FD724F" w:rsidRDefault="002E7FBE" w:rsidP="0072613B">
            <w:r w:rsidRPr="00FD724F">
              <w:rPr>
                <w:rFonts w:hint="eastAsia"/>
              </w:rPr>
              <w:t>关注领域编号</w:t>
            </w:r>
          </w:p>
        </w:tc>
      </w:tr>
      <w:tr w:rsidR="002E7FBE" w:rsidRPr="00FD724F" w:rsidTr="0072613B">
        <w:tc>
          <w:tcPr>
            <w:tcW w:w="1666" w:type="dxa"/>
          </w:tcPr>
          <w:p w:rsidR="002E7FBE" w:rsidRPr="00FD724F" w:rsidRDefault="002E7FBE" w:rsidP="0072613B"/>
        </w:tc>
        <w:tc>
          <w:tcPr>
            <w:tcW w:w="1670" w:type="dxa"/>
          </w:tcPr>
          <w:p w:rsidR="002E7FBE" w:rsidRPr="00FD724F" w:rsidRDefault="002E7FBE" w:rsidP="0072613B"/>
        </w:tc>
        <w:tc>
          <w:tcPr>
            <w:tcW w:w="1670" w:type="dxa"/>
          </w:tcPr>
          <w:p w:rsidR="002E7FBE" w:rsidRPr="00FD724F" w:rsidRDefault="002E7FBE" w:rsidP="0072613B"/>
        </w:tc>
        <w:tc>
          <w:tcPr>
            <w:tcW w:w="1670" w:type="dxa"/>
          </w:tcPr>
          <w:p w:rsidR="002E7FBE" w:rsidRPr="00FD724F" w:rsidRDefault="002E7FBE" w:rsidP="0072613B"/>
        </w:tc>
        <w:tc>
          <w:tcPr>
            <w:tcW w:w="1620" w:type="dxa"/>
          </w:tcPr>
          <w:p w:rsidR="002E7FBE" w:rsidRPr="00FD724F" w:rsidRDefault="002E7FBE" w:rsidP="0072613B"/>
        </w:tc>
      </w:tr>
    </w:tbl>
    <w:p w:rsidR="002E7FBE" w:rsidRPr="00FD724F" w:rsidRDefault="002E7FBE" w:rsidP="002E7FBE">
      <w:pPr>
        <w:jc w:val="center"/>
        <w:rPr>
          <w:b/>
          <w:sz w:val="18"/>
        </w:rPr>
      </w:pPr>
      <w:r w:rsidRPr="00FD724F">
        <w:rPr>
          <w:b/>
          <w:sz w:val="18"/>
        </w:rPr>
        <w:t>表</w:t>
      </w:r>
      <w:r w:rsidRPr="00FD724F">
        <w:rPr>
          <w:rFonts w:hint="eastAsia"/>
          <w:b/>
          <w:sz w:val="18"/>
        </w:rPr>
        <w:t>4-</w:t>
      </w:r>
      <w:r w:rsidRPr="00FD724F">
        <w:rPr>
          <w:b/>
          <w:sz w:val="18"/>
        </w:rPr>
        <w:t xml:space="preserve">1 </w:t>
      </w:r>
      <w:r w:rsidRPr="00FD724F">
        <w:rPr>
          <w:b/>
          <w:sz w:val="18"/>
        </w:rPr>
        <w:t>用户信息表</w:t>
      </w:r>
    </w:p>
    <w:tbl>
      <w:tblPr>
        <w:tblStyle w:val="a7"/>
        <w:tblW w:w="0" w:type="auto"/>
        <w:tblLook w:val="04A0" w:firstRow="1" w:lastRow="0" w:firstColumn="1" w:lastColumn="0" w:noHBand="0" w:noVBand="1"/>
      </w:tblPr>
      <w:tblGrid>
        <w:gridCol w:w="4148"/>
        <w:gridCol w:w="4148"/>
      </w:tblGrid>
      <w:tr w:rsidR="002E7FBE" w:rsidRPr="00FD724F" w:rsidTr="0072613B">
        <w:tc>
          <w:tcPr>
            <w:tcW w:w="4148" w:type="dxa"/>
          </w:tcPr>
          <w:p w:rsidR="002E7FBE" w:rsidRPr="00FD724F" w:rsidRDefault="002E7FBE" w:rsidP="0072613B">
            <w:r w:rsidRPr="00FD724F">
              <w:rPr>
                <w:rFonts w:hint="eastAsia"/>
              </w:rPr>
              <w:t>领域编号</w:t>
            </w:r>
          </w:p>
        </w:tc>
        <w:tc>
          <w:tcPr>
            <w:tcW w:w="4148" w:type="dxa"/>
          </w:tcPr>
          <w:p w:rsidR="002E7FBE" w:rsidRPr="00FD724F" w:rsidRDefault="002E7FBE" w:rsidP="0072613B">
            <w:r w:rsidRPr="00FD724F">
              <w:rPr>
                <w:rFonts w:hint="eastAsia"/>
              </w:rPr>
              <w:t>领域名称</w:t>
            </w:r>
          </w:p>
        </w:tc>
      </w:tr>
      <w:tr w:rsidR="002E7FBE" w:rsidRPr="00FD724F" w:rsidTr="0072613B">
        <w:tc>
          <w:tcPr>
            <w:tcW w:w="4148" w:type="dxa"/>
          </w:tcPr>
          <w:p w:rsidR="002E7FBE" w:rsidRPr="00FD724F" w:rsidRDefault="002E7FBE" w:rsidP="0072613B"/>
        </w:tc>
        <w:tc>
          <w:tcPr>
            <w:tcW w:w="4148" w:type="dxa"/>
          </w:tcPr>
          <w:p w:rsidR="002E7FBE" w:rsidRPr="00FD724F" w:rsidRDefault="002E7FBE" w:rsidP="0072613B"/>
        </w:tc>
      </w:tr>
    </w:tbl>
    <w:p w:rsidR="002E7FBE" w:rsidRDefault="002E7FBE" w:rsidP="002E7FBE">
      <w:pPr>
        <w:rPr>
          <w:b/>
        </w:rPr>
      </w:pPr>
      <w:r w:rsidRPr="002C41BF">
        <w:rPr>
          <w:b/>
        </w:rPr>
        <w:t>用户画像</w:t>
      </w:r>
      <w:r w:rsidRPr="002C41BF">
        <w:rPr>
          <w:rFonts w:hint="eastAsia"/>
          <w:b/>
        </w:rPr>
        <w:t>：</w:t>
      </w:r>
    </w:p>
    <w:p w:rsidR="00322176" w:rsidRPr="00322176" w:rsidRDefault="00322176" w:rsidP="002E7FBE">
      <w:r>
        <w:rPr>
          <w:b/>
        </w:rPr>
        <w:tab/>
      </w:r>
      <w:r w:rsidRPr="00322176">
        <w:rPr>
          <w:rFonts w:hint="eastAsia"/>
        </w:rPr>
        <w:t>用户画像的核心工作是为用户打标签，打标签的重要目的之一是为了让人能够理解并且方便计算机处理</w:t>
      </w:r>
      <w:r>
        <w:rPr>
          <w:rFonts w:hint="eastAsia"/>
        </w:rPr>
        <w:t>。</w:t>
      </w:r>
      <w:r w:rsidRPr="00322176">
        <w:rPr>
          <w:rFonts w:hint="eastAsia"/>
        </w:rPr>
        <w:t>一个标签通常是人为规定的高度精炼的特征标识，如年龄段标签：</w:t>
      </w:r>
      <w:r w:rsidRPr="00322176">
        <w:rPr>
          <w:rFonts w:hint="eastAsia"/>
        </w:rPr>
        <w:t>25~35</w:t>
      </w:r>
      <w:r w:rsidRPr="00322176">
        <w:rPr>
          <w:rFonts w:hint="eastAsia"/>
        </w:rPr>
        <w:t>岁，地域标签：北京，标签呈现出两个重要特征：语义化，人能很方便地理解每个标签含义。这也使得用户画像模型具备实际意义。能够较好的满足业务需求。如，判断用户偏好。短文本，每个标签通常只表示一种含义，标签本身无需再做过多文本分析等预处理工作，这为利用机器提取标准化信息提供了便利。</w:t>
      </w:r>
    </w:p>
    <w:p w:rsidR="002E7FBE" w:rsidRDefault="002E7FBE" w:rsidP="002C5DAC">
      <w:r>
        <w:lastRenderedPageBreak/>
        <w:tab/>
      </w:r>
      <w:r w:rsidR="002C5DAC">
        <w:rPr>
          <w:rFonts w:hint="eastAsia"/>
        </w:rPr>
        <w:t>在该系统中，我们暂时为用户打上两个标签：搜索历史的相关领域和用户的关注领域。</w:t>
      </w:r>
      <w:r>
        <w:t>用户搜索历史涉及的领域次数以及关注领域二者通过权重求值后可以得到用户在不同领域的值</w:t>
      </w:r>
      <w:r>
        <w:rPr>
          <w:rFonts w:hint="eastAsia"/>
        </w:rPr>
        <w:t>，</w:t>
      </w:r>
      <w:r>
        <w:t>这样用户</w:t>
      </w:r>
      <w:r w:rsidR="006173E8">
        <w:rPr>
          <w:rFonts w:hint="eastAsia"/>
        </w:rPr>
        <w:t>在</w:t>
      </w:r>
      <w:r>
        <w:t>搜索的时候</w:t>
      </w:r>
      <w:r>
        <w:rPr>
          <w:rFonts w:hint="eastAsia"/>
        </w:rPr>
        <w:t>，</w:t>
      </w:r>
      <w:r>
        <w:t>可以根据用户的权值来对搜索结果排序推荐</w:t>
      </w:r>
      <w:r>
        <w:rPr>
          <w:rFonts w:hint="eastAsia"/>
        </w:rPr>
        <w:t>。</w:t>
      </w:r>
    </w:p>
    <w:p w:rsidR="00511165" w:rsidRDefault="00511165" w:rsidP="002C5DAC"/>
    <w:p w:rsidR="002E7FBE" w:rsidRDefault="00511165" w:rsidP="002E7FBE">
      <w:pPr>
        <w:keepNext/>
        <w:jc w:val="center"/>
      </w:pPr>
      <w:r>
        <w:object w:dxaOrig="3705" w:dyaOrig="3285">
          <v:shape id="_x0000_i1028" type="#_x0000_t75" style="width:185.35pt;height:164.4pt" o:ole="">
            <v:imagedata r:id="rId11" o:title=""/>
          </v:shape>
          <o:OLEObject Type="Embed" ProgID="Visio.Drawing.15" ShapeID="_x0000_i1028" DrawAspect="Content" ObjectID="_1567404323" r:id="rId12"/>
        </w:object>
      </w:r>
    </w:p>
    <w:p w:rsidR="002E7FBE" w:rsidRDefault="002E7FBE" w:rsidP="002E7FBE">
      <w:pPr>
        <w:pStyle w:val="a5"/>
        <w:jc w:val="center"/>
        <w:rPr>
          <w:rFonts w:asciiTheme="minorEastAsia" w:eastAsiaTheme="minorEastAsia" w:hAnsiTheme="minorEastAsia"/>
        </w:rPr>
      </w:pPr>
      <w:r w:rsidRPr="002E7FBE">
        <w:rPr>
          <w:rFonts w:asciiTheme="minorEastAsia" w:eastAsiaTheme="minorEastAsia" w:hAnsiTheme="minorEastAsia" w:hint="eastAsia"/>
        </w:rPr>
        <w:t xml:space="preserve">图 </w:t>
      </w:r>
      <w:r w:rsidRPr="002E7FBE">
        <w:rPr>
          <w:rFonts w:asciiTheme="minorEastAsia" w:eastAsiaTheme="minorEastAsia" w:hAnsiTheme="minorEastAsia"/>
        </w:rPr>
        <w:fldChar w:fldCharType="begin"/>
      </w:r>
      <w:r w:rsidRPr="002E7FBE">
        <w:rPr>
          <w:rFonts w:asciiTheme="minorEastAsia" w:eastAsiaTheme="minorEastAsia" w:hAnsiTheme="minorEastAsia"/>
        </w:rPr>
        <w:instrText xml:space="preserve"> </w:instrText>
      </w:r>
      <w:r w:rsidRPr="002E7FBE">
        <w:rPr>
          <w:rFonts w:asciiTheme="minorEastAsia" w:eastAsiaTheme="minorEastAsia" w:hAnsiTheme="minorEastAsia" w:hint="eastAsia"/>
        </w:rPr>
        <w:instrText>STYLEREF 1 \s</w:instrText>
      </w:r>
      <w:r w:rsidRPr="002E7FBE">
        <w:rPr>
          <w:rFonts w:asciiTheme="minorEastAsia" w:eastAsiaTheme="minorEastAsia" w:hAnsiTheme="minorEastAsia"/>
        </w:rPr>
        <w:instrText xml:space="preserve"> </w:instrText>
      </w:r>
      <w:r w:rsidRPr="002E7FBE">
        <w:rPr>
          <w:rFonts w:asciiTheme="minorEastAsia" w:eastAsiaTheme="minorEastAsia" w:hAnsiTheme="minorEastAsia"/>
        </w:rPr>
        <w:fldChar w:fldCharType="separate"/>
      </w:r>
      <w:r w:rsidRPr="002E7FBE">
        <w:rPr>
          <w:rFonts w:asciiTheme="minorEastAsia" w:eastAsiaTheme="minorEastAsia" w:hAnsiTheme="minorEastAsia"/>
          <w:noProof/>
        </w:rPr>
        <w:t>4</w:t>
      </w:r>
      <w:r w:rsidRPr="002E7FBE">
        <w:rPr>
          <w:rFonts w:asciiTheme="minorEastAsia" w:eastAsiaTheme="minorEastAsia" w:hAnsiTheme="minorEastAsia"/>
        </w:rPr>
        <w:fldChar w:fldCharType="end"/>
      </w:r>
      <w:r w:rsidRPr="002E7FBE">
        <w:rPr>
          <w:rFonts w:asciiTheme="minorEastAsia" w:eastAsiaTheme="minorEastAsia" w:hAnsiTheme="minorEastAsia"/>
        </w:rPr>
        <w:noBreakHyphen/>
      </w:r>
      <w:r w:rsidRPr="002E7FBE">
        <w:rPr>
          <w:rFonts w:asciiTheme="minorEastAsia" w:eastAsiaTheme="minorEastAsia" w:hAnsiTheme="minorEastAsia"/>
        </w:rPr>
        <w:fldChar w:fldCharType="begin"/>
      </w:r>
      <w:r w:rsidRPr="002E7FBE">
        <w:rPr>
          <w:rFonts w:asciiTheme="minorEastAsia" w:eastAsiaTheme="minorEastAsia" w:hAnsiTheme="minorEastAsia"/>
        </w:rPr>
        <w:instrText xml:space="preserve"> </w:instrText>
      </w:r>
      <w:r w:rsidRPr="002E7FBE">
        <w:rPr>
          <w:rFonts w:asciiTheme="minorEastAsia" w:eastAsiaTheme="minorEastAsia" w:hAnsiTheme="minorEastAsia" w:hint="eastAsia"/>
        </w:rPr>
        <w:instrText>SEQ 图 \* ARABIC \s 1</w:instrText>
      </w:r>
      <w:r w:rsidRPr="002E7FBE">
        <w:rPr>
          <w:rFonts w:asciiTheme="minorEastAsia" w:eastAsiaTheme="minorEastAsia" w:hAnsiTheme="minorEastAsia"/>
        </w:rPr>
        <w:instrText xml:space="preserve"> </w:instrText>
      </w:r>
      <w:r w:rsidRPr="002E7FBE">
        <w:rPr>
          <w:rFonts w:asciiTheme="minorEastAsia" w:eastAsiaTheme="minorEastAsia" w:hAnsiTheme="minorEastAsia"/>
        </w:rPr>
        <w:fldChar w:fldCharType="separate"/>
      </w:r>
      <w:r w:rsidRPr="002E7FBE">
        <w:rPr>
          <w:rFonts w:asciiTheme="minorEastAsia" w:eastAsiaTheme="minorEastAsia" w:hAnsiTheme="minorEastAsia"/>
          <w:noProof/>
        </w:rPr>
        <w:t>2</w:t>
      </w:r>
      <w:r w:rsidRPr="002E7FBE">
        <w:rPr>
          <w:rFonts w:asciiTheme="minorEastAsia" w:eastAsiaTheme="minorEastAsia" w:hAnsiTheme="minorEastAsia"/>
        </w:rPr>
        <w:fldChar w:fldCharType="end"/>
      </w:r>
      <w:r w:rsidRPr="002E7FBE">
        <w:rPr>
          <w:rFonts w:asciiTheme="minorEastAsia" w:eastAsiaTheme="minorEastAsia" w:hAnsiTheme="minorEastAsia" w:hint="eastAsia"/>
        </w:rPr>
        <w:t>用户画像</w:t>
      </w:r>
    </w:p>
    <w:p w:rsidR="006173E8" w:rsidRDefault="006173E8" w:rsidP="006173E8"/>
    <w:p w:rsidR="00511165" w:rsidRDefault="00511165" w:rsidP="00511165">
      <w:pPr>
        <w:jc w:val="center"/>
      </w:pPr>
    </w:p>
    <w:p w:rsidR="006173E8" w:rsidRPr="00511165" w:rsidRDefault="00D50CA8" w:rsidP="00511165">
      <w:pPr>
        <w:pStyle w:val="2"/>
        <w:rPr>
          <w:sz w:val="24"/>
        </w:rPr>
      </w:pPr>
      <w:r w:rsidRPr="00D50CA8">
        <w:rPr>
          <w:rFonts w:hint="eastAsia"/>
          <w:sz w:val="24"/>
        </w:rPr>
        <w:t>4.2</w:t>
      </w:r>
      <w:r w:rsidRPr="00D50CA8">
        <w:rPr>
          <w:sz w:val="24"/>
        </w:rPr>
        <w:t xml:space="preserve"> </w:t>
      </w:r>
      <w:r w:rsidRPr="00D50CA8">
        <w:rPr>
          <w:rFonts w:hint="eastAsia"/>
          <w:sz w:val="24"/>
        </w:rPr>
        <w:t>外部接口模块</w:t>
      </w:r>
    </w:p>
    <w:p w:rsidR="00D50CA8" w:rsidRDefault="00D50CA8" w:rsidP="00D50CA8">
      <w:pPr>
        <w:pStyle w:val="3"/>
        <w:numPr>
          <w:ilvl w:val="0"/>
          <w:numId w:val="4"/>
        </w:numPr>
        <w:rPr>
          <w:sz w:val="21"/>
        </w:rPr>
      </w:pPr>
      <w:r w:rsidRPr="00D50CA8">
        <w:rPr>
          <w:rFonts w:hint="eastAsia"/>
          <w:sz w:val="21"/>
        </w:rPr>
        <w:t>知识库接口</w:t>
      </w:r>
    </w:p>
    <w:p w:rsidR="00D50CA8" w:rsidRDefault="00342D39" w:rsidP="00D50CA8">
      <w:pPr>
        <w:ind w:left="420"/>
      </w:pPr>
      <w:r>
        <w:rPr>
          <w:rFonts w:hint="eastAsia"/>
        </w:rPr>
        <w:t>在知识库接口交互中，我们可能需要多次交互。</w:t>
      </w:r>
    </w:p>
    <w:p w:rsidR="00342D39" w:rsidRDefault="00342D39" w:rsidP="00342D39">
      <w:pPr>
        <w:ind w:firstLine="420"/>
      </w:pPr>
      <w:r>
        <w:rPr>
          <w:rFonts w:hint="eastAsia"/>
        </w:rPr>
        <w:t>第一次是在语义解析中，当我们解析出特有名词时，以特定格式发送给知识库，知识库会返回该名词所属类别的字符串</w:t>
      </w:r>
      <w:r w:rsidR="00E83228">
        <w:t>”S</w:t>
      </w:r>
      <w:r w:rsidR="00E83228">
        <w:rPr>
          <w:vertAlign w:val="subscript"/>
        </w:rPr>
        <w:t>1</w:t>
      </w:r>
      <w:r w:rsidR="00E83228">
        <w:t>:P</w:t>
      </w:r>
      <w:r w:rsidR="00E83228">
        <w:rPr>
          <w:vertAlign w:val="subscript"/>
        </w:rPr>
        <w:t>1</w:t>
      </w:r>
      <w:r>
        <w:rPr>
          <w:rFonts w:hint="eastAsia"/>
        </w:rPr>
        <w:t>，</w:t>
      </w:r>
      <w:r w:rsidR="00E83228">
        <w:t>S</w:t>
      </w:r>
      <w:r w:rsidR="00E83228">
        <w:rPr>
          <w:vertAlign w:val="subscript"/>
        </w:rPr>
        <w:t>2</w:t>
      </w:r>
      <w:r w:rsidR="00E83228">
        <w:t>:P</w:t>
      </w:r>
      <w:r w:rsidR="00E83228">
        <w:rPr>
          <w:vertAlign w:val="subscript"/>
        </w:rPr>
        <w:t>2</w:t>
      </w:r>
      <w:r w:rsidR="00E83228">
        <w:t>,…,</w:t>
      </w:r>
      <w:r w:rsidR="00E83228" w:rsidRPr="00E83228">
        <w:rPr>
          <w:rFonts w:hint="eastAsia"/>
        </w:rPr>
        <w:t xml:space="preserve"> </w:t>
      </w:r>
      <w:r w:rsidR="00E83228">
        <w:t>S</w:t>
      </w:r>
      <w:r w:rsidR="00E83228">
        <w:rPr>
          <w:vertAlign w:val="subscript"/>
        </w:rPr>
        <w:t>i</w:t>
      </w:r>
      <w:r w:rsidR="00E83228">
        <w:t>:P</w:t>
      </w:r>
      <w:r w:rsidR="00E83228">
        <w:rPr>
          <w:vertAlign w:val="subscript"/>
        </w:rPr>
        <w:t>i</w:t>
      </w:r>
      <w:r w:rsidR="00E83228">
        <w:t>”(S</w:t>
      </w:r>
      <w:r w:rsidR="00E83228" w:rsidRPr="00E83228">
        <w:rPr>
          <w:vertAlign w:val="subscript"/>
        </w:rPr>
        <w:t>i</w:t>
      </w:r>
      <w:r w:rsidR="00E83228">
        <w:rPr>
          <w:rFonts w:hint="eastAsia"/>
        </w:rPr>
        <w:t>为类别名称，</w:t>
      </w:r>
      <w:r w:rsidR="00E83228">
        <w:rPr>
          <w:rFonts w:hint="eastAsia"/>
        </w:rPr>
        <w:t>P</w:t>
      </w:r>
      <w:r w:rsidR="00E83228">
        <w:rPr>
          <w:vertAlign w:val="subscript"/>
        </w:rPr>
        <w:t xml:space="preserve">i </w:t>
      </w:r>
      <w:r w:rsidR="00E83228">
        <w:rPr>
          <w:rFonts w:hint="eastAsia"/>
        </w:rPr>
        <w:t>为属于该类的概率</w:t>
      </w:r>
      <w:r w:rsidR="00E83228">
        <w:t>)</w:t>
      </w:r>
    </w:p>
    <w:p w:rsidR="00E83228" w:rsidRPr="00E83228" w:rsidRDefault="00E83228" w:rsidP="00E83228">
      <w:pPr>
        <w:ind w:firstLine="420"/>
        <w:jc w:val="center"/>
      </w:pPr>
      <w:r w:rsidRPr="00E83228">
        <w:rPr>
          <w:position w:val="-14"/>
        </w:rPr>
        <w:object w:dxaOrig="1040" w:dyaOrig="400">
          <v:shape id="_x0000_i1029" type="#_x0000_t75" style="width:51.6pt;height:20.4pt" o:ole="">
            <v:imagedata r:id="rId13" o:title=""/>
          </v:shape>
          <o:OLEObject Type="Embed" ProgID="Equation.3" ShapeID="_x0000_i1029" DrawAspect="Content" ObjectID="_1567404324" r:id="rId14"/>
        </w:object>
      </w:r>
    </w:p>
    <w:p w:rsidR="00342D39" w:rsidRDefault="00342D39" w:rsidP="00342D39">
      <w:pPr>
        <w:ind w:firstLine="420"/>
      </w:pPr>
      <w:r>
        <w:rPr>
          <w:rFonts w:hint="eastAsia"/>
        </w:rPr>
        <w:t>在得到字符串之后，我们在结合之前得到的时间，地点等，生成</w:t>
      </w:r>
      <w:r>
        <w:rPr>
          <w:rFonts w:hint="eastAsia"/>
        </w:rPr>
        <w:t>json</w:t>
      </w:r>
      <w:r>
        <w:rPr>
          <w:rFonts w:hint="eastAsia"/>
        </w:rPr>
        <w:t>，再次发送给知识库。知识库通过该</w:t>
      </w:r>
      <w:r>
        <w:rPr>
          <w:rFonts w:hint="eastAsia"/>
        </w:rPr>
        <w:t>json</w:t>
      </w:r>
      <w:r>
        <w:rPr>
          <w:rFonts w:hint="eastAsia"/>
        </w:rPr>
        <w:t>查询得到的结果返回给系统，系统将其进行展示。</w:t>
      </w:r>
    </w:p>
    <w:p w:rsidR="00D50CA8" w:rsidRDefault="00D50CA8" w:rsidP="00D50CA8">
      <w:pPr>
        <w:pStyle w:val="3"/>
        <w:numPr>
          <w:ilvl w:val="0"/>
          <w:numId w:val="4"/>
        </w:numPr>
        <w:rPr>
          <w:sz w:val="21"/>
        </w:rPr>
      </w:pPr>
      <w:r w:rsidRPr="00D50CA8">
        <w:rPr>
          <w:rFonts w:hint="eastAsia"/>
          <w:sz w:val="21"/>
        </w:rPr>
        <w:t>数据服务接口</w:t>
      </w:r>
      <w:bookmarkStart w:id="0" w:name="_GoBack"/>
      <w:bookmarkEnd w:id="0"/>
    </w:p>
    <w:p w:rsidR="00D50CA8" w:rsidRDefault="00434A67" w:rsidP="00AE0E1B">
      <w:pPr>
        <w:ind w:left="420"/>
      </w:pPr>
      <w:r>
        <w:rPr>
          <w:rFonts w:hint="eastAsia"/>
        </w:rPr>
        <w:t>系统先</w:t>
      </w:r>
      <w:r w:rsidRPr="00307540">
        <w:rPr>
          <w:rFonts w:hint="eastAsia"/>
        </w:rPr>
        <w:t>记录</w:t>
      </w:r>
      <w:r>
        <w:rPr>
          <w:rFonts w:hint="eastAsia"/>
        </w:rPr>
        <w:t>用户的点击选择，生成数据抽取规则然后通过</w:t>
      </w:r>
      <w:r>
        <w:rPr>
          <w:rFonts w:hint="eastAsia"/>
        </w:rPr>
        <w:t>RabbitMQ</w:t>
      </w:r>
      <w:r>
        <w:rPr>
          <w:rFonts w:hint="eastAsia"/>
        </w:rPr>
        <w:t>发送给</w:t>
      </w:r>
      <w:r w:rsidR="00AE0E1B">
        <w:rPr>
          <w:rFonts w:hint="eastAsia"/>
        </w:rPr>
        <w:t>数据服务层。</w:t>
      </w:r>
    </w:p>
    <w:p w:rsidR="00893992" w:rsidRDefault="00893992" w:rsidP="00893992"/>
    <w:p w:rsidR="00893992" w:rsidRDefault="00893992" w:rsidP="00893992">
      <w:pPr>
        <w:pStyle w:val="2"/>
        <w:rPr>
          <w:sz w:val="24"/>
        </w:rPr>
      </w:pPr>
      <w:r>
        <w:rPr>
          <w:rFonts w:hint="eastAsia"/>
          <w:sz w:val="24"/>
        </w:rPr>
        <w:t>4.3</w:t>
      </w:r>
      <w:r>
        <w:rPr>
          <w:sz w:val="24"/>
        </w:rPr>
        <w:t xml:space="preserve"> </w:t>
      </w:r>
      <w:r w:rsidRPr="00893992">
        <w:rPr>
          <w:rFonts w:hint="eastAsia"/>
          <w:sz w:val="24"/>
        </w:rPr>
        <w:t>开发环境</w:t>
      </w:r>
    </w:p>
    <w:p w:rsidR="00893992" w:rsidRDefault="00893992" w:rsidP="00893992">
      <w:r>
        <w:tab/>
      </w:r>
      <w:r>
        <w:rPr>
          <w:rFonts w:hint="eastAsia"/>
        </w:rPr>
        <w:t>开发框架：</w:t>
      </w:r>
      <w:r>
        <w:rPr>
          <w:rFonts w:hint="eastAsia"/>
        </w:rPr>
        <w:t>Spring</w:t>
      </w:r>
      <w:r>
        <w:t>MVC</w:t>
      </w:r>
    </w:p>
    <w:p w:rsidR="00893992" w:rsidRDefault="00893992" w:rsidP="00893992">
      <w:pPr>
        <w:ind w:firstLine="420"/>
      </w:pPr>
      <w:r>
        <w:rPr>
          <w:rFonts w:hint="eastAsia"/>
        </w:rPr>
        <w:t>数据库：</w:t>
      </w:r>
      <w:r>
        <w:rPr>
          <w:rFonts w:hint="eastAsia"/>
        </w:rPr>
        <w:t>MySQL</w:t>
      </w:r>
    </w:p>
    <w:p w:rsidR="00893992" w:rsidRDefault="00893992" w:rsidP="00893992">
      <w:r>
        <w:tab/>
      </w:r>
      <w:r>
        <w:rPr>
          <w:rFonts w:hint="eastAsia"/>
        </w:rPr>
        <w:t>服务器：</w:t>
      </w:r>
      <w:r>
        <w:rPr>
          <w:rFonts w:hint="eastAsia"/>
        </w:rPr>
        <w:t>Tomcat</w:t>
      </w:r>
      <w:r>
        <w:t xml:space="preserve"> </w:t>
      </w:r>
      <w:r>
        <w:rPr>
          <w:rFonts w:hint="eastAsia"/>
        </w:rPr>
        <w:t>7.0</w:t>
      </w:r>
    </w:p>
    <w:p w:rsidR="00893992" w:rsidRDefault="00893992" w:rsidP="00893992">
      <w:r>
        <w:tab/>
      </w:r>
      <w:r>
        <w:rPr>
          <w:rFonts w:hint="eastAsia"/>
        </w:rPr>
        <w:t>SDK</w:t>
      </w:r>
      <w:r>
        <w:t>:</w:t>
      </w:r>
      <w:r>
        <w:tab/>
      </w:r>
      <w:r>
        <w:tab/>
        <w:t>JDK 1.7</w:t>
      </w:r>
    </w:p>
    <w:p w:rsidR="00893992" w:rsidRPr="00893992" w:rsidRDefault="00893992" w:rsidP="00893992">
      <w:r>
        <w:tab/>
      </w:r>
      <w:r>
        <w:rPr>
          <w:rFonts w:hint="eastAsia"/>
        </w:rPr>
        <w:t>部署系统：</w:t>
      </w:r>
      <w:r>
        <w:rPr>
          <w:rFonts w:hint="eastAsia"/>
        </w:rPr>
        <w:t>CentOS</w:t>
      </w:r>
      <w:r>
        <w:t xml:space="preserve"> 7.0</w:t>
      </w:r>
    </w:p>
    <w:sectPr w:rsidR="00893992" w:rsidRPr="00893992">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8CF" w:rsidRDefault="007F38CF" w:rsidP="00737539">
      <w:r>
        <w:separator/>
      </w:r>
    </w:p>
  </w:endnote>
  <w:endnote w:type="continuationSeparator" w:id="0">
    <w:p w:rsidR="007F38CF" w:rsidRDefault="007F38CF" w:rsidP="0073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8CF" w:rsidRDefault="007F38CF" w:rsidP="00737539">
      <w:r>
        <w:separator/>
      </w:r>
    </w:p>
  </w:footnote>
  <w:footnote w:type="continuationSeparator" w:id="0">
    <w:p w:rsidR="007F38CF" w:rsidRDefault="007F38CF" w:rsidP="007375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39" w:rsidRDefault="00737539" w:rsidP="00737539">
    <w:pPr>
      <w:pStyle w:val="a3"/>
    </w:pPr>
    <w:r>
      <w:rPr>
        <w:rFonts w:hint="eastAsia"/>
      </w:rPr>
      <w:t>语义搜索详细设计方案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70DC"/>
    <w:multiLevelType w:val="hybridMultilevel"/>
    <w:tmpl w:val="9CAC0AAE"/>
    <w:lvl w:ilvl="0" w:tplc="8324922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0C5705"/>
    <w:multiLevelType w:val="multilevel"/>
    <w:tmpl w:val="8D24FE96"/>
    <w:lvl w:ilvl="0">
      <w:start w:val="1"/>
      <w:numFmt w:val="decimal"/>
      <w:lvlText w:val="%1."/>
      <w:lvlJc w:val="left"/>
      <w:pPr>
        <w:ind w:left="420" w:hanging="42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08F3AB8"/>
    <w:multiLevelType w:val="hybridMultilevel"/>
    <w:tmpl w:val="4EB869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F06DF1"/>
    <w:multiLevelType w:val="hybridMultilevel"/>
    <w:tmpl w:val="1AF443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314612"/>
    <w:multiLevelType w:val="hybridMultilevel"/>
    <w:tmpl w:val="C94E30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0A54E6"/>
    <w:multiLevelType w:val="hybridMultilevel"/>
    <w:tmpl w:val="2E8E7B1E"/>
    <w:lvl w:ilvl="0" w:tplc="04090011">
      <w:start w:val="1"/>
      <w:numFmt w:val="decimal"/>
      <w:lvlText w:val="%1)"/>
      <w:lvlJc w:val="left"/>
      <w:pPr>
        <w:ind w:left="420" w:hanging="420"/>
      </w:pPr>
    </w:lvl>
    <w:lvl w:ilvl="1" w:tplc="925096F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C61349"/>
    <w:multiLevelType w:val="hybridMultilevel"/>
    <w:tmpl w:val="2034B6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F0B4164"/>
    <w:multiLevelType w:val="multilevel"/>
    <w:tmpl w:val="A556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C1"/>
    <w:rsid w:val="000420E4"/>
    <w:rsid w:val="000761B1"/>
    <w:rsid w:val="000820CD"/>
    <w:rsid w:val="000A0850"/>
    <w:rsid w:val="00101DA4"/>
    <w:rsid w:val="00104B36"/>
    <w:rsid w:val="00123257"/>
    <w:rsid w:val="001453BD"/>
    <w:rsid w:val="00200CDA"/>
    <w:rsid w:val="00213DF6"/>
    <w:rsid w:val="002178ED"/>
    <w:rsid w:val="002A5CC3"/>
    <w:rsid w:val="002C5DAC"/>
    <w:rsid w:val="002E7FBE"/>
    <w:rsid w:val="00307540"/>
    <w:rsid w:val="0030793F"/>
    <w:rsid w:val="00322176"/>
    <w:rsid w:val="00342D39"/>
    <w:rsid w:val="003E7169"/>
    <w:rsid w:val="00434A67"/>
    <w:rsid w:val="00440304"/>
    <w:rsid w:val="004C59BB"/>
    <w:rsid w:val="004E5B8F"/>
    <w:rsid w:val="004F1FB8"/>
    <w:rsid w:val="00511165"/>
    <w:rsid w:val="0055288F"/>
    <w:rsid w:val="005F6472"/>
    <w:rsid w:val="006042EF"/>
    <w:rsid w:val="006173E8"/>
    <w:rsid w:val="00635AD3"/>
    <w:rsid w:val="006F7EC1"/>
    <w:rsid w:val="00700A57"/>
    <w:rsid w:val="00722025"/>
    <w:rsid w:val="00737539"/>
    <w:rsid w:val="007549D3"/>
    <w:rsid w:val="00776BC2"/>
    <w:rsid w:val="007A7EDD"/>
    <w:rsid w:val="007F38CF"/>
    <w:rsid w:val="00805E52"/>
    <w:rsid w:val="008349B4"/>
    <w:rsid w:val="008849AC"/>
    <w:rsid w:val="00893992"/>
    <w:rsid w:val="008D5640"/>
    <w:rsid w:val="008E1F18"/>
    <w:rsid w:val="009E6BE0"/>
    <w:rsid w:val="00AD286D"/>
    <w:rsid w:val="00AE0E1B"/>
    <w:rsid w:val="00AE3FF7"/>
    <w:rsid w:val="00CD5D6A"/>
    <w:rsid w:val="00CE775C"/>
    <w:rsid w:val="00CF36B8"/>
    <w:rsid w:val="00D43CEF"/>
    <w:rsid w:val="00D4766E"/>
    <w:rsid w:val="00D50CA8"/>
    <w:rsid w:val="00D56A3C"/>
    <w:rsid w:val="00D61896"/>
    <w:rsid w:val="00D72F05"/>
    <w:rsid w:val="00E4017A"/>
    <w:rsid w:val="00E408C3"/>
    <w:rsid w:val="00E4553C"/>
    <w:rsid w:val="00E476E3"/>
    <w:rsid w:val="00E83228"/>
    <w:rsid w:val="00E867A0"/>
    <w:rsid w:val="00E948C8"/>
    <w:rsid w:val="00ED5F7B"/>
    <w:rsid w:val="00EE5F37"/>
    <w:rsid w:val="00F15529"/>
    <w:rsid w:val="00F605A8"/>
    <w:rsid w:val="00FD3DD2"/>
    <w:rsid w:val="00FE0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F46160-F504-4103-9FE0-812F69A5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75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53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D5F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75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7539"/>
    <w:rPr>
      <w:sz w:val="18"/>
      <w:szCs w:val="18"/>
    </w:rPr>
  </w:style>
  <w:style w:type="paragraph" w:styleId="a4">
    <w:name w:val="footer"/>
    <w:basedOn w:val="a"/>
    <w:link w:val="Char0"/>
    <w:uiPriority w:val="99"/>
    <w:unhideWhenUsed/>
    <w:rsid w:val="00737539"/>
    <w:pPr>
      <w:tabs>
        <w:tab w:val="center" w:pos="4153"/>
        <w:tab w:val="right" w:pos="8306"/>
      </w:tabs>
      <w:snapToGrid w:val="0"/>
      <w:jc w:val="left"/>
    </w:pPr>
    <w:rPr>
      <w:sz w:val="18"/>
      <w:szCs w:val="18"/>
    </w:rPr>
  </w:style>
  <w:style w:type="character" w:customStyle="1" w:styleId="Char0">
    <w:name w:val="页脚 Char"/>
    <w:basedOn w:val="a0"/>
    <w:link w:val="a4"/>
    <w:uiPriority w:val="99"/>
    <w:rsid w:val="00737539"/>
    <w:rPr>
      <w:sz w:val="18"/>
      <w:szCs w:val="18"/>
    </w:rPr>
  </w:style>
  <w:style w:type="character" w:customStyle="1" w:styleId="1Char">
    <w:name w:val="标题 1 Char"/>
    <w:basedOn w:val="a0"/>
    <w:link w:val="1"/>
    <w:uiPriority w:val="9"/>
    <w:rsid w:val="00737539"/>
    <w:rPr>
      <w:b/>
      <w:bCs/>
      <w:kern w:val="44"/>
      <w:sz w:val="44"/>
      <w:szCs w:val="44"/>
    </w:rPr>
  </w:style>
  <w:style w:type="paragraph" w:styleId="a5">
    <w:name w:val="caption"/>
    <w:basedOn w:val="a"/>
    <w:next w:val="a"/>
    <w:uiPriority w:val="35"/>
    <w:unhideWhenUsed/>
    <w:qFormat/>
    <w:rsid w:val="0055288F"/>
    <w:rPr>
      <w:rFonts w:asciiTheme="majorHAnsi" w:eastAsia="黑体" w:hAnsiTheme="majorHAnsi" w:cstheme="majorBidi"/>
      <w:sz w:val="20"/>
      <w:szCs w:val="20"/>
    </w:rPr>
  </w:style>
  <w:style w:type="paragraph" w:styleId="a6">
    <w:name w:val="List Paragraph"/>
    <w:basedOn w:val="a"/>
    <w:uiPriority w:val="34"/>
    <w:qFormat/>
    <w:rsid w:val="001453BD"/>
    <w:pPr>
      <w:ind w:firstLineChars="200" w:firstLine="420"/>
    </w:pPr>
  </w:style>
  <w:style w:type="character" w:customStyle="1" w:styleId="2Char">
    <w:name w:val="标题 2 Char"/>
    <w:basedOn w:val="a0"/>
    <w:link w:val="2"/>
    <w:uiPriority w:val="9"/>
    <w:rsid w:val="001453BD"/>
    <w:rPr>
      <w:rFonts w:asciiTheme="majorHAnsi" w:eastAsiaTheme="majorEastAsia" w:hAnsiTheme="majorHAnsi" w:cstheme="majorBidi"/>
      <w:b/>
      <w:bCs/>
      <w:sz w:val="32"/>
      <w:szCs w:val="32"/>
    </w:rPr>
  </w:style>
  <w:style w:type="table" w:styleId="a7">
    <w:name w:val="Table Grid"/>
    <w:basedOn w:val="a1"/>
    <w:uiPriority w:val="39"/>
    <w:rsid w:val="002178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ED5F7B"/>
    <w:rPr>
      <w:sz w:val="18"/>
      <w:szCs w:val="18"/>
    </w:rPr>
  </w:style>
  <w:style w:type="character" w:customStyle="1" w:styleId="Char1">
    <w:name w:val="批注框文本 Char"/>
    <w:basedOn w:val="a0"/>
    <w:link w:val="a8"/>
    <w:uiPriority w:val="99"/>
    <w:semiHidden/>
    <w:rsid w:val="00ED5F7B"/>
    <w:rPr>
      <w:sz w:val="18"/>
      <w:szCs w:val="18"/>
    </w:rPr>
  </w:style>
  <w:style w:type="character" w:customStyle="1" w:styleId="3Char">
    <w:name w:val="标题 3 Char"/>
    <w:basedOn w:val="a0"/>
    <w:link w:val="3"/>
    <w:uiPriority w:val="9"/>
    <w:rsid w:val="00ED5F7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46629">
      <w:bodyDiv w:val="1"/>
      <w:marLeft w:val="0"/>
      <w:marRight w:val="0"/>
      <w:marTop w:val="0"/>
      <w:marBottom w:val="0"/>
      <w:divBdr>
        <w:top w:val="none" w:sz="0" w:space="0" w:color="auto"/>
        <w:left w:val="none" w:sz="0" w:space="0" w:color="auto"/>
        <w:bottom w:val="none" w:sz="0" w:space="0" w:color="auto"/>
        <w:right w:val="none" w:sz="0" w:space="0" w:color="auto"/>
      </w:divBdr>
    </w:div>
    <w:div w:id="522936920">
      <w:bodyDiv w:val="1"/>
      <w:marLeft w:val="0"/>
      <w:marRight w:val="0"/>
      <w:marTop w:val="0"/>
      <w:marBottom w:val="0"/>
      <w:divBdr>
        <w:top w:val="none" w:sz="0" w:space="0" w:color="auto"/>
        <w:left w:val="none" w:sz="0" w:space="0" w:color="auto"/>
        <w:bottom w:val="none" w:sz="0" w:space="0" w:color="auto"/>
        <w:right w:val="none" w:sz="0" w:space="0" w:color="auto"/>
      </w:divBdr>
    </w:div>
    <w:div w:id="782924798">
      <w:bodyDiv w:val="1"/>
      <w:marLeft w:val="0"/>
      <w:marRight w:val="0"/>
      <w:marTop w:val="0"/>
      <w:marBottom w:val="0"/>
      <w:divBdr>
        <w:top w:val="none" w:sz="0" w:space="0" w:color="auto"/>
        <w:left w:val="none" w:sz="0" w:space="0" w:color="auto"/>
        <w:bottom w:val="none" w:sz="0" w:space="0" w:color="auto"/>
        <w:right w:val="none" w:sz="0" w:space="0" w:color="auto"/>
      </w:divBdr>
    </w:div>
    <w:div w:id="854810406">
      <w:bodyDiv w:val="1"/>
      <w:marLeft w:val="0"/>
      <w:marRight w:val="0"/>
      <w:marTop w:val="0"/>
      <w:marBottom w:val="0"/>
      <w:divBdr>
        <w:top w:val="none" w:sz="0" w:space="0" w:color="auto"/>
        <w:left w:val="none" w:sz="0" w:space="0" w:color="auto"/>
        <w:bottom w:val="none" w:sz="0" w:space="0" w:color="auto"/>
        <w:right w:val="none" w:sz="0" w:space="0" w:color="auto"/>
      </w:divBdr>
    </w:div>
    <w:div w:id="1060639606">
      <w:bodyDiv w:val="1"/>
      <w:marLeft w:val="0"/>
      <w:marRight w:val="0"/>
      <w:marTop w:val="0"/>
      <w:marBottom w:val="0"/>
      <w:divBdr>
        <w:top w:val="none" w:sz="0" w:space="0" w:color="auto"/>
        <w:left w:val="none" w:sz="0" w:space="0" w:color="auto"/>
        <w:bottom w:val="none" w:sz="0" w:space="0" w:color="auto"/>
        <w:right w:val="none" w:sz="0" w:space="0" w:color="auto"/>
      </w:divBdr>
    </w:div>
    <w:div w:id="113668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8E404-70FE-4631-A021-6F453631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张振豪</dc:creator>
  <cp:keywords/>
  <dc:description/>
  <cp:lastModifiedBy>张振豪</cp:lastModifiedBy>
  <cp:revision>26</cp:revision>
  <dcterms:created xsi:type="dcterms:W3CDTF">2017-08-16T02:41:00Z</dcterms:created>
  <dcterms:modified xsi:type="dcterms:W3CDTF">2017-09-20T01:19:00Z</dcterms:modified>
</cp:coreProperties>
</file>