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12B" w:rsidRDefault="002E212B" w:rsidP="002E212B">
      <w:pPr>
        <w:rPr>
          <w:sz w:val="36"/>
          <w:szCs w:val="36"/>
        </w:rPr>
      </w:pPr>
      <w:r>
        <w:rPr>
          <w:rFonts w:hint="eastAsia"/>
          <w:sz w:val="36"/>
          <w:szCs w:val="36"/>
        </w:rPr>
        <w:t>徐志摩</w:t>
      </w:r>
    </w:p>
    <w:p w:rsidR="002E212B" w:rsidRDefault="002E212B" w:rsidP="002E212B">
      <w:pPr>
        <w:spacing w:line="400" w:lineRule="exact"/>
        <w:ind w:firstLineChars="200" w:firstLine="720"/>
        <w:rPr>
          <w:sz w:val="36"/>
          <w:szCs w:val="36"/>
        </w:rPr>
      </w:pPr>
      <w:r w:rsidRPr="002E212B">
        <w:rPr>
          <w:rFonts w:hint="eastAsia"/>
          <w:sz w:val="36"/>
          <w:szCs w:val="36"/>
        </w:rPr>
        <w:t>现代诗人、散文家。新月派代表诗人。</w:t>
      </w:r>
      <w:bookmarkStart w:id="0" w:name="_GoBack"/>
      <w:bookmarkEnd w:id="0"/>
      <w:r w:rsidRPr="002E212B">
        <w:rPr>
          <w:sz w:val="36"/>
          <w:szCs w:val="36"/>
        </w:rPr>
        <w:t>1918年赴美留学学习经济，1921年赴英国留学，入剑桥大学当特别生，研究政治经济学。在剑桥两年深受西方教育的熏陶及欧美浪漫主义和唯美派诗人的影响。1923年成立新月社。1924年任北京大学教授。1926年任光华大学、大夏大学和南京中央大学（1949年更名为南京大学）教授。1930年辞去了上海和南京的职务，应胡适之邀，再度任北京大学教授，兼北京女子师范大学教授。1931年11月19日因飞机</w:t>
      </w:r>
      <w:r w:rsidRPr="002E212B">
        <w:rPr>
          <w:rFonts w:hint="eastAsia"/>
          <w:sz w:val="36"/>
          <w:szCs w:val="36"/>
        </w:rPr>
        <w:t>失事罹难。代表作品有《再别康桥》《翡冷翠的一夜》等。</w:t>
      </w:r>
    </w:p>
    <w:p w:rsidR="00894B95" w:rsidRPr="009A47E4" w:rsidRDefault="00894B95" w:rsidP="002E212B">
      <w:pPr>
        <w:rPr>
          <w:sz w:val="36"/>
          <w:szCs w:val="36"/>
        </w:rPr>
      </w:pPr>
      <w:r w:rsidRPr="009A47E4">
        <w:rPr>
          <w:rFonts w:hint="eastAsia"/>
          <w:sz w:val="36"/>
          <w:szCs w:val="36"/>
        </w:rPr>
        <w:t>创作背景</w:t>
      </w:r>
    </w:p>
    <w:p w:rsidR="009A47E4" w:rsidRDefault="00894B95" w:rsidP="009A47E4">
      <w:pPr>
        <w:spacing w:line="400" w:lineRule="exact"/>
        <w:ind w:firstLineChars="200" w:firstLine="600"/>
        <w:rPr>
          <w:sz w:val="30"/>
          <w:szCs w:val="30"/>
        </w:rPr>
      </w:pPr>
      <w:r w:rsidRPr="009A47E4">
        <w:rPr>
          <w:sz w:val="30"/>
          <w:szCs w:val="30"/>
        </w:rPr>
        <w:t>康桥，即英国著名的剑桥大学所在地。1920年10月-1922年8月，诗人曾游学于此。康</w:t>
      </w:r>
      <w:proofErr w:type="gramStart"/>
      <w:r w:rsidRPr="009A47E4">
        <w:rPr>
          <w:sz w:val="30"/>
          <w:szCs w:val="30"/>
        </w:rPr>
        <w:t>桥时期</w:t>
      </w:r>
      <w:proofErr w:type="gramEnd"/>
      <w:r w:rsidRPr="009A47E4">
        <w:rPr>
          <w:sz w:val="30"/>
          <w:szCs w:val="30"/>
        </w:rPr>
        <w:t>是徐志摩一生的转折点。诗人在《猛虎集·序文》中曾经自陈道：在24岁以前，他对于诗的兴味远不如对于相对论或民约论的兴味。正是康河的水，开启了诗人的心灵，唤醒了久</w:t>
      </w:r>
      <w:proofErr w:type="gramStart"/>
      <w:r w:rsidRPr="009A47E4">
        <w:rPr>
          <w:sz w:val="30"/>
          <w:szCs w:val="30"/>
        </w:rPr>
        <w:t>蛰</w:t>
      </w:r>
      <w:proofErr w:type="gramEnd"/>
      <w:r w:rsidRPr="009A47E4">
        <w:rPr>
          <w:sz w:val="30"/>
          <w:szCs w:val="30"/>
        </w:rPr>
        <w:t>在他心中的诗人的天命。因此他后来曾满怀深情地说："</w:t>
      </w:r>
      <w:r w:rsidRPr="009A47E4">
        <w:rPr>
          <w:color w:val="FF0000"/>
          <w:sz w:val="30"/>
          <w:szCs w:val="30"/>
        </w:rPr>
        <w:t>我的眼是康桥教我睁的，我的求知欲是康桥给我拨动的，我的自我意识是康桥给我胚胎的。</w:t>
      </w:r>
      <w:r w:rsidRPr="009A47E4">
        <w:rPr>
          <w:sz w:val="30"/>
          <w:szCs w:val="30"/>
        </w:rPr>
        <w:t>"（《吸烟与文化》）</w:t>
      </w:r>
    </w:p>
    <w:p w:rsidR="009A47E4" w:rsidRDefault="00894B95" w:rsidP="009A47E4">
      <w:pPr>
        <w:spacing w:line="400" w:lineRule="exact"/>
        <w:ind w:firstLineChars="200" w:firstLine="600"/>
        <w:rPr>
          <w:sz w:val="30"/>
          <w:szCs w:val="30"/>
        </w:rPr>
      </w:pPr>
      <w:r w:rsidRPr="009A47E4">
        <w:rPr>
          <w:sz w:val="30"/>
          <w:szCs w:val="30"/>
        </w:rPr>
        <w:t>1928年诗人故地重游。11月6日在归途的中国南海上，他吟成了这首传世之作。可以说"康桥情节"贯穿在徐志摩一生的诗文中，而《再别康桥》无疑是其中最有名的一篇。</w:t>
      </w:r>
    </w:p>
    <w:p w:rsidR="004C605C" w:rsidRPr="009A47E4" w:rsidRDefault="00894B95" w:rsidP="009A47E4">
      <w:pPr>
        <w:spacing w:line="400" w:lineRule="exact"/>
        <w:ind w:firstLineChars="200" w:firstLine="600"/>
        <w:rPr>
          <w:sz w:val="30"/>
          <w:szCs w:val="30"/>
        </w:rPr>
      </w:pPr>
      <w:r w:rsidRPr="009A47E4">
        <w:rPr>
          <w:rFonts w:hint="eastAsia"/>
          <w:sz w:val="30"/>
          <w:szCs w:val="30"/>
        </w:rPr>
        <w:t>此诗作于徐志摩第三次欧游的归国途中。</w:t>
      </w:r>
      <w:r w:rsidRPr="009A47E4">
        <w:rPr>
          <w:sz w:val="30"/>
          <w:szCs w:val="30"/>
        </w:rPr>
        <w:t>1928年7月底的一个夏天，他在英国哲学家罗素家中逗留一夜之后，事先谁也没有通知，一个人悄悄来到康桥找他的英国朋友。遗憾的是他的英国朋友一个也不在，只有他熟悉的康桥在默默等待他，一幕幕过去的生活图景，又重新在他的眼前展现……由于他当时时间比较紧急，又赶着要去会见另一个英国朋友，故未把这</w:t>
      </w:r>
      <w:proofErr w:type="gramStart"/>
      <w:r w:rsidRPr="009A47E4">
        <w:rPr>
          <w:sz w:val="30"/>
          <w:szCs w:val="30"/>
        </w:rPr>
        <w:t>次感情</w:t>
      </w:r>
      <w:proofErr w:type="gramEnd"/>
      <w:r w:rsidRPr="009A47E4">
        <w:rPr>
          <w:sz w:val="30"/>
          <w:szCs w:val="30"/>
        </w:rPr>
        <w:t>活动记录下来。直到他乘船离开马赛的归国途中，面对汹涌的大海和辽阔的天空，才展纸执笔，记下了这次重返康桥的切身感受。</w:t>
      </w:r>
    </w:p>
    <w:p w:rsidR="004C605C" w:rsidRDefault="004C605C" w:rsidP="004C605C"/>
    <w:sectPr w:rsidR="004C60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E05"/>
    <w:rsid w:val="002E212B"/>
    <w:rsid w:val="004C605C"/>
    <w:rsid w:val="004E240F"/>
    <w:rsid w:val="007C7E05"/>
    <w:rsid w:val="00894B95"/>
    <w:rsid w:val="009A47E4"/>
    <w:rsid w:val="00A90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C311"/>
  <w15:chartTrackingRefBased/>
  <w15:docId w15:val="{3B4894EC-82AC-493C-A114-0BF55020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112</Words>
  <Characters>642</Characters>
  <Application>Microsoft Office Word</Application>
  <DocSecurity>0</DocSecurity>
  <Lines>5</Lines>
  <Paragraphs>1</Paragraphs>
  <ScaleCrop>false</ScaleCrop>
  <Company>Sky123.Org</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2019-11-28T23:33:00Z</dcterms:created>
  <dcterms:modified xsi:type="dcterms:W3CDTF">2019-11-29T00:33:00Z</dcterms:modified>
</cp:coreProperties>
</file>