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59F" w:rsidRPr="001E059F" w:rsidRDefault="001E059F" w:rsidP="001E059F">
      <w:pPr>
        <w:pStyle w:val="a3"/>
        <w:shd w:val="clear" w:color="auto" w:fill="FFFFFF"/>
        <w:spacing w:before="0" w:beforeAutospacing="0" w:after="0" w:afterAutospacing="0"/>
        <w:ind w:firstLineChars="200" w:firstLine="422"/>
        <w:jc w:val="center"/>
        <w:rPr>
          <w:sz w:val="21"/>
          <w:szCs w:val="21"/>
        </w:rPr>
      </w:pPr>
      <w:r w:rsidRPr="001E059F">
        <w:rPr>
          <w:rFonts w:hint="eastAsia"/>
          <w:b/>
          <w:bCs/>
          <w:sz w:val="21"/>
          <w:szCs w:val="21"/>
        </w:rPr>
        <w:t>2018年广州高考“一模”优秀作文选评</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【试题】</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四、写作（60分）</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22．阅读下面的材料，根据要求写作。（60分）</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日前，南粤中学高三年级的宣传栏上出现了这样一组标语：</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noProof/>
          <w:color w:val="765F47"/>
          <w:sz w:val="21"/>
          <w:szCs w:val="21"/>
        </w:rPr>
        <w:drawing>
          <wp:inline distT="0" distB="0" distL="0" distR="0">
            <wp:extent cx="4774014" cy="613802"/>
            <wp:effectExtent l="19050" t="0" r="7536" b="0"/>
            <wp:docPr id="1" name="图片 1" descr="2018年广州高考“一模”优秀作文选评">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年广州高考“一模”优秀作文选评"/>
                    <pic:cNvPicPr>
                      <a:picLocks noChangeAspect="1" noChangeArrowheads="1"/>
                    </pic:cNvPicPr>
                  </pic:nvPicPr>
                  <pic:blipFill>
                    <a:blip r:embed="rId7" cstate="print"/>
                    <a:srcRect/>
                    <a:stretch>
                      <a:fillRect/>
                    </a:stretch>
                  </pic:blipFill>
                  <pic:spPr>
                    <a:xfrm>
                      <a:off x="0" y="0"/>
                      <a:ext cx="4790745" cy="615953"/>
                    </a:xfrm>
                    <a:prstGeom prst="rect">
                      <a:avLst/>
                    </a:prstGeom>
                    <a:noFill/>
                    <a:ln w="9525">
                      <a:noFill/>
                      <a:miter lim="800000"/>
                      <a:headEnd/>
                      <a:tailEnd/>
                    </a:ln>
                  </pic:spPr>
                </pic:pic>
              </a:graphicData>
            </a:graphic>
          </wp:inline>
        </w:drawing>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这组标语运用了网络流行语甲骨文表情包，引起全校轰动。有同学很快搜索出，这些甲骨文表情</w:t>
      </w:r>
      <w:proofErr w:type="gramStart"/>
      <w:r w:rsidRPr="001E059F">
        <w:rPr>
          <w:rFonts w:ascii="楷体" w:eastAsia="楷体" w:hAnsi="楷体" w:hint="eastAsia"/>
          <w:color w:val="464646"/>
          <w:sz w:val="21"/>
          <w:szCs w:val="21"/>
        </w:rPr>
        <w:t>包原来</w:t>
      </w:r>
      <w:proofErr w:type="gramEnd"/>
      <w:r w:rsidRPr="001E059F">
        <w:rPr>
          <w:rFonts w:ascii="楷体" w:eastAsia="楷体" w:hAnsi="楷体" w:hint="eastAsia"/>
          <w:color w:val="464646"/>
          <w:sz w:val="21"/>
          <w:szCs w:val="21"/>
        </w:rPr>
        <w:t>是由美术学院设计系陈教授和他的团队推出的。陈教授受“艺术与科学”学术运动的启发，借助电脑技术重新解读中国古老的象形文字，设计出具有几何审美效果的甲骨文字体。</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2017年，中国甲骨文成功入选联合国教科文组织《世界记忆名录》．甲骨文正在成为大众和媒体关注的热点，某报“时尚”专栏展开专题讨论，向社会征稿。</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请写一篇文章向该专栏投稿，表达你的感触与思考。要求自选角度，明确文体，自拟标题；不要套作，不得抄袭；不少于800字。</w:t>
      </w:r>
    </w:p>
    <w:p w:rsid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 xml:space="preserve">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【题目解析】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一、关于题意理解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2018届广州市普通毕业班综合测试（一）语文学科作文题，采用近年全国高考一直使用的新材料作文题型。考生须在阅读题目所给出的材料以后，按所给的任务要求进行写作。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（一）对于材料的理解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题目提供了一则反映古老的甲骨文借助当代时尚元素走红并成为关注热点的材料，既创设了考生熟悉的生活情境，又包含真实的新闻事件，具有典型而鲜明的时代特征。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材料叙述的内容分为三层：首先，南粤中学运用网络流行语甲骨文表情包拟写的宣传标语引起轰动；接着，学生了解甲骨文表情包的创作团队以及创作经历；最后，甲骨文在当代成为关注热点，某报“时尚”专栏向社会征稿讨论。围绕甲骨文在当代的走红，材料为考生提供了不同层面和维度的讨论空间。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报纸的“时尚”专栏会就此事向社会征稿讨论，是因为甲骨文的走红具有鲜明的“时尚” 特征。主要包括三个层面：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第一，网络流行语甲骨文表情包的设计和流传结合了当代众多的“时尚”元素：网络流行语的表情包、互联网的传播模式、电脑技术的运用、艺术与科学跨界融合的思维、当代几何审美效果的设计。第二，甲骨文既属于古老的中国传统文化，又属于不为大众所熟知的学术范畴，其在新时代焕发生机具备多重</w:t>
      </w:r>
      <w:r w:rsidRPr="00FA406C">
        <w:rPr>
          <w:rFonts w:hint="eastAsia"/>
          <w:color w:val="464646"/>
          <w:sz w:val="21"/>
          <w:szCs w:val="21"/>
        </w:rPr>
        <w:lastRenderedPageBreak/>
        <w:t xml:space="preserve">的“时尚”意蕴：将传统文化融入当代语境、让学术结合生活情境、挖掘民族精神遗产的实用价值，这些本就是当代的流行风尚。第三，甲骨文入选《世界记忆名录》、成为新时代大众和媒体的关注热点，引发人们对“时尚”的深入思考：什么才是真正的时尚、时尚的生命力表现在哪里，大众应如何对待时尚，时尚在空间和时间维度上的跨越„„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（二）关于写作要求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1.题目要求首先强调“写一篇文章向该专栏投稿”，既是写作任务，也是对写作方向进行的限制。考生结合材料内容表达的“感触与思考”，须符合“时尚”栏目的主题，统一在对“时尚”不同角度和不同层面的认知上。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2.题目要求“表达你的感触与思考”，这些“感触和思考”是由材料引发的，写作内容须建立在对材料核心内容 “古老的甲骨文借助当代时尚元素走红并成为关注热点” 的感触、思考的基础上。这些“感触和思考”既可以是对材料内容的综合理解和认识，也可以针对材料内容的任何一个方面。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3. 题目要求“自选角度”，考生所选取的角度既须符合“时尚”的写作主题又要结合材料的核心内容。写作角度大致可以分为下面方面：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①对甲骨文字体的推广和设计所结合的“时尚”因素的认知和思考；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②对甲骨文所代表的传统文化和学术融入当代生活语境所采取的“时尚”方式的认知与思考；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③对甲骨文成为热点所引发的对“时尚”本质的认知与思考；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④对甲骨文成为“时尚”的哲学思考； </w:t>
      </w:r>
    </w:p>
    <w:p w:rsidR="00FA406C" w:rsidRPr="00FA406C" w:rsidRDefault="00FA406C" w:rsidP="00FA406C">
      <w:pPr>
        <w:pStyle w:val="a3"/>
        <w:shd w:val="clear" w:color="auto" w:fill="FFFFFF"/>
        <w:rPr>
          <w:color w:val="464646"/>
          <w:sz w:val="21"/>
          <w:szCs w:val="21"/>
        </w:rPr>
      </w:pPr>
      <w:r w:rsidRPr="00FA406C">
        <w:rPr>
          <w:rFonts w:hint="eastAsia"/>
          <w:color w:val="464646"/>
          <w:sz w:val="21"/>
          <w:szCs w:val="21"/>
        </w:rPr>
        <w:t>„„</w:t>
      </w:r>
      <w:r w:rsidRPr="00FA406C">
        <w:rPr>
          <w:color w:val="464646"/>
          <w:sz w:val="21"/>
          <w:szCs w:val="21"/>
        </w:rPr>
        <w:t xml:space="preserve">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二、</w:t>
      </w:r>
      <w:r w:rsidRPr="00FA406C">
        <w:rPr>
          <w:rFonts w:hint="eastAsia"/>
          <w:color w:val="464646"/>
          <w:sz w:val="21"/>
          <w:szCs w:val="21"/>
        </w:rPr>
        <w:tab/>
        <w:t xml:space="preserve">关于是否符合题意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判断考生作文是否在题意范围之内，主要看能否围绕“古老的甲骨文借助当代时尚元素</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走红并成为关注热点</w:t>
      </w:r>
      <w:proofErr w:type="gramStart"/>
      <w:r w:rsidRPr="00FA406C">
        <w:rPr>
          <w:rFonts w:hint="eastAsia"/>
          <w:color w:val="464646"/>
          <w:sz w:val="21"/>
          <w:szCs w:val="21"/>
        </w:rPr>
        <w:t>”</w:t>
      </w:r>
      <w:proofErr w:type="gramEnd"/>
      <w:r w:rsidRPr="00FA406C">
        <w:rPr>
          <w:rFonts w:hint="eastAsia"/>
          <w:color w:val="464646"/>
          <w:sz w:val="21"/>
          <w:szCs w:val="21"/>
        </w:rPr>
        <w:t xml:space="preserve">的材料内容以“时尚”为主题进行写作，表达自己的“感触与思考”。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题意 </w:t>
      </w:r>
      <w:r w:rsidRPr="00FA406C">
        <w:rPr>
          <w:rFonts w:hint="eastAsia"/>
          <w:color w:val="464646"/>
          <w:sz w:val="21"/>
          <w:szCs w:val="21"/>
        </w:rPr>
        <w:tab/>
        <w:t xml:space="preserve">内容分 </w:t>
      </w:r>
      <w:r w:rsidRPr="00FA406C">
        <w:rPr>
          <w:rFonts w:hint="eastAsia"/>
          <w:color w:val="464646"/>
          <w:sz w:val="21"/>
          <w:szCs w:val="21"/>
        </w:rPr>
        <w:tab/>
        <w:t xml:space="preserve">文章特征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符合题意 </w:t>
      </w:r>
      <w:r w:rsidRPr="00FA406C">
        <w:rPr>
          <w:rFonts w:hint="eastAsia"/>
          <w:color w:val="464646"/>
          <w:sz w:val="21"/>
          <w:szCs w:val="21"/>
        </w:rPr>
        <w:tab/>
        <w:t xml:space="preserve">一类上 </w:t>
      </w:r>
      <w:r w:rsidRPr="00FA406C">
        <w:rPr>
          <w:rFonts w:hint="eastAsia"/>
          <w:color w:val="464646"/>
          <w:sz w:val="21"/>
          <w:szCs w:val="21"/>
        </w:rPr>
        <w:tab/>
        <w:t xml:space="preserve">紧紧围绕“古老的甲骨文借助当代时尚元素走红并成为关注热点”的材料内容，并以“时尚”为主题，深入揭示两者的内在联系，思想深刻，表达精彩，有若干亮点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ab/>
        <w:t xml:space="preserve">一类中 </w:t>
      </w:r>
      <w:r w:rsidRPr="00FA406C">
        <w:rPr>
          <w:rFonts w:hint="eastAsia"/>
          <w:color w:val="464646"/>
          <w:sz w:val="21"/>
          <w:szCs w:val="21"/>
        </w:rPr>
        <w:tab/>
        <w:t xml:space="preserve">围绕“古老的甲骨文借助当代时尚元素走红并成为关注热点”的材料内容，并以“时尚”为主题，能揭示两者的内在联系，但内在联系揭示得不够深入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ab/>
        <w:t xml:space="preserve">一类下 </w:t>
      </w:r>
      <w:r w:rsidRPr="00FA406C">
        <w:rPr>
          <w:rFonts w:hint="eastAsia"/>
          <w:color w:val="464646"/>
          <w:sz w:val="21"/>
          <w:szCs w:val="21"/>
        </w:rPr>
        <w:tab/>
        <w:t xml:space="preserve">围绕“古老的甲骨文借助当代时尚元素走红并成为关注热点”的材料内容，并以“时尚”为主题，能清晰点明两者的联系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lastRenderedPageBreak/>
        <w:tab/>
        <w:t xml:space="preserve">二类上 </w:t>
      </w:r>
      <w:r w:rsidRPr="00FA406C">
        <w:rPr>
          <w:rFonts w:hint="eastAsia"/>
          <w:color w:val="464646"/>
          <w:sz w:val="21"/>
          <w:szCs w:val="21"/>
        </w:rPr>
        <w:tab/>
        <w:t xml:space="preserve">围绕“古老的甲骨文借助当代时尚元素走红并成为关注热点”的材料内容，虽未出现“时尚”这一关键主题词，但能暗合“时尚”元素，如电脑技术、网络传播、跨界融合等，未能明确揭示材料内容与“时尚”主题的关系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ab/>
        <w:t xml:space="preserve">二类中 </w:t>
      </w:r>
      <w:r w:rsidRPr="00FA406C">
        <w:rPr>
          <w:rFonts w:hint="eastAsia"/>
          <w:color w:val="464646"/>
          <w:sz w:val="21"/>
          <w:szCs w:val="21"/>
        </w:rPr>
        <w:tab/>
        <w:t xml:space="preserve">既提及“古老的甲骨文借助当代时尚元素走红并成为关注热点”的材料内容，又提及“时尚”主题，但仅侧重于其中一方面，另一方面仅仅是点到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ab/>
        <w:t xml:space="preserve">二类下 </w:t>
      </w:r>
      <w:r w:rsidRPr="00FA406C">
        <w:rPr>
          <w:rFonts w:hint="eastAsia"/>
          <w:color w:val="464646"/>
          <w:sz w:val="21"/>
          <w:szCs w:val="21"/>
        </w:rPr>
        <w:tab/>
        <w:t xml:space="preserve">只围绕“古老的甲骨文借助当代时尚元素走红并成为关注热点”的材料内容，忽略“时尚”主题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基本符合题意 </w:t>
      </w:r>
      <w:r w:rsidRPr="00FA406C">
        <w:rPr>
          <w:rFonts w:hint="eastAsia"/>
          <w:color w:val="464646"/>
          <w:sz w:val="21"/>
          <w:szCs w:val="21"/>
        </w:rPr>
        <w:tab/>
        <w:t xml:space="preserve">三类 </w:t>
      </w:r>
      <w:r w:rsidRPr="00FA406C">
        <w:rPr>
          <w:rFonts w:hint="eastAsia"/>
          <w:color w:val="464646"/>
          <w:sz w:val="21"/>
          <w:szCs w:val="21"/>
        </w:rPr>
        <w:tab/>
        <w:t xml:space="preserve">只以“时尚”为话题，未涉及“古老的甲骨文借助当代时尚元素走红并成为关注热点”的材料内容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或只在开头或结尾提及“古老的甲骨文借助当代时尚元素走红并成为关注热点”的材料内容和“时尚”主题，但文章主体部分与这两者均无关系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偏离题意 </w:t>
      </w:r>
      <w:r w:rsidRPr="00FA406C">
        <w:rPr>
          <w:rFonts w:hint="eastAsia"/>
          <w:color w:val="464646"/>
          <w:sz w:val="21"/>
          <w:szCs w:val="21"/>
        </w:rPr>
        <w:tab/>
        <w:t xml:space="preserve">四类 </w:t>
      </w:r>
      <w:r w:rsidRPr="00FA406C">
        <w:rPr>
          <w:rFonts w:hint="eastAsia"/>
          <w:color w:val="464646"/>
          <w:sz w:val="21"/>
          <w:szCs w:val="21"/>
        </w:rPr>
        <w:tab/>
        <w:t xml:space="preserve">    完全脱离“古老的甲骨文借助当代时尚元素走红并成为关注热点”的材料内容，完全忽略“时尚”主题，仅选取材料中孤立的某个词语展开论述，如表情包、网络、电脑技术、几何审美，或“团队成功”“轰动效应”等，文章与材料内容、</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“时尚”主题无全无关 </w:t>
      </w:r>
    </w:p>
    <w:p w:rsidR="00FA406C" w:rsidRPr="00FA406C" w:rsidRDefault="00FA406C" w:rsidP="00FA406C">
      <w:pPr>
        <w:pStyle w:val="a3"/>
        <w:shd w:val="clear" w:color="auto" w:fill="FFFFFF"/>
        <w:rPr>
          <w:color w:val="464646"/>
          <w:sz w:val="21"/>
          <w:szCs w:val="21"/>
        </w:rPr>
      </w:pPr>
      <w:r w:rsidRPr="00FA406C">
        <w:rPr>
          <w:color w:val="464646"/>
          <w:sz w:val="21"/>
          <w:szCs w:val="21"/>
        </w:rPr>
        <w:t xml:space="preserve"> </w:t>
      </w:r>
    </w:p>
    <w:p w:rsidR="00FA406C" w:rsidRPr="00FA406C" w:rsidRDefault="00FA406C" w:rsidP="00FA406C">
      <w:pPr>
        <w:pStyle w:val="a3"/>
        <w:shd w:val="clear" w:color="auto" w:fill="FFFFFF"/>
        <w:rPr>
          <w:color w:val="464646"/>
          <w:sz w:val="21"/>
          <w:szCs w:val="21"/>
        </w:rPr>
      </w:pPr>
      <w:r w:rsidRPr="00FA406C">
        <w:rPr>
          <w:color w:val="464646"/>
          <w:sz w:val="21"/>
          <w:szCs w:val="21"/>
        </w:rPr>
        <w:t xml:space="preserve">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三、</w:t>
      </w:r>
      <w:r w:rsidRPr="00FA406C">
        <w:rPr>
          <w:rFonts w:hint="eastAsia"/>
          <w:color w:val="464646"/>
          <w:sz w:val="21"/>
          <w:szCs w:val="21"/>
        </w:rPr>
        <w:tab/>
        <w:t xml:space="preserve">关于“明确文体”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考生可以选择多种文体：记叙文、议论文、散文、小说、诗歌等，</w:t>
      </w:r>
      <w:proofErr w:type="gramStart"/>
      <w:r w:rsidRPr="00FA406C">
        <w:rPr>
          <w:rFonts w:hint="eastAsia"/>
          <w:color w:val="464646"/>
          <w:sz w:val="21"/>
          <w:szCs w:val="21"/>
        </w:rPr>
        <w:t>评卷员</w:t>
      </w:r>
      <w:proofErr w:type="gramEnd"/>
      <w:r w:rsidRPr="00FA406C">
        <w:rPr>
          <w:rFonts w:hint="eastAsia"/>
          <w:color w:val="464646"/>
          <w:sz w:val="21"/>
          <w:szCs w:val="21"/>
        </w:rPr>
        <w:t xml:space="preserve">应对考生所选择文体的基本特点和要求评分。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题目要求“明确文体”，就是选择了一种写作文体后，其文体特征要突出。文体不明确</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的适当扣分。 </w:t>
      </w:r>
    </w:p>
    <w:p w:rsidR="00FA406C" w:rsidRPr="00FA406C" w:rsidRDefault="00FA406C" w:rsidP="00FA406C">
      <w:pPr>
        <w:pStyle w:val="a3"/>
        <w:shd w:val="clear" w:color="auto" w:fill="FFFFFF"/>
        <w:rPr>
          <w:color w:val="464646"/>
          <w:sz w:val="21"/>
          <w:szCs w:val="21"/>
        </w:rPr>
      </w:pPr>
      <w:r w:rsidRPr="00FA406C">
        <w:rPr>
          <w:color w:val="464646"/>
          <w:sz w:val="21"/>
          <w:szCs w:val="21"/>
        </w:rPr>
        <w:t xml:space="preserve">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四、</w:t>
      </w:r>
      <w:r w:rsidRPr="00FA406C">
        <w:rPr>
          <w:rFonts w:hint="eastAsia"/>
          <w:color w:val="464646"/>
          <w:sz w:val="21"/>
          <w:szCs w:val="21"/>
        </w:rPr>
        <w:tab/>
        <w:t xml:space="preserve">关于“分等评分”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（一）</w:t>
      </w:r>
      <w:r w:rsidRPr="00FA406C">
        <w:rPr>
          <w:rFonts w:hint="eastAsia"/>
          <w:color w:val="464646"/>
          <w:sz w:val="21"/>
          <w:szCs w:val="21"/>
        </w:rPr>
        <w:tab/>
        <w:t xml:space="preserve">基础等级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    基础等级的评分，以题意、内容、文体、语言等为重点，全面衡量。内容项与表达项的评分应在相同或相邻的等级内，</w:t>
      </w:r>
      <w:proofErr w:type="gramStart"/>
      <w:r w:rsidRPr="00FA406C">
        <w:rPr>
          <w:rFonts w:hint="eastAsia"/>
          <w:color w:val="464646"/>
          <w:sz w:val="21"/>
          <w:szCs w:val="21"/>
        </w:rPr>
        <w:t>不得跨等评分</w:t>
      </w:r>
      <w:proofErr w:type="gramEnd"/>
      <w:r w:rsidRPr="00FA406C">
        <w:rPr>
          <w:rFonts w:hint="eastAsia"/>
          <w:color w:val="464646"/>
          <w:sz w:val="21"/>
          <w:szCs w:val="21"/>
        </w:rPr>
        <w:t xml:space="preserve">。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（二）</w:t>
      </w:r>
      <w:r w:rsidRPr="00FA406C">
        <w:rPr>
          <w:rFonts w:hint="eastAsia"/>
          <w:color w:val="464646"/>
          <w:sz w:val="21"/>
          <w:szCs w:val="21"/>
        </w:rPr>
        <w:tab/>
        <w:t xml:space="preserve">发展等级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 xml:space="preserve">基础分要与发展等级分相匹配。发展等级的得分不能低于内容分与表达分中最低的一项。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lastRenderedPageBreak/>
        <w:t xml:space="preserve">发展等级的几个项目，其实体现的是作文中的亮点，依次有深刻、丰富、有文采、有创意，只要有若干点突出就可以按等评分，其给分与内容和表达的给分一般来说是相应的。在符合题意的前提下，要鼓励考生作文出亮点。对于亮点突出，确实写得好的文章，就应该依据评分标准给予高分。五、其他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（一）</w:t>
      </w:r>
      <w:r w:rsidRPr="00FA406C">
        <w:rPr>
          <w:rFonts w:hint="eastAsia"/>
          <w:color w:val="464646"/>
          <w:sz w:val="21"/>
          <w:szCs w:val="21"/>
        </w:rPr>
        <w:tab/>
        <w:t xml:space="preserve">错别字扣分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缺标题扣2分；不足字数，每少</w:t>
      </w:r>
      <w:proofErr w:type="gramStart"/>
      <w:r w:rsidRPr="00FA406C">
        <w:rPr>
          <w:rFonts w:hint="eastAsia"/>
          <w:color w:val="464646"/>
          <w:sz w:val="21"/>
          <w:szCs w:val="21"/>
        </w:rPr>
        <w:t>50个字扣1分</w:t>
      </w:r>
      <w:proofErr w:type="gramEnd"/>
      <w:r w:rsidRPr="00FA406C">
        <w:rPr>
          <w:rFonts w:hint="eastAsia"/>
          <w:color w:val="464646"/>
          <w:sz w:val="21"/>
          <w:szCs w:val="21"/>
        </w:rPr>
        <w:t xml:space="preserve">；每1个错别字扣1分，重复的不计；标点错误多的，酌情扣分。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（二）</w:t>
      </w:r>
      <w:r w:rsidRPr="00FA406C">
        <w:rPr>
          <w:rFonts w:hint="eastAsia"/>
          <w:color w:val="464646"/>
          <w:sz w:val="21"/>
          <w:szCs w:val="21"/>
        </w:rPr>
        <w:tab/>
        <w:t xml:space="preserve">字数扣分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1．400字以上的文章，按评分标准评分，扣字数分。（少</w:t>
      </w:r>
      <w:proofErr w:type="gramStart"/>
      <w:r w:rsidRPr="00FA406C">
        <w:rPr>
          <w:rFonts w:hint="eastAsia"/>
          <w:color w:val="464646"/>
          <w:sz w:val="21"/>
          <w:szCs w:val="21"/>
        </w:rPr>
        <w:t>50个字扣1分</w:t>
      </w:r>
      <w:proofErr w:type="gramEnd"/>
      <w:r w:rsidRPr="00FA406C">
        <w:rPr>
          <w:rFonts w:hint="eastAsia"/>
          <w:color w:val="464646"/>
          <w:sz w:val="21"/>
          <w:szCs w:val="21"/>
        </w:rPr>
        <w:t xml:space="preserve">）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2.</w:t>
      </w:r>
      <w:r w:rsidRPr="00FA406C">
        <w:rPr>
          <w:rFonts w:hint="eastAsia"/>
          <w:color w:val="464646"/>
          <w:sz w:val="21"/>
          <w:szCs w:val="21"/>
        </w:rPr>
        <w:tab/>
        <w:t xml:space="preserve">400字以下的文章，20分以下评分，不再扣字数分。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3.</w:t>
      </w:r>
      <w:r w:rsidRPr="00FA406C">
        <w:rPr>
          <w:rFonts w:hint="eastAsia"/>
          <w:color w:val="464646"/>
          <w:sz w:val="21"/>
          <w:szCs w:val="21"/>
        </w:rPr>
        <w:tab/>
        <w:t xml:space="preserve">200字以下的文章，10分以下评分，不再扣字数分。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4.</w:t>
      </w:r>
      <w:r w:rsidRPr="00FA406C">
        <w:rPr>
          <w:rFonts w:hint="eastAsia"/>
          <w:color w:val="464646"/>
          <w:sz w:val="21"/>
          <w:szCs w:val="21"/>
        </w:rPr>
        <w:tab/>
        <w:t xml:space="preserve">只写一两句话的，给1分或2分，不评0分。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5.</w:t>
      </w:r>
      <w:r w:rsidRPr="00FA406C">
        <w:rPr>
          <w:rFonts w:hint="eastAsia"/>
          <w:color w:val="464646"/>
          <w:sz w:val="21"/>
          <w:szCs w:val="21"/>
        </w:rPr>
        <w:tab/>
        <w:t xml:space="preserve">只写标题的，给1分，不评0分。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6.</w:t>
      </w:r>
      <w:r w:rsidRPr="00FA406C">
        <w:rPr>
          <w:rFonts w:hint="eastAsia"/>
          <w:color w:val="464646"/>
          <w:sz w:val="21"/>
          <w:szCs w:val="21"/>
        </w:rPr>
        <w:tab/>
        <w:t xml:space="preserve">完全空白的，评0分。 </w:t>
      </w:r>
    </w:p>
    <w:p w:rsidR="00FA406C" w:rsidRPr="00FA406C" w:rsidRDefault="00FA406C" w:rsidP="00FA406C">
      <w:pPr>
        <w:pStyle w:val="a3"/>
        <w:shd w:val="clear" w:color="auto" w:fill="FFFFFF"/>
        <w:rPr>
          <w:rFonts w:hint="eastAsia"/>
          <w:color w:val="464646"/>
          <w:sz w:val="21"/>
          <w:szCs w:val="21"/>
        </w:rPr>
      </w:pPr>
      <w:r w:rsidRPr="00FA406C">
        <w:rPr>
          <w:rFonts w:hint="eastAsia"/>
          <w:color w:val="464646"/>
          <w:sz w:val="21"/>
          <w:szCs w:val="21"/>
        </w:rPr>
        <w:t>（三）</w:t>
      </w:r>
      <w:r w:rsidRPr="00FA406C">
        <w:rPr>
          <w:rFonts w:hint="eastAsia"/>
          <w:color w:val="464646"/>
          <w:sz w:val="21"/>
          <w:szCs w:val="21"/>
        </w:rPr>
        <w:tab/>
        <w:t xml:space="preserve">套作与抄袭判定 </w:t>
      </w:r>
    </w:p>
    <w:p w:rsidR="00FA406C" w:rsidRDefault="00FA406C" w:rsidP="00FA406C">
      <w:pPr>
        <w:pStyle w:val="a3"/>
        <w:shd w:val="clear" w:color="auto" w:fill="FFFFFF"/>
        <w:spacing w:before="0" w:beforeAutospacing="0" w:after="0" w:afterAutospacing="0"/>
        <w:jc w:val="both"/>
        <w:rPr>
          <w:color w:val="464646"/>
          <w:sz w:val="21"/>
          <w:szCs w:val="21"/>
        </w:rPr>
      </w:pPr>
      <w:r w:rsidRPr="00FA406C">
        <w:rPr>
          <w:rFonts w:hint="eastAsia"/>
          <w:color w:val="464646"/>
          <w:sz w:val="21"/>
          <w:szCs w:val="21"/>
        </w:rPr>
        <w:t>套作的，适当扣分；套作就是把预先准备好的作文材料，机械地理解作文题，生硬地套用。判定为套作是比较严重的，不应将套作的判定扩大化。抄袭的，“基础等级”在第四等之内评分，“发展等级”不给分。判定为抄袭要有依据。</w:t>
      </w:r>
    </w:p>
    <w:p w:rsidR="00FA406C" w:rsidRPr="001E059F" w:rsidRDefault="00FA406C" w:rsidP="00FA406C">
      <w:pPr>
        <w:pStyle w:val="a3"/>
        <w:shd w:val="clear" w:color="auto" w:fill="FFFFFF"/>
        <w:spacing w:before="0" w:beforeAutospacing="0" w:after="0" w:afterAutospacing="0"/>
        <w:jc w:val="both"/>
        <w:rPr>
          <w:color w:val="464646"/>
          <w:sz w:val="21"/>
          <w:szCs w:val="21"/>
        </w:rPr>
      </w:pPr>
    </w:p>
    <w:p w:rsidR="001E059F" w:rsidRPr="001E059F" w:rsidRDefault="001E059F" w:rsidP="00FA406C">
      <w:pPr>
        <w:pStyle w:val="a3"/>
        <w:shd w:val="clear" w:color="auto" w:fill="FFFFFF"/>
        <w:spacing w:before="0" w:beforeAutospacing="0" w:after="0" w:afterAutospacing="0"/>
        <w:jc w:val="both"/>
        <w:rPr>
          <w:color w:val="464646"/>
          <w:sz w:val="21"/>
          <w:szCs w:val="21"/>
        </w:rPr>
      </w:pPr>
      <w:bookmarkStart w:id="0" w:name="_GoBack"/>
      <w:bookmarkEnd w:id="0"/>
      <w:r w:rsidRPr="001E059F">
        <w:rPr>
          <w:rFonts w:hint="eastAsia"/>
          <w:b/>
          <w:bCs/>
          <w:color w:val="464646"/>
          <w:sz w:val="21"/>
          <w:szCs w:val="21"/>
        </w:rPr>
        <w:t>【优秀文选】</w:t>
      </w:r>
    </w:p>
    <w:p w:rsidR="001E059F" w:rsidRPr="001E059F" w:rsidRDefault="001E059F" w:rsidP="001E059F">
      <w:pPr>
        <w:pStyle w:val="a3"/>
        <w:shd w:val="clear" w:color="auto" w:fill="FFFFFF"/>
        <w:spacing w:before="0" w:beforeAutospacing="0" w:after="0" w:afterAutospacing="0"/>
        <w:ind w:firstLineChars="200" w:firstLine="422"/>
        <w:jc w:val="both"/>
        <w:rPr>
          <w:b/>
          <w:color w:val="464646"/>
          <w:sz w:val="21"/>
          <w:szCs w:val="21"/>
        </w:rPr>
      </w:pPr>
      <w:r w:rsidRPr="001E059F">
        <w:rPr>
          <w:rFonts w:hint="eastAsia"/>
          <w:b/>
          <w:color w:val="464646"/>
          <w:sz w:val="21"/>
          <w:szCs w:val="21"/>
        </w:rPr>
        <w:t>优秀范文1</w:t>
      </w:r>
    </w:p>
    <w:p w:rsidR="001E059F" w:rsidRPr="001E059F" w:rsidRDefault="001E059F" w:rsidP="001E059F">
      <w:pPr>
        <w:pStyle w:val="a3"/>
        <w:shd w:val="clear" w:color="auto" w:fill="FFFFFF"/>
        <w:spacing w:before="0" w:beforeAutospacing="0" w:after="0" w:afterAutospacing="0"/>
        <w:ind w:firstLineChars="200" w:firstLine="422"/>
        <w:jc w:val="center"/>
        <w:rPr>
          <w:b/>
          <w:color w:val="464646"/>
          <w:sz w:val="21"/>
          <w:szCs w:val="21"/>
        </w:rPr>
      </w:pPr>
      <w:r w:rsidRPr="001E059F">
        <w:rPr>
          <w:rFonts w:hint="eastAsia"/>
          <w:b/>
          <w:bCs/>
          <w:color w:val="464646"/>
          <w:sz w:val="21"/>
          <w:szCs w:val="21"/>
        </w:rPr>
        <w:t>古文化遇上新时尚</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一边是古老神秘的甲骨文，一边是时尚新潮的表情包，甲骨文表情包甫一推出便引轰动。这是古文化遇上新时尚后的蓬勃生机与无限可能，这也带给我们文化延续与传承的思考。</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甲骨文表情包，本质上是一老一新的奇妙文化组合。甲骨文作为中国最古老的文字，是原始社会里记载山川日月、触摸世间万物的表达方式，代表着一种古老而遥远、深邃而神秘的文化。而表情包则是近年随社交媒体发展才兴起一种表达方式，它代表的是一种时尚的、流行的文化。当甲骨文与表情包组合在一起，我们不仅看到了俏皮的图案，还看到了形象的文字；不仅感受到了表情包的新潮和生活气息，还感受到了甲骨文的灵动与活力。这是一次值得称赞的古今融合，也是古文化与新时尚的一次顺利“会面”，还是一次对古老与时尚的重新解读。</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甲骨文表情包之所以引起轰动、收获大量“点赞”，不仅在于内容上的融合，更是因为其背后在传播方式上的“时尚化”创新。正如泰戈尔所言，“古老的种子，生命的胚芽蕴藏于内部，只需要在新时代的土壤里播种。”甲骨文等千百年前的文化、文物便是那种子，只要我们在时尚传播的土壤里悉心耕种，便可收获古文化的新生机，因此，不少“种子”纷纷穿上时尚外衣，在新时代生根发芽：古诗借助时尚流行歌，《经典咏流传》让《苔》《明日歌》重</w:t>
      </w:r>
      <w:proofErr w:type="gramStart"/>
      <w:r w:rsidRPr="001E059F">
        <w:rPr>
          <w:rFonts w:hint="eastAsia"/>
          <w:color w:val="464646"/>
          <w:sz w:val="21"/>
          <w:szCs w:val="21"/>
        </w:rPr>
        <w:t>回人们</w:t>
      </w:r>
      <w:proofErr w:type="gramEnd"/>
      <w:r w:rsidRPr="001E059F">
        <w:rPr>
          <w:rFonts w:hint="eastAsia"/>
          <w:color w:val="464646"/>
          <w:sz w:val="21"/>
          <w:szCs w:val="21"/>
        </w:rPr>
        <w:t>视野，文物</w:t>
      </w:r>
      <w:proofErr w:type="gramStart"/>
      <w:r w:rsidRPr="001E059F">
        <w:rPr>
          <w:rFonts w:hint="eastAsia"/>
          <w:color w:val="464646"/>
          <w:sz w:val="21"/>
          <w:szCs w:val="21"/>
        </w:rPr>
        <w:t>经由网购助力</w:t>
      </w:r>
      <w:proofErr w:type="gramEnd"/>
      <w:r w:rsidRPr="001E059F">
        <w:rPr>
          <w:rFonts w:hint="eastAsia"/>
          <w:color w:val="464646"/>
          <w:sz w:val="21"/>
          <w:szCs w:val="21"/>
        </w:rPr>
        <w:t>，故宫里的字画不再寂寞。古文化经过时尚的传播渠道，中华上下五千年的文明也焕发了新光华，在新时代重现芳华。</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lastRenderedPageBreak/>
        <w:t>在古文化园遇上新时代而恢复容光之时，我们更应深入思考：怎样让以“慢”为特色的古文化与以“快”为标签的新时尚更好地包容和合，从而激发持久的文化活力？不让《在舌尖上的中国》里的挂面、章丘铁锅仅成为短时间的</w:t>
      </w:r>
      <w:proofErr w:type="gramStart"/>
      <w:r w:rsidRPr="001E059F">
        <w:rPr>
          <w:rFonts w:hint="eastAsia"/>
          <w:color w:val="464646"/>
          <w:sz w:val="21"/>
          <w:szCs w:val="21"/>
        </w:rPr>
        <w:t>现象级追捧</w:t>
      </w:r>
      <w:proofErr w:type="gramEnd"/>
      <w:r w:rsidRPr="001E059F">
        <w:rPr>
          <w:rFonts w:hint="eastAsia"/>
          <w:color w:val="464646"/>
          <w:sz w:val="21"/>
          <w:szCs w:val="21"/>
        </w:rPr>
        <w:t>；不让文物保护只停留在瞬时激增的志愿者报名数目；不让悠久的文化只是我们脑海中一闪而过的片断记忆。我们要以更坚守的态度，更坚定的毅力</w:t>
      </w:r>
      <w:proofErr w:type="gramStart"/>
      <w:r w:rsidRPr="001E059F">
        <w:rPr>
          <w:rFonts w:hint="eastAsia"/>
          <w:color w:val="464646"/>
          <w:sz w:val="21"/>
          <w:szCs w:val="21"/>
        </w:rPr>
        <w:t>呵护着</w:t>
      </w:r>
      <w:proofErr w:type="gramEnd"/>
      <w:r w:rsidRPr="001E059F">
        <w:rPr>
          <w:rFonts w:hint="eastAsia"/>
          <w:color w:val="464646"/>
          <w:sz w:val="21"/>
          <w:szCs w:val="21"/>
        </w:rPr>
        <w:t>古文化的过去、现在，甚至未来，让新时尚陪在古文化的</w:t>
      </w:r>
      <w:proofErr w:type="gramStart"/>
      <w:r w:rsidRPr="001E059F">
        <w:rPr>
          <w:rFonts w:hint="eastAsia"/>
          <w:color w:val="464646"/>
          <w:sz w:val="21"/>
          <w:szCs w:val="21"/>
        </w:rPr>
        <w:t>身边慢</w:t>
      </w:r>
      <w:proofErr w:type="gramEnd"/>
      <w:r w:rsidRPr="001E059F">
        <w:rPr>
          <w:rFonts w:hint="eastAsia"/>
          <w:color w:val="464646"/>
          <w:sz w:val="21"/>
          <w:szCs w:val="21"/>
        </w:rPr>
        <w:t>下来，走远去。</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当顽强如石、坚韧如丝、烟（</w:t>
      </w:r>
      <w:proofErr w:type="gramStart"/>
      <w:r w:rsidRPr="001E059F">
        <w:rPr>
          <w:rFonts w:hint="eastAsia"/>
          <w:color w:val="464646"/>
          <w:sz w:val="21"/>
          <w:szCs w:val="21"/>
        </w:rPr>
        <w:t>绚</w:t>
      </w:r>
      <w:proofErr w:type="gramEnd"/>
      <w:r w:rsidRPr="001E059F">
        <w:rPr>
          <w:rFonts w:hint="eastAsia"/>
          <w:color w:val="464646"/>
          <w:sz w:val="21"/>
          <w:szCs w:val="21"/>
        </w:rPr>
        <w:t>）烂如画、</w:t>
      </w:r>
      <w:proofErr w:type="gramStart"/>
      <w:r w:rsidRPr="001E059F">
        <w:rPr>
          <w:rFonts w:hint="eastAsia"/>
          <w:color w:val="464646"/>
          <w:sz w:val="21"/>
          <w:szCs w:val="21"/>
        </w:rPr>
        <w:t>优雅如资的</w:t>
      </w:r>
      <w:proofErr w:type="gramEnd"/>
      <w:r w:rsidRPr="001E059F">
        <w:rPr>
          <w:rFonts w:hint="eastAsia"/>
          <w:color w:val="464646"/>
          <w:sz w:val="21"/>
          <w:szCs w:val="21"/>
        </w:rPr>
        <w:t xml:space="preserve">古文化与新时尚相遇，我们看见了中华文明更悠久深远的未来。 </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评语：</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本文属论述类一等文。</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文章开头先概括了材料的核心内容</w:t>
      </w:r>
      <w:proofErr w:type="gramStart"/>
      <w:r w:rsidRPr="001E059F">
        <w:rPr>
          <w:rFonts w:ascii="楷体" w:eastAsia="楷体" w:hAnsi="楷体" w:hint="eastAsia"/>
          <w:color w:val="464646"/>
          <w:sz w:val="21"/>
          <w:szCs w:val="21"/>
        </w:rPr>
        <w:t>一</w:t>
      </w:r>
      <w:proofErr w:type="gramEnd"/>
      <w:r w:rsidRPr="001E059F">
        <w:rPr>
          <w:rFonts w:ascii="楷体" w:eastAsia="楷体" w:hAnsi="楷体" w:hint="eastAsia"/>
          <w:color w:val="464646"/>
          <w:sz w:val="21"/>
          <w:szCs w:val="21"/>
        </w:rPr>
        <w:t>“甲骨文”与“表情包”的相遇，进而抽象出“古文化”与“时尚”的概念，再回应作文的要求和任务，表达了“对文化延续与传承的思考”。起笔看似平淡，但简洁有力，统摄全篇。</w:t>
      </w:r>
      <w:r w:rsidR="000B365F">
        <w:rPr>
          <w:rFonts w:ascii="楷体" w:eastAsia="楷体" w:hAnsi="楷体" w:hint="eastAsia"/>
          <w:color w:val="464646"/>
          <w:sz w:val="21"/>
          <w:szCs w:val="21"/>
        </w:rPr>
        <w:t xml:space="preserve">    </w:t>
      </w:r>
      <w:r w:rsidRPr="001E059F">
        <w:rPr>
          <w:rFonts w:ascii="楷体" w:eastAsia="楷体" w:hAnsi="楷体" w:hint="eastAsia"/>
          <w:color w:val="464646"/>
          <w:sz w:val="21"/>
          <w:szCs w:val="21"/>
        </w:rPr>
        <w:t>文章</w:t>
      </w:r>
      <w:proofErr w:type="gramStart"/>
      <w:r w:rsidRPr="001E059F">
        <w:rPr>
          <w:rFonts w:ascii="楷体" w:eastAsia="楷体" w:hAnsi="楷体" w:hint="eastAsia"/>
          <w:color w:val="464646"/>
          <w:sz w:val="21"/>
          <w:szCs w:val="21"/>
        </w:rPr>
        <w:t>第二段承按第</w:t>
      </w:r>
      <w:proofErr w:type="gramEnd"/>
      <w:r w:rsidRPr="001E059F">
        <w:rPr>
          <w:rFonts w:ascii="楷体" w:eastAsia="楷体" w:hAnsi="楷体" w:hint="eastAsia"/>
          <w:color w:val="464646"/>
          <w:sz w:val="21"/>
          <w:szCs w:val="21"/>
        </w:rPr>
        <w:t>一段所提出的观点，以富有感染力的语言分析了“甲骨文表情包”这“一老一新的奇妙文化组合”，并探讨了“甲骨文表情包”成为时尚的深层原因。条分缕析，层次绵密，极富说服力。</w:t>
      </w:r>
      <w:r w:rsidR="000B365F">
        <w:rPr>
          <w:rFonts w:ascii="楷体" w:eastAsia="楷体" w:hAnsi="楷体" w:hint="eastAsia"/>
          <w:color w:val="464646"/>
          <w:sz w:val="21"/>
          <w:szCs w:val="21"/>
        </w:rPr>
        <w:t xml:space="preserve">    </w:t>
      </w:r>
      <w:r w:rsidRPr="001E059F">
        <w:rPr>
          <w:rFonts w:ascii="楷体" w:eastAsia="楷体" w:hAnsi="楷体" w:hint="eastAsia"/>
          <w:color w:val="464646"/>
          <w:sz w:val="21"/>
          <w:szCs w:val="21"/>
        </w:rPr>
        <w:t>文章第三段在第二段“内容上的融合”的基础上，进一步论证了“甲骨文表情包”创新的传播方式。然后将笔力集中在“新时代中重现芳华”的传统文化是如何借助时尚的传播渠道焕发新生的。视野阔，格局大，有理据，有情怀。</w:t>
      </w:r>
      <w:r w:rsidR="000B365F">
        <w:rPr>
          <w:rFonts w:ascii="楷体" w:eastAsia="楷体" w:hAnsi="楷体" w:hint="eastAsia"/>
          <w:color w:val="464646"/>
          <w:sz w:val="21"/>
          <w:szCs w:val="21"/>
        </w:rPr>
        <w:t xml:space="preserve">    </w:t>
      </w:r>
      <w:r w:rsidRPr="001E059F">
        <w:rPr>
          <w:rFonts w:ascii="楷体" w:eastAsia="楷体" w:hAnsi="楷体" w:hint="eastAsia"/>
          <w:color w:val="464646"/>
          <w:sz w:val="21"/>
          <w:szCs w:val="21"/>
        </w:rPr>
        <w:t>文章的第四段笔锋一转，提出了对当下古文化重现生机的冷静思考：要以“坚守的态度，坚定的毅力”让“新时尚陪在古文化身边慢下来、走远去”。娓娓道来，理性客观。</w:t>
      </w:r>
      <w:r w:rsidR="000B365F">
        <w:rPr>
          <w:rFonts w:ascii="楷体" w:eastAsia="楷体" w:hAnsi="楷体" w:hint="eastAsia"/>
          <w:color w:val="464646"/>
          <w:sz w:val="21"/>
          <w:szCs w:val="21"/>
        </w:rPr>
        <w:t xml:space="preserve">    </w:t>
      </w:r>
      <w:r w:rsidRPr="001E059F">
        <w:rPr>
          <w:rFonts w:ascii="楷体" w:eastAsia="楷体" w:hAnsi="楷体" w:hint="eastAsia"/>
          <w:color w:val="464646"/>
          <w:sz w:val="21"/>
          <w:szCs w:val="21"/>
        </w:rPr>
        <w:t>文章结尾以优美的语言畅想了中华文明的美好未来，回应开头，结构严整。</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文章情绪饱满，内容丰富，思维深刻，展示了考生对中国传统文化与当代社会的深入观察和独到思考。文章语言节奏明快，整散结合，表现了考生娴熟的语言能力和深厚的写作功底。</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文章结尾“绚”字写错，扣1分。</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发展等级打在深刻。</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 xml:space="preserve">评分：19+20+20-1=58 </w:t>
      </w:r>
    </w:p>
    <w:p w:rsidR="001E059F" w:rsidRPr="001E059F" w:rsidRDefault="001E059F" w:rsidP="001E059F">
      <w:pPr>
        <w:pStyle w:val="a3"/>
        <w:shd w:val="clear" w:color="auto" w:fill="FFFFFF"/>
        <w:spacing w:before="0" w:beforeAutospacing="0" w:after="0" w:afterAutospacing="0"/>
        <w:ind w:firstLineChars="200" w:firstLine="422"/>
        <w:jc w:val="both"/>
        <w:rPr>
          <w:b/>
          <w:color w:val="464646"/>
          <w:sz w:val="21"/>
          <w:szCs w:val="21"/>
        </w:rPr>
      </w:pPr>
      <w:r w:rsidRPr="001E059F">
        <w:rPr>
          <w:rFonts w:hint="eastAsia"/>
          <w:b/>
          <w:color w:val="464646"/>
          <w:sz w:val="21"/>
          <w:szCs w:val="21"/>
        </w:rPr>
        <w:t>优秀范文2</w:t>
      </w:r>
    </w:p>
    <w:p w:rsidR="001E059F" w:rsidRPr="001E059F" w:rsidRDefault="001E059F" w:rsidP="001E059F">
      <w:pPr>
        <w:pStyle w:val="a3"/>
        <w:shd w:val="clear" w:color="auto" w:fill="FFFFFF"/>
        <w:spacing w:before="0" w:beforeAutospacing="0" w:after="0" w:afterAutospacing="0"/>
        <w:ind w:firstLineChars="200" w:firstLine="422"/>
        <w:jc w:val="center"/>
        <w:rPr>
          <w:color w:val="464646"/>
          <w:sz w:val="21"/>
          <w:szCs w:val="21"/>
        </w:rPr>
      </w:pPr>
      <w:proofErr w:type="gramStart"/>
      <w:r w:rsidRPr="001E059F">
        <w:rPr>
          <w:rFonts w:hint="eastAsia"/>
          <w:b/>
          <w:bCs/>
          <w:color w:val="464646"/>
          <w:sz w:val="21"/>
          <w:szCs w:val="21"/>
        </w:rPr>
        <w:t>象</w:t>
      </w:r>
      <w:proofErr w:type="gramEnd"/>
      <w:r w:rsidRPr="001E059F">
        <w:rPr>
          <w:rFonts w:hint="eastAsia"/>
          <w:b/>
          <w:bCs/>
          <w:color w:val="464646"/>
          <w:sz w:val="21"/>
          <w:szCs w:val="21"/>
        </w:rPr>
        <w:t>千年之形  领时代风骚</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草茂林深旁，先祖虔诚地在龟甲上刻出第一个象形之字，开启了甲骨文对万物的临摹；千年后的今日，莘莘学子稳健的脚步旁，又出现一组朝气而古意的甲骨文标语。甲骨文重又成为时尚，此番席卷而来，带着千年的积淀，又领现世风华。</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lastRenderedPageBreak/>
        <w:t>甲骨文在《世界记忆名录》榜上有名，在南粤中学也是被设计为标语，甚至是根据电脑技术重新解读和设计，这创新的审美和大众的关注，让“甲骨文”当之无愧带上“时尚”标签。而略</w:t>
      </w:r>
      <w:proofErr w:type="gramStart"/>
      <w:r w:rsidRPr="001E059F">
        <w:rPr>
          <w:rFonts w:hint="eastAsia"/>
          <w:color w:val="464646"/>
          <w:sz w:val="21"/>
          <w:szCs w:val="21"/>
        </w:rPr>
        <w:t>一</w:t>
      </w:r>
      <w:proofErr w:type="gramEnd"/>
      <w:r w:rsidRPr="001E059F">
        <w:rPr>
          <w:rFonts w:hint="eastAsia"/>
          <w:color w:val="464646"/>
          <w:sz w:val="21"/>
          <w:szCs w:val="21"/>
        </w:rPr>
        <w:t>细察，这时尚“背后”，更有万千缘由，不仅使甲骨文成为当时之风尚，更成为时代的崇尚。</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甲骨文，厚</w:t>
      </w:r>
      <w:proofErr w:type="gramStart"/>
      <w:r w:rsidRPr="001E059F">
        <w:rPr>
          <w:rFonts w:hint="eastAsia"/>
          <w:color w:val="464646"/>
          <w:sz w:val="21"/>
          <w:szCs w:val="21"/>
        </w:rPr>
        <w:t>蕴</w:t>
      </w:r>
      <w:proofErr w:type="gramEnd"/>
      <w:r w:rsidRPr="001E059F">
        <w:rPr>
          <w:rFonts w:hint="eastAsia"/>
          <w:color w:val="464646"/>
          <w:sz w:val="21"/>
          <w:szCs w:val="21"/>
        </w:rPr>
        <w:t>为底、无邪为表，是现代人对古意的追寻与传承。正因甲骨文与生俱来的对世界的探索，历史</w:t>
      </w:r>
      <w:proofErr w:type="gramStart"/>
      <w:r w:rsidRPr="001E059F">
        <w:rPr>
          <w:rFonts w:hint="eastAsia"/>
          <w:color w:val="464646"/>
          <w:sz w:val="21"/>
          <w:szCs w:val="21"/>
        </w:rPr>
        <w:t>演迁中</w:t>
      </w:r>
      <w:proofErr w:type="gramEnd"/>
      <w:r w:rsidRPr="001E059F">
        <w:rPr>
          <w:rFonts w:hint="eastAsia"/>
          <w:color w:val="464646"/>
          <w:sz w:val="21"/>
          <w:szCs w:val="21"/>
        </w:rPr>
        <w:t>不断积淀的无邪纯真，才引得人皆趋之习之，成为时尚。《诗经》“思无邪”，故而经久不衰；甲骨文“写无邪”，故而承载现代人美好的愿景，又有如南粤中学的标语一般，朝气蓬勃，唯有甲骨文才能淋漓尽致地表达出这一分向世界进发的无畏。写一字甲骨，不求端正横撇，更多的，是对世界的敬意与好奇，这渐渐凝聚的虔诚，是现代人戒</w:t>
      </w:r>
      <w:proofErr w:type="gramStart"/>
      <w:r w:rsidRPr="001E059F">
        <w:rPr>
          <w:rFonts w:hint="eastAsia"/>
          <w:color w:val="464646"/>
          <w:sz w:val="21"/>
          <w:szCs w:val="21"/>
        </w:rPr>
        <w:t>躁</w:t>
      </w:r>
      <w:proofErr w:type="gramEnd"/>
      <w:r w:rsidRPr="001E059F">
        <w:rPr>
          <w:rFonts w:hint="eastAsia"/>
          <w:color w:val="464646"/>
          <w:sz w:val="21"/>
          <w:szCs w:val="21"/>
        </w:rPr>
        <w:t>复礼的时尚，是追寻古意的时尚。</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甲骨文，</w:t>
      </w:r>
      <w:proofErr w:type="gramStart"/>
      <w:r w:rsidRPr="001E059F">
        <w:rPr>
          <w:rFonts w:hint="eastAsia"/>
          <w:color w:val="464646"/>
          <w:sz w:val="21"/>
          <w:szCs w:val="21"/>
        </w:rPr>
        <w:t>承得住</w:t>
      </w:r>
      <w:proofErr w:type="gramEnd"/>
      <w:r w:rsidRPr="001E059F">
        <w:rPr>
          <w:rFonts w:hint="eastAsia"/>
          <w:color w:val="464646"/>
          <w:sz w:val="21"/>
          <w:szCs w:val="21"/>
        </w:rPr>
        <w:t>岁月的</w:t>
      </w:r>
      <w:proofErr w:type="gramStart"/>
      <w:r w:rsidRPr="001E059F">
        <w:rPr>
          <w:rFonts w:hint="eastAsia"/>
          <w:color w:val="464646"/>
          <w:sz w:val="21"/>
          <w:szCs w:val="21"/>
        </w:rPr>
        <w:t>磨炼</w:t>
      </w:r>
      <w:proofErr w:type="gramEnd"/>
      <w:r w:rsidRPr="001E059F">
        <w:rPr>
          <w:rFonts w:hint="eastAsia"/>
          <w:color w:val="464646"/>
          <w:sz w:val="21"/>
          <w:szCs w:val="21"/>
        </w:rPr>
        <w:t>，经得起时代的推敲，所以在这乱花渐欲迷人眼的时代，又展风华。激励之法</w:t>
      </w:r>
      <w:proofErr w:type="gramStart"/>
      <w:r w:rsidRPr="001E059F">
        <w:rPr>
          <w:rFonts w:hint="eastAsia"/>
          <w:color w:val="464646"/>
          <w:sz w:val="21"/>
          <w:szCs w:val="21"/>
        </w:rPr>
        <w:t>千千万</w:t>
      </w:r>
      <w:proofErr w:type="gramEnd"/>
      <w:r w:rsidRPr="001E059F">
        <w:rPr>
          <w:rFonts w:hint="eastAsia"/>
          <w:color w:val="464646"/>
          <w:sz w:val="21"/>
          <w:szCs w:val="21"/>
        </w:rPr>
        <w:t>，而南粤中学独选中甲骨文，也许既为耳目一新，加入甲骨文的时尚，亦也许是因其中透出的真意，历万代而弥新的气势，更具激励价值。甲骨文应用于表情包、被借助电脑技术重新解读，都是甲骨文在现代的百般化身，但万变不离其宗，甲骨文之所以引领时尚，也是因为其经修饰乔装后仍透出的文化底蕴，这风韵，兼时尚与古老一齐绽放，像是繁华都市中一朵</w:t>
      </w:r>
      <w:proofErr w:type="gramStart"/>
      <w:r w:rsidRPr="001E059F">
        <w:rPr>
          <w:rFonts w:hint="eastAsia"/>
          <w:color w:val="464646"/>
          <w:sz w:val="21"/>
          <w:szCs w:val="21"/>
        </w:rPr>
        <w:t>清冷自绽的</w:t>
      </w:r>
      <w:proofErr w:type="gramEnd"/>
      <w:r w:rsidRPr="001E059F">
        <w:rPr>
          <w:rFonts w:hint="eastAsia"/>
          <w:color w:val="464646"/>
          <w:sz w:val="21"/>
          <w:szCs w:val="21"/>
        </w:rPr>
        <w:t>花，故独成时尚，独展风华。</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甲骨文时尚的背后，是汉字经久不衰的美。像一位洗尽铅华的美人，</w:t>
      </w:r>
      <w:proofErr w:type="gramStart"/>
      <w:r w:rsidRPr="001E059F">
        <w:rPr>
          <w:rFonts w:hint="eastAsia"/>
          <w:color w:val="464646"/>
          <w:sz w:val="21"/>
          <w:szCs w:val="21"/>
        </w:rPr>
        <w:t>蕴</w:t>
      </w:r>
      <w:proofErr w:type="gramEnd"/>
      <w:r w:rsidRPr="001E059F">
        <w:rPr>
          <w:rFonts w:hint="eastAsia"/>
          <w:color w:val="464646"/>
          <w:sz w:val="21"/>
          <w:szCs w:val="21"/>
        </w:rPr>
        <w:t>致典雅，故而</w:t>
      </w:r>
      <w:proofErr w:type="gramStart"/>
      <w:r w:rsidRPr="001E059F">
        <w:rPr>
          <w:rFonts w:hint="eastAsia"/>
          <w:color w:val="464646"/>
          <w:sz w:val="21"/>
          <w:szCs w:val="21"/>
        </w:rPr>
        <w:t>世</w:t>
      </w:r>
      <w:proofErr w:type="gramEnd"/>
      <w:r w:rsidRPr="001E059F">
        <w:rPr>
          <w:rFonts w:hint="eastAsia"/>
          <w:color w:val="464646"/>
          <w:sz w:val="21"/>
          <w:szCs w:val="21"/>
        </w:rPr>
        <w:t>潮涌动、时过境迁，美丽犹在，风流婉转。中华文化，尤其是汉字文化，都有这样经久不衰的魔力，我们在母语的屋檐下，在汉字的庇护下，在甲骨文的熏陶下，又怎会不以之为时尚，崇之为风尚？这不仅是时代的风</w:t>
      </w:r>
      <w:proofErr w:type="gramStart"/>
      <w:r w:rsidRPr="001E059F">
        <w:rPr>
          <w:rFonts w:hint="eastAsia"/>
          <w:color w:val="464646"/>
          <w:sz w:val="21"/>
          <w:szCs w:val="21"/>
        </w:rPr>
        <w:t>蕴</w:t>
      </w:r>
      <w:proofErr w:type="gramEnd"/>
      <w:r w:rsidRPr="001E059F">
        <w:rPr>
          <w:rFonts w:hint="eastAsia"/>
          <w:color w:val="464646"/>
          <w:sz w:val="21"/>
          <w:szCs w:val="21"/>
        </w:rPr>
        <w:t>，更是历史的传承，甲骨文历久弥新，故时时为风尚，代代是时尚。</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甲骨文</w:t>
      </w:r>
      <w:proofErr w:type="gramStart"/>
      <w:r w:rsidRPr="001E059F">
        <w:rPr>
          <w:rFonts w:hint="eastAsia"/>
          <w:color w:val="464646"/>
          <w:sz w:val="21"/>
          <w:szCs w:val="21"/>
        </w:rPr>
        <w:t>象</w:t>
      </w:r>
      <w:proofErr w:type="gramEnd"/>
      <w:r w:rsidRPr="001E059F">
        <w:rPr>
          <w:rFonts w:hint="eastAsia"/>
          <w:color w:val="464646"/>
          <w:sz w:val="21"/>
          <w:szCs w:val="21"/>
        </w:rPr>
        <w:t xml:space="preserve">千年之形，记载的是祖辈的探索、人类的纯真，写无邪，无邪便为时尚。这样古意熏陶的时代，自是对甲骨深爱如长风，便是：幸甚至哉，歌以咏志。 </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评语：</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本文展论述类一等文。</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文章围绕“甲骨文成为当时之风尚，更成为时代之崇尚”的原因进行探讨。立意准确，中心突出。</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开头以优美且富有感染力的语言，引出甲骨文重又成为时尚的观点，紧扣材料。</w:t>
      </w:r>
      <w:r w:rsidR="000B365F">
        <w:rPr>
          <w:rFonts w:ascii="楷体" w:eastAsia="楷体" w:hAnsi="楷体" w:hint="eastAsia"/>
          <w:color w:val="464646"/>
          <w:sz w:val="21"/>
          <w:szCs w:val="21"/>
        </w:rPr>
        <w:t xml:space="preserve">    </w:t>
      </w:r>
      <w:r w:rsidRPr="001E059F">
        <w:rPr>
          <w:rFonts w:ascii="楷体" w:eastAsia="楷体" w:hAnsi="楷体" w:hint="eastAsia"/>
          <w:color w:val="464646"/>
          <w:sz w:val="21"/>
          <w:szCs w:val="21"/>
        </w:rPr>
        <w:t>第二段承接上文，由甲骨文入选《世界记忆名录》以及被南粤中学高三年级作为宣传栏的标语两个材料，提出了甲骨文成为当时之风尚，更成为时代之崇尚，背后</w:t>
      </w:r>
      <w:proofErr w:type="gramStart"/>
      <w:r w:rsidRPr="001E059F">
        <w:rPr>
          <w:rFonts w:ascii="楷体" w:eastAsia="楷体" w:hAnsi="楷体" w:hint="eastAsia"/>
          <w:color w:val="464646"/>
          <w:sz w:val="21"/>
          <w:szCs w:val="21"/>
        </w:rPr>
        <w:t>有着千由万</w:t>
      </w:r>
      <w:proofErr w:type="gramEnd"/>
      <w:r w:rsidRPr="001E059F">
        <w:rPr>
          <w:rFonts w:ascii="楷体" w:eastAsia="楷体" w:hAnsi="楷体" w:hint="eastAsia"/>
          <w:color w:val="464646"/>
          <w:sz w:val="21"/>
          <w:szCs w:val="21"/>
        </w:rPr>
        <w:t>缘的观点。</w:t>
      </w:r>
      <w:r w:rsidR="000B365F">
        <w:rPr>
          <w:rFonts w:ascii="楷体" w:eastAsia="楷体" w:hAnsi="楷体" w:hint="eastAsia"/>
          <w:color w:val="464646"/>
          <w:sz w:val="21"/>
          <w:szCs w:val="21"/>
        </w:rPr>
        <w:t xml:space="preserve">    </w:t>
      </w:r>
      <w:r w:rsidRPr="001E059F">
        <w:rPr>
          <w:rFonts w:ascii="楷体" w:eastAsia="楷体" w:hAnsi="楷体" w:hint="eastAsia"/>
          <w:color w:val="464646"/>
          <w:sz w:val="21"/>
          <w:szCs w:val="21"/>
        </w:rPr>
        <w:t>第三、四、五段是论证的主体部分。第三段以“甲骨文，厚</w:t>
      </w:r>
      <w:proofErr w:type="gramStart"/>
      <w:r w:rsidRPr="001E059F">
        <w:rPr>
          <w:rFonts w:ascii="楷体" w:eastAsia="楷体" w:hAnsi="楷体" w:hint="eastAsia"/>
          <w:color w:val="464646"/>
          <w:sz w:val="21"/>
          <w:szCs w:val="21"/>
        </w:rPr>
        <w:t>蕴</w:t>
      </w:r>
      <w:proofErr w:type="gramEnd"/>
      <w:r w:rsidRPr="001E059F">
        <w:rPr>
          <w:rFonts w:ascii="楷体" w:eastAsia="楷体" w:hAnsi="楷体" w:hint="eastAsia"/>
          <w:color w:val="464646"/>
          <w:sz w:val="21"/>
          <w:szCs w:val="21"/>
        </w:rPr>
        <w:t>为底，无邪为表，是现代人对古意的追寻与传承”为分论点，论述甲骨文之所以能成为现代人戒</w:t>
      </w:r>
      <w:proofErr w:type="gramStart"/>
      <w:r w:rsidRPr="001E059F">
        <w:rPr>
          <w:rFonts w:ascii="楷体" w:eastAsia="楷体" w:hAnsi="楷体" w:hint="eastAsia"/>
          <w:color w:val="464646"/>
          <w:sz w:val="21"/>
          <w:szCs w:val="21"/>
        </w:rPr>
        <w:t>躁</w:t>
      </w:r>
      <w:proofErr w:type="gramEnd"/>
      <w:r w:rsidRPr="001E059F">
        <w:rPr>
          <w:rFonts w:ascii="楷体" w:eastAsia="楷体" w:hAnsi="楷体" w:hint="eastAsia"/>
          <w:color w:val="464646"/>
          <w:sz w:val="21"/>
          <w:szCs w:val="21"/>
        </w:rPr>
        <w:t>复礼，追求古意的时尚的原因。第四段以“甲骨文承得住岁月的磨练，经得起时代的推敲”为分论点，论述了甲骨文之所以独成时尚的原因。第五段以“甲骨文时尚的背后，是汉字经久不衰的美”为分论点，进一步深入分析甲骨文能成为时尚的深层原因。三、四、五段论证时不仅紧扣材料南粤中学选取甲骨文作为标语的事例而且还能引用诗经为例子展开分析，体现出较强的语言运用能力。</w:t>
      </w:r>
      <w:r w:rsidR="000B365F">
        <w:rPr>
          <w:rFonts w:ascii="楷体" w:eastAsia="楷体" w:hAnsi="楷体" w:hint="eastAsia"/>
          <w:color w:val="464646"/>
          <w:sz w:val="21"/>
          <w:szCs w:val="21"/>
        </w:rPr>
        <w:t xml:space="preserve">    </w:t>
      </w:r>
      <w:r w:rsidRPr="001E059F">
        <w:rPr>
          <w:rFonts w:ascii="楷体" w:eastAsia="楷体" w:hAnsi="楷体" w:hint="eastAsia"/>
          <w:color w:val="464646"/>
          <w:sz w:val="21"/>
          <w:szCs w:val="21"/>
        </w:rPr>
        <w:t>结尾以包含感情的语言回应题目，结构严谨。</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lastRenderedPageBreak/>
        <w:t>文章视野开阔，情绪高昂，内容丰富，思维深刻，展示了考生对当代问题独到思考。文章的语言优美，节赛明快，表现了考生娴熟的语言能力和深厚的写作功底。</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发展等级打在深刻。</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 xml:space="preserve">评分：19+19+20=58 </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优秀范文3</w:t>
      </w:r>
    </w:p>
    <w:p w:rsidR="001E059F" w:rsidRPr="001E059F" w:rsidRDefault="001E059F" w:rsidP="001E059F">
      <w:pPr>
        <w:pStyle w:val="a3"/>
        <w:shd w:val="clear" w:color="auto" w:fill="FFFFFF"/>
        <w:spacing w:before="0" w:beforeAutospacing="0" w:after="0" w:afterAutospacing="0"/>
        <w:ind w:firstLineChars="200" w:firstLine="422"/>
        <w:jc w:val="center"/>
        <w:rPr>
          <w:color w:val="464646"/>
          <w:sz w:val="21"/>
          <w:szCs w:val="21"/>
        </w:rPr>
      </w:pPr>
      <w:r w:rsidRPr="001E059F">
        <w:rPr>
          <w:rFonts w:hint="eastAsia"/>
          <w:b/>
          <w:bCs/>
          <w:color w:val="464646"/>
          <w:sz w:val="21"/>
          <w:szCs w:val="21"/>
        </w:rPr>
        <w:t>永恒的时尚</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伴随甲骨文成功入选《世界记忆名录》，在电脑技术的重新解读与没汁下，这一古老的象形文字再次进入大众视野，以潮流感十足的姿态成为当代流行文化的一部分。这背后，是中国传统文化未来发展的潜力。传统文化可以成为永恒的时尚经典。</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经典永不过时，因为其有跨越时代的价值。在时间的洗礼下，它们流传至今，在被大浪淘去的沙石中脱颖而出，正是因为它们能让不同时代环境下的人们为之倾倒。在摄影技术发达的现今，黑白、复古滤镜大受欢迎，难道不是因为胶卷中光影韵味的动人吗？</w:t>
      </w:r>
      <w:proofErr w:type="gramStart"/>
      <w:r w:rsidRPr="001E059F">
        <w:rPr>
          <w:rFonts w:hint="eastAsia"/>
          <w:color w:val="464646"/>
          <w:sz w:val="21"/>
          <w:szCs w:val="21"/>
        </w:rPr>
        <w:t>凯</w:t>
      </w:r>
      <w:proofErr w:type="gramEnd"/>
      <w:r w:rsidRPr="001E059F">
        <w:rPr>
          <w:rFonts w:hint="eastAsia"/>
          <w:color w:val="464646"/>
          <w:sz w:val="21"/>
          <w:szCs w:val="21"/>
        </w:rPr>
        <w:t>尔</w:t>
      </w:r>
      <w:proofErr w:type="gramStart"/>
      <w:r w:rsidRPr="001E059F">
        <w:rPr>
          <w:rFonts w:hint="eastAsia"/>
          <w:color w:val="464646"/>
          <w:sz w:val="21"/>
          <w:szCs w:val="21"/>
        </w:rPr>
        <w:t>特</w:t>
      </w:r>
      <w:proofErr w:type="gramEnd"/>
      <w:r w:rsidRPr="001E059F">
        <w:rPr>
          <w:rFonts w:hint="eastAsia"/>
          <w:color w:val="464646"/>
          <w:sz w:val="21"/>
          <w:szCs w:val="21"/>
        </w:rPr>
        <w:t>花纹、青花花纹至今仍是不少人心头所好；在远古卜筮之术中产生的甲骨文字成为作为人们沟通桥梁的表情文字，皆因它们有着无法替代、超越的功能与美感。</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这种以传统文化为基础发展的时尚风趣是本土化的，有独一无二的魅力的。每一种民族文化的形式都有其特定的自然环境、历史背景，是不可复制的。《黑豹》作为大众娱乐电影，以非洲各族文化为设计背景，让超级英雄有了几分非洲大地的野性与神秘色彩；日本和服是追求时尚的年轻人的喜好；基于日本历史拍摄的大河剧也有不少年轻受众。这些都是对传统文化的发展或二次创作，是能引起本土受众的共鸣，包含着深厚的民族价值观、民族信仰的产物，是无法离开社会文化背景、无法复制的独特。如此一来，</w:t>
      </w:r>
      <w:proofErr w:type="gramStart"/>
      <w:r w:rsidRPr="001E059F">
        <w:rPr>
          <w:rFonts w:hint="eastAsia"/>
          <w:color w:val="464646"/>
          <w:sz w:val="21"/>
          <w:szCs w:val="21"/>
        </w:rPr>
        <w:t>若民族</w:t>
      </w:r>
      <w:proofErr w:type="gramEnd"/>
      <w:r w:rsidRPr="001E059F">
        <w:rPr>
          <w:rFonts w:hint="eastAsia"/>
          <w:color w:val="464646"/>
          <w:sz w:val="21"/>
          <w:szCs w:val="21"/>
        </w:rPr>
        <w:t>之心存在，这份独特的风格又怎会过时？</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从传统文化发展出的时尚包含的不只是过去，更指引着文化的未来。当代中国青年有文化自信、文化自豪感，但却不能仅止步于此。我们需要的更是对中国文化的坚守。结合现代科技所呈现出的中华文化的美好，让我们看到时尚潮流的前行不代表冲去一切过往，可以是可爱的故宫周边产品，可以是金陵十二叙、</w:t>
      </w:r>
      <w:proofErr w:type="gramStart"/>
      <w:r w:rsidRPr="001E059F">
        <w:rPr>
          <w:rFonts w:hint="eastAsia"/>
          <w:color w:val="464646"/>
          <w:sz w:val="21"/>
          <w:szCs w:val="21"/>
        </w:rPr>
        <w:t>榫</w:t>
      </w:r>
      <w:proofErr w:type="gramEnd"/>
      <w:r w:rsidRPr="001E059F">
        <w:rPr>
          <w:rFonts w:hint="eastAsia"/>
          <w:color w:val="464646"/>
          <w:sz w:val="21"/>
          <w:szCs w:val="21"/>
        </w:rPr>
        <w:t>柳等应用程序的精致，可以是《经典咏流传》中《明日歌》的轻快与《在水一方》《墨梅》的悠扬，这份永恒的时尚，有着青年一代对文化的传承，将唤醒民族对其根源与灵魂的爱。</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 xml:space="preserve">相信在散发时代、文化气息的阴翳之美融入时尚发展潮流之时，当代中国青年将有更多美的享受，将到达更美好的精神故土。 </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评语：</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本文属论述类一等文。</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文章从“古老的甲骨文在电脑技术的重新解读与设计下走红并成为关注热点”，引出“传统文化可以成为永恒的时尚经典”这一观点。</w:t>
      </w:r>
      <w:r w:rsidR="000B365F">
        <w:rPr>
          <w:rFonts w:ascii="楷体" w:eastAsia="楷体" w:hAnsi="楷体" w:hint="eastAsia"/>
          <w:color w:val="464646"/>
          <w:sz w:val="21"/>
          <w:szCs w:val="21"/>
        </w:rPr>
        <w:t xml:space="preserve">    </w:t>
      </w:r>
      <w:r w:rsidRPr="001E059F">
        <w:rPr>
          <w:rFonts w:ascii="楷体" w:eastAsia="楷体" w:hAnsi="楷体" w:hint="eastAsia"/>
          <w:color w:val="464646"/>
          <w:sz w:val="21"/>
          <w:szCs w:val="21"/>
        </w:rPr>
        <w:t>第二段以黑白、复古滤镜大受欢迎，</w:t>
      </w:r>
      <w:proofErr w:type="gramStart"/>
      <w:r w:rsidRPr="001E059F">
        <w:rPr>
          <w:rFonts w:ascii="楷体" w:eastAsia="楷体" w:hAnsi="楷体" w:hint="eastAsia"/>
          <w:color w:val="464646"/>
          <w:sz w:val="21"/>
          <w:szCs w:val="21"/>
        </w:rPr>
        <w:t>凯</w:t>
      </w:r>
      <w:proofErr w:type="gramEnd"/>
      <w:r w:rsidRPr="001E059F">
        <w:rPr>
          <w:rFonts w:ascii="楷体" w:eastAsia="楷体" w:hAnsi="楷体" w:hint="eastAsia"/>
          <w:color w:val="464646"/>
          <w:sz w:val="21"/>
          <w:szCs w:val="21"/>
        </w:rPr>
        <w:t>尔</w:t>
      </w:r>
      <w:proofErr w:type="gramStart"/>
      <w:r w:rsidRPr="001E059F">
        <w:rPr>
          <w:rFonts w:ascii="楷体" w:eastAsia="楷体" w:hAnsi="楷体" w:hint="eastAsia"/>
          <w:color w:val="464646"/>
          <w:sz w:val="21"/>
          <w:szCs w:val="21"/>
        </w:rPr>
        <w:t>特</w:t>
      </w:r>
      <w:proofErr w:type="gramEnd"/>
      <w:r w:rsidRPr="001E059F">
        <w:rPr>
          <w:rFonts w:ascii="楷体" w:eastAsia="楷体" w:hAnsi="楷体" w:hint="eastAsia"/>
          <w:color w:val="464646"/>
          <w:sz w:val="21"/>
          <w:szCs w:val="21"/>
        </w:rPr>
        <w:t>花纹、青花花纹受人青睐，甲骨文表情包在当下流行作为例证，深入挖掘甲骨文作为经典的价值，指出其“无法替代和超越的功能与美感”。语言流畅，思维活跃。</w:t>
      </w:r>
      <w:r w:rsidR="000B365F">
        <w:rPr>
          <w:rFonts w:ascii="楷体" w:eastAsia="楷体" w:hAnsi="楷体" w:hint="eastAsia"/>
          <w:color w:val="464646"/>
          <w:sz w:val="21"/>
          <w:szCs w:val="21"/>
        </w:rPr>
        <w:t xml:space="preserve">    </w:t>
      </w:r>
      <w:r w:rsidRPr="001E059F">
        <w:rPr>
          <w:rFonts w:ascii="楷体" w:eastAsia="楷体" w:hAnsi="楷体" w:hint="eastAsia"/>
          <w:color w:val="464646"/>
          <w:sz w:val="21"/>
          <w:szCs w:val="21"/>
        </w:rPr>
        <w:t>第三段以当下电影《黑豹》、日本和服、大河剧为例，指出传统文化经过发展或二次创作，能引发大众追捧，是因为“这种以传统文化为基础发展的时尚是本土化的，独一无</w:t>
      </w:r>
      <w:r w:rsidRPr="001E059F">
        <w:rPr>
          <w:rFonts w:ascii="楷体" w:eastAsia="楷体" w:hAnsi="楷体" w:hint="eastAsia"/>
          <w:color w:val="464646"/>
          <w:sz w:val="21"/>
          <w:szCs w:val="21"/>
        </w:rPr>
        <w:lastRenderedPageBreak/>
        <w:t>二的”。</w:t>
      </w:r>
      <w:r w:rsidR="000B365F">
        <w:rPr>
          <w:rFonts w:ascii="楷体" w:eastAsia="楷体" w:hAnsi="楷体" w:hint="eastAsia"/>
          <w:color w:val="464646"/>
          <w:sz w:val="21"/>
          <w:szCs w:val="21"/>
        </w:rPr>
        <w:t xml:space="preserve">    </w:t>
      </w:r>
      <w:r w:rsidRPr="001E059F">
        <w:rPr>
          <w:rFonts w:ascii="楷体" w:eastAsia="楷体" w:hAnsi="楷体" w:hint="eastAsia"/>
          <w:color w:val="464646"/>
          <w:sz w:val="21"/>
          <w:szCs w:val="21"/>
        </w:rPr>
        <w:t>第四段从传统文化与时尚结合的发展趋势，展望未来。结合当下故宫周边产品成为时尚精品、电视节目《经典咏流传》深受大众欢迎等时事，阐发了关于“传统文化中永恒的时尚将唤醒一个民族对其根源与灵魂的爱”的思考。</w:t>
      </w:r>
      <w:r w:rsidR="000B365F">
        <w:rPr>
          <w:rFonts w:ascii="楷体" w:eastAsia="楷体" w:hAnsi="楷体" w:hint="eastAsia"/>
          <w:color w:val="464646"/>
          <w:sz w:val="21"/>
          <w:szCs w:val="21"/>
        </w:rPr>
        <w:t xml:space="preserve">    </w:t>
      </w:r>
      <w:r w:rsidRPr="001E059F">
        <w:rPr>
          <w:rFonts w:ascii="楷体" w:eastAsia="楷体" w:hAnsi="楷体" w:hint="eastAsia"/>
          <w:color w:val="464646"/>
          <w:sz w:val="21"/>
          <w:szCs w:val="21"/>
        </w:rPr>
        <w:t>结尾对主题升华，思想深刻，有气度。</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本文揭示了甲骨文所代表的传统文化与时尚的关系，并深入探讨了两者的内在联系，思想深刻，例证丰富，表达精彩。展现出该生广阔的阅读视野、独到的思考力深远的人文情怀、深厚的写作功底，是难得的个性作文。</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美中不足的是对“甲骨文表情包”的原材料分析稍显不足。</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发展等级打在深刻与丰富。</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评分：18+19+19=56</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 xml:space="preserve"> 优秀范文4</w:t>
      </w:r>
    </w:p>
    <w:p w:rsidR="001E059F" w:rsidRPr="001E059F" w:rsidRDefault="001E059F" w:rsidP="001E059F">
      <w:pPr>
        <w:pStyle w:val="a3"/>
        <w:shd w:val="clear" w:color="auto" w:fill="FFFFFF"/>
        <w:spacing w:before="0" w:beforeAutospacing="0" w:after="0" w:afterAutospacing="0"/>
        <w:ind w:firstLineChars="200" w:firstLine="422"/>
        <w:jc w:val="center"/>
        <w:rPr>
          <w:color w:val="464646"/>
          <w:sz w:val="21"/>
          <w:szCs w:val="21"/>
        </w:rPr>
      </w:pPr>
      <w:r w:rsidRPr="001E059F">
        <w:rPr>
          <w:rFonts w:hint="eastAsia"/>
          <w:b/>
          <w:bCs/>
          <w:color w:val="464646"/>
          <w:sz w:val="21"/>
          <w:szCs w:val="21"/>
        </w:rPr>
        <w:t>用时尚气息唤醒文化记忆</w:t>
      </w:r>
    </w:p>
    <w:p w:rsidR="001E059F" w:rsidRPr="001E059F" w:rsidRDefault="001E059F" w:rsidP="001E059F">
      <w:pPr>
        <w:pStyle w:val="a3"/>
        <w:shd w:val="clear" w:color="auto" w:fill="FFFFFF"/>
        <w:spacing w:before="0" w:beforeAutospacing="0" w:after="0" w:afterAutospacing="0"/>
        <w:jc w:val="both"/>
        <w:rPr>
          <w:color w:val="464646"/>
          <w:sz w:val="21"/>
          <w:szCs w:val="21"/>
        </w:rPr>
      </w:pPr>
      <w:r w:rsidRPr="001E059F">
        <w:rPr>
          <w:rFonts w:hint="eastAsia"/>
          <w:color w:val="464646"/>
          <w:sz w:val="21"/>
          <w:szCs w:val="21"/>
        </w:rPr>
        <w:t>尊敬的“时尚”专栏</w:t>
      </w:r>
      <w:r>
        <w:rPr>
          <w:rFonts w:hint="eastAsia"/>
          <w:color w:val="464646"/>
          <w:sz w:val="21"/>
          <w:szCs w:val="21"/>
        </w:rPr>
        <w:t>编</w:t>
      </w:r>
      <w:r w:rsidRPr="001E059F">
        <w:rPr>
          <w:rFonts w:hint="eastAsia"/>
          <w:color w:val="464646"/>
          <w:sz w:val="21"/>
          <w:szCs w:val="21"/>
        </w:rPr>
        <w:t>辑：</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你们好!</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当象形文字化上几何美学的新妆，当世界记忆换上时兴潮流的衣裳，当流淌千年的汉字直脉在二十一世纪再次沸腾，焕然新生，我又仿佛看见了甲骨文自古的魅力。在我看来，时尚的气息未必浮华轻</w:t>
      </w:r>
      <w:proofErr w:type="gramStart"/>
      <w:r w:rsidRPr="001E059F">
        <w:rPr>
          <w:rFonts w:hint="eastAsia"/>
          <w:color w:val="464646"/>
          <w:sz w:val="21"/>
          <w:szCs w:val="21"/>
        </w:rPr>
        <w:t>靡</w:t>
      </w:r>
      <w:proofErr w:type="gramEnd"/>
      <w:r w:rsidRPr="001E059F">
        <w:rPr>
          <w:rFonts w:hint="eastAsia"/>
          <w:color w:val="464646"/>
          <w:sz w:val="21"/>
          <w:szCs w:val="21"/>
        </w:rPr>
        <w:t>，它也能</w:t>
      </w:r>
      <w:proofErr w:type="gramStart"/>
      <w:r w:rsidRPr="001E059F">
        <w:rPr>
          <w:rFonts w:hint="eastAsia"/>
          <w:color w:val="464646"/>
          <w:sz w:val="21"/>
          <w:szCs w:val="21"/>
        </w:rPr>
        <w:t>焕</w:t>
      </w:r>
      <w:proofErr w:type="gramEnd"/>
      <w:r w:rsidRPr="001E059F">
        <w:rPr>
          <w:rFonts w:hint="eastAsia"/>
          <w:color w:val="464646"/>
          <w:sz w:val="21"/>
          <w:szCs w:val="21"/>
        </w:rPr>
        <w:t>醒文化，熔铸记忆，活化经典。</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站在传统与时尚的交汇之处，甲骨文表情包正是新兴技术、文化潮流与古老记忆的完美结合。在美术学院陈教授的电脑设计下，遥远的象形文字变得生活化与时尚化。文化遗产拥有着具象的载体，</w:t>
      </w:r>
      <w:proofErr w:type="gramStart"/>
      <w:r w:rsidRPr="001E059F">
        <w:rPr>
          <w:rFonts w:hint="eastAsia"/>
          <w:color w:val="464646"/>
          <w:sz w:val="21"/>
          <w:szCs w:val="21"/>
        </w:rPr>
        <w:t>却恒守着</w:t>
      </w:r>
      <w:proofErr w:type="gramEnd"/>
      <w:r w:rsidRPr="001E059F">
        <w:rPr>
          <w:rFonts w:hint="eastAsia"/>
          <w:color w:val="464646"/>
          <w:sz w:val="21"/>
          <w:szCs w:val="21"/>
        </w:rPr>
        <w:t>抽象的本质；远古的华夏文明在具体文字中孵化，却依旧能借抽象传声会意，借抽象抒情表达。这一特点使甲骨文能很好地与现代设计</w:t>
      </w:r>
      <w:proofErr w:type="gramStart"/>
      <w:r w:rsidRPr="001E059F">
        <w:rPr>
          <w:rFonts w:hint="eastAsia"/>
          <w:color w:val="464646"/>
          <w:sz w:val="21"/>
          <w:szCs w:val="21"/>
        </w:rPr>
        <w:t>稼</w:t>
      </w:r>
      <w:proofErr w:type="gramEnd"/>
      <w:r w:rsidRPr="001E059F">
        <w:rPr>
          <w:rFonts w:hint="eastAsia"/>
          <w:color w:val="464646"/>
          <w:sz w:val="21"/>
          <w:szCs w:val="21"/>
        </w:rPr>
        <w:t>接。更简明的线条，更</w:t>
      </w:r>
      <w:proofErr w:type="gramStart"/>
      <w:r w:rsidRPr="001E059F">
        <w:rPr>
          <w:rFonts w:hint="eastAsia"/>
          <w:color w:val="464646"/>
          <w:sz w:val="21"/>
          <w:szCs w:val="21"/>
        </w:rPr>
        <w:t>稚趣</w:t>
      </w:r>
      <w:proofErr w:type="gramEnd"/>
      <w:r w:rsidRPr="001E059F">
        <w:rPr>
          <w:rFonts w:hint="eastAsia"/>
          <w:color w:val="464646"/>
          <w:sz w:val="21"/>
          <w:szCs w:val="21"/>
        </w:rPr>
        <w:t>的点画，甲骨文</w:t>
      </w:r>
      <w:proofErr w:type="gramStart"/>
      <w:r w:rsidRPr="001E059F">
        <w:rPr>
          <w:rFonts w:hint="eastAsia"/>
          <w:color w:val="464646"/>
          <w:sz w:val="21"/>
          <w:szCs w:val="21"/>
        </w:rPr>
        <w:t>通过变装天衣无缝</w:t>
      </w:r>
      <w:proofErr w:type="gramEnd"/>
      <w:r w:rsidRPr="001E059F">
        <w:rPr>
          <w:rFonts w:hint="eastAsia"/>
          <w:color w:val="464646"/>
          <w:sz w:val="21"/>
          <w:szCs w:val="21"/>
        </w:rPr>
        <w:t>的融入了时下生活的话语体系。在活化</w:t>
      </w:r>
      <w:proofErr w:type="gramStart"/>
      <w:r w:rsidRPr="001E059F">
        <w:rPr>
          <w:rFonts w:hint="eastAsia"/>
          <w:color w:val="464646"/>
          <w:sz w:val="21"/>
          <w:szCs w:val="21"/>
        </w:rPr>
        <w:t>经典盈行的</w:t>
      </w:r>
      <w:proofErr w:type="gramEnd"/>
      <w:r w:rsidRPr="001E059F">
        <w:rPr>
          <w:rFonts w:hint="eastAsia"/>
          <w:color w:val="464646"/>
          <w:sz w:val="21"/>
          <w:szCs w:val="21"/>
        </w:rPr>
        <w:t>当下，借助新技术、新形式唤醒中华文脉的行动并不鲜见。《国家宝藏》中前世传奇</w:t>
      </w:r>
      <w:proofErr w:type="gramStart"/>
      <w:r w:rsidRPr="001E059F">
        <w:rPr>
          <w:rFonts w:hint="eastAsia"/>
          <w:color w:val="464646"/>
          <w:sz w:val="21"/>
          <w:szCs w:val="21"/>
        </w:rPr>
        <w:t>的鲜话演绎</w:t>
      </w:r>
      <w:proofErr w:type="gramEnd"/>
      <w:r w:rsidRPr="001E059F">
        <w:rPr>
          <w:rFonts w:hint="eastAsia"/>
          <w:color w:val="464646"/>
          <w:sz w:val="21"/>
          <w:szCs w:val="21"/>
        </w:rPr>
        <w:t>，《经典咏流传》中诗词吟诵、旧曲新唱的忠实表达，都是大众传媒、文艺形式的传统与现代结合中的贡献。时尚气息让甲骨文与大众的距离更近，与生活更亲近，也让传统与现代更亲近。</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站在汉字溯源宝藏的金字塔尖，甲骨文入选《世界记忆名录》又是在现代守卫文化地位的有力手段。</w:t>
      </w:r>
      <w:proofErr w:type="gramStart"/>
      <w:r w:rsidRPr="001E059F">
        <w:rPr>
          <w:rFonts w:hint="eastAsia"/>
          <w:color w:val="464646"/>
          <w:sz w:val="21"/>
          <w:szCs w:val="21"/>
        </w:rPr>
        <w:t>跃动着</w:t>
      </w:r>
      <w:proofErr w:type="gramEnd"/>
      <w:r w:rsidRPr="001E059F">
        <w:rPr>
          <w:rFonts w:hint="eastAsia"/>
          <w:color w:val="464646"/>
          <w:sz w:val="21"/>
          <w:szCs w:val="21"/>
        </w:rPr>
        <w:t>农耕文明的文化心跳，绵延着炎黄子孙的精神血脉，甲骨文的文化历史</w:t>
      </w:r>
      <w:proofErr w:type="gramStart"/>
      <w:r w:rsidRPr="001E059F">
        <w:rPr>
          <w:rFonts w:hint="eastAsia"/>
          <w:color w:val="464646"/>
          <w:sz w:val="21"/>
          <w:szCs w:val="21"/>
        </w:rPr>
        <w:t>地位因然毋庸置疑</w:t>
      </w:r>
      <w:proofErr w:type="gramEnd"/>
      <w:r w:rsidRPr="001E059F">
        <w:rPr>
          <w:rFonts w:hint="eastAsia"/>
          <w:color w:val="464646"/>
          <w:sz w:val="21"/>
          <w:szCs w:val="21"/>
        </w:rPr>
        <w:t>，然而其在当今大众的心底能受到多少分量的认可，受到多少程度的敬畏，是存在疑问的命题。文化遗产的价值与作用不仅表现在历史见证与文明承载上，更表现在对当今社会意识观念的影响上。因此，用现代的权威去维护、去培育、去激扬文化记忆是极其重要的；我们在文化评判和选择时，更应将认识传统、发展传统、</w:t>
      </w:r>
      <w:proofErr w:type="gramStart"/>
      <w:r w:rsidRPr="001E059F">
        <w:rPr>
          <w:rFonts w:hint="eastAsia"/>
          <w:color w:val="464646"/>
          <w:sz w:val="21"/>
          <w:szCs w:val="21"/>
        </w:rPr>
        <w:t>弘场传统</w:t>
      </w:r>
      <w:proofErr w:type="gramEnd"/>
      <w:r w:rsidRPr="001E059F">
        <w:rPr>
          <w:rFonts w:hint="eastAsia"/>
          <w:color w:val="464646"/>
          <w:sz w:val="21"/>
          <w:szCs w:val="21"/>
        </w:rPr>
        <w:t>成为一种普</w:t>
      </w:r>
      <w:proofErr w:type="gramStart"/>
      <w:r w:rsidRPr="001E059F">
        <w:rPr>
          <w:rFonts w:hint="eastAsia"/>
          <w:color w:val="464646"/>
          <w:sz w:val="21"/>
          <w:szCs w:val="21"/>
        </w:rPr>
        <w:t>世</w:t>
      </w:r>
      <w:proofErr w:type="gramEnd"/>
      <w:r w:rsidRPr="001E059F">
        <w:rPr>
          <w:rFonts w:hint="eastAsia"/>
          <w:color w:val="464646"/>
          <w:sz w:val="21"/>
          <w:szCs w:val="21"/>
        </w:rPr>
        <w:t>的时尚。</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甲骨文的活化也在同时给予我们新的省思，文化遗产如何能够更好地把得到保护，文化记忆与内涵如何能得到发展？我想甲骨文的例子已经能让问题的答案显露出了一些雏形。时尚的力量、潮流的力量是强大的，也是广泛的，也是对文化</w:t>
      </w:r>
      <w:proofErr w:type="gramStart"/>
      <w:r w:rsidRPr="001E059F">
        <w:rPr>
          <w:rFonts w:hint="eastAsia"/>
          <w:color w:val="464646"/>
          <w:sz w:val="21"/>
          <w:szCs w:val="21"/>
        </w:rPr>
        <w:t>传承极</w:t>
      </w:r>
      <w:proofErr w:type="gramEnd"/>
      <w:r w:rsidRPr="001E059F">
        <w:rPr>
          <w:rFonts w:hint="eastAsia"/>
          <w:color w:val="464646"/>
          <w:sz w:val="21"/>
          <w:szCs w:val="21"/>
        </w:rPr>
        <w:t>有价值的。</w:t>
      </w:r>
    </w:p>
    <w:p w:rsidR="001E059F" w:rsidRPr="001E059F" w:rsidRDefault="001E059F" w:rsidP="001E059F">
      <w:pPr>
        <w:pStyle w:val="a3"/>
        <w:shd w:val="clear" w:color="auto" w:fill="FFFFFF"/>
        <w:spacing w:before="0" w:beforeAutospacing="0" w:after="0" w:afterAutospacing="0"/>
        <w:ind w:firstLineChars="200" w:firstLine="420"/>
        <w:jc w:val="both"/>
        <w:rPr>
          <w:color w:val="464646"/>
          <w:sz w:val="21"/>
          <w:szCs w:val="21"/>
        </w:rPr>
      </w:pPr>
      <w:r w:rsidRPr="001E059F">
        <w:rPr>
          <w:rFonts w:hint="eastAsia"/>
          <w:color w:val="464646"/>
          <w:sz w:val="21"/>
          <w:szCs w:val="21"/>
        </w:rPr>
        <w:t xml:space="preserve">时尚，可以让生活丰富，让生命有趣，也可以唤醒文化，传承文化，发展文化。 </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评语：</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lastRenderedPageBreak/>
        <w:t>本文属论述类一等文。文章采用给“时尚”专栏编辑部写信的方式来完成题目的任务指令。</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开头用富有抒情性的语言点出了甲骨文走红的事实，表明了鲜明的观点：“时尚的气息未必浮华轻</w:t>
      </w:r>
      <w:proofErr w:type="gramStart"/>
      <w:r w:rsidRPr="001E059F">
        <w:rPr>
          <w:rFonts w:ascii="楷体" w:eastAsia="楷体" w:hAnsi="楷体" w:hint="eastAsia"/>
          <w:color w:val="464646"/>
          <w:sz w:val="21"/>
          <w:szCs w:val="21"/>
        </w:rPr>
        <w:t>靡</w:t>
      </w:r>
      <w:proofErr w:type="gramEnd"/>
      <w:r w:rsidRPr="001E059F">
        <w:rPr>
          <w:rFonts w:ascii="楷体" w:eastAsia="楷体" w:hAnsi="楷体" w:hint="eastAsia"/>
          <w:color w:val="464646"/>
          <w:sz w:val="21"/>
          <w:szCs w:val="21"/>
        </w:rPr>
        <w:t>，它也能唤醒文化，熔铸记忆，活化经典。”</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第二段首先评议材料呈现的事实，指出甲骨文成为时尚是“新兴技术、文化湖流与古老记忆的完美结合”，认识准确，分析深刻；接着作者进行同类拓展，举《国家宝藏》和《经典咏流传》为例，表明传统与现代结合带来了时尚气息的观点。</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第三段反思甲骨文在当今流行能否长久的问题，最终提出“更应将认识传统、发展传统、弘扬传统成为一种普</w:t>
      </w:r>
      <w:proofErr w:type="gramStart"/>
      <w:r w:rsidRPr="001E059F">
        <w:rPr>
          <w:rFonts w:ascii="楷体" w:eastAsia="楷体" w:hAnsi="楷体" w:hint="eastAsia"/>
          <w:color w:val="464646"/>
          <w:sz w:val="21"/>
          <w:szCs w:val="21"/>
        </w:rPr>
        <w:t>世</w:t>
      </w:r>
      <w:proofErr w:type="gramEnd"/>
      <w:r w:rsidRPr="001E059F">
        <w:rPr>
          <w:rFonts w:ascii="楷体" w:eastAsia="楷体" w:hAnsi="楷体" w:hint="eastAsia"/>
          <w:color w:val="464646"/>
          <w:sz w:val="21"/>
          <w:szCs w:val="21"/>
        </w:rPr>
        <w:t>的时尚”的观点，思考有了进一步的提升。第四段小结观点。</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结尾以“时尚可以唤醒文化、传承文化、发展文化”呼应开头观点，总结全文。</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文章审题准确，材料丰富，思考有层次。</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不足在于第二段略长，全文有三个错别字。</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发展等级打在深刻与有文采。</w:t>
      </w:r>
    </w:p>
    <w:p w:rsidR="001E059F" w:rsidRPr="001E059F" w:rsidRDefault="001E059F" w:rsidP="001E059F">
      <w:pPr>
        <w:pStyle w:val="a3"/>
        <w:shd w:val="clear" w:color="auto" w:fill="FFFFFF"/>
        <w:spacing w:before="0" w:beforeAutospacing="0" w:after="0" w:afterAutospacing="0"/>
        <w:ind w:firstLineChars="200" w:firstLine="420"/>
        <w:jc w:val="both"/>
        <w:rPr>
          <w:rFonts w:ascii="楷体" w:eastAsia="楷体" w:hAnsi="楷体"/>
          <w:color w:val="464646"/>
          <w:sz w:val="21"/>
          <w:szCs w:val="21"/>
        </w:rPr>
      </w:pPr>
      <w:r w:rsidRPr="001E059F">
        <w:rPr>
          <w:rFonts w:ascii="楷体" w:eastAsia="楷体" w:hAnsi="楷体" w:hint="eastAsia"/>
          <w:color w:val="464646"/>
          <w:sz w:val="21"/>
          <w:szCs w:val="21"/>
        </w:rPr>
        <w:t>评分：19+18+19-3=53</w:t>
      </w:r>
    </w:p>
    <w:p w:rsidR="000356CF" w:rsidRPr="001E059F" w:rsidRDefault="000356CF" w:rsidP="001E059F">
      <w:pPr>
        <w:ind w:firstLine="420"/>
        <w:rPr>
          <w:szCs w:val="21"/>
        </w:rPr>
      </w:pPr>
    </w:p>
    <w:sectPr w:rsidR="000356CF" w:rsidRPr="001E059F" w:rsidSect="000B365F">
      <w:headerReference w:type="even" r:id="rId8"/>
      <w:headerReference w:type="default" r:id="rId9"/>
      <w:footerReference w:type="even" r:id="rId10"/>
      <w:footerReference w:type="default" r:id="rId11"/>
      <w:headerReference w:type="first" r:id="rId12"/>
      <w:footerReference w:type="first" r:id="rId13"/>
      <w:pgSz w:w="11906" w:h="16838"/>
      <w:pgMar w:top="1191" w:right="1191" w:bottom="119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B11" w:rsidRDefault="00232B11" w:rsidP="001E059F">
      <w:pPr>
        <w:ind w:firstLine="420"/>
      </w:pPr>
      <w:r>
        <w:separator/>
      </w:r>
    </w:p>
  </w:endnote>
  <w:endnote w:type="continuationSeparator" w:id="0">
    <w:p w:rsidR="00232B11" w:rsidRDefault="00232B11" w:rsidP="001E059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altName w:val="Microsoft YaHei UI"/>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59F" w:rsidRDefault="001E059F" w:rsidP="001E059F">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07608"/>
      <w:docPartObj>
        <w:docPartGallery w:val="Page Numbers (Bottom of Page)"/>
        <w:docPartUnique/>
      </w:docPartObj>
    </w:sdtPr>
    <w:sdtEndPr/>
    <w:sdtContent>
      <w:sdt>
        <w:sdtPr>
          <w:id w:val="171357217"/>
          <w:docPartObj>
            <w:docPartGallery w:val="Page Numbers (Top of Page)"/>
            <w:docPartUnique/>
          </w:docPartObj>
        </w:sdtPr>
        <w:sdtEndPr/>
        <w:sdtContent>
          <w:p w:rsidR="001E059F" w:rsidRDefault="001E059F" w:rsidP="001E059F">
            <w:pPr>
              <w:pStyle w:val="a8"/>
              <w:ind w:firstLine="360"/>
              <w:jc w:val="center"/>
            </w:pPr>
            <w:r>
              <w:rPr>
                <w:lang w:val="zh-CN"/>
              </w:rPr>
              <w:t xml:space="preserve"> </w:t>
            </w:r>
            <w:r>
              <w:rPr>
                <w:b/>
                <w:sz w:val="24"/>
                <w:szCs w:val="24"/>
              </w:rPr>
              <w:fldChar w:fldCharType="begin"/>
            </w:r>
            <w:r>
              <w:rPr>
                <w:b/>
              </w:rPr>
              <w:instrText>PAGE</w:instrText>
            </w:r>
            <w:r>
              <w:rPr>
                <w:b/>
                <w:sz w:val="24"/>
                <w:szCs w:val="24"/>
              </w:rPr>
              <w:fldChar w:fldCharType="separate"/>
            </w:r>
            <w:r w:rsidR="00FA406C">
              <w:rPr>
                <w:b/>
                <w:noProof/>
              </w:rPr>
              <w:t>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FA406C">
              <w:rPr>
                <w:b/>
                <w:noProof/>
              </w:rPr>
              <w:t>9</w:t>
            </w:r>
            <w:r>
              <w:rPr>
                <w:b/>
                <w:sz w:val="24"/>
                <w:szCs w:val="24"/>
              </w:rPr>
              <w:fldChar w:fldCharType="end"/>
            </w:r>
          </w:p>
        </w:sdtContent>
      </w:sdt>
    </w:sdtContent>
  </w:sdt>
  <w:p w:rsidR="001E059F" w:rsidRDefault="001E059F" w:rsidP="001E059F">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59F" w:rsidRDefault="001E059F" w:rsidP="001E059F">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B11" w:rsidRDefault="00232B11" w:rsidP="001E059F">
      <w:pPr>
        <w:ind w:firstLine="420"/>
      </w:pPr>
      <w:r>
        <w:separator/>
      </w:r>
    </w:p>
  </w:footnote>
  <w:footnote w:type="continuationSeparator" w:id="0">
    <w:p w:rsidR="00232B11" w:rsidRDefault="00232B11" w:rsidP="001E059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59F" w:rsidRDefault="001E059F" w:rsidP="001E059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59F" w:rsidRDefault="001E059F" w:rsidP="001E059F">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59F" w:rsidRDefault="001E059F" w:rsidP="001E059F">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9F"/>
    <w:rsid w:val="000356CF"/>
    <w:rsid w:val="000B365F"/>
    <w:rsid w:val="000C4654"/>
    <w:rsid w:val="0013058A"/>
    <w:rsid w:val="001E059F"/>
    <w:rsid w:val="00232B11"/>
    <w:rsid w:val="006D1EA0"/>
    <w:rsid w:val="00775EA2"/>
    <w:rsid w:val="008077F7"/>
    <w:rsid w:val="00C14C70"/>
    <w:rsid w:val="00D863CC"/>
    <w:rsid w:val="00FA4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459C7"/>
  <w15:docId w15:val="{C027AA67-3C3D-4057-821A-D68F4BC0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56C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1E059F"/>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4">
    <w:name w:val="Balloon Text"/>
    <w:basedOn w:val="a"/>
    <w:link w:val="a5"/>
    <w:uiPriority w:val="99"/>
    <w:semiHidden/>
    <w:unhideWhenUsed/>
    <w:rsid w:val="001E059F"/>
    <w:rPr>
      <w:sz w:val="18"/>
      <w:szCs w:val="18"/>
    </w:rPr>
  </w:style>
  <w:style w:type="character" w:customStyle="1" w:styleId="a5">
    <w:name w:val="批注框文本 字符"/>
    <w:basedOn w:val="a0"/>
    <w:link w:val="a4"/>
    <w:uiPriority w:val="99"/>
    <w:semiHidden/>
    <w:rsid w:val="001E059F"/>
    <w:rPr>
      <w:sz w:val="18"/>
      <w:szCs w:val="18"/>
    </w:rPr>
  </w:style>
  <w:style w:type="paragraph" w:styleId="a6">
    <w:name w:val="header"/>
    <w:basedOn w:val="a"/>
    <w:link w:val="a7"/>
    <w:uiPriority w:val="99"/>
    <w:semiHidden/>
    <w:unhideWhenUsed/>
    <w:rsid w:val="001E059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1E059F"/>
    <w:rPr>
      <w:sz w:val="18"/>
      <w:szCs w:val="18"/>
    </w:rPr>
  </w:style>
  <w:style w:type="paragraph" w:styleId="a8">
    <w:name w:val="footer"/>
    <w:basedOn w:val="a"/>
    <w:link w:val="a9"/>
    <w:uiPriority w:val="99"/>
    <w:unhideWhenUsed/>
    <w:rsid w:val="001E059F"/>
    <w:pPr>
      <w:tabs>
        <w:tab w:val="center" w:pos="4153"/>
        <w:tab w:val="right" w:pos="8306"/>
      </w:tabs>
      <w:snapToGrid w:val="0"/>
      <w:jc w:val="left"/>
    </w:pPr>
    <w:rPr>
      <w:sz w:val="18"/>
      <w:szCs w:val="18"/>
    </w:rPr>
  </w:style>
  <w:style w:type="character" w:customStyle="1" w:styleId="a9">
    <w:name w:val="页脚 字符"/>
    <w:basedOn w:val="a0"/>
    <w:link w:val="a8"/>
    <w:uiPriority w:val="99"/>
    <w:rsid w:val="001E05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oto.blog.sina.com.cn/showpic.html#blogid=5cc149a20102x7us&amp;url=http://album.sina.com.cn/pic/001Hjxd0zy7jiBvjexm04"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1274</Words>
  <Characters>7264</Characters>
  <Application>Microsoft Office Word</Application>
  <DocSecurity>0</DocSecurity>
  <Lines>60</Lines>
  <Paragraphs>17</Paragraphs>
  <ScaleCrop>false</ScaleCrop>
  <Company>Lenovo</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3</cp:revision>
  <dcterms:created xsi:type="dcterms:W3CDTF">2019-12-09T15:10:00Z</dcterms:created>
  <dcterms:modified xsi:type="dcterms:W3CDTF">2019-12-12T23:42:00Z</dcterms:modified>
</cp:coreProperties>
</file>