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D4" w:rsidRDefault="00494C6D">
      <w:pPr>
        <w:rPr>
          <w:rFonts w:ascii="Arial" w:hAnsi="Arial" w:cs="Arial"/>
          <w:color w:val="0F0F0F"/>
          <w:szCs w:val="21"/>
          <w:shd w:val="clear" w:color="auto" w:fill="F0EFE2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项脊轩，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旧南阁子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也。室仅方丈，可容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一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人居。百年老屋，尘泥渗（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shèn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漉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lù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雨泽下注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；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每移案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，顾视无可置者。又北向，不能得日，日过午已昏。余稍为修葺（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qì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），使不上漏。前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辟四窗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，垣墙周庭，以当南日，日影反照，室始洞然。又杂植兰桂竹木于庭，旧时栏楯（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shǔn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），亦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遂增胜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。借书满架，偃仰啸歌，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冥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然兀坐，万籁有声；而庭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堦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（阶）寂寂，小鸟时来啄食，人至不去。三五之夜，明月半墙，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桂影斑驳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，风移影动，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珊珊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可爱。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然余居于此，多可喜，亦多可悲。先是庭中通南北为一。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迨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dài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）诸父异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爨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cuàn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），内外多置小门，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墙往往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而是。东犬西吠，客逾</w:t>
      </w:r>
      <w:r>
        <w:rPr>
          <w:rFonts w:ascii="Arial" w:hAnsi="Arial" w:cs="Arial"/>
          <w:color w:val="0F0F0F"/>
          <w:szCs w:val="21"/>
          <w:shd w:val="clear" w:color="auto" w:fill="F0EFE2"/>
        </w:rPr>
        <w:t>(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yú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)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庖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páo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）而宴，鸡栖于厅。庭中始为篱，已为墙，凡再变矣。家有老妪（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yù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），</w:t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/>
          <w:color w:val="0F0F0F"/>
          <w:szCs w:val="21"/>
          <w:shd w:val="clear" w:color="auto" w:fill="F0EFE2"/>
        </w:rPr>
        <w:t>尝居于此。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妪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，先大母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婢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也，乳二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世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，先妣（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bǐ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）抚之甚厚。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室西连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于中闺，先妣尝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一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至。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妪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每谓余（予）曰：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某所，而母立于兹。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妪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又曰：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汝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姊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zǐ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）在吾怀，呱呱（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gū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泣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；娘以指叩门扉曰：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‘</w:t>
      </w:r>
      <w:r>
        <w:rPr>
          <w:rFonts w:ascii="Arial" w:hAnsi="Arial" w:cs="Arial"/>
          <w:color w:val="0F0F0F"/>
          <w:szCs w:val="21"/>
          <w:shd w:val="clear" w:color="auto" w:fill="F0EFE2"/>
        </w:rPr>
        <w:t>儿寒乎？欲食乎？</w:t>
      </w:r>
      <w:r>
        <w:rPr>
          <w:rFonts w:ascii="Arial" w:hAnsi="Arial" w:cs="Arial"/>
          <w:color w:val="0F0F0F"/>
          <w:szCs w:val="21"/>
          <w:shd w:val="clear" w:color="auto" w:fill="F0EFE2"/>
        </w:rPr>
        <w:t>’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吾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从板外相为应答。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语未毕，</w:t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/>
          <w:color w:val="0F0F0F"/>
          <w:szCs w:val="21"/>
          <w:shd w:val="clear" w:color="auto" w:fill="F0EFE2"/>
        </w:rPr>
        <w:t>余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泣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妪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亦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泣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。余自束发，读书轩中，一日，大母过余曰：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吾儿，久不见若影，何竟日默默在此，大类女郎也？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比去，以手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阖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门，自语曰：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吾家读书久不效，儿之成，则可待乎！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顷之，持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一象笏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hù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）至，曰：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此吾祖太常公宣德间执此以朝，他日汝当用之！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瞻顾遗迹，如在昨日，令人长号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不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自禁。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轩东，故尝为厨，人往，从轩前过。余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扃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jiōng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牖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（</w:t>
      </w:r>
      <w:proofErr w:type="spellStart"/>
      <w:r>
        <w:rPr>
          <w:rFonts w:ascii="Arial" w:hAnsi="Arial" w:cs="Arial"/>
          <w:color w:val="0F0F0F"/>
          <w:szCs w:val="21"/>
          <w:shd w:val="clear" w:color="auto" w:fill="F0EFE2"/>
        </w:rPr>
        <w:t>yǒu</w:t>
      </w:r>
      <w:proofErr w:type="spellEnd"/>
      <w:r>
        <w:rPr>
          <w:rFonts w:ascii="Arial" w:hAnsi="Arial" w:cs="Arial"/>
          <w:color w:val="0F0F0F"/>
          <w:szCs w:val="21"/>
          <w:shd w:val="clear" w:color="auto" w:fill="F0EFE2"/>
        </w:rPr>
        <w:t>）而居，久之，能以足音辨人。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轩凡四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遭火，得不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焚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殆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有神护者。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项脊生曰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蜀清守丹穴，利甲天下，其后秦皇帝筑女怀清台；刘玄德与</w:t>
      </w:r>
      <w:hyperlink r:id="rId4" w:history="1">
        <w:r>
          <w:rPr>
            <w:rStyle w:val="a3"/>
            <w:rFonts w:ascii="Arial" w:hAnsi="Arial" w:cs="Arial"/>
            <w:color w:val="19537D"/>
            <w:szCs w:val="21"/>
            <w:shd w:val="clear" w:color="auto" w:fill="F0EFE2"/>
          </w:rPr>
          <w:t>曹操</w:t>
        </w:r>
      </w:hyperlink>
      <w:r>
        <w:rPr>
          <w:rFonts w:ascii="Arial" w:hAnsi="Arial" w:cs="Arial"/>
          <w:color w:val="0F0F0F"/>
          <w:szCs w:val="21"/>
          <w:shd w:val="clear" w:color="auto" w:fill="F0EFE2"/>
        </w:rPr>
        <w:t>争天下，诸葛孔明起陇中。方二人之昧昧于一隅也，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世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何足以知之，余区区处败屋中，方扬眉、瞬目，谓有奇景。人知之者，其谓与坎井之蛙何异？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（上教版高一第二学期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第</w:t>
      </w:r>
      <w:r>
        <w:rPr>
          <w:rFonts w:ascii="Arial" w:hAnsi="Arial" w:cs="Arial"/>
          <w:color w:val="0F0F0F"/>
          <w:szCs w:val="21"/>
          <w:shd w:val="clear" w:color="auto" w:fill="F0EFE2"/>
        </w:rPr>
        <w:t>16</w:t>
      </w:r>
      <w:r>
        <w:rPr>
          <w:rFonts w:ascii="Arial" w:hAnsi="Arial" w:cs="Arial"/>
          <w:color w:val="0F0F0F"/>
          <w:szCs w:val="21"/>
          <w:shd w:val="clear" w:color="auto" w:fill="F0EFE2"/>
        </w:rPr>
        <w:t>课无此段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文字）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</w:t>
      </w:r>
      <w:r>
        <w:rPr>
          <w:rFonts w:ascii="Arial" w:hAnsi="Arial" w:cs="Arial"/>
          <w:color w:val="0F0F0F"/>
          <w:szCs w:val="21"/>
          <w:shd w:val="clear" w:color="auto" w:fill="F0EFE2"/>
        </w:rPr>
        <w:t>(</w:t>
      </w:r>
      <w:r>
        <w:rPr>
          <w:rFonts w:ascii="Arial" w:hAnsi="Arial" w:cs="Arial"/>
          <w:color w:val="0F0F0F"/>
          <w:szCs w:val="21"/>
          <w:shd w:val="clear" w:color="auto" w:fill="F0EFE2"/>
        </w:rPr>
        <w:t>下文作者写了这篇志多年以后补写的</w:t>
      </w:r>
      <w:r>
        <w:rPr>
          <w:rFonts w:ascii="Arial" w:hAnsi="Arial" w:cs="Arial"/>
          <w:color w:val="0F0F0F"/>
          <w:szCs w:val="21"/>
          <w:shd w:val="clear" w:color="auto" w:fill="F0EFE2"/>
        </w:rPr>
        <w:t>)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余既为此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志，后五年，吾妻来归，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时至轩中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，从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余问古事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，或凭几学书。</w:t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/>
          <w:color w:val="0F0F0F"/>
          <w:szCs w:val="21"/>
          <w:shd w:val="clear" w:color="auto" w:fill="F0EFE2"/>
        </w:rPr>
        <w:t>吾妻归宁，述诸小妹语曰：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闻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姊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家有阁子，且何谓阁子也？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其后六年，吾妻死，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室坏不修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。其后二年，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余久卧病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无聊，乃使人复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葺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南阁子，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其制稍异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于前。然自后余多在外，不常居。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庭有枇杷树，吾妻死之年所手植也，今已亭亭如盖矣。</w:t>
      </w:r>
    </w:p>
    <w:p w:rsidR="00494C6D" w:rsidRDefault="00494C6D">
      <w:pPr>
        <w:rPr>
          <w:rFonts w:hint="eastAsia"/>
        </w:rPr>
      </w:pPr>
      <w:r>
        <w:rPr>
          <w:rFonts w:ascii="Arial" w:hAnsi="Arial" w:cs="Arial"/>
          <w:color w:val="0F0F0F"/>
          <w:szCs w:val="21"/>
          <w:shd w:val="clear" w:color="auto" w:fill="F0EFE2"/>
        </w:rPr>
        <w:t>项脊轩，是过去的南阁楼。屋里只有一丈见方，可以容纳一个人居住。百年老屋，</w:t>
      </w:r>
      <w:r>
        <w:rPr>
          <w:rFonts w:ascii="Arial" w:hAnsi="Arial" w:cs="Arial"/>
          <w:color w:val="0F0F0F"/>
          <w:szCs w:val="21"/>
          <w:shd w:val="clear" w:color="auto" w:fill="F0EFE2"/>
        </w:rPr>
        <w:t>(</w:t>
      </w:r>
      <w:r>
        <w:rPr>
          <w:rFonts w:ascii="Arial" w:hAnsi="Arial" w:cs="Arial"/>
          <w:color w:val="0F0F0F"/>
          <w:szCs w:val="21"/>
          <w:shd w:val="clear" w:color="auto" w:fill="F0EFE2"/>
        </w:rPr>
        <w:t>屋顶墙上的</w:t>
      </w:r>
      <w:r>
        <w:rPr>
          <w:rFonts w:ascii="Arial" w:hAnsi="Arial" w:cs="Arial"/>
          <w:color w:val="0F0F0F"/>
          <w:szCs w:val="21"/>
          <w:shd w:val="clear" w:color="auto" w:fill="F0EFE2"/>
        </w:rPr>
        <w:t>)</w:t>
      </w:r>
      <w:r>
        <w:rPr>
          <w:rFonts w:ascii="Arial" w:hAnsi="Arial" w:cs="Arial"/>
          <w:color w:val="0F0F0F"/>
          <w:szCs w:val="21"/>
          <w:shd w:val="clear" w:color="auto" w:fill="F0EFE2"/>
        </w:rPr>
        <w:t>泥土从上边漏下来，积聚的流水一直往下流淌；我每次动书桌，环视四周没有可以安置桌案的地方。屋子又朝北，不能照到阳光，太阳过了中午就已经昏暗。我稍稍修理了一下，使它不从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上面漏土漏雨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。在前面开了四扇窗子，在院子四周砌上围墙，用来挡住南面射来的日光，日光反射照耀，室内才明亮起来。我在庭院里随意地种上兰花、桂树、竹子等，往日的栏杆，也增加了新的光彩。借来的书摆满了书架，我安居室内，吟诵诗文，有时又静静地独自端坐，听到自然界各种各样的声音；庭院、台阶前静悄悄的，小鸟不时飞下来啄食</w:t>
      </w:r>
      <w:r>
        <w:rPr>
          <w:rFonts w:ascii="Arial" w:hAnsi="Arial" w:cs="Arial"/>
          <w:color w:val="0F0F0F"/>
          <w:szCs w:val="21"/>
          <w:shd w:val="clear" w:color="auto" w:fill="F0EFE2"/>
        </w:rPr>
        <w:t>,</w:t>
      </w:r>
      <w:r>
        <w:rPr>
          <w:rFonts w:ascii="Arial" w:hAnsi="Arial" w:cs="Arial"/>
          <w:color w:val="0F0F0F"/>
          <w:szCs w:val="21"/>
          <w:shd w:val="clear" w:color="auto" w:fill="F0EFE2"/>
        </w:rPr>
        <w:t>人走到它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跟前也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不离开。十五的夜晚，明月高悬，照亮半截墙壁，桂树的影子交杂错落，微风吹过影子摇动，可爱极了。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然而我住在这里，有许多值得高兴的事，也有许多值得悲伤的事。在这以前，庭院南北相通成为一体。等到伯父叔父们分了家，在室内外设置了许多小门，墙壁到处都是。分家后，狗把原住同一庭院的人当作陌生人，客人得越过厨房去吃饭，鸡在厅堂里栖息。庭院中开始是篱笆隔开，然后又砌成了墙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一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共变了两次。家中有个老婆婆，曾经在这里居住过。这个老婆婆，是我死去的祖母的婢女，给两代人喂过奶，先母对她很好。房子的西边和内室相连，先母曾经经常来。老婆婆常常对我说：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这个地方，你母亲曾经站在这儿。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老婆婆又说：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你姐姐在我怀中，呱呱地哭泣；</w:t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 </w:t>
      </w:r>
      <w:r>
        <w:rPr>
          <w:rFonts w:ascii="Arial" w:hAnsi="Arial" w:cs="Arial"/>
          <w:color w:val="0F0F0F"/>
          <w:szCs w:val="21"/>
          <w:shd w:val="clear" w:color="auto" w:fill="F0EFE2"/>
        </w:rPr>
        <w:t>你母亲用手指敲着房门说：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‘</w:t>
      </w:r>
      <w:r>
        <w:rPr>
          <w:rFonts w:ascii="Arial" w:hAnsi="Arial" w:cs="Arial"/>
          <w:color w:val="0F0F0F"/>
          <w:szCs w:val="21"/>
          <w:shd w:val="clear" w:color="auto" w:fill="F0EFE2"/>
        </w:rPr>
        <w:t>孩子是冷呢</w:t>
      </w:r>
      <w:r>
        <w:rPr>
          <w:rFonts w:ascii="Arial" w:hAnsi="Arial" w:cs="Arial"/>
          <w:color w:val="0F0F0F"/>
          <w:szCs w:val="21"/>
          <w:shd w:val="clear" w:color="auto" w:fill="F0EFE2"/>
        </w:rPr>
        <w:t>?</w:t>
      </w:r>
      <w:r>
        <w:rPr>
          <w:rFonts w:ascii="Arial" w:hAnsi="Arial" w:cs="Arial"/>
          <w:color w:val="0F0F0F"/>
          <w:szCs w:val="21"/>
          <w:shd w:val="clear" w:color="auto" w:fill="F0EFE2"/>
        </w:rPr>
        <w:t>还是想吃东西呢</w:t>
      </w:r>
      <w:r>
        <w:rPr>
          <w:rFonts w:ascii="Arial" w:hAnsi="Arial" w:cs="Arial"/>
          <w:color w:val="0F0F0F"/>
          <w:szCs w:val="21"/>
          <w:shd w:val="clear" w:color="auto" w:fill="F0EFE2"/>
        </w:rPr>
        <w:t>?’</w:t>
      </w:r>
      <w:r>
        <w:rPr>
          <w:rFonts w:ascii="Arial" w:hAnsi="Arial" w:cs="Arial"/>
          <w:color w:val="0F0F0F"/>
          <w:szCs w:val="21"/>
          <w:shd w:val="clear" w:color="auto" w:fill="F0EFE2"/>
        </w:rPr>
        <w:t>我隔着门一一回答</w:t>
      </w:r>
      <w:r>
        <w:rPr>
          <w:rFonts w:ascii="Arial" w:hAnsi="Arial" w:cs="Arial"/>
          <w:color w:val="0F0F0F"/>
          <w:szCs w:val="21"/>
          <w:shd w:val="clear" w:color="auto" w:fill="F0EFE2"/>
        </w:rPr>
        <w:t>……”</w:t>
      </w:r>
      <w:r>
        <w:rPr>
          <w:rFonts w:ascii="Arial" w:hAnsi="Arial" w:cs="Arial"/>
          <w:color w:val="0F0F0F"/>
          <w:szCs w:val="21"/>
          <w:shd w:val="clear" w:color="auto" w:fill="F0EFE2"/>
        </w:rPr>
        <w:t>话还没有说完，我就哭起来，老婆婆也流下了眼泪。我从十五岁起就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在轩内读书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，有一天，祖母来看我，说：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我的孩子，好久没有见到你的身影了，为什么整天默默地呆在这里，真像个女孩子呀</w:t>
      </w:r>
      <w:r>
        <w:rPr>
          <w:rFonts w:ascii="Arial" w:hAnsi="Arial" w:cs="Arial"/>
          <w:color w:val="0F0F0F"/>
          <w:szCs w:val="21"/>
          <w:shd w:val="clear" w:color="auto" w:fill="F0EFE2"/>
        </w:rPr>
        <w:t>?”</w:t>
      </w:r>
      <w:r>
        <w:rPr>
          <w:rFonts w:ascii="Arial" w:hAnsi="Arial" w:cs="Arial"/>
          <w:color w:val="0F0F0F"/>
          <w:szCs w:val="21"/>
          <w:shd w:val="clear" w:color="auto" w:fill="F0EFE2"/>
        </w:rPr>
        <w:t>等到离开时，用手关上门，自言自语地说：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我们家读书人很久没有得到功名了，（我）孩子的成功，就指日可待了啊</w:t>
      </w:r>
      <w:r>
        <w:rPr>
          <w:rFonts w:ascii="Arial" w:hAnsi="Arial" w:cs="Arial"/>
          <w:color w:val="0F0F0F"/>
          <w:szCs w:val="21"/>
          <w:shd w:val="clear" w:color="auto" w:fill="F0EFE2"/>
        </w:rPr>
        <w:t>!”</w:t>
      </w:r>
      <w:r>
        <w:rPr>
          <w:rFonts w:ascii="Arial" w:hAnsi="Arial" w:cs="Arial"/>
          <w:color w:val="0F0F0F"/>
          <w:szCs w:val="21"/>
          <w:shd w:val="clear" w:color="auto" w:fill="F0EFE2"/>
        </w:rPr>
        <w:t>不一会，拿着一个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象笏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过来，</w:t>
      </w:r>
      <w:r>
        <w:rPr>
          <w:rFonts w:ascii="Arial" w:hAnsi="Arial" w:cs="Arial"/>
          <w:color w:val="0F0F0F"/>
          <w:szCs w:val="21"/>
          <w:shd w:val="clear" w:color="auto" w:fill="F0EFE2"/>
        </w:rPr>
        <w:lastRenderedPageBreak/>
        <w:t>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这是我祖父太常公宣德年间拿着去朝见皇帝用的，以后你一定会用到它</w:t>
      </w:r>
      <w:r>
        <w:rPr>
          <w:rFonts w:ascii="Arial" w:hAnsi="Arial" w:cs="Arial"/>
          <w:color w:val="0F0F0F"/>
          <w:szCs w:val="21"/>
          <w:shd w:val="clear" w:color="auto" w:fill="F0EFE2"/>
        </w:rPr>
        <w:t>!”</w:t>
      </w:r>
      <w:r>
        <w:rPr>
          <w:rFonts w:ascii="Arial" w:hAnsi="Arial" w:cs="Arial"/>
          <w:color w:val="0F0F0F"/>
          <w:szCs w:val="21"/>
          <w:shd w:val="clear" w:color="auto" w:fill="F0EFE2"/>
        </w:rPr>
        <w:t>回忆起旧日这些事情，就好像发生在昨天一样，真让人忍不住放声大哭。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项脊轩的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东边曾经是厨房，人们到那里去，必须从轩前经过。我关着窗子住在里面，时间长了，能够根据脚步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声辨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别是谁。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项脊轩一共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遭过四次火灾，能够不被焚毁，大概是有神灵在保护着吧。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项脊生说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：巴蜀地方有个名叫清的寡妇，她继承了丈夫留下的朱砂矿，采矿获利为天下第一，后来秦始皇筑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女怀清台</w:t>
      </w:r>
      <w:r>
        <w:rPr>
          <w:rFonts w:ascii="Arial" w:hAnsi="Arial" w:cs="Arial"/>
          <w:color w:val="0F0F0F"/>
          <w:szCs w:val="21"/>
          <w:shd w:val="clear" w:color="auto" w:fill="F0EFE2"/>
        </w:rPr>
        <w:t>”</w:t>
      </w:r>
      <w:r>
        <w:rPr>
          <w:rFonts w:ascii="Arial" w:hAnsi="Arial" w:cs="Arial"/>
          <w:color w:val="0F0F0F"/>
          <w:szCs w:val="21"/>
          <w:shd w:val="clear" w:color="auto" w:fill="F0EFE2"/>
        </w:rPr>
        <w:t>纪念她。刘备与曹操争夺天下，</w:t>
      </w:r>
      <w:hyperlink r:id="rId5" w:history="1">
        <w:r>
          <w:rPr>
            <w:rStyle w:val="a3"/>
            <w:rFonts w:ascii="Arial" w:hAnsi="Arial" w:cs="Arial"/>
            <w:color w:val="19537D"/>
            <w:szCs w:val="21"/>
            <w:shd w:val="clear" w:color="auto" w:fill="F0EFE2"/>
          </w:rPr>
          <w:t>诸葛亮</w:t>
        </w:r>
      </w:hyperlink>
      <w:r>
        <w:rPr>
          <w:rFonts w:ascii="Arial" w:hAnsi="Arial" w:cs="Arial"/>
          <w:color w:val="0F0F0F"/>
          <w:szCs w:val="21"/>
          <w:shd w:val="clear" w:color="auto" w:fill="F0EFE2"/>
        </w:rPr>
        <w:t>由务农出而建立勋业。当这两个人还待在不为人所知的偏僻角落时，世人又怎么能知道他们呢？我今天居住在这破旧的小屋里，却自得其乐，以为有奇景异致。如果有知道我这种境遇的人，恐怕会把我看作目光短浅的井底之蛙吧！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我作了这篇文章之后，过了五年，我的妻子嫁到我家来，她时常来到轩中，向我问一些旧时的事情，有时伏在桌旁学写字。我妻子回娘家探亲，回来转述她的小妹妹们的话说：</w:t>
      </w:r>
      <w:r>
        <w:rPr>
          <w:rFonts w:ascii="Arial" w:hAnsi="Arial" w:cs="Arial"/>
          <w:color w:val="0F0F0F"/>
          <w:szCs w:val="21"/>
          <w:shd w:val="clear" w:color="auto" w:fill="F0EFE2"/>
        </w:rPr>
        <w:t>“</w:t>
      </w:r>
      <w:r>
        <w:rPr>
          <w:rFonts w:ascii="Arial" w:hAnsi="Arial" w:cs="Arial"/>
          <w:color w:val="0F0F0F"/>
          <w:szCs w:val="21"/>
          <w:shd w:val="clear" w:color="auto" w:fill="F0EFE2"/>
        </w:rPr>
        <w:t>听说姐姐家有个小阁楼，那么，什么叫小阁楼呢</w:t>
      </w:r>
      <w:r>
        <w:rPr>
          <w:rFonts w:ascii="Arial" w:hAnsi="Arial" w:cs="Arial"/>
          <w:color w:val="0F0F0F"/>
          <w:szCs w:val="21"/>
          <w:shd w:val="clear" w:color="auto" w:fill="F0EFE2"/>
        </w:rPr>
        <w:t>?”</w:t>
      </w:r>
      <w:r>
        <w:rPr>
          <w:rFonts w:ascii="Arial" w:hAnsi="Arial" w:cs="Arial"/>
          <w:color w:val="0F0F0F"/>
          <w:szCs w:val="21"/>
          <w:shd w:val="clear" w:color="auto" w:fill="F0EFE2"/>
        </w:rPr>
        <w:t>这以后六年，我的妻子去世，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项脊轩破败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没有整修。又过了两年，我很长时间生病卧床没有什么（精神上的）寄托，就派人再次修缮南阁子，格局跟过去稍有不同。这之后我多在外边，</w:t>
      </w:r>
      <w:proofErr w:type="gramStart"/>
      <w:r>
        <w:rPr>
          <w:rFonts w:ascii="Arial" w:hAnsi="Arial" w:cs="Arial"/>
          <w:color w:val="0F0F0F"/>
          <w:szCs w:val="21"/>
          <w:shd w:val="clear" w:color="auto" w:fill="F0EFE2"/>
        </w:rPr>
        <w:t>不</w:t>
      </w:r>
      <w:proofErr w:type="gramEnd"/>
      <w:r>
        <w:rPr>
          <w:rFonts w:ascii="Arial" w:hAnsi="Arial" w:cs="Arial"/>
          <w:color w:val="0F0F0F"/>
          <w:szCs w:val="21"/>
          <w:shd w:val="clear" w:color="auto" w:fill="F0EFE2"/>
        </w:rPr>
        <w:t>常住在这里。</w:t>
      </w:r>
      <w:r>
        <w:rPr>
          <w:rFonts w:ascii="Arial" w:hAnsi="Arial" w:cs="Arial"/>
          <w:color w:val="0F0F0F"/>
          <w:szCs w:val="21"/>
        </w:rPr>
        <w:br/>
      </w:r>
      <w:r>
        <w:rPr>
          <w:rFonts w:ascii="Arial" w:hAnsi="Arial" w:cs="Arial"/>
          <w:color w:val="0F0F0F"/>
          <w:szCs w:val="21"/>
          <w:shd w:val="clear" w:color="auto" w:fill="F0EFE2"/>
        </w:rPr>
        <w:t xml:space="preserve">　　庭院中有一株枇杷树，是我妻子去世那年我亲手种植的，现在已经高高挺立，枝叶繁茂像伞一样</w:t>
      </w:r>
      <w:bookmarkStart w:id="0" w:name="_GoBack"/>
      <w:bookmarkEnd w:id="0"/>
    </w:p>
    <w:sectPr w:rsidR="00494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BE"/>
    <w:rsid w:val="003125BE"/>
    <w:rsid w:val="00494C6D"/>
    <w:rsid w:val="009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81C3"/>
  <w15:chartTrackingRefBased/>
  <w15:docId w15:val="{95C51B1B-BD92-40B2-A7CC-ED1A2630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4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.gushiwen.org/authorv_e82a672a1ca9.aspx" TargetMode="External"/><Relationship Id="rId4" Type="http://schemas.openxmlformats.org/officeDocument/2006/relationships/hyperlink" Target="https://so.gushiwen.org/authorv_f4d9b1ed94dc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>Sky123.Org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2019-12-10T23:28:00Z</dcterms:created>
  <dcterms:modified xsi:type="dcterms:W3CDTF">2019-12-10T23:29:00Z</dcterms:modified>
</cp:coreProperties>
</file>