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阅读社金庸故居参观活动参与人员名单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去两趟车：</w:t>
      </w:r>
    </w:p>
    <w:p>
      <w:pPr>
        <w:rPr>
          <w:rFonts w:hint="eastAsia"/>
        </w:rPr>
      </w:pPr>
      <w:r>
        <w:rPr>
          <w:rFonts w:hint="eastAsia"/>
        </w:rPr>
        <w:t>1.</w:t>
      </w:r>
    </w:p>
    <w:p>
      <w:pPr>
        <w:rPr>
          <w:rFonts w:hint="eastAsia"/>
        </w:rPr>
      </w:pPr>
      <w:r>
        <w:rPr>
          <w:rFonts w:hint="eastAsia"/>
        </w:rPr>
        <w:t>赵依桐 3220111428</w:t>
      </w:r>
    </w:p>
    <w:p>
      <w:pPr>
        <w:rPr>
          <w:rFonts w:hint="eastAsia"/>
        </w:rPr>
      </w:pPr>
      <w:r>
        <w:rPr>
          <w:rFonts w:hint="eastAsia"/>
        </w:rPr>
        <w:t>张馨月3220115641</w:t>
      </w:r>
    </w:p>
    <w:p>
      <w:pPr>
        <w:rPr>
          <w:rFonts w:hint="eastAsia"/>
        </w:rPr>
      </w:pPr>
      <w:r>
        <w:rPr>
          <w:rFonts w:hint="eastAsia"/>
        </w:rPr>
        <w:t>刘子墨3220111912</w:t>
      </w:r>
    </w:p>
    <w:p>
      <w:pPr>
        <w:rPr>
          <w:rFonts w:hint="eastAsia"/>
        </w:rPr>
      </w:pPr>
      <w:r>
        <w:rPr>
          <w:rFonts w:hint="eastAsia"/>
        </w:rPr>
        <w:t xml:space="preserve"> 2.</w:t>
      </w:r>
    </w:p>
    <w:p>
      <w:pPr>
        <w:rPr>
          <w:rFonts w:hint="eastAsia"/>
        </w:rPr>
      </w:pPr>
      <w:r>
        <w:rPr>
          <w:rFonts w:hint="eastAsia"/>
        </w:rPr>
        <w:t>胡景行 3210112587</w:t>
      </w:r>
    </w:p>
    <w:p>
      <w:pPr>
        <w:rPr>
          <w:rFonts w:hint="eastAsia"/>
        </w:rPr>
      </w:pPr>
      <w:r>
        <w:rPr>
          <w:rFonts w:hint="eastAsia"/>
        </w:rPr>
        <w:t>周启睿 3210112392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回两趟车：</w:t>
      </w:r>
    </w:p>
    <w:p>
      <w:pPr>
        <w:rPr>
          <w:rFonts w:hint="eastAsia"/>
        </w:rPr>
      </w:pPr>
      <w:r>
        <w:rPr>
          <w:rFonts w:hint="eastAsia"/>
        </w:rPr>
        <w:t>1.</w:t>
      </w:r>
    </w:p>
    <w:p>
      <w:pPr>
        <w:rPr>
          <w:rFonts w:hint="eastAsia"/>
        </w:rPr>
      </w:pPr>
      <w:r>
        <w:rPr>
          <w:rFonts w:hint="eastAsia"/>
        </w:rPr>
        <w:t>赵依桐 3220111428</w:t>
      </w:r>
    </w:p>
    <w:p>
      <w:pPr>
        <w:rPr>
          <w:rFonts w:hint="eastAsia"/>
        </w:rPr>
      </w:pPr>
      <w:r>
        <w:rPr>
          <w:rFonts w:hint="eastAsia"/>
        </w:rPr>
        <w:t>张馨月3220115641</w:t>
      </w:r>
    </w:p>
    <w:p>
      <w:pPr>
        <w:rPr>
          <w:rFonts w:hint="eastAsia"/>
        </w:rPr>
      </w:pPr>
      <w:r>
        <w:rPr>
          <w:rFonts w:hint="eastAsia"/>
        </w:rPr>
        <w:t>刘子墨3220111912</w:t>
      </w:r>
    </w:p>
    <w:p>
      <w:pPr>
        <w:rPr>
          <w:rFonts w:hint="eastAsia"/>
        </w:rPr>
      </w:pPr>
      <w:r>
        <w:rPr>
          <w:rFonts w:hint="eastAsia"/>
        </w:rPr>
        <w:t xml:space="preserve"> 2.</w:t>
      </w:r>
    </w:p>
    <w:p>
      <w:pPr>
        <w:rPr>
          <w:rFonts w:hint="eastAsia"/>
        </w:rPr>
      </w:pPr>
      <w:r>
        <w:rPr>
          <w:rFonts w:hint="eastAsia"/>
        </w:rPr>
        <w:t>胡景行 3210112587</w:t>
      </w:r>
    </w:p>
    <w:p>
      <w:r>
        <w:rPr>
          <w:rFonts w:hint="eastAsia"/>
        </w:rPr>
        <w:t>周启睿 3210112392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3NjgxNzlkNGM5OGFhNzc3NzkxNTdkNTYxOWRiY2EifQ=="/>
  </w:docVars>
  <w:rsids>
    <w:rsidRoot w:val="00000000"/>
    <w:rsid w:val="23D3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2022-11-15T07:09:37Z</dcterms:created>
  <dc:creator>13953</dc:creator>
  <cp:lastModifiedBy>星空随想</cp:lastModifiedBy>
  <dcterms:modified xsi:type="dcterms:W3CDTF">2022-11-15T07:10:20Z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514A8A55D9534705AB0971F8094A4E0E</vt:lpwstr>
  </property>
</Properties>
</file>