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浙江大学国际联合学院（海宁国际校区）</w:t>
      </w:r>
    </w:p>
    <w:p>
      <w:pPr>
        <w:pStyle w:val="4"/>
        <w:spacing w:before="0" w:beforeAutospacing="0" w:after="0" w:afterAutospacing="0" w:line="384" w:lineRule="auto"/>
        <w:jc w:val="center"/>
        <w:rPr>
          <w:rFonts w:ascii="文鼎大标宋简" w:eastAsia="文鼎大标宋简"/>
          <w:sz w:val="36"/>
          <w:szCs w:val="36"/>
        </w:rPr>
      </w:pPr>
      <w:r>
        <w:rPr>
          <w:rFonts w:hint="eastAsia" w:ascii="文鼎大标宋简" w:eastAsia="文鼎大标宋简"/>
          <w:sz w:val="36"/>
          <w:szCs w:val="36"/>
        </w:rPr>
        <w:t>学生社团活动策划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活动名称</w:t>
      </w:r>
      <w:r>
        <w:rPr>
          <w:rFonts w:hint="eastAsia"/>
          <w:sz w:val="32"/>
          <w:szCs w:val="32"/>
          <w:lang w:eastAsia="zh-CN"/>
        </w:rPr>
        <w:t>：</w:t>
      </w:r>
      <w:r>
        <w:rPr>
          <w:rFonts w:hint="eastAsia"/>
          <w:sz w:val="32"/>
          <w:szCs w:val="32"/>
          <w:u w:val="single"/>
          <w:lang w:val="en-US" w:eastAsia="zh-CN"/>
        </w:rPr>
        <w:t>百团大战</w:t>
      </w:r>
      <w:r>
        <w:rPr>
          <w:sz w:val="32"/>
          <w:szCs w:val="32"/>
          <w:u w:val="single"/>
        </w:rPr>
        <w:t xml:space="preserve">          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活动时间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2024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9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21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（至</w:t>
      </w:r>
      <w:r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>年</w:t>
      </w:r>
      <w:r>
        <w:rPr>
          <w:sz w:val="32"/>
          <w:szCs w:val="32"/>
          <w:u w:val="single"/>
        </w:rPr>
        <w:t xml:space="preserve">  </w:t>
      </w:r>
      <w:r>
        <w:rPr>
          <w:sz w:val="32"/>
          <w:szCs w:val="32"/>
        </w:rPr>
        <w:t>月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>日</w:t>
      </w:r>
      <w:r>
        <w:rPr>
          <w:rFonts w:hint="eastAsia"/>
          <w:sz w:val="32"/>
          <w:szCs w:val="32"/>
        </w:rPr>
        <w:t>）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（若为持续项目，请填结束时间）</w:t>
      </w:r>
    </w:p>
    <w:p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活动地点：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  <w:lang w:val="en-US" w:eastAsia="zh-CN"/>
        </w:rPr>
        <w:t>浙江大学国际校区钟楼广场</w:t>
      </w:r>
      <w:r>
        <w:rPr>
          <w:sz w:val="32"/>
          <w:szCs w:val="32"/>
          <w:u w:val="single"/>
        </w:rPr>
        <w:t xml:space="preserve">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（如有校外场地，需要购买保险）</w:t>
      </w:r>
    </w:p>
    <w:p>
      <w:pPr>
        <w:rPr>
          <w:rFonts w:hint="eastAsia" w:eastAsia="宋体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主承协办：</w:t>
      </w:r>
      <w:r>
        <w:rPr>
          <w:rFonts w:hint="eastAsia"/>
          <w:sz w:val="32"/>
          <w:szCs w:val="32"/>
          <w:u w:val="single"/>
        </w:rPr>
        <w:t>浙江大学国际校区团委</w:t>
      </w:r>
      <w:r>
        <w:rPr>
          <w:rFonts w:hint="eastAsia"/>
          <w:sz w:val="32"/>
          <w:szCs w:val="32"/>
          <w:u w:val="single"/>
          <w:lang w:eastAsia="zh-CN"/>
        </w:rPr>
        <w:t>【</w:t>
      </w:r>
      <w:r>
        <w:rPr>
          <w:rFonts w:hint="eastAsia"/>
          <w:sz w:val="32"/>
          <w:szCs w:val="32"/>
          <w:u w:val="single"/>
          <w:lang w:val="en-US" w:eastAsia="zh-CN"/>
        </w:rPr>
        <w:t>主办</w:t>
      </w:r>
      <w:r>
        <w:rPr>
          <w:rFonts w:hint="eastAsia"/>
          <w:sz w:val="32"/>
          <w:szCs w:val="32"/>
          <w:u w:val="single"/>
          <w:lang w:eastAsia="zh-CN"/>
        </w:rPr>
        <w:t>】</w:t>
      </w:r>
    </w:p>
    <w:p>
      <w:pPr>
        <w:ind w:firstLine="1600" w:firstLineChars="500"/>
        <w:rPr>
          <w:rFonts w:hint="eastAsia" w:eastAsia="宋体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u w:val="single"/>
        </w:rPr>
        <w:t>浙江大学国际校区团委学生社团指导中心</w:t>
      </w:r>
      <w:r>
        <w:rPr>
          <w:rFonts w:hint="eastAsia"/>
          <w:sz w:val="32"/>
          <w:szCs w:val="32"/>
          <w:u w:val="single"/>
          <w:lang w:eastAsia="zh-CN"/>
        </w:rPr>
        <w:t>【</w:t>
      </w:r>
      <w:r>
        <w:rPr>
          <w:rFonts w:hint="eastAsia"/>
          <w:sz w:val="32"/>
          <w:szCs w:val="32"/>
          <w:u w:val="single"/>
          <w:lang w:val="en-US" w:eastAsia="zh-CN"/>
        </w:rPr>
        <w:t>承办</w:t>
      </w:r>
      <w:r>
        <w:rPr>
          <w:rFonts w:hint="eastAsia"/>
          <w:sz w:val="32"/>
          <w:szCs w:val="32"/>
          <w:u w:val="single"/>
          <w:lang w:eastAsia="zh-CN"/>
        </w:rPr>
        <w:t>】</w:t>
      </w:r>
    </w:p>
    <w:p>
      <w:pPr>
        <w:ind w:firstLine="1600" w:firstLineChars="500"/>
        <w:rPr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>浙江大学国际校区学生</w:t>
      </w:r>
      <w:r>
        <w:rPr>
          <w:rFonts w:hint="eastAsia"/>
          <w:sz w:val="32"/>
          <w:szCs w:val="32"/>
          <w:u w:val="single"/>
          <w:lang w:val="en-US" w:eastAsia="zh-CN"/>
        </w:rPr>
        <w:t>书香阅读</w:t>
      </w:r>
      <w:r>
        <w:rPr>
          <w:rFonts w:hint="eastAsia"/>
          <w:sz w:val="32"/>
          <w:szCs w:val="32"/>
          <w:u w:val="single"/>
        </w:rPr>
        <w:t xml:space="preserve">社 </w:t>
      </w:r>
      <w:r>
        <w:rPr>
          <w:rFonts w:hint="eastAsia"/>
          <w:sz w:val="32"/>
          <w:szCs w:val="32"/>
          <w:u w:val="single"/>
          <w:lang w:eastAsia="zh-CN"/>
        </w:rPr>
        <w:t>【</w:t>
      </w:r>
      <w:r>
        <w:rPr>
          <w:rFonts w:hint="eastAsia"/>
          <w:sz w:val="32"/>
          <w:szCs w:val="32"/>
          <w:u w:val="single"/>
          <w:lang w:val="en-US" w:eastAsia="zh-CN"/>
        </w:rPr>
        <w:t>协办</w:t>
      </w:r>
      <w:r>
        <w:rPr>
          <w:rFonts w:hint="eastAsia"/>
          <w:sz w:val="32"/>
          <w:szCs w:val="32"/>
          <w:u w:val="single"/>
          <w:lang w:eastAsia="zh-CN"/>
        </w:rPr>
        <w:t>】</w:t>
      </w:r>
      <w:r>
        <w:rPr>
          <w:sz w:val="32"/>
          <w:szCs w:val="32"/>
          <w:u w:val="single"/>
        </w:rPr>
        <w:t xml:space="preserve">                           </w:t>
      </w:r>
    </w:p>
    <w:p>
      <w:pPr>
        <w:rPr>
          <w:sz w:val="32"/>
          <w:szCs w:val="32"/>
        </w:rPr>
      </w:pPr>
      <w:r>
        <w:rPr>
          <w:rFonts w:hint="eastAsia"/>
          <w:sz w:val="16"/>
          <w:szCs w:val="32"/>
        </w:rPr>
        <w:t>（请填写社团全称，在全称后标注【主办/协办/承办】，本表仅需主办社团提交一份即可）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预计参与人数：□5</w:t>
      </w:r>
      <w:r>
        <w:rPr>
          <w:sz w:val="32"/>
          <w:szCs w:val="32"/>
        </w:rPr>
        <w:t>0人以下</w:t>
      </w:r>
      <w:r>
        <w:rPr>
          <w:rFonts w:hint="eastAsia"/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5</w:t>
      </w:r>
      <w:r>
        <w:rPr>
          <w:sz w:val="32"/>
          <w:szCs w:val="32"/>
        </w:rPr>
        <w:t>0人以上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参与人员</w:t>
      </w:r>
      <w:r>
        <w:rPr>
          <w:rFonts w:hint="eastAsia"/>
          <w:sz w:val="32"/>
          <w:szCs w:val="32"/>
        </w:rPr>
        <w:t xml:space="preserve">：□仅社内成员 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仅校内师生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□有校外人员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是否涉及资金流动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 xml:space="preserve">否 </w:t>
      </w:r>
      <w:r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>□是</w:t>
      </w:r>
      <w:r>
        <w:rPr>
          <w:rFonts w:hint="eastAsia"/>
          <w:sz w:val="16"/>
          <w:szCs w:val="32"/>
        </w:rPr>
        <w:t>（赞助、义卖、资金捐助、收费培训等）</w:t>
      </w:r>
    </w:p>
    <w:p>
      <w:pPr>
        <w:rPr>
          <w:sz w:val="16"/>
          <w:szCs w:val="32"/>
        </w:rPr>
      </w:pPr>
      <w:r>
        <w:rPr>
          <w:sz w:val="32"/>
          <w:szCs w:val="32"/>
        </w:rPr>
        <w:t>申请活动经费</w:t>
      </w:r>
      <w:r>
        <w:rPr>
          <w:rFonts w:hint="eastAsia"/>
          <w:sz w:val="32"/>
          <w:szCs w:val="32"/>
        </w:rPr>
        <w:t>：</w:t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lang w:eastAsia="zh-CN"/>
        </w:rPr>
        <w:t>☑</w:t>
      </w:r>
      <w:r>
        <w:rPr>
          <w:rFonts w:hint="eastAsia"/>
          <w:sz w:val="32"/>
          <w:szCs w:val="32"/>
        </w:rPr>
        <w:t>≤</w:t>
      </w:r>
      <w:r>
        <w:rPr>
          <w:sz w:val="32"/>
          <w:szCs w:val="32"/>
        </w:rPr>
        <w:t>200元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</w:t>
      </w:r>
      <w:r>
        <w:rPr>
          <w:sz w:val="32"/>
          <w:szCs w:val="32"/>
        </w:rPr>
        <w:t>200</w:t>
      </w:r>
      <w:r>
        <w:rPr>
          <w:rFonts w:hint="eastAsia"/>
          <w:sz w:val="32"/>
          <w:szCs w:val="32"/>
        </w:rPr>
        <w:t>~5</w:t>
      </w:r>
      <w:r>
        <w:rPr>
          <w:sz w:val="32"/>
          <w:szCs w:val="32"/>
        </w:rPr>
        <w:t>00元</w:t>
      </w:r>
    </w:p>
    <w:p>
      <w:pPr>
        <w:ind w:left="2100" w:firstLine="420"/>
        <w:rPr>
          <w:sz w:val="16"/>
          <w:szCs w:val="32"/>
        </w:rPr>
      </w:pPr>
      <w:r>
        <w:rPr>
          <w:rFonts w:hint="eastAsia"/>
          <w:sz w:val="32"/>
          <w:szCs w:val="32"/>
        </w:rPr>
        <w:t>□5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~</w:t>
      </w:r>
      <w:r>
        <w:rPr>
          <w:sz w:val="32"/>
          <w:szCs w:val="32"/>
        </w:rPr>
        <w:t>1000元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□1</w:t>
      </w:r>
      <w:r>
        <w:rPr>
          <w:sz w:val="32"/>
          <w:szCs w:val="32"/>
        </w:rPr>
        <w:t>000</w:t>
      </w:r>
      <w:r>
        <w:rPr>
          <w:rFonts w:hint="eastAsia"/>
          <w:sz w:val="32"/>
          <w:szCs w:val="32"/>
        </w:rPr>
        <w:t>-</w:t>
      </w:r>
      <w:r>
        <w:rPr>
          <w:sz w:val="32"/>
          <w:szCs w:val="32"/>
        </w:rPr>
        <w:t>2000元</w:t>
      </w:r>
    </w:p>
    <w:p>
      <w:pPr>
        <w:ind w:left="2100" w:firstLine="420"/>
        <w:rPr>
          <w:sz w:val="32"/>
          <w:szCs w:val="32"/>
        </w:rPr>
      </w:pPr>
      <w:r>
        <w:rPr>
          <w:rFonts w:hint="eastAsia"/>
          <w:sz w:val="32"/>
          <w:szCs w:val="32"/>
        </w:rPr>
        <w:t>□2</w:t>
      </w:r>
      <w:r>
        <w:rPr>
          <w:sz w:val="32"/>
          <w:szCs w:val="32"/>
        </w:rPr>
        <w:t>000元以上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5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活动负责人姓名</w:t>
            </w:r>
          </w:p>
        </w:tc>
        <w:tc>
          <w:tcPr>
            <w:tcW w:w="574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活动负责人电话</w:t>
            </w:r>
          </w:p>
        </w:tc>
        <w:tc>
          <w:tcPr>
            <w:tcW w:w="574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13953293005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</w:trPr>
        <w:tc>
          <w:tcPr>
            <w:tcW w:w="2547" w:type="dxa"/>
          </w:tcPr>
          <w:p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指导老师签字</w:t>
            </w:r>
          </w:p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16"/>
                <w:szCs w:val="32"/>
              </w:rPr>
              <w:t>（手写/电子签字）</w:t>
            </w:r>
          </w:p>
        </w:tc>
        <w:tc>
          <w:tcPr>
            <w:tcW w:w="574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drawing>
                <wp:inline distT="0" distB="0" distL="114300" distR="114300">
                  <wp:extent cx="807085" cy="1252220"/>
                  <wp:effectExtent l="0" t="0" r="12700" b="635"/>
                  <wp:docPr id="2" name="图片 2" descr="7b73f48e5badd31f120dc262836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b73f48e5badd31f120dc26283618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1693" t="27483" r="24352" b="32117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807085" cy="125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</w:pPr>
      <w:r>
        <w:rPr>
          <w:rFonts w:hint="eastAsia"/>
          <w:color w:val="9DC3E6" w:themeColor="accent1" w:themeTint="99"/>
          <w:sz w:val="32"/>
          <w:szCs w:val="32"/>
          <w14:textFill>
            <w14:solidFill>
              <w14:schemeClr w14:val="accent1">
                <w14:lumMod w14:val="60000"/>
                <w14:lumOff w14:val="40000"/>
              </w14:schemeClr>
            </w14:solidFill>
          </w14:textFill>
        </w:rPr>
        <w:t>----------------封面请勿超过一页，策划案另起新页--------------</w:t>
      </w: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活动目的及意义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宣传书香阅读社社团宗旨与主要社团活动，吸纳热爱阅读的同学进入书香阅读社，共同分享阅读的乐趣。</w:t>
      </w:r>
    </w:p>
    <w:p>
      <w:pPr>
        <w:rPr>
          <w:sz w:val="32"/>
          <w:szCs w:val="32"/>
        </w:rPr>
      </w:pP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</w:rPr>
        <w:t>活动内容及安排</w:t>
      </w:r>
    </w:p>
    <w:p>
      <w:pPr>
        <w:numPr>
          <w:ilvl w:val="0"/>
          <w:numId w:val="2"/>
        </w:numPr>
        <w:rPr>
          <w:rFonts w:hint="default" w:eastAsia="宋体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读书笔记漂流</w:t>
      </w: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摊位上展出上学年社团撰写的漂流笔记本，同学们可以翻阅笔记本，并在笔记本上写下自己推荐的书目/摘抄/推荐语/感想等。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阅读涂涂乐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使用不同颜色的荧光笔涂出读过的书籍与读完的书籍，分享阅读感悟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奖励机制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参与摊位活动的同学均可领取一张书签。完成所有活动可以领取译文经典贴纸和藏书票一张。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p>
      <w:pPr>
        <w:pStyle w:val="10"/>
        <w:numPr>
          <w:ilvl w:val="0"/>
          <w:numId w:val="1"/>
        </w:numPr>
        <w:ind w:firstLineChars="0"/>
        <w:rPr>
          <w:sz w:val="32"/>
          <w:szCs w:val="32"/>
        </w:rPr>
      </w:pPr>
      <w:r>
        <w:rPr>
          <w:sz w:val="32"/>
          <w:szCs w:val="32"/>
        </w:rPr>
        <w:t>活动预算</w:t>
      </w:r>
      <w:r>
        <w:rPr>
          <w:rFonts w:hint="eastAsia"/>
          <w:sz w:val="32"/>
          <w:szCs w:val="32"/>
        </w:rPr>
        <w:t>（请尽量具体到需要购买的条目）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029"/>
        <w:gridCol w:w="20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物品名称</w:t>
            </w: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数目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单价</w:t>
            </w: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本项总价（数目*单价）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书签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4盒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rFonts w:hint="eastAsia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藏书票</w:t>
            </w:r>
          </w:p>
        </w:tc>
        <w:tc>
          <w:tcPr>
            <w:tcW w:w="211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4盒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25</w:t>
            </w:r>
          </w:p>
        </w:tc>
        <w:tc>
          <w:tcPr>
            <w:tcW w:w="2029" w:type="dxa"/>
          </w:tcPr>
          <w:p>
            <w:pPr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11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</w:p>
        </w:tc>
        <w:tc>
          <w:tcPr>
            <w:tcW w:w="2029" w:type="dxa"/>
          </w:tcPr>
          <w:p>
            <w:pPr>
              <w:rPr>
                <w:sz w:val="32"/>
                <w:szCs w:val="32"/>
              </w:rPr>
            </w:pPr>
          </w:p>
        </w:tc>
      </w:tr>
    </w:tbl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本次活动预算总计：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180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</w:rPr>
        <w:t>元</w:t>
      </w:r>
    </w:p>
    <w:p>
      <w:pPr>
        <w:rPr>
          <w:sz w:val="18"/>
          <w:szCs w:val="32"/>
        </w:rPr>
      </w:pP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本表填写完毕后</w:t>
      </w:r>
      <w:r>
        <w:rPr>
          <w:rFonts w:hint="eastAsia"/>
          <w:sz w:val="18"/>
          <w:szCs w:val="32"/>
        </w:rPr>
        <w:t>请先将电子表交给对接干事审核，</w:t>
      </w:r>
      <w:r>
        <w:rPr>
          <w:sz w:val="18"/>
          <w:szCs w:val="32"/>
        </w:rPr>
        <w:t>活动审核通过后对接干事会通知活动负责人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请耐心等待审批完成</w:t>
      </w:r>
      <w:r>
        <w:rPr>
          <w:rFonts w:hint="eastAsia"/>
          <w:sz w:val="18"/>
          <w:szCs w:val="32"/>
        </w:rPr>
        <w:t>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*审核通过后，</w:t>
      </w:r>
      <w:r>
        <w:rPr>
          <w:sz w:val="18"/>
          <w:szCs w:val="32"/>
        </w:rPr>
        <w:t>请打印1</w:t>
      </w:r>
      <w:r>
        <w:rPr>
          <w:rFonts w:hint="eastAsia"/>
          <w:sz w:val="18"/>
          <w:szCs w:val="32"/>
        </w:rPr>
        <w:t>份，交由指导老师审核签字。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指导老师</w:t>
      </w:r>
      <w:r>
        <w:rPr>
          <w:rFonts w:hint="eastAsia"/>
          <w:sz w:val="18"/>
          <w:szCs w:val="32"/>
        </w:rPr>
        <w:t>签字后请交至学生社团指导中心，联系对接干事查收策划案。</w:t>
      </w:r>
    </w:p>
    <w:p>
      <w:pPr>
        <w:rPr>
          <w:sz w:val="18"/>
          <w:szCs w:val="32"/>
        </w:rPr>
      </w:pPr>
      <w:r>
        <w:rPr>
          <w:rFonts w:hint="eastAsia"/>
          <w:sz w:val="18"/>
          <w:szCs w:val="32"/>
        </w:rPr>
        <w:t>*</w:t>
      </w:r>
      <w:r>
        <w:rPr>
          <w:sz w:val="18"/>
          <w:szCs w:val="32"/>
        </w:rPr>
        <w:t>为保证活动的按期举办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建议提前至少</w:t>
      </w:r>
      <w:r>
        <w:rPr>
          <w:rFonts w:hint="eastAsia"/>
          <w:sz w:val="18"/>
          <w:szCs w:val="32"/>
        </w:rPr>
        <w:t>3-</w:t>
      </w:r>
      <w:r>
        <w:rPr>
          <w:sz w:val="18"/>
          <w:szCs w:val="32"/>
        </w:rPr>
        <w:t>5天将签好字的表格递交至社团指导中心</w:t>
      </w:r>
      <w:r>
        <w:rPr>
          <w:rFonts w:hint="eastAsia"/>
          <w:sz w:val="18"/>
          <w:szCs w:val="32"/>
        </w:rPr>
        <w:t>，</w:t>
      </w:r>
      <w:r>
        <w:rPr>
          <w:sz w:val="18"/>
          <w:szCs w:val="32"/>
        </w:rPr>
        <w:t>感谢大家的支持</w:t>
      </w:r>
      <w:r>
        <w:rPr>
          <w:rFonts w:hint="eastAsia"/>
          <w:sz w:val="18"/>
          <w:szCs w:val="32"/>
        </w:rPr>
        <w:t>~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微软雅黑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</w:pPr>
    <w:r>
      <w:t>浙江大学国际校区团委学生社团指导中心</w:t>
    </w:r>
    <w:r>
      <w:rPr>
        <w:rFonts w:hint="eastAsia"/>
      </w:rPr>
      <w:t xml:space="preserve"> </w:t>
    </w:r>
    <w:r>
      <w:t>制表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</w:pPr>
    <w:sdt>
      <w:sdtPr>
        <w:id w:val="-1318336367"/>
        <w:docPartObj>
          <w:docPartGallery w:val="autotext"/>
        </w:docPartObj>
      </w:sdtPr>
      <w:sdtContent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>
    <w:pPr>
      <w:pStyle w:val="3"/>
    </w:pPr>
    <w:r>
      <w:pict>
        <v:shape id="_x0000_s1026" o:spid="_x0000_s1026" o:spt="75" type="#_x0000_t75" style="position:absolute;left:0pt;margin-left:28.1pt;margin-top:142.35pt;height:394.4pt;width:318.15pt;z-index:-251655168;mso-width-relative:page;mso-height-relative:page;" filled="f" o:preferrelative="t" stroked="f" coordsize="21600,21600">
          <v:path/>
          <v:fill on="f" focussize="0,0"/>
          <v:stroke on="f" joinstyle="miter"/>
          <v:imagedata r:id="rId1" cropleft="19195f" cropright="18031f" cropbottom="12252f" blacklevel="6554f" o:title="logo - 副本 (2)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9" o:spid="_x0000_s1027" o:spt="75" type="#_x0000_t75" style="position:absolute;left:0pt;height:213.4pt;width:415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WordPictureWatermark11689718" o:spid="_x0000_s1025" o:spt="75" type="#_x0000_t75" style="position:absolute;left:0pt;height:213.4pt;width:415.1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74F3C"/>
    <w:multiLevelType w:val="multilevel"/>
    <w:tmpl w:val="1FC74F3C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A2EA75A"/>
    <w:multiLevelType w:val="singleLevel"/>
    <w:tmpl w:val="5A2EA75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MxMzU4NTUxMmM3NzEwNjM1ODcwMWQ4MGNiMTY4YjIifQ=="/>
  </w:docVars>
  <w:rsids>
    <w:rsidRoot w:val="005B1CA2"/>
    <w:rsid w:val="0004600E"/>
    <w:rsid w:val="00050B02"/>
    <w:rsid w:val="000663B2"/>
    <w:rsid w:val="000F2F17"/>
    <w:rsid w:val="002444DE"/>
    <w:rsid w:val="002A65FC"/>
    <w:rsid w:val="003206B8"/>
    <w:rsid w:val="00343377"/>
    <w:rsid w:val="00386513"/>
    <w:rsid w:val="003C78BB"/>
    <w:rsid w:val="003D07EE"/>
    <w:rsid w:val="003F528B"/>
    <w:rsid w:val="004365E4"/>
    <w:rsid w:val="004D73AA"/>
    <w:rsid w:val="0051060E"/>
    <w:rsid w:val="00557D8D"/>
    <w:rsid w:val="005B1CA2"/>
    <w:rsid w:val="005C0BC2"/>
    <w:rsid w:val="005C1191"/>
    <w:rsid w:val="0062282F"/>
    <w:rsid w:val="006D5A8F"/>
    <w:rsid w:val="00701F0E"/>
    <w:rsid w:val="00831342"/>
    <w:rsid w:val="008D37E4"/>
    <w:rsid w:val="00903A3B"/>
    <w:rsid w:val="0090424F"/>
    <w:rsid w:val="00934FF8"/>
    <w:rsid w:val="009C4943"/>
    <w:rsid w:val="00A61FCD"/>
    <w:rsid w:val="00B320E2"/>
    <w:rsid w:val="00C6073C"/>
    <w:rsid w:val="00CF22C1"/>
    <w:rsid w:val="00DE2DD4"/>
    <w:rsid w:val="00E01E8E"/>
    <w:rsid w:val="00E43D5F"/>
    <w:rsid w:val="00E46354"/>
    <w:rsid w:val="00E6371D"/>
    <w:rsid w:val="2E6F7DE1"/>
    <w:rsid w:val="489F7706"/>
    <w:rsid w:val="61CD44EC"/>
    <w:rsid w:val="7F81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815</Words>
  <Characters>895</Characters>
  <Lines>5</Lines>
  <Paragraphs>1</Paragraphs>
  <TotalTime>95</TotalTime>
  <ScaleCrop>false</ScaleCrop>
  <LinksUpToDate>false</LinksUpToDate>
  <CharactersWithSpaces>997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2021-10-10T04:58:00Z</dcterms:created>
  <dc:creator>Liu, Yu</dc:creator>
  <cp:lastModifiedBy>星空随想</cp:lastModifiedBy>
  <dcterms:modified xsi:type="dcterms:W3CDTF">2024-09-14T12:26:37Z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BF47D8670F314805853F27656C104287_12</vt:lpwstr>
  </property>
</Properties>
</file>