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BCEA8" w14:textId="0379D26B" w:rsidR="000C40BA" w:rsidRDefault="000C40BA">
      <w:r w:rsidRPr="000C40BA">
        <w:t>Il secondo metodo numeric</w:t>
      </w:r>
      <w:r w:rsidR="00A95B1E">
        <w:t>o</w:t>
      </w:r>
      <w:r w:rsidRPr="000C40BA">
        <w:t xml:space="preserve"> </w:t>
      </w:r>
      <w:r w:rsidR="00A95B1E">
        <w:t>analizzato</w:t>
      </w:r>
      <w:r>
        <w:t xml:space="preserve"> per risolvere la Point Kinetics Equation sarà l’algoritmo CORE (COnstant REactivity), sviluppato da Quintero-Leyva in “CITAZIONE”. Per derivare l’algoritmo è necessario applicare la trasformata di Laplace al sistema di EDO “NUMERO SISTEMA EDO”, e risolvere per il numero di neutroni N/(t), nel seguente modo: </w:t>
      </w:r>
    </w:p>
    <w:p w14:paraId="61229264" w14:textId="77777777" w:rsidR="000C40BA" w:rsidRDefault="000C40BA"/>
    <w:p w14:paraId="5032DFA7" w14:textId="77777777" w:rsidR="000C40BA" w:rsidRDefault="000C40BA"/>
    <w:p w14:paraId="024BBAA6" w14:textId="77777777" w:rsidR="000C40BA" w:rsidRDefault="000C40BA"/>
    <w:p w14:paraId="05CF2DD4" w14:textId="77777777" w:rsidR="000C40BA" w:rsidRDefault="000C40BA"/>
    <w:p w14:paraId="58552E22" w14:textId="2E441B11" w:rsidR="00B33FE9" w:rsidRDefault="000C40BA">
      <w:r>
        <w:t xml:space="preserve"> </w:t>
      </w:r>
    </w:p>
    <w:p w14:paraId="2AAFE3CF" w14:textId="683CB404" w:rsidR="000C40BA" w:rsidRDefault="000C40BA">
      <w:r>
        <w:t>È necessario ricordare infatti l’equazione inhour, di cui gli sk sono le radici:</w:t>
      </w:r>
    </w:p>
    <w:p w14:paraId="6429B7F1" w14:textId="77777777" w:rsidR="000C40BA" w:rsidRDefault="000C40BA"/>
    <w:p w14:paraId="3AC1741F" w14:textId="77777777" w:rsidR="000C40BA" w:rsidRDefault="000C40BA"/>
    <w:p w14:paraId="0874FDA4" w14:textId="2E3C4EA7" w:rsidR="000C40BA" w:rsidRDefault="000C40BA">
      <w:r>
        <w:t>E infine possiamo porre: (Formula di RK)</w:t>
      </w:r>
    </w:p>
    <w:p w14:paraId="1AD5B920" w14:textId="77777777" w:rsidR="000C40BA" w:rsidRDefault="000C40BA"/>
    <w:p w14:paraId="704965D5" w14:textId="77777777" w:rsidR="000C40BA" w:rsidRDefault="000C40BA"/>
    <w:p w14:paraId="57FB23B9" w14:textId="77777777" w:rsidR="000C40BA" w:rsidRDefault="000C40BA"/>
    <w:p w14:paraId="189AE06C" w14:textId="28403C3F" w:rsidR="000C40BA" w:rsidRDefault="000C40BA">
      <w:r>
        <w:t xml:space="preserve">Possiamo, dopo questa derivazione formale, esprimere l’algoritmo nella sua completezza: </w:t>
      </w:r>
    </w:p>
    <w:p w14:paraId="573252DE" w14:textId="55A2F970" w:rsidR="00781EFB" w:rsidRDefault="00781EFB" w:rsidP="00781EFB">
      <w:pPr>
        <w:pStyle w:val="ListParagraph"/>
        <w:numPr>
          <w:ilvl w:val="0"/>
          <w:numId w:val="1"/>
        </w:numPr>
      </w:pPr>
      <w:r>
        <w:t>Le condizioni iniziali del sistema sono definite, è necessario, al contrario dell’algoritmo PCA, definire dci(0)/dt che può essere posta uguale a zero all’inizio, supponendo una situazione di stabilità.</w:t>
      </w:r>
    </w:p>
    <w:p w14:paraId="594EBA77" w14:textId="77777777" w:rsidR="00781EFB" w:rsidRDefault="00781EFB" w:rsidP="00781EFB"/>
    <w:p w14:paraId="7B1008A2" w14:textId="77777777" w:rsidR="00781EFB" w:rsidRDefault="00781EFB" w:rsidP="00781EFB"/>
    <w:p w14:paraId="33C384CC" w14:textId="7CEAF880" w:rsidR="00781EFB" w:rsidRDefault="00781EFB" w:rsidP="00781EFB">
      <w:pPr>
        <w:pStyle w:val="ListParagraph"/>
        <w:numPr>
          <w:ilvl w:val="0"/>
          <w:numId w:val="1"/>
        </w:numPr>
      </w:pPr>
      <w:r>
        <w:t xml:space="preserve">Avendo una forma chiusa per N^m (N all’interno dell’intervallo m), ricavo sk dall’equazione inhour ponendo costante rho(t) nell’intervallo m, e, dalla forma chiusa “Equazione forma chiusa” ricavo R_k^m. </w:t>
      </w:r>
    </w:p>
    <w:p w14:paraId="6D4EA1A8" w14:textId="77777777" w:rsidR="00781EFB" w:rsidRDefault="00781EFB" w:rsidP="00781EFB"/>
    <w:p w14:paraId="1575AEE7" w14:textId="77777777" w:rsidR="00781EFB" w:rsidRDefault="00781EFB" w:rsidP="00781EFB"/>
    <w:p w14:paraId="4F69F9EE" w14:textId="0C6D9C33" w:rsidR="00781EFB" w:rsidRDefault="00781EFB" w:rsidP="00781EFB">
      <w:pPr>
        <w:pStyle w:val="ListParagraph"/>
        <w:numPr>
          <w:ilvl w:val="0"/>
          <w:numId w:val="1"/>
        </w:numPr>
      </w:pPr>
      <w:r>
        <w:t xml:space="preserve">A questo punto pongo le condizioni iniziali del prossimo intervallo e ricavo il valore di ciascun precursore C_i^m, prima di ripetere l’algoritmo sull’intervallo m+1. </w:t>
      </w:r>
    </w:p>
    <w:p w14:paraId="12752E18" w14:textId="77777777" w:rsidR="00781EFB" w:rsidRDefault="00781EFB" w:rsidP="00781EFB"/>
    <w:p w14:paraId="109F23EB" w14:textId="77777777" w:rsidR="00781EFB" w:rsidRDefault="00781EFB" w:rsidP="00781EFB"/>
    <w:p w14:paraId="074F5C77" w14:textId="77777777" w:rsidR="00781EFB" w:rsidRDefault="00781EFB" w:rsidP="00781EFB"/>
    <w:p w14:paraId="1B7F20BB" w14:textId="77777777" w:rsidR="00781EFB" w:rsidRPr="000C40BA" w:rsidRDefault="00781EFB" w:rsidP="00781EFB"/>
    <w:sectPr w:rsidR="00781EFB" w:rsidRPr="000C4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394D"/>
    <w:multiLevelType w:val="hybridMultilevel"/>
    <w:tmpl w:val="9348B6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885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BA"/>
    <w:rsid w:val="000C40BA"/>
    <w:rsid w:val="000E184C"/>
    <w:rsid w:val="00781EFB"/>
    <w:rsid w:val="00A04B71"/>
    <w:rsid w:val="00A95B1E"/>
    <w:rsid w:val="00B33FE9"/>
    <w:rsid w:val="00FB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84224"/>
  <w15:docId w15:val="{B9A4F911-F0F1-4998-BF19-9530B3D1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0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Wiget</dc:creator>
  <cp:keywords/>
  <dc:description/>
  <cp:lastModifiedBy>Alessandro Wiget</cp:lastModifiedBy>
  <cp:revision>2</cp:revision>
  <dcterms:created xsi:type="dcterms:W3CDTF">2023-09-10T01:32:00Z</dcterms:created>
  <dcterms:modified xsi:type="dcterms:W3CDTF">2023-09-18T00:56:00Z</dcterms:modified>
</cp:coreProperties>
</file>