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9F2EE" w14:textId="77777777" w:rsidR="00C62154" w:rsidRDefault="00C62154">
      <w:r>
        <w:rPr>
          <w:rFonts w:hint="eastAsia"/>
        </w:rPr>
        <w:t>《开源软件开发技术》2</w:t>
      </w:r>
      <w:r>
        <w:t>020</w:t>
      </w:r>
      <w:r>
        <w:rPr>
          <w:rFonts w:hint="eastAsia"/>
        </w:rPr>
        <w:t>年作业（</w:t>
      </w:r>
      <w:r w:rsidR="00C72A8F">
        <w:t>2</w:t>
      </w:r>
      <w:r>
        <w:rPr>
          <w:rFonts w:hint="eastAsia"/>
        </w:rPr>
        <w:t>）</w:t>
      </w:r>
    </w:p>
    <w:p w14:paraId="24D96F5A" w14:textId="77777777" w:rsidR="00C62154" w:rsidRDefault="00C62154"/>
    <w:p w14:paraId="44918FD5" w14:textId="6CC4E703" w:rsidR="00C62154" w:rsidRDefault="00C62154">
      <w:r>
        <w:rPr>
          <w:rFonts w:hint="eastAsia"/>
        </w:rPr>
        <w:t>班级</w:t>
      </w:r>
      <w:r w:rsidRPr="00C62154">
        <w:rPr>
          <w:rFonts w:hint="eastAsia"/>
          <w:u w:val="single"/>
        </w:rPr>
        <w:t xml:space="preserve"> </w:t>
      </w:r>
      <w:proofErr w:type="gramStart"/>
      <w:r w:rsidR="00744132">
        <w:rPr>
          <w:rFonts w:hint="eastAsia"/>
          <w:u w:val="single"/>
        </w:rPr>
        <w:t>网工</w:t>
      </w:r>
      <w:proofErr w:type="gramEnd"/>
      <w:r w:rsidR="00744132">
        <w:rPr>
          <w:rFonts w:hint="eastAsia"/>
          <w:u w:val="single"/>
        </w:rPr>
        <w:t>1902</w:t>
      </w:r>
      <w:r w:rsidRPr="00C62154">
        <w:rPr>
          <w:u w:val="single"/>
        </w:rPr>
        <w:t xml:space="preserve">  </w:t>
      </w:r>
      <w:r>
        <w:rPr>
          <w:rFonts w:hint="eastAsia"/>
        </w:rPr>
        <w:t>学号</w:t>
      </w:r>
      <w:r w:rsidRPr="00C62154">
        <w:rPr>
          <w:rFonts w:hint="eastAsia"/>
          <w:u w:val="single"/>
        </w:rPr>
        <w:t xml:space="preserve"> </w:t>
      </w:r>
      <w:r w:rsidRPr="00C62154">
        <w:rPr>
          <w:u w:val="single"/>
        </w:rPr>
        <w:t xml:space="preserve"> </w:t>
      </w:r>
      <w:r w:rsidR="00744132">
        <w:rPr>
          <w:rFonts w:hint="eastAsia"/>
          <w:u w:val="single"/>
        </w:rPr>
        <w:t>2019011172</w:t>
      </w:r>
      <w:r w:rsidRPr="00C62154">
        <w:rPr>
          <w:u w:val="single"/>
        </w:rPr>
        <w:t xml:space="preserve">  </w:t>
      </w:r>
      <w:r>
        <w:rPr>
          <w:rFonts w:hint="eastAsia"/>
        </w:rPr>
        <w:t>姓名</w:t>
      </w:r>
      <w:r w:rsidRPr="00C62154">
        <w:rPr>
          <w:rFonts w:hint="eastAsia"/>
          <w:u w:val="single"/>
        </w:rPr>
        <w:t xml:space="preserve"> </w:t>
      </w:r>
      <w:r w:rsidRPr="00C62154">
        <w:rPr>
          <w:u w:val="single"/>
        </w:rPr>
        <w:t xml:space="preserve">  </w:t>
      </w:r>
      <w:r w:rsidR="00744132">
        <w:rPr>
          <w:rFonts w:hint="eastAsia"/>
          <w:u w:val="single"/>
        </w:rPr>
        <w:t>张格端</w:t>
      </w:r>
      <w:r w:rsidRPr="00C62154">
        <w:rPr>
          <w:u w:val="single"/>
        </w:rPr>
        <w:t xml:space="preserve">   </w:t>
      </w:r>
    </w:p>
    <w:p w14:paraId="1F47CACD" w14:textId="77777777" w:rsidR="00C62154" w:rsidRDefault="00C62154"/>
    <w:p w14:paraId="203BEDF2" w14:textId="77777777" w:rsidR="003B763A" w:rsidRDefault="00C62154" w:rsidP="003B763A">
      <w:r>
        <w:t xml:space="preserve">1. </w:t>
      </w:r>
      <w:r w:rsidR="003B763A">
        <w:t>开源开发有哪些人员角色？</w:t>
      </w:r>
    </w:p>
    <w:p w14:paraId="3AED7FB0" w14:textId="6D4D13AC" w:rsidR="00744132" w:rsidRDefault="00744132" w:rsidP="00744132">
      <w:r>
        <w:rPr>
          <w:rFonts w:hint="eastAsia"/>
        </w:rPr>
        <w:t>维护者</w:t>
      </w:r>
    </w:p>
    <w:p w14:paraId="444849E5" w14:textId="77777777" w:rsidR="00744132" w:rsidRDefault="00744132" w:rsidP="00744132">
      <w:r>
        <w:rPr>
          <w:rFonts w:hint="eastAsia"/>
        </w:rPr>
        <w:t>贡献者</w:t>
      </w:r>
    </w:p>
    <w:p w14:paraId="4610D2F2" w14:textId="40F89064" w:rsidR="00C62154" w:rsidRDefault="00744132" w:rsidP="00C62154">
      <w:pPr>
        <w:rPr>
          <w:rFonts w:hint="eastAsia"/>
        </w:rPr>
      </w:pPr>
      <w:r>
        <w:rPr>
          <w:rFonts w:hint="eastAsia"/>
        </w:rPr>
        <w:t>修订者</w:t>
      </w:r>
    </w:p>
    <w:p w14:paraId="0E796848" w14:textId="77777777" w:rsidR="003B763A" w:rsidRDefault="00C62154" w:rsidP="003B763A">
      <w:r>
        <w:t xml:space="preserve">2. </w:t>
      </w:r>
      <w:r w:rsidR="003B763A">
        <w:t>创建和开展开源项目需要注意的问题有哪些？</w:t>
      </w:r>
    </w:p>
    <w:p w14:paraId="76195CE7" w14:textId="77777777" w:rsidR="00FE1949" w:rsidRDefault="00FE1949" w:rsidP="00FE1949">
      <w:r>
        <w:t xml:space="preserve">1、定义成功  </w:t>
      </w:r>
    </w:p>
    <w:p w14:paraId="460DF2D1" w14:textId="77777777" w:rsidR="00FE1949" w:rsidRDefault="00FE1949" w:rsidP="00FE1949">
      <w:r>
        <w:rPr>
          <w:rFonts w:hint="eastAsia"/>
        </w:rPr>
        <w:t>在考虑运作开源项目之前，你需要明确定义成功的意义。这里有很多因素要考虑。只将代码放入可公开访问的存储库就可以了，还是说你想对你的项目做更多？合作与采用对你来说重要吗？你只是为了打造作为一名软件开发者的声誉吗？你对成功的定义是否包括长期的可行性？你想围绕这个项目发展一个社区吗？你关心商业采用吗？你对这些问题的回答可以帮助你确定接下来你需要采纳的建议有多少。</w:t>
      </w:r>
    </w:p>
    <w:p w14:paraId="20292128" w14:textId="77777777" w:rsidR="00FE1949" w:rsidRDefault="00FE1949" w:rsidP="00FE1949"/>
    <w:p w14:paraId="64E9BE37" w14:textId="77777777" w:rsidR="00FE1949" w:rsidRDefault="00FE1949" w:rsidP="00FE1949">
      <w:r>
        <w:t xml:space="preserve">2、透明  </w:t>
      </w:r>
    </w:p>
    <w:p w14:paraId="76333724" w14:textId="77777777" w:rsidR="00FE1949" w:rsidRDefault="00FE1949" w:rsidP="00FE1949">
      <w:r>
        <w:rPr>
          <w:rFonts w:hint="eastAsia"/>
        </w:rPr>
        <w:t>这一点很容易理解：我们要使得社区可以观察和了解你正在做的事情：使用易于查找的可公开访问的源代码存储库，使用面向公众的问题跟踪软件，在社区可以找到的地方公布发布计划，以及在公共论坛捕获会议记录（例如归档邮件列表）。</w:t>
      </w:r>
    </w:p>
    <w:p w14:paraId="25D76740" w14:textId="77777777" w:rsidR="00FE1949" w:rsidRDefault="00FE1949" w:rsidP="00FE1949"/>
    <w:p w14:paraId="53A0CFCD" w14:textId="77777777" w:rsidR="00FE1949" w:rsidRDefault="00FE1949" w:rsidP="00FE1949">
      <w:r>
        <w:t xml:space="preserve">3、开放  </w:t>
      </w:r>
    </w:p>
    <w:p w14:paraId="5B50C53C" w14:textId="77777777" w:rsidR="00FE1949" w:rsidRDefault="00FE1949" w:rsidP="00FE1949">
      <w:r>
        <w:rPr>
          <w:rFonts w:hint="eastAsia"/>
        </w:rPr>
        <w:t>对于很多开源项目来说，“透明度”和“开放性”意味着同一件事，但其实这两个术语的含义截然不同。开放不仅仅指的是“一目了然”（这与透明本质上是一样的）。对于许多人来说，开源的“开放”意味着开放新思想，或开放参与。参与开源项目的规则对于每个人应该是一样的（“公平的竞争环境”）：仅仅接受几个补丁是不够的，你必须对新的思路点子开放。总之，你必须允许别人参与你的项目，放弃对项目的绝对控制。</w:t>
      </w:r>
    </w:p>
    <w:p w14:paraId="44AB7FDD" w14:textId="77777777" w:rsidR="00FE1949" w:rsidRDefault="00FE1949" w:rsidP="00FE1949"/>
    <w:p w14:paraId="02551ECD" w14:textId="77777777" w:rsidR="00FE1949" w:rsidRDefault="00FE1949" w:rsidP="00FE1949">
      <w:r>
        <w:t xml:space="preserve">4、保持“公平的竞争环境”  </w:t>
      </w:r>
    </w:p>
    <w:p w14:paraId="168B45F6" w14:textId="77777777" w:rsidR="00FE1949" w:rsidRDefault="00FE1949" w:rsidP="00FE1949">
      <w:r>
        <w:rPr>
          <w:rFonts w:hint="eastAsia"/>
        </w:rPr>
        <w:t>这并不一定意味着你必须让任何人加入项目，而是要确保每个人适用同样的规则（环境可能是公平的，因此你需要用自己的方法胜出）。英才制度意味着你需要用自己的方式脱颖而出。有些项目实施英才制度，例如，在邀请开发者加入项目团队之前，通过要求他们</w:t>
      </w:r>
      <w:proofErr w:type="gramStart"/>
      <w:r>
        <w:rPr>
          <w:rFonts w:hint="eastAsia"/>
        </w:rPr>
        <w:t>作出</w:t>
      </w:r>
      <w:proofErr w:type="gramEnd"/>
      <w:r>
        <w:rPr>
          <w:rFonts w:hint="eastAsia"/>
        </w:rPr>
        <w:t>一些贡献，以表明他们了解项目的代码、规则和文化。确保增加新的开发人员到项目中的过程是众所周知的，并且这些流程是透明的（例如公开投票）。</w:t>
      </w:r>
    </w:p>
    <w:p w14:paraId="7807BDA4" w14:textId="77777777" w:rsidR="00FE1949" w:rsidRDefault="00FE1949" w:rsidP="00FE1949"/>
    <w:p w14:paraId="5C03342A" w14:textId="77777777" w:rsidR="00FE1949" w:rsidRDefault="00FE1949" w:rsidP="00FE1949">
      <w:r>
        <w:t xml:space="preserve">5、供应商中立  </w:t>
      </w:r>
    </w:p>
    <w:p w14:paraId="01F50534" w14:textId="77777777" w:rsidR="00FE1949" w:rsidRDefault="00FE1949" w:rsidP="00FE1949">
      <w:r>
        <w:rPr>
          <w:rFonts w:hint="eastAsia"/>
        </w:rPr>
        <w:t>为了实现真正的开放，开发者需要大家认可他们的贡献。如果项目是供应商中立的，那么这更容易实现。供应商中立的项目不由任何组织或机构主导；英才制度应以个人的贡献为基础，不能基于任何特定组织的目标或招聘方法。在供应商中立的基础上托管是实现此目标的一种方式。</w:t>
      </w:r>
    </w:p>
    <w:p w14:paraId="2FD55C7B" w14:textId="77777777" w:rsidR="00FE1949" w:rsidRDefault="00FE1949" w:rsidP="00FE1949"/>
    <w:p w14:paraId="2749A431" w14:textId="77777777" w:rsidR="00FE1949" w:rsidRDefault="00FE1949" w:rsidP="00FE1949">
      <w:r>
        <w:t xml:space="preserve">6、有良好的定义和文件标准  </w:t>
      </w:r>
    </w:p>
    <w:p w14:paraId="4F2CBD8C" w14:textId="77777777" w:rsidR="00FE1949" w:rsidRDefault="00FE1949" w:rsidP="00FE1949">
      <w:r>
        <w:rPr>
          <w:rFonts w:hint="eastAsia"/>
        </w:rPr>
        <w:t>文档化项目的代码格式规则（使代码格式化预设易于访问），对测试覆盖面、开发方法、软件和所需工具的期望，与项目团队联系的渠道以及针对潜在贡献者的其他重要信息。抓取所</w:t>
      </w:r>
      <w:r>
        <w:rPr>
          <w:rFonts w:hint="eastAsia"/>
        </w:rPr>
        <w:lastRenderedPageBreak/>
        <w:t>有这些信息，使其尽可能容易被发现。在项目源代码存储库的根目录中包含一个贡献指南是一个很好的做法（通过</w:t>
      </w:r>
      <w:r>
        <w:t>DVCS，潜在的贡献者将找到存储库副本的副本；存储库中的贡献指南可以让潜在的贡献者轻松找对致力于项目的途径）。</w:t>
      </w:r>
    </w:p>
    <w:p w14:paraId="02708439" w14:textId="77777777" w:rsidR="00FE1949" w:rsidRDefault="00FE1949" w:rsidP="00FE1949"/>
    <w:p w14:paraId="318D2273" w14:textId="77777777" w:rsidR="00FE1949" w:rsidRDefault="00FE1949" w:rsidP="00FE1949">
      <w:r>
        <w:t>7、确保项目代码</w:t>
      </w:r>
      <w:proofErr w:type="gramStart"/>
      <w:r>
        <w:t>始终可</w:t>
      </w:r>
      <w:proofErr w:type="gramEnd"/>
      <w:r>
        <w:t xml:space="preserve">构建  </w:t>
      </w:r>
    </w:p>
    <w:p w14:paraId="0E6F61E9" w14:textId="77777777" w:rsidR="00FE1949" w:rsidRDefault="00FE1949" w:rsidP="00FE1949">
      <w:r>
        <w:rPr>
          <w:rFonts w:hint="eastAsia"/>
        </w:rPr>
        <w:t>项目代码包含构建脚本和说明。使其尽可能容易地构建成功和测试项目代码。</w:t>
      </w:r>
    </w:p>
    <w:p w14:paraId="620BE0BD" w14:textId="77777777" w:rsidR="00FE1949" w:rsidRDefault="00FE1949" w:rsidP="00FE1949"/>
    <w:p w14:paraId="7CB99C3B" w14:textId="77777777" w:rsidR="00FE1949" w:rsidRDefault="00FE1949" w:rsidP="00FE1949">
      <w:r>
        <w:t xml:space="preserve">8、与用户社区联系  </w:t>
      </w:r>
    </w:p>
    <w:p w14:paraId="77AB8103" w14:textId="77777777" w:rsidR="00FE1949" w:rsidRDefault="00FE1949" w:rsidP="00FE1949">
      <w:r>
        <w:rPr>
          <w:rFonts w:hint="eastAsia"/>
        </w:rPr>
        <w:t>用户社区是使用开源项目产品的一群人。用户社区很少直接向项目代码贡献任何东西，但却往往会提出很多问题。确保这些问题得到回答。健康的用户社区可以为采用者社区提供信息。</w:t>
      </w:r>
    </w:p>
    <w:p w14:paraId="09813A6B" w14:textId="77777777" w:rsidR="00FE1949" w:rsidRDefault="00FE1949" w:rsidP="00FE1949"/>
    <w:p w14:paraId="3DAAC4C2" w14:textId="77777777" w:rsidR="00FE1949" w:rsidRDefault="00FE1949" w:rsidP="00FE1949">
      <w:r>
        <w:t xml:space="preserve">9、与采用者社区联系  </w:t>
      </w:r>
    </w:p>
    <w:p w14:paraId="5B4B0E8E" w14:textId="77777777" w:rsidR="00FE1949" w:rsidRDefault="00FE1949" w:rsidP="00FE1949">
      <w:r>
        <w:rPr>
          <w:rFonts w:hint="eastAsia"/>
        </w:rPr>
        <w:t>开源项目取得成功的一个明显迹象是，其他组织开始在他们自己的产品中使用或构建扩展你的开源项目。此社区更有意愿反馈项目，这将是项目最好的贡献来源。有些贡献者甚至将是加入项目团队的绝佳候选人。开发采用者和扩展者的生态系统是延长项目使用寿命的好方法。</w:t>
      </w:r>
    </w:p>
    <w:p w14:paraId="697A53BF" w14:textId="77777777" w:rsidR="00FE1949" w:rsidRDefault="00FE1949" w:rsidP="00FE1949"/>
    <w:p w14:paraId="14EBB163" w14:textId="77777777" w:rsidR="00FE1949" w:rsidRDefault="00FE1949" w:rsidP="00FE1949">
      <w:r>
        <w:t xml:space="preserve">10、与开发社区联系  </w:t>
      </w:r>
    </w:p>
    <w:p w14:paraId="3100E521" w14:textId="77777777" w:rsidR="00FE1949" w:rsidRDefault="00FE1949" w:rsidP="00FE1949">
      <w:r>
        <w:rPr>
          <w:rFonts w:hint="eastAsia"/>
        </w:rPr>
        <w:t>开发社区由项目团队成员和贡献者组成。为社区内的沟通提供众所周知的渠道。明确的沟通渠道将有助于开发人员的合作。</w:t>
      </w:r>
    </w:p>
    <w:p w14:paraId="0A62E561" w14:textId="77777777" w:rsidR="00FE1949" w:rsidRDefault="00FE1949" w:rsidP="00FE1949"/>
    <w:p w14:paraId="0F066B2B" w14:textId="77777777" w:rsidR="00FE1949" w:rsidRDefault="00FE1949" w:rsidP="00FE1949">
      <w:r>
        <w:t xml:space="preserve">11、有计划  </w:t>
      </w:r>
    </w:p>
    <w:p w14:paraId="044A1B8E" w14:textId="77777777" w:rsidR="00FE1949" w:rsidRDefault="00FE1949" w:rsidP="00FE1949">
      <w:r>
        <w:rPr>
          <w:rFonts w:hint="eastAsia"/>
        </w:rPr>
        <w:t>很容易就会陷入只专注软件开发的模式，但和任何进程（特别是软件开发过程）一样，有些极致的方法至关重要。确保你的项目采用开发方法，并且有人拥有该流程（例如项目负责人）。制定计划可以帮助开发人员知道他们在哪里可以贡献最大的价值，并使采纳者和扩展者更容易实现他们自己的计划（从而取得成功）。像对待任何其他软件开发项目一样地对待你的开源项目。</w:t>
      </w:r>
    </w:p>
    <w:p w14:paraId="2A0FBC47" w14:textId="77777777" w:rsidR="00FE1949" w:rsidRDefault="00FE1949" w:rsidP="00FE1949"/>
    <w:p w14:paraId="38B6B148" w14:textId="77777777" w:rsidR="00FE1949" w:rsidRDefault="00FE1949" w:rsidP="00FE1949">
      <w:r>
        <w:t xml:space="preserve">12、管理品牌  </w:t>
      </w:r>
    </w:p>
    <w:p w14:paraId="53BBE78E" w14:textId="77777777" w:rsidR="00FE1949" w:rsidRDefault="00FE1949" w:rsidP="00FE1949">
      <w:r>
        <w:rPr>
          <w:rFonts w:hint="eastAsia"/>
        </w:rPr>
        <w:t>你的项目将有一个品牌。项目的名称是其身份；项目</w:t>
      </w:r>
      <w:r>
        <w:t>logo以及任何产品的名称也是如此（开源项目的产品通常与项目共享名称，但有些项目会生产多个产品）。声明项目的品牌为商标，并考虑注册商标。制定商标使用指南，以便采用者知道如何使用此品牌。这是一个与开源软件基金会合作可以增值的领域。基金会可以代表社区持有和捍卫项目的商标。这可以避免任何特定的个人或组织劫持开源项目的名称。</w:t>
      </w:r>
    </w:p>
    <w:p w14:paraId="6AAF089A" w14:textId="77777777" w:rsidR="00FE1949" w:rsidRDefault="00FE1949" w:rsidP="00FE1949"/>
    <w:p w14:paraId="57E9E9DD" w14:textId="77777777" w:rsidR="00FE1949" w:rsidRDefault="00FE1949" w:rsidP="00FE1949">
      <w:r>
        <w:t xml:space="preserve">13、管理知识产权和版权  </w:t>
      </w:r>
    </w:p>
    <w:p w14:paraId="43BDAF08" w14:textId="77777777" w:rsidR="00FE1949" w:rsidRDefault="00FE1949" w:rsidP="00FE1949">
      <w:r>
        <w:rPr>
          <w:rFonts w:hint="eastAsia"/>
        </w:rPr>
        <w:t>为项目</w:t>
      </w:r>
      <w:proofErr w:type="gramStart"/>
      <w:r>
        <w:rPr>
          <w:rFonts w:hint="eastAsia"/>
        </w:rPr>
        <w:t>作出</w:t>
      </w:r>
      <w:proofErr w:type="gramEnd"/>
      <w:r>
        <w:rPr>
          <w:rFonts w:hint="eastAsia"/>
        </w:rPr>
        <w:t>贡献的代码、文档和其他工件都是知识产权。谁是这些知识产权的拥有者呢？作者保留所有权还是指派给了另一个实体？确保所有的贡献者理解贡献者的权利和责任。考虑让贡献</w:t>
      </w:r>
      <w:proofErr w:type="gramStart"/>
      <w:r>
        <w:rPr>
          <w:rFonts w:hint="eastAsia"/>
        </w:rPr>
        <w:t>者签署</w:t>
      </w:r>
      <w:proofErr w:type="gramEnd"/>
      <w:r>
        <w:rPr>
          <w:rFonts w:hint="eastAsia"/>
        </w:rPr>
        <w:t>开发者原产地证书（</w:t>
      </w:r>
      <w:r>
        <w:t>DCO）或贡献者许可证协议（CLA）。确保版权声明包含在源代码和通知中。</w:t>
      </w:r>
    </w:p>
    <w:p w14:paraId="5EF0A763" w14:textId="77777777" w:rsidR="00FE1949" w:rsidRDefault="00FE1949" w:rsidP="00FE1949"/>
    <w:p w14:paraId="515266DE" w14:textId="77777777" w:rsidR="00FE1949" w:rsidRDefault="00FE1949" w:rsidP="00FE1949">
      <w:r>
        <w:rPr>
          <w:rFonts w:hint="eastAsia"/>
        </w:rPr>
        <w:t>请注意，项目本身不可能作为持有版权的法律实体。这是另一个开源基金会可以提供有价值的服务的地方。</w:t>
      </w:r>
    </w:p>
    <w:p w14:paraId="61412DAF" w14:textId="77777777" w:rsidR="00FE1949" w:rsidRDefault="00FE1949" w:rsidP="00FE1949"/>
    <w:p w14:paraId="1C828704" w14:textId="77777777" w:rsidR="00FE1949" w:rsidRDefault="00FE1949" w:rsidP="00FE1949">
      <w:r>
        <w:lastRenderedPageBreak/>
        <w:t xml:space="preserve">14、选择OSI认可的开源许可证  </w:t>
      </w:r>
    </w:p>
    <w:p w14:paraId="56826245" w14:textId="77777777" w:rsidR="00FE1949" w:rsidRDefault="00FE1949" w:rsidP="00FE1949">
      <w:r>
        <w:rPr>
          <w:rFonts w:hint="eastAsia"/>
        </w:rPr>
        <w:t>不要创建你自己的自定义许可证；这将为任何想要使用你代码的人增加法律障碍。确保你选择的许可证与你打算使用代码的方式兼容。此外，</w:t>
      </w:r>
      <w:proofErr w:type="gramStart"/>
      <w:r>
        <w:rPr>
          <w:rFonts w:hint="eastAsia"/>
        </w:rPr>
        <w:t>请确保</w:t>
      </w:r>
      <w:proofErr w:type="gramEnd"/>
      <w:r>
        <w:rPr>
          <w:rFonts w:hint="eastAsia"/>
        </w:rPr>
        <w:t>许可证与你的项目代码所需的任何第三方内容（例如库）兼容。在所有源文件的标题中包含许可证的</w:t>
      </w:r>
      <w:r>
        <w:t>SPDX代码。</w:t>
      </w:r>
    </w:p>
    <w:p w14:paraId="6300C549" w14:textId="77777777" w:rsidR="00FE1949" w:rsidRDefault="00FE1949" w:rsidP="00FE1949"/>
    <w:p w14:paraId="2F9D61A7" w14:textId="77777777" w:rsidR="00FE1949" w:rsidRDefault="00FE1949" w:rsidP="00FE1949">
      <w:r>
        <w:t xml:space="preserve">15、将项目移到开源基金会  </w:t>
      </w:r>
    </w:p>
    <w:p w14:paraId="43B81F3B" w14:textId="77777777" w:rsidR="00FE1949" w:rsidRDefault="00FE1949" w:rsidP="00FE1949">
      <w:r>
        <w:rPr>
          <w:rFonts w:hint="eastAsia"/>
        </w:rPr>
        <w:t>前面已经提到过几次基金会。基金会首先可以帮助你保持项目供应商中立，这将有助于采用：开源软件的魅力大多是因为采用者可以避免被某个特定组织所关注。基金会可以坚持和保卫项目的商标，建立治理模式，帮助你管理品牌，提供知识产权管理服务，并为运营成功的开源项目提供常用的帮助和建议。成为开源基金会的一部分可以提供有价值的反馈循环。基金会可以为你的开源项目提供可信度，然后，开源项目反过来可以为基金会提供公信力。</w:t>
      </w:r>
    </w:p>
    <w:p w14:paraId="0992F2ED" w14:textId="77777777" w:rsidR="00FE1949" w:rsidRDefault="00FE1949" w:rsidP="00FE1949"/>
    <w:p w14:paraId="005AD149" w14:textId="35D493CE" w:rsidR="00C62154" w:rsidRDefault="00FE1949" w:rsidP="00C62154">
      <w:pPr>
        <w:rPr>
          <w:rFonts w:hint="eastAsia"/>
        </w:rPr>
      </w:pPr>
      <w:r>
        <w:rPr>
          <w:rFonts w:hint="eastAsia"/>
        </w:rPr>
        <w:t>运作开源项目包含很多工作。但是，正如我们所建议的，它所需要的工作量取决于你对项目成功的定义。总而言之，开放源码开发的核心原则：透明度，开放性和英才制度。其他一切都由此衍生。</w:t>
      </w:r>
    </w:p>
    <w:p w14:paraId="371BA022" w14:textId="77777777" w:rsidR="003B763A" w:rsidRDefault="00C62154" w:rsidP="003B763A">
      <w:r>
        <w:t xml:space="preserve">3. </w:t>
      </w:r>
      <w:r w:rsidR="003B763A">
        <w:t>开源开发为什么要进行版本控制，如何进行版本控制？</w:t>
      </w:r>
    </w:p>
    <w:p w14:paraId="2AB5068C" w14:textId="22068F62" w:rsidR="00FE1949" w:rsidRDefault="00FE1949" w:rsidP="00FE1949">
      <w:pPr>
        <w:ind w:firstLineChars="200" w:firstLine="420"/>
        <w:rPr>
          <w:rFonts w:hint="eastAsia"/>
        </w:rPr>
      </w:pPr>
      <w:r>
        <w:rPr>
          <w:rFonts w:hint="eastAsia"/>
        </w:rPr>
        <w:t>没有版本控制系统的话，代码可能被别人或自己不小心覆盖或遗失、也不知道是谁因为什么原因改了这段代码、也没办法可以</w:t>
      </w:r>
      <w:proofErr w:type="gramStart"/>
      <w:r>
        <w:rPr>
          <w:rFonts w:hint="eastAsia"/>
        </w:rPr>
        <w:t>复原回</w:t>
      </w:r>
      <w:proofErr w:type="gramEnd"/>
      <w:r>
        <w:rPr>
          <w:rFonts w:hint="eastAsia"/>
        </w:rPr>
        <w:t>前几天的修改。有了版本控制系统，开发人员只要将每次程式码的变更都纪录（</w:t>
      </w:r>
      <w:r>
        <w:t>Commit）起来，并且透过版本控制系统中进行更新。</w:t>
      </w:r>
    </w:p>
    <w:p w14:paraId="39DAFE30" w14:textId="7DC8F907" w:rsidR="003B763A" w:rsidRPr="00FE1949" w:rsidRDefault="00FE1949" w:rsidP="00FE1949">
      <w:r>
        <w:rPr>
          <w:rFonts w:hint="eastAsia"/>
        </w:rPr>
        <w:t xml:space="preserve">　　有了版本控制系统，我们可以浏览所有开发的历史纪录，掌握团队的开发进度，而且作任何修改都不再害怕，因为你可以轻易的</w:t>
      </w:r>
      <w:proofErr w:type="gramStart"/>
      <w:r>
        <w:rPr>
          <w:rFonts w:hint="eastAsia"/>
        </w:rPr>
        <w:t>复原回之前</w:t>
      </w:r>
      <w:proofErr w:type="gramEnd"/>
      <w:r>
        <w:rPr>
          <w:rFonts w:hint="eastAsia"/>
        </w:rPr>
        <w:t>正常的版本。我们也可以透过分支和标签的功能来进行软件发行的不同版本，例如稳定版本、维护版本和开发中版本。</w:t>
      </w:r>
    </w:p>
    <w:p w14:paraId="2A1077C6" w14:textId="77777777" w:rsidR="009E3EDD" w:rsidRDefault="009E3EDD" w:rsidP="003B763A">
      <w:pPr>
        <w:rPr>
          <w:rFonts w:hint="eastAsia"/>
        </w:rPr>
      </w:pPr>
    </w:p>
    <w:p w14:paraId="2511A142" w14:textId="0BD94A9F" w:rsidR="009E3EDD" w:rsidRDefault="009E3EDD" w:rsidP="003B763A">
      <w:r w:rsidRPr="009E3EDD">
        <w:t>fork开源项目到自己的</w:t>
      </w:r>
      <w:proofErr w:type="spellStart"/>
      <w:r w:rsidRPr="009E3EDD">
        <w:t>github</w:t>
      </w:r>
      <w:proofErr w:type="spellEnd"/>
      <w:r w:rsidRPr="009E3EDD">
        <w:t xml:space="preserve">  </w:t>
      </w:r>
    </w:p>
    <w:p w14:paraId="0C881FC3" w14:textId="77777777" w:rsidR="009E3EDD" w:rsidRDefault="009E3EDD" w:rsidP="003B763A">
      <w:r w:rsidRPr="009E3EDD">
        <w:t xml:space="preserve">clone fork以后的项目到本地  </w:t>
      </w:r>
    </w:p>
    <w:p w14:paraId="4D119275" w14:textId="54CFC1BE" w:rsidR="003B763A" w:rsidRDefault="009E3EDD" w:rsidP="003B763A">
      <w:pPr>
        <w:rPr>
          <w:rFonts w:hint="eastAsia"/>
        </w:rPr>
      </w:pPr>
      <w:r w:rsidRPr="009E3EDD">
        <w:rPr>
          <w:rFonts w:hint="eastAsia"/>
        </w:rPr>
        <w:t>用</w:t>
      </w:r>
      <w:r w:rsidRPr="009E3EDD">
        <w:t>git remote add命令将开源项目添加为远程仓库，例如命名为fork</w:t>
      </w:r>
    </w:p>
    <w:p w14:paraId="362C64DA" w14:textId="77777777" w:rsidR="003B763A" w:rsidRDefault="003B763A" w:rsidP="003B763A"/>
    <w:p w14:paraId="6025CA92" w14:textId="77777777" w:rsidR="00C62154" w:rsidRDefault="003B763A" w:rsidP="00C62154">
      <w:r>
        <w:rPr>
          <w:rFonts w:hint="eastAsia"/>
        </w:rPr>
        <w:t>4</w:t>
      </w:r>
      <w:r>
        <w:t xml:space="preserve">. </w:t>
      </w:r>
      <w:r>
        <w:rPr>
          <w:rFonts w:hint="eastAsia"/>
        </w:rPr>
        <w:t>注册</w:t>
      </w:r>
      <w:proofErr w:type="spellStart"/>
      <w:r>
        <w:rPr>
          <w:rFonts w:hint="eastAsia"/>
        </w:rPr>
        <w:t>Github</w:t>
      </w:r>
      <w:proofErr w:type="spellEnd"/>
      <w:r>
        <w:rPr>
          <w:rFonts w:hint="eastAsia"/>
        </w:rPr>
        <w:t>网站，填写个人资料</w:t>
      </w:r>
      <w:r w:rsidR="007B5C6A">
        <w:rPr>
          <w:rFonts w:hint="eastAsia"/>
        </w:rPr>
        <w:t>（个人介绍，位置，个人网站等）</w:t>
      </w:r>
      <w:r>
        <w:rPr>
          <w:rFonts w:hint="eastAsia"/>
        </w:rPr>
        <w:t>。在</w:t>
      </w:r>
      <w:proofErr w:type="spellStart"/>
      <w:r>
        <w:rPr>
          <w:rFonts w:hint="eastAsia"/>
        </w:rPr>
        <w:t>Github</w:t>
      </w:r>
      <w:proofErr w:type="spellEnd"/>
      <w:r>
        <w:rPr>
          <w:rFonts w:hint="eastAsia"/>
        </w:rPr>
        <w:t>创建一个仓库（</w:t>
      </w:r>
      <w:r w:rsidRPr="003B763A">
        <w:t>repository</w:t>
      </w:r>
      <w:r>
        <w:rPr>
          <w:rFonts w:hint="eastAsia"/>
        </w:rPr>
        <w:t>），把本作业的文档上传到这个仓库中。将你的</w:t>
      </w:r>
      <w:proofErr w:type="spellStart"/>
      <w:r>
        <w:rPr>
          <w:rFonts w:hint="eastAsia"/>
        </w:rPr>
        <w:t>Github</w:t>
      </w:r>
      <w:proofErr w:type="spellEnd"/>
      <w:r>
        <w:rPr>
          <w:rFonts w:hint="eastAsia"/>
        </w:rPr>
        <w:t>地址写到下面作为答案供检查。</w:t>
      </w:r>
    </w:p>
    <w:p w14:paraId="24D938E7" w14:textId="77777777" w:rsidR="003B763A" w:rsidRPr="003B763A" w:rsidRDefault="009E3EDD" w:rsidP="00C62154">
      <w:pPr>
        <w:rPr>
          <w:u w:val="single"/>
        </w:rPr>
      </w:pPr>
      <w:hyperlink r:id="rId4" w:history="1">
        <w:r w:rsidR="003B763A" w:rsidRPr="00CB17D9">
          <w:rPr>
            <w:rStyle w:val="Hyperlink"/>
          </w:rPr>
          <w:t>https://github.com/</w:t>
        </w:r>
      </w:hyperlink>
      <w:r w:rsidR="003B763A" w:rsidRPr="003B763A">
        <w:rPr>
          <w:u w:val="single"/>
        </w:rPr>
        <w:t xml:space="preserve">              </w:t>
      </w:r>
      <w:r w:rsidR="003B763A">
        <w:rPr>
          <w:u w:val="single"/>
        </w:rPr>
        <w:t xml:space="preserve">          </w:t>
      </w:r>
    </w:p>
    <w:sectPr w:rsidR="003B763A" w:rsidRPr="003B7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54"/>
    <w:rsid w:val="00225F3B"/>
    <w:rsid w:val="003B763A"/>
    <w:rsid w:val="00744132"/>
    <w:rsid w:val="007B5C6A"/>
    <w:rsid w:val="009E3EDD"/>
    <w:rsid w:val="00C62154"/>
    <w:rsid w:val="00C72A8F"/>
    <w:rsid w:val="00FE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09A5"/>
  <w15:chartTrackingRefBased/>
  <w15:docId w15:val="{9D98CF2D-88A1-B84B-A6AE-F4F88765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63A"/>
    <w:rPr>
      <w:color w:val="0563C1" w:themeColor="hyperlink"/>
      <w:u w:val="single"/>
    </w:rPr>
  </w:style>
  <w:style w:type="character" w:styleId="UnresolvedMention">
    <w:name w:val="Unresolved Mention"/>
    <w:basedOn w:val="DefaultParagraphFont"/>
    <w:uiPriority w:val="99"/>
    <w:semiHidden/>
    <w:unhideWhenUsed/>
    <w:rsid w:val="003B763A"/>
    <w:rPr>
      <w:color w:val="605E5C"/>
      <w:shd w:val="clear" w:color="auto" w:fill="E1DFDD"/>
    </w:rPr>
  </w:style>
  <w:style w:type="character" w:styleId="FollowedHyperlink">
    <w:name w:val="FollowedHyperlink"/>
    <w:basedOn w:val="DefaultParagraphFont"/>
    <w:uiPriority w:val="99"/>
    <w:semiHidden/>
    <w:unhideWhenUsed/>
    <w:rsid w:val="003B76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81926">
      <w:bodyDiv w:val="1"/>
      <w:marLeft w:val="0"/>
      <w:marRight w:val="0"/>
      <w:marTop w:val="0"/>
      <w:marBottom w:val="0"/>
      <w:divBdr>
        <w:top w:val="none" w:sz="0" w:space="0" w:color="auto"/>
        <w:left w:val="none" w:sz="0" w:space="0" w:color="auto"/>
        <w:bottom w:val="none" w:sz="0" w:space="0" w:color="auto"/>
        <w:right w:val="none" w:sz="0" w:space="0" w:color="auto"/>
      </w:divBdr>
    </w:div>
    <w:div w:id="1112944991">
      <w:bodyDiv w:val="1"/>
      <w:marLeft w:val="0"/>
      <w:marRight w:val="0"/>
      <w:marTop w:val="0"/>
      <w:marBottom w:val="0"/>
      <w:divBdr>
        <w:top w:val="none" w:sz="0" w:space="0" w:color="auto"/>
        <w:left w:val="none" w:sz="0" w:space="0" w:color="auto"/>
        <w:bottom w:val="none" w:sz="0" w:space="0" w:color="auto"/>
        <w:right w:val="none" w:sz="0" w:space="0" w:color="auto"/>
      </w:divBdr>
    </w:div>
    <w:div w:id="1419323057">
      <w:bodyDiv w:val="1"/>
      <w:marLeft w:val="0"/>
      <w:marRight w:val="0"/>
      <w:marTop w:val="0"/>
      <w:marBottom w:val="0"/>
      <w:divBdr>
        <w:top w:val="none" w:sz="0" w:space="0" w:color="auto"/>
        <w:left w:val="none" w:sz="0" w:space="0" w:color="auto"/>
        <w:bottom w:val="none" w:sz="0" w:space="0" w:color="auto"/>
        <w:right w:val="none" w:sz="0" w:space="0" w:color="auto"/>
      </w:divBdr>
    </w:div>
    <w:div w:id="20551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铮</dc:creator>
  <cp:keywords/>
  <dc:description/>
  <cp:lastModifiedBy>zgd1835@163.com</cp:lastModifiedBy>
  <cp:revision>5</cp:revision>
  <dcterms:created xsi:type="dcterms:W3CDTF">2020-10-10T08:09:00Z</dcterms:created>
  <dcterms:modified xsi:type="dcterms:W3CDTF">2020-10-25T13:34:00Z</dcterms:modified>
</cp:coreProperties>
</file>