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</w:pPr>
      <w: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  <w:t>Problem A. Build the world</w:t>
      </w:r>
    </w:p>
    <w:p>
      <w:p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188595</wp:posOffset>
            </wp:positionV>
            <wp:extent cx="1453515" cy="1453515"/>
            <wp:effectExtent l="0" t="0" r="19685" b="19685"/>
            <wp:wrapSquare wrapText="bothSides"/>
            <wp:docPr id="2" name="Picture 2" descr="/Users/ipear/Desktop/unnamed_00000.pngunnamed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pear/Desktop/unnamed_00000.pngunnamed_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jc w:val="left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Nahida正在学习高级程序设计，她十分喜欢通过类型间的组合与继承来构建优美的设计模式，但她始终算不准类的大小，以及函数的继承与覆盖关系。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现在给定一些类和它们之间的关系，你能帮助Nahida算出类的大小，以及调用正确的函数吗？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Descriptions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136525</wp:posOffset>
                </wp:positionV>
                <wp:extent cx="1463040" cy="217170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0" y="3006725"/>
                          <a:ext cx="146304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宋体8" w:cs="Times New Roman Regular"/>
                                <w:b w:val="0"/>
                                <w:bCs w:val="0"/>
                                <w:snapToGrid w:val="0"/>
                                <w:color w:val="000000"/>
                                <w:kern w:val="0"/>
                                <w:position w:val="1"/>
                                <w:sz w:val="15"/>
                                <w:szCs w:val="15"/>
                              </w:rPr>
                              <w:t>Figure 1: Nahida is learning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25pt;margin-top:10.75pt;height:17.1pt;width:115.2pt;z-index:251661312;mso-width-relative:page;mso-height-relative:page;" fillcolor="#FFFFFF [3201]" filled="t" stroked="f" coordsize="21600,21600" o:gfxdata="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D&#10;TRIy1QAAAAoBAAAPAAAAAAAAAAEAIAAAADgAAABkcnMvZG93bnJldi54bWxQSwECFAAUAAAACACH&#10;TuJAqRvJ6UoCAACaBAAADgAAAAAAAAABACAAAAA6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 Regular" w:hAnsi="Times New Roman Regular" w:eastAsia="宋体8" w:cs="Times New Roman Regular"/>
                          <w:b w:val="0"/>
                          <w:bCs w:val="0"/>
                          <w:snapToGrid w:val="0"/>
                          <w:color w:val="000000"/>
                          <w:kern w:val="0"/>
                          <w:position w:val="1"/>
                          <w:sz w:val="15"/>
                          <w:szCs w:val="15"/>
                        </w:rPr>
                        <w:t>Figure 1: Nahida is learning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 Class{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public: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add_inherit_class(const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add_virtual_inherit_class(const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add_member_object(const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virtual int get_class_size() const;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add_member_function(const std::string&amp; func_name, int (*func_ptr)());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add_virtual_member_function(const std::string&amp; func_name, int (*func_ptr)());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call_member_function(const std::string&amp; func_name);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类（Class）的基础定义如上。目标编译平台为x64（每个指针大小为8 bytes）。每个Class可以进行如下操作：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add_inherit_class：公有继承一个其他的Class。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add_virtual_inherit_class：同1)，但是虚继承。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add_member_object：添加一个成员变量，变量类型为传入的Class。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add_member_function：添加一个成员函数，给出了函数名及函数指针。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add_virtual_member_function：同4)，但是虚函数。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18" w:left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除了上述操作用于构建类成员及继承关系外，还有以下两个操作用于查询：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get_class_size：要求返回该Class实例化对象的大小，单位为bytes。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call_member_function：给定一个函数名，实现该类的一个实例调用这个函数的情况，并返回这个函数的返回值（参考样例#9）。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简单起见，我们假设所有的成员函数都直接返回一个固定的int，不会访问类的成员变量，这样我们就可以方便地传递函数指针。Testcases中的4) 和 5) 操作都为以下形式，也可参考样例#9：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class1.add_[virtual_]member_function(“foobar”, []</w: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{ return 123;  // return some const value });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Implement &amp; Submitting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我们致力于减小代码框架的约束。只要不影响Class.h中的7个测试接口声明（如上文所示，修改会导致链接失败），你可以在Class.h和Class.cpp中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随意进行任何实现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，包括添加Class类成员等。我们允许使用你掌握的任何标准库，但请注意编译将使用-std=c++0x。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压缩包中提供了完整的测试框架，除了main.cpp中的测例不完整外，其它代码与评测时均相同。提交时，请将Class.h和Class.cpp两个文件打包为zip提交</w:t>
      </w: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Grading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我们提供了25组测试数据，每组数据5分，你只需要通过20组即可获得满分。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 xml:space="preserve">Formally, </w:t>
      </w:r>
      <m:oMath>
        <m:r>
          <m:rPr>
            <m:sty m:val="p"/>
          </m:rPr>
          <w:rPr>
            <w:rFonts w:hint="default" w:ascii="DejaVu Math TeX Gyre" w:hAnsi="DejaVu Math TeX Gyre" w:eastAsia="宋体8" w:cs="Times New Roman Regular"/>
            <w:snapToGrid w:val="0"/>
            <w:color w:val="000000"/>
            <w:kern w:val="0"/>
            <w:position w:val="1"/>
            <w:sz w:val="24"/>
            <w:szCs w:val="24"/>
          </w:rPr>
          <m:t>your_</m:t>
        </m:r>
        <m:r>
          <m:rPr>
            <m:sty m:val="p"/>
          </m:rPr>
          <w:rPr>
            <w:rFonts w:hint="default" w:ascii="DejaVu Math TeX Gyre" w:hAnsi="DejaVu Math TeX Gyre" w:eastAsia="宋体8" w:cs="Times New Roman Regular"/>
            <w:snapToGrid w:val="0"/>
            <w:color w:val="000000"/>
            <w:kern w:val="0"/>
            <w:position w:val="1"/>
            <w:sz w:val="24"/>
            <w:szCs w:val="24"/>
            <w:lang w:eastAsia="zh-CN" w:bidi="ar-SA"/>
          </w:rPr>
          <m:t>grade=Min(100, 5∗testcases_you_passed</m:t>
        </m:r>
      </m:oMath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).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Testcases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我们保证所有testcases都是合法的（可以正常通过MSVC、g++和clang++编译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vertAlign w:val="superscript"/>
        </w:rPr>
        <w:t>[1]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），样例的答案符合MSVC、g++和clang++的现行标准。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有些编译器为了更好的性能，会对成员变量做内存对齐（比如同时存在char和int成员时，char也会被调整为int的大小），但本题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不考虑这种行为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。如果有本地验证需求，需要在你用于测试的源代码文件最前面加上 “#pragma pack(1)” （不含引号）来禁用对齐行为。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为了更好地帮助你调试，我们明确给出每个测试样例的操作种类。你可以参考Table 1推断出错的位置并规划你的得分策略。其中testcase #2 #4 #9和#18已在main.cpp中作为样例给出。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Tips</w:t>
      </w:r>
    </w:p>
    <w:p>
      <w:pPr>
        <w:numPr>
          <w:ilvl w:val="0"/>
          <w:numId w:val="2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接口中的方法是否应该分别实现？类似的实现是否可以共用？具体的区别是什么？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hAnsi="DejaVu Math TeX Gyre" w:eastAsia="宋体8" w:cs="宋体8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如果你对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Class size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的计算结果有疑问，你可以在本地构造相同的类和继承关系，并使用编译器自带的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sizeof()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 xml:space="preserve"> 函数验证你的答案。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多次提交OJ评测不会降低你的分数，建议实现功能后快速检验一下对应的测试点是否通过。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如果你不是很有把握，建议先只考虑前18个testcases所需的功能。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006"/>
        <w:gridCol w:w="1127"/>
        <w:gridCol w:w="1013"/>
        <w:gridCol w:w="1014"/>
        <w:gridCol w:w="1127"/>
        <w:gridCol w:w="998"/>
        <w:gridCol w:w="1014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Testcase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object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size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call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empty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#21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Simple virtual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#22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Diamond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#23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#24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#25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Table 1: Summary of testcases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[1] 也就是说，不需要考虑会被编译器拒绝的行为，例如调用未定义的函数，或多继承中的名称冲突。</w:t>
      </w:r>
    </w:p>
    <w:sectPr>
      <w:headerReference r:id="rId3" w:type="default"/>
      <w:footerReference r:id="rId4" w:type="default"/>
      <w:pgSz w:w="12197" w:h="17553"/>
      <w:pgMar w:top="1368" w:right="936" w:bottom="864" w:left="936" w:header="576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FSX172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8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FSX144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jc w:val="center"/>
      <w:rPr>
        <w:rFonts w:hint="default"/>
        <w:color w:val="auto"/>
      </w:rPr>
    </w:pPr>
    <w:r>
      <w:rPr>
        <w:rFonts w:hint="default"/>
        <w:color w:val="auto"/>
      </w:rPr>
      <w:t>Advanced Programming Online Judge Contest - Educational Round #6</w:t>
    </w:r>
  </w:p>
  <w:p>
    <w:pPr>
      <w:pStyle w:val="6"/>
      <w:pBdr>
        <w:bottom w:val="single" w:color="auto" w:sz="4" w:space="0"/>
      </w:pBdr>
      <w:tabs>
        <w:tab w:val="center" w:pos="4212"/>
        <w:tab w:val="left" w:pos="6495"/>
      </w:tabs>
      <w:jc w:val="center"/>
      <w:rPr>
        <w:rFonts w:hint="default"/>
        <w:color w:val="auto"/>
      </w:rPr>
    </w:pPr>
    <w:r>
      <w:rPr>
        <w:rFonts w:hint="default"/>
        <w:color w:val="auto"/>
      </w:rPr>
      <w:t>Nanjing University,  November 25,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E5226"/>
    <w:multiLevelType w:val="singleLevel"/>
    <w:tmpl w:val="ADFE522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FDA0E4A"/>
    <w:multiLevelType w:val="singleLevel"/>
    <w:tmpl w:val="CFDA0E4A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70EEC"/>
    <w:rsid w:val="0AFE0A25"/>
    <w:rsid w:val="0FF27F91"/>
    <w:rsid w:val="11FB3070"/>
    <w:rsid w:val="15FF208D"/>
    <w:rsid w:val="16FFD8F6"/>
    <w:rsid w:val="1714A86F"/>
    <w:rsid w:val="17578F41"/>
    <w:rsid w:val="1AFFD70F"/>
    <w:rsid w:val="1DFDB09D"/>
    <w:rsid w:val="1EBFEA1D"/>
    <w:rsid w:val="1F56A632"/>
    <w:rsid w:val="1FBFCFEE"/>
    <w:rsid w:val="1FEFF7DE"/>
    <w:rsid w:val="1FF75F5E"/>
    <w:rsid w:val="23CBE5F0"/>
    <w:rsid w:val="23D739E9"/>
    <w:rsid w:val="24F743FB"/>
    <w:rsid w:val="27FF73DE"/>
    <w:rsid w:val="2CB3FE21"/>
    <w:rsid w:val="2FBEDB76"/>
    <w:rsid w:val="2FF6EF01"/>
    <w:rsid w:val="32FF744C"/>
    <w:rsid w:val="357BFB96"/>
    <w:rsid w:val="36DFCC6D"/>
    <w:rsid w:val="36FD6E47"/>
    <w:rsid w:val="37BFD0AD"/>
    <w:rsid w:val="397717BC"/>
    <w:rsid w:val="3AFF9014"/>
    <w:rsid w:val="3B573FA7"/>
    <w:rsid w:val="3B6D5BCD"/>
    <w:rsid w:val="3BE50450"/>
    <w:rsid w:val="3BEE72AE"/>
    <w:rsid w:val="3BF610AE"/>
    <w:rsid w:val="3CFB4D32"/>
    <w:rsid w:val="3CFCE492"/>
    <w:rsid w:val="3DB784A4"/>
    <w:rsid w:val="3DD6592F"/>
    <w:rsid w:val="3DFF4396"/>
    <w:rsid w:val="3EDEAF69"/>
    <w:rsid w:val="3EEA0463"/>
    <w:rsid w:val="3EFF40BC"/>
    <w:rsid w:val="3F767855"/>
    <w:rsid w:val="3F7AE539"/>
    <w:rsid w:val="3F9F05CE"/>
    <w:rsid w:val="3FAA8968"/>
    <w:rsid w:val="3FAFD154"/>
    <w:rsid w:val="3FCEA0F1"/>
    <w:rsid w:val="3FDE615D"/>
    <w:rsid w:val="3FFBDF41"/>
    <w:rsid w:val="3FFC33F9"/>
    <w:rsid w:val="3FFF887A"/>
    <w:rsid w:val="43ED4FBE"/>
    <w:rsid w:val="43FE5B9E"/>
    <w:rsid w:val="466320D8"/>
    <w:rsid w:val="4F6C5762"/>
    <w:rsid w:val="4F8F9D70"/>
    <w:rsid w:val="4FFB88E0"/>
    <w:rsid w:val="51B78CF9"/>
    <w:rsid w:val="5361AAEF"/>
    <w:rsid w:val="54EE378E"/>
    <w:rsid w:val="556EE3CE"/>
    <w:rsid w:val="55A7EAEB"/>
    <w:rsid w:val="56FF2B1C"/>
    <w:rsid w:val="57CE5D29"/>
    <w:rsid w:val="57E123C7"/>
    <w:rsid w:val="57EF7583"/>
    <w:rsid w:val="57EFE3E7"/>
    <w:rsid w:val="57FD7991"/>
    <w:rsid w:val="57FE8D84"/>
    <w:rsid w:val="589E8A7A"/>
    <w:rsid w:val="58EF8326"/>
    <w:rsid w:val="596F31D3"/>
    <w:rsid w:val="5A7DD265"/>
    <w:rsid w:val="5B2F4B90"/>
    <w:rsid w:val="5B7EE743"/>
    <w:rsid w:val="5BFF033E"/>
    <w:rsid w:val="5C9E1D8E"/>
    <w:rsid w:val="5CED2D32"/>
    <w:rsid w:val="5D530FFE"/>
    <w:rsid w:val="5DAF41EC"/>
    <w:rsid w:val="5DBBD247"/>
    <w:rsid w:val="5DBF8CC9"/>
    <w:rsid w:val="5E77E45C"/>
    <w:rsid w:val="5F1EE1D8"/>
    <w:rsid w:val="5F5FDDE6"/>
    <w:rsid w:val="5F9287C4"/>
    <w:rsid w:val="5F9FC826"/>
    <w:rsid w:val="5F9FF9E1"/>
    <w:rsid w:val="5FAF49CC"/>
    <w:rsid w:val="5FC70FB5"/>
    <w:rsid w:val="5FEF3317"/>
    <w:rsid w:val="5FF24CD1"/>
    <w:rsid w:val="5FFE2D0B"/>
    <w:rsid w:val="655F8A72"/>
    <w:rsid w:val="65F5875E"/>
    <w:rsid w:val="669FC91F"/>
    <w:rsid w:val="66BF6E58"/>
    <w:rsid w:val="674EAF10"/>
    <w:rsid w:val="677642F7"/>
    <w:rsid w:val="677B01AA"/>
    <w:rsid w:val="67BFD978"/>
    <w:rsid w:val="69BB9A65"/>
    <w:rsid w:val="69F608DF"/>
    <w:rsid w:val="6A8F6489"/>
    <w:rsid w:val="6ADE9308"/>
    <w:rsid w:val="6BE5B484"/>
    <w:rsid w:val="6C721E41"/>
    <w:rsid w:val="6CFF884C"/>
    <w:rsid w:val="6D3B0925"/>
    <w:rsid w:val="6D78C055"/>
    <w:rsid w:val="6D88D7DE"/>
    <w:rsid w:val="6DAB1E99"/>
    <w:rsid w:val="6DF7A1EA"/>
    <w:rsid w:val="6E3F14E6"/>
    <w:rsid w:val="6EB72492"/>
    <w:rsid w:val="6EE282B5"/>
    <w:rsid w:val="6F3D9522"/>
    <w:rsid w:val="6FBA64FA"/>
    <w:rsid w:val="6FBFDC2A"/>
    <w:rsid w:val="6FF70B03"/>
    <w:rsid w:val="6FF78ED1"/>
    <w:rsid w:val="6FFE557F"/>
    <w:rsid w:val="6FFF2E53"/>
    <w:rsid w:val="6FFF4960"/>
    <w:rsid w:val="7097DA62"/>
    <w:rsid w:val="73EF6573"/>
    <w:rsid w:val="73FD47B6"/>
    <w:rsid w:val="76B9D983"/>
    <w:rsid w:val="76BBA4C4"/>
    <w:rsid w:val="76BF4BD0"/>
    <w:rsid w:val="76E9659D"/>
    <w:rsid w:val="76FFD1F0"/>
    <w:rsid w:val="771BC4DF"/>
    <w:rsid w:val="7777494B"/>
    <w:rsid w:val="777E7318"/>
    <w:rsid w:val="777FD068"/>
    <w:rsid w:val="77B48688"/>
    <w:rsid w:val="77C12283"/>
    <w:rsid w:val="77C70FC8"/>
    <w:rsid w:val="77DA810C"/>
    <w:rsid w:val="77F3F746"/>
    <w:rsid w:val="77FB25F3"/>
    <w:rsid w:val="77FD891B"/>
    <w:rsid w:val="786E0A77"/>
    <w:rsid w:val="78F78DD7"/>
    <w:rsid w:val="79D710F4"/>
    <w:rsid w:val="79EF82D8"/>
    <w:rsid w:val="7AAE007E"/>
    <w:rsid w:val="7ABFF21F"/>
    <w:rsid w:val="7AEF741E"/>
    <w:rsid w:val="7B7DE05A"/>
    <w:rsid w:val="7B7F746F"/>
    <w:rsid w:val="7B9F6515"/>
    <w:rsid w:val="7BB716F9"/>
    <w:rsid w:val="7BB7E875"/>
    <w:rsid w:val="7BD11B84"/>
    <w:rsid w:val="7BDEC985"/>
    <w:rsid w:val="7BED402F"/>
    <w:rsid w:val="7BEF48FF"/>
    <w:rsid w:val="7BF63C57"/>
    <w:rsid w:val="7BFE20A1"/>
    <w:rsid w:val="7C3DA1E2"/>
    <w:rsid w:val="7CC73632"/>
    <w:rsid w:val="7CDF76EA"/>
    <w:rsid w:val="7CEF0E01"/>
    <w:rsid w:val="7D5A1599"/>
    <w:rsid w:val="7D75B274"/>
    <w:rsid w:val="7DB667BC"/>
    <w:rsid w:val="7DBDA4CE"/>
    <w:rsid w:val="7DBF4C93"/>
    <w:rsid w:val="7DDB8862"/>
    <w:rsid w:val="7DDEAD94"/>
    <w:rsid w:val="7DDF55AA"/>
    <w:rsid w:val="7DEF1147"/>
    <w:rsid w:val="7DEFF35D"/>
    <w:rsid w:val="7DF737AC"/>
    <w:rsid w:val="7DFE6ED9"/>
    <w:rsid w:val="7E5FF0B9"/>
    <w:rsid w:val="7E7F6997"/>
    <w:rsid w:val="7E91FEEC"/>
    <w:rsid w:val="7EA820D4"/>
    <w:rsid w:val="7EBE4F1D"/>
    <w:rsid w:val="7EBF6E8D"/>
    <w:rsid w:val="7EBFA983"/>
    <w:rsid w:val="7EC7CC2E"/>
    <w:rsid w:val="7ED7418B"/>
    <w:rsid w:val="7EEED121"/>
    <w:rsid w:val="7EF7EFDC"/>
    <w:rsid w:val="7EFFBA5E"/>
    <w:rsid w:val="7F2F1239"/>
    <w:rsid w:val="7F395A82"/>
    <w:rsid w:val="7F3FBABB"/>
    <w:rsid w:val="7F4E76B0"/>
    <w:rsid w:val="7F57AD50"/>
    <w:rsid w:val="7F5B72AC"/>
    <w:rsid w:val="7F7B4AEE"/>
    <w:rsid w:val="7F7EC83E"/>
    <w:rsid w:val="7F7F231C"/>
    <w:rsid w:val="7F9E3975"/>
    <w:rsid w:val="7F9FDB9E"/>
    <w:rsid w:val="7FB7CBD1"/>
    <w:rsid w:val="7FBFB42A"/>
    <w:rsid w:val="7FC9EBA4"/>
    <w:rsid w:val="7FDEF9BA"/>
    <w:rsid w:val="7FEF5EE8"/>
    <w:rsid w:val="7FEF7909"/>
    <w:rsid w:val="7FF029CD"/>
    <w:rsid w:val="7FF3D3FB"/>
    <w:rsid w:val="7FF76281"/>
    <w:rsid w:val="7FF79CD5"/>
    <w:rsid w:val="7FF7B10E"/>
    <w:rsid w:val="7FFAB4DE"/>
    <w:rsid w:val="7FFAC000"/>
    <w:rsid w:val="7FFB3225"/>
    <w:rsid w:val="7FFD92BE"/>
    <w:rsid w:val="7FFF6376"/>
    <w:rsid w:val="7FFFA39C"/>
    <w:rsid w:val="86FDB104"/>
    <w:rsid w:val="8F26B7B4"/>
    <w:rsid w:val="95F9BEAA"/>
    <w:rsid w:val="97BB9941"/>
    <w:rsid w:val="99C5880F"/>
    <w:rsid w:val="9AFF216D"/>
    <w:rsid w:val="9BEEA3E7"/>
    <w:rsid w:val="9BEF8F20"/>
    <w:rsid w:val="9E736A09"/>
    <w:rsid w:val="9EFFC43D"/>
    <w:rsid w:val="9FD77591"/>
    <w:rsid w:val="9FFFFD9E"/>
    <w:rsid w:val="A6D7A106"/>
    <w:rsid w:val="A6DA042B"/>
    <w:rsid w:val="A6FBB039"/>
    <w:rsid w:val="A746A725"/>
    <w:rsid w:val="A7BA542A"/>
    <w:rsid w:val="A7FB4C13"/>
    <w:rsid w:val="AB770EEC"/>
    <w:rsid w:val="AD7B5B81"/>
    <w:rsid w:val="AE5F0B8E"/>
    <w:rsid w:val="AEFB8F47"/>
    <w:rsid w:val="AFD75F96"/>
    <w:rsid w:val="B35E3967"/>
    <w:rsid w:val="B53F3CD8"/>
    <w:rsid w:val="B5BF173D"/>
    <w:rsid w:val="B68CFB46"/>
    <w:rsid w:val="B6D7E510"/>
    <w:rsid w:val="B70DD21D"/>
    <w:rsid w:val="B757E7F1"/>
    <w:rsid w:val="B7FBBB93"/>
    <w:rsid w:val="B978DB07"/>
    <w:rsid w:val="B99F6D40"/>
    <w:rsid w:val="B9BEA119"/>
    <w:rsid w:val="B9BF89E7"/>
    <w:rsid w:val="B9FFA5D6"/>
    <w:rsid w:val="BA3F45C5"/>
    <w:rsid w:val="BA7F3305"/>
    <w:rsid w:val="BBB7CEFA"/>
    <w:rsid w:val="BBEEBAA9"/>
    <w:rsid w:val="BBF3366E"/>
    <w:rsid w:val="BBF73588"/>
    <w:rsid w:val="BCD705D8"/>
    <w:rsid w:val="BE5FC611"/>
    <w:rsid w:val="BF0B2FBB"/>
    <w:rsid w:val="BF0D2B16"/>
    <w:rsid w:val="BF9DCEB8"/>
    <w:rsid w:val="BFADD355"/>
    <w:rsid w:val="BFB5518F"/>
    <w:rsid w:val="BFB9C135"/>
    <w:rsid w:val="BFBEE04C"/>
    <w:rsid w:val="BFD4B414"/>
    <w:rsid w:val="BFE9C382"/>
    <w:rsid w:val="BFEDDD96"/>
    <w:rsid w:val="BFEE8F09"/>
    <w:rsid w:val="BFF687D1"/>
    <w:rsid w:val="BFF82401"/>
    <w:rsid w:val="BFFD6B8C"/>
    <w:rsid w:val="BFFDBC71"/>
    <w:rsid w:val="C3FB660C"/>
    <w:rsid w:val="C7DB75E0"/>
    <w:rsid w:val="CAE1BAA5"/>
    <w:rsid w:val="CB5F5771"/>
    <w:rsid w:val="CBE5A69A"/>
    <w:rsid w:val="CBE7B21A"/>
    <w:rsid w:val="CBEDCD60"/>
    <w:rsid w:val="CBFFB2AE"/>
    <w:rsid w:val="CF6FB3AA"/>
    <w:rsid w:val="CFE71FB0"/>
    <w:rsid w:val="CFED6FD8"/>
    <w:rsid w:val="CFFAB98F"/>
    <w:rsid w:val="CFFD7276"/>
    <w:rsid w:val="D2FF2FC7"/>
    <w:rsid w:val="D2FF4CD7"/>
    <w:rsid w:val="D47F4E58"/>
    <w:rsid w:val="D6AF4762"/>
    <w:rsid w:val="D77C988F"/>
    <w:rsid w:val="D7FE4B7C"/>
    <w:rsid w:val="D87D69A5"/>
    <w:rsid w:val="D94AAC83"/>
    <w:rsid w:val="D9DD4B26"/>
    <w:rsid w:val="DB3FCE81"/>
    <w:rsid w:val="DB7C8DA7"/>
    <w:rsid w:val="DB9A257F"/>
    <w:rsid w:val="DB9B2176"/>
    <w:rsid w:val="DBB91638"/>
    <w:rsid w:val="DBFF1D21"/>
    <w:rsid w:val="DCE772D0"/>
    <w:rsid w:val="DD3F303F"/>
    <w:rsid w:val="DDB0CE6B"/>
    <w:rsid w:val="DDBBD31F"/>
    <w:rsid w:val="DEF3287A"/>
    <w:rsid w:val="DEFDFC5B"/>
    <w:rsid w:val="DF3F0495"/>
    <w:rsid w:val="DF6EE7D3"/>
    <w:rsid w:val="DF73E5E0"/>
    <w:rsid w:val="DFBD9F2B"/>
    <w:rsid w:val="DFEB82A4"/>
    <w:rsid w:val="DFF619CC"/>
    <w:rsid w:val="DFF9A52E"/>
    <w:rsid w:val="DFFAE16D"/>
    <w:rsid w:val="DFFB1B85"/>
    <w:rsid w:val="DFFE779C"/>
    <w:rsid w:val="E2D38CAC"/>
    <w:rsid w:val="E39F35B7"/>
    <w:rsid w:val="E3DF0C42"/>
    <w:rsid w:val="E5CBF77F"/>
    <w:rsid w:val="E75D155E"/>
    <w:rsid w:val="E7AF7B83"/>
    <w:rsid w:val="E7DB9DF6"/>
    <w:rsid w:val="EAFF8DE5"/>
    <w:rsid w:val="EB2A18CF"/>
    <w:rsid w:val="EBFB1E2B"/>
    <w:rsid w:val="EBFE224C"/>
    <w:rsid w:val="EBFFECAB"/>
    <w:rsid w:val="ECFF99E5"/>
    <w:rsid w:val="EDAF4A5B"/>
    <w:rsid w:val="EDBFE596"/>
    <w:rsid w:val="EDDB9883"/>
    <w:rsid w:val="EDF8DEDA"/>
    <w:rsid w:val="EDFB6FA5"/>
    <w:rsid w:val="EDFD284C"/>
    <w:rsid w:val="EEB127D3"/>
    <w:rsid w:val="EEDC6F6B"/>
    <w:rsid w:val="EF3E70B9"/>
    <w:rsid w:val="EF420E43"/>
    <w:rsid w:val="EF4F196F"/>
    <w:rsid w:val="EF4F5CA3"/>
    <w:rsid w:val="EF88CEFB"/>
    <w:rsid w:val="EFADB5BA"/>
    <w:rsid w:val="EFD324BF"/>
    <w:rsid w:val="EFDB2E5D"/>
    <w:rsid w:val="EFE97819"/>
    <w:rsid w:val="EFF3787D"/>
    <w:rsid w:val="EFF7FE22"/>
    <w:rsid w:val="F1DF41F7"/>
    <w:rsid w:val="F1FC257C"/>
    <w:rsid w:val="F3872D67"/>
    <w:rsid w:val="F39CB7C4"/>
    <w:rsid w:val="F3ED4BA2"/>
    <w:rsid w:val="F3EF5EC5"/>
    <w:rsid w:val="F3EF7934"/>
    <w:rsid w:val="F3F5AD65"/>
    <w:rsid w:val="F57EE20D"/>
    <w:rsid w:val="F5FA22F0"/>
    <w:rsid w:val="F5FDC9B5"/>
    <w:rsid w:val="F6E1336F"/>
    <w:rsid w:val="F73A448A"/>
    <w:rsid w:val="F73D80A8"/>
    <w:rsid w:val="F73F3D74"/>
    <w:rsid w:val="F73F9814"/>
    <w:rsid w:val="F7ABB273"/>
    <w:rsid w:val="F7B2942F"/>
    <w:rsid w:val="F7BDC179"/>
    <w:rsid w:val="F7CE2529"/>
    <w:rsid w:val="F7E5DB39"/>
    <w:rsid w:val="F7FDE0AE"/>
    <w:rsid w:val="F7FFA49B"/>
    <w:rsid w:val="F7FFDB2D"/>
    <w:rsid w:val="F8C7C586"/>
    <w:rsid w:val="F92DDC1C"/>
    <w:rsid w:val="F9CF455F"/>
    <w:rsid w:val="FA23E93A"/>
    <w:rsid w:val="FB3BF093"/>
    <w:rsid w:val="FB3FD94B"/>
    <w:rsid w:val="FB53E234"/>
    <w:rsid w:val="FB7A22F7"/>
    <w:rsid w:val="FBBF3F5F"/>
    <w:rsid w:val="FBBF4C6E"/>
    <w:rsid w:val="FBC67ED4"/>
    <w:rsid w:val="FBEA38C4"/>
    <w:rsid w:val="FBEFA8F6"/>
    <w:rsid w:val="FBFB63AD"/>
    <w:rsid w:val="FBFEB78E"/>
    <w:rsid w:val="FCBFE087"/>
    <w:rsid w:val="FCC37619"/>
    <w:rsid w:val="FCDFA808"/>
    <w:rsid w:val="FCEF05DC"/>
    <w:rsid w:val="FCF97181"/>
    <w:rsid w:val="FD6F0C33"/>
    <w:rsid w:val="FD7B75FF"/>
    <w:rsid w:val="FD7BA5D7"/>
    <w:rsid w:val="FDA82244"/>
    <w:rsid w:val="FDDA8879"/>
    <w:rsid w:val="FDF77F42"/>
    <w:rsid w:val="FDFEF292"/>
    <w:rsid w:val="FDFF46AE"/>
    <w:rsid w:val="FE7A56FC"/>
    <w:rsid w:val="FE9F01B2"/>
    <w:rsid w:val="FEB539D8"/>
    <w:rsid w:val="FECE46EB"/>
    <w:rsid w:val="FEDB20C9"/>
    <w:rsid w:val="FEDF8000"/>
    <w:rsid w:val="FEE59BA2"/>
    <w:rsid w:val="FEEF3220"/>
    <w:rsid w:val="FEFB2FDB"/>
    <w:rsid w:val="FEFBBAB4"/>
    <w:rsid w:val="FF69E38E"/>
    <w:rsid w:val="FF6FB398"/>
    <w:rsid w:val="FF760266"/>
    <w:rsid w:val="FF770541"/>
    <w:rsid w:val="FF7705E0"/>
    <w:rsid w:val="FF77A71D"/>
    <w:rsid w:val="FF7D1602"/>
    <w:rsid w:val="FF97DE69"/>
    <w:rsid w:val="FF97F261"/>
    <w:rsid w:val="FFA9E156"/>
    <w:rsid w:val="FFB712CF"/>
    <w:rsid w:val="FFB75BD8"/>
    <w:rsid w:val="FFBB3CFC"/>
    <w:rsid w:val="FFCFE386"/>
    <w:rsid w:val="FFDFC2D4"/>
    <w:rsid w:val="FFF09FB4"/>
    <w:rsid w:val="FFFB560E"/>
    <w:rsid w:val="FFFBF222"/>
    <w:rsid w:val="FFFCC0A1"/>
    <w:rsid w:val="FFFCC80C"/>
    <w:rsid w:val="FFFE561E"/>
    <w:rsid w:val="FFFF591E"/>
    <w:rsid w:val="FFFF7ACB"/>
    <w:rsid w:val="FFF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2122</Characters>
  <Lines>0</Lines>
  <Paragraphs>0</Paragraphs>
  <TotalTime>1</TotalTime>
  <ScaleCrop>false</ScaleCrop>
  <LinksUpToDate>false</LinksUpToDate>
  <CharactersWithSpaces>2187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2022-11-16T10:52:00Z</dcterms:created>
  <dc:creator>i.Pear° 今天学习了吗</dc:creator>
  <cp:lastModifiedBy>i.Pear° 今天学习了吗</cp:lastModifiedBy>
  <dcterms:modified xsi:type="dcterms:W3CDTF">2022-11-19T18:55:34Z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3575141F259CFB1C089A6E63EBBE0650</vt:lpwstr>
  </property>
</Properties>
</file>