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Geselecteerde Kolommen: Codelijst, Code en Documentatie</w:t>
      </w:r>
    </w:p>
    <w:p>
      <w:pPr>
        <w:pStyle w:val="Heading2"/>
      </w:pPr>
      <w:r>
        <w:t>COD032: Land - COD032: Land</w:t>
      </w:r>
    </w:p>
    <w:p>
      <w:r>
        <w:t>Identificatie van een (historisch/actueel) land of gebiedsdeel.</w:t>
      </w:r>
    </w:p>
    <w:p>
      <w:pPr>
        <w:pStyle w:val="Heading2"/>
      </w:pPr>
      <w:r>
        <w:t>COD032: Land - AD</w:t>
      </w:r>
    </w:p>
    <w:p>
      <w:r>
        <w:t>ANDORRA</w:t>
      </w:r>
    </w:p>
    <w:p>
      <w:pPr>
        <w:pStyle w:val="Heading2"/>
      </w:pPr>
      <w:r>
        <w:t>COD032: Land - AE</w:t>
      </w:r>
    </w:p>
    <w:p>
      <w:r>
        <w:t>VERENIGDE ARABISCHE EMIRATEN</w:t>
      </w:r>
    </w:p>
    <w:p>
      <w:pPr>
        <w:pStyle w:val="Heading2"/>
      </w:pPr>
      <w:r>
        <w:t>COD032: Land - AF</w:t>
      </w:r>
    </w:p>
    <w:p>
      <w:r>
        <w:t>AFGHANISTAN</w:t>
      </w:r>
    </w:p>
    <w:p>
      <w:pPr>
        <w:pStyle w:val="Heading2"/>
      </w:pPr>
      <w:r>
        <w:t>COD032: Land - AG</w:t>
      </w:r>
    </w:p>
    <w:p>
      <w:r>
        <w:t>ANTIGUA EN BARBUDA</w:t>
      </w:r>
    </w:p>
    <w:p>
      <w:pPr>
        <w:pStyle w:val="Heading2"/>
      </w:pPr>
      <w:r>
        <w:t>COD032: Land - AI</w:t>
      </w:r>
    </w:p>
    <w:p>
      <w:r>
        <w:t>ANGUILA</w:t>
      </w:r>
    </w:p>
    <w:p>
      <w:pPr>
        <w:pStyle w:val="Heading2"/>
      </w:pPr>
      <w:r>
        <w:t>COD032: Land - AL</w:t>
      </w:r>
    </w:p>
    <w:p>
      <w:r>
        <w:t>ALBANIE</w:t>
      </w:r>
    </w:p>
    <w:p>
      <w:pPr>
        <w:pStyle w:val="Heading2"/>
      </w:pPr>
      <w:r>
        <w:t>COD032: Land - AM</w:t>
      </w:r>
    </w:p>
    <w:p>
      <w:r>
        <w:t>ARMENIE</w:t>
      </w:r>
    </w:p>
    <w:p>
      <w:pPr>
        <w:pStyle w:val="Heading2"/>
      </w:pPr>
      <w:r>
        <w:t>COD032: Land - AO</w:t>
      </w:r>
    </w:p>
    <w:p>
      <w:r>
        <w:t>ANGOLA</w:t>
      </w:r>
    </w:p>
    <w:p>
      <w:pPr>
        <w:pStyle w:val="Heading2"/>
      </w:pPr>
      <w:r>
        <w:t>COD032: Land - AQ</w:t>
      </w:r>
    </w:p>
    <w:p>
      <w:r>
        <w:t>ANTARTICA</w:t>
      </w:r>
    </w:p>
    <w:p>
      <w:pPr>
        <w:pStyle w:val="Heading2"/>
      </w:pPr>
      <w:r>
        <w:t>COD032: Land - AR</w:t>
      </w:r>
    </w:p>
    <w:p>
      <w:r>
        <w:t>ARGENTINIE</w:t>
      </w:r>
    </w:p>
    <w:p>
      <w:pPr>
        <w:pStyle w:val="Heading2"/>
      </w:pPr>
      <w:r>
        <w:t>COD032: Land - AS</w:t>
      </w:r>
    </w:p>
    <w:p>
      <w:r>
        <w:t>AMERIKAANS-SAMOA</w:t>
      </w:r>
    </w:p>
    <w:p>
      <w:pPr>
        <w:pStyle w:val="Heading2"/>
      </w:pPr>
      <w:r>
        <w:t>COD032: Land - AT</w:t>
      </w:r>
    </w:p>
    <w:p>
      <w:r>
        <w:t>OOSTENRIJK</w:t>
      </w:r>
    </w:p>
    <w:p>
      <w:pPr>
        <w:pStyle w:val="Heading2"/>
      </w:pPr>
      <w:r>
        <w:t>COD032: Land - AU</w:t>
      </w:r>
    </w:p>
    <w:p>
      <w:r>
        <w:t>AUSTRALIE</w:t>
      </w:r>
    </w:p>
    <w:p>
      <w:pPr>
        <w:pStyle w:val="Heading2"/>
      </w:pPr>
      <w:r>
        <w:t>COD032: Land - AW</w:t>
      </w:r>
    </w:p>
    <w:p>
      <w:r>
        <w:t>ARUBA</w:t>
      </w:r>
    </w:p>
    <w:p>
      <w:pPr>
        <w:pStyle w:val="Heading2"/>
      </w:pPr>
      <w:r>
        <w:t>COD032: Land - AX</w:t>
      </w:r>
    </w:p>
    <w:p>
      <w:r>
        <w:t>ÅLANDSEILANDEN</w:t>
      </w:r>
    </w:p>
    <w:p>
      <w:pPr>
        <w:pStyle w:val="Heading2"/>
      </w:pPr>
      <w:r>
        <w:t>COD032: Land - AZ</w:t>
      </w:r>
    </w:p>
    <w:p>
      <w:r>
        <w:t>AZERBEIDZJAN</w:t>
      </w:r>
    </w:p>
    <w:p>
      <w:pPr>
        <w:pStyle w:val="Heading2"/>
      </w:pPr>
      <w:r>
        <w:t>COD032: Land - BA</w:t>
      </w:r>
    </w:p>
    <w:p>
      <w:r>
        <w:t>BOSNIE EN HERZEGOVINA</w:t>
      </w:r>
    </w:p>
    <w:p>
      <w:pPr>
        <w:pStyle w:val="Heading2"/>
      </w:pPr>
      <w:r>
        <w:t>COD032: Land - BB</w:t>
      </w:r>
    </w:p>
    <w:p>
      <w:r>
        <w:t>BARBADOS</w:t>
      </w:r>
    </w:p>
    <w:p>
      <w:pPr>
        <w:pStyle w:val="Heading2"/>
      </w:pPr>
      <w:r>
        <w:t>COD032: Land - BD</w:t>
      </w:r>
    </w:p>
    <w:p>
      <w:r>
        <w:t>BANGLADESH</w:t>
      </w:r>
    </w:p>
    <w:p>
      <w:pPr>
        <w:pStyle w:val="Heading2"/>
      </w:pPr>
      <w:r>
        <w:t>COD032: Land - BE</w:t>
      </w:r>
    </w:p>
    <w:p>
      <w:r>
        <w:t>BELGIE</w:t>
      </w:r>
    </w:p>
    <w:p>
      <w:pPr>
        <w:pStyle w:val="Heading2"/>
      </w:pPr>
      <w:r>
        <w:t>COD032: Land - BF</w:t>
      </w:r>
    </w:p>
    <w:p>
      <w:r>
        <w:t>BURKINA FASO</w:t>
      </w:r>
    </w:p>
    <w:p>
      <w:pPr>
        <w:pStyle w:val="Heading2"/>
      </w:pPr>
      <w:r>
        <w:t>COD032: Land - BG</w:t>
      </w:r>
    </w:p>
    <w:p>
      <w:r>
        <w:t>BULGARIJE</w:t>
      </w:r>
    </w:p>
    <w:p>
      <w:pPr>
        <w:pStyle w:val="Heading2"/>
      </w:pPr>
      <w:r>
        <w:t>COD032: Land - BH</w:t>
      </w:r>
    </w:p>
    <w:p>
      <w:r>
        <w:t>BAHREIN</w:t>
      </w:r>
    </w:p>
    <w:p>
      <w:pPr>
        <w:pStyle w:val="Heading2"/>
      </w:pPr>
      <w:r>
        <w:t>COD032: Land - BI</w:t>
      </w:r>
    </w:p>
    <w:p>
      <w:r>
        <w:t>BURUNDI</w:t>
      </w:r>
    </w:p>
    <w:p>
      <w:pPr>
        <w:pStyle w:val="Heading2"/>
      </w:pPr>
      <w:r>
        <w:t>COD032: Land - BJ</w:t>
      </w:r>
    </w:p>
    <w:p>
      <w:r>
        <w:t>BENIN</w:t>
      </w:r>
    </w:p>
    <w:p>
      <w:pPr>
        <w:pStyle w:val="Heading2"/>
      </w:pPr>
      <w:r>
        <w:t>COD032: Land - BL</w:t>
      </w:r>
    </w:p>
    <w:p>
      <w:r>
        <w:t>SAINT BARTHÉLEMY</w:t>
      </w:r>
    </w:p>
    <w:p>
      <w:pPr>
        <w:pStyle w:val="Heading2"/>
      </w:pPr>
      <w:r>
        <w:t>COD032: Land - BM</w:t>
      </w:r>
    </w:p>
    <w:p>
      <w:r>
        <w:t>BERMUDA</w:t>
      </w:r>
    </w:p>
    <w:p>
      <w:pPr>
        <w:pStyle w:val="Heading2"/>
      </w:pPr>
      <w:r>
        <w:t>COD032: Land - BN</w:t>
      </w:r>
    </w:p>
    <w:p>
      <w:r>
        <w:t>BRUNEI</w:t>
      </w:r>
    </w:p>
    <w:p>
      <w:pPr>
        <w:pStyle w:val="Heading2"/>
      </w:pPr>
      <w:r>
        <w:t>COD032: Land - BO</w:t>
      </w:r>
    </w:p>
    <w:p>
      <w:r>
        <w:t>BOLIVIA</w:t>
      </w:r>
    </w:p>
    <w:p>
      <w:pPr>
        <w:pStyle w:val="Heading2"/>
      </w:pPr>
      <w:r>
        <w:t>COD032: Land - BQ</w:t>
      </w:r>
    </w:p>
    <w:p>
      <w:r>
        <w:t>BONAIRE, SINT EUSTATIUS en SABA</w:t>
      </w:r>
    </w:p>
    <w:p>
      <w:pPr>
        <w:pStyle w:val="Heading2"/>
      </w:pPr>
      <w:r>
        <w:t>COD032: Land - BR</w:t>
      </w:r>
    </w:p>
    <w:p>
      <w:r>
        <w:t>BRAZILIE</w:t>
      </w:r>
    </w:p>
    <w:p>
      <w:pPr>
        <w:pStyle w:val="Heading2"/>
      </w:pPr>
      <w:r>
        <w:t>COD032: Land - BS</w:t>
      </w:r>
    </w:p>
    <w:p>
      <w:r>
        <w:t>BAHAMA'S</w:t>
      </w:r>
    </w:p>
    <w:p>
      <w:pPr>
        <w:pStyle w:val="Heading2"/>
      </w:pPr>
      <w:r>
        <w:t>COD032: Land - BT</w:t>
      </w:r>
    </w:p>
    <w:p>
      <w:r>
        <w:t>BHUTAN</w:t>
      </w:r>
    </w:p>
    <w:p>
      <w:pPr>
        <w:pStyle w:val="Heading2"/>
      </w:pPr>
      <w:r>
        <w:t>COD032: Land - BV</w:t>
      </w:r>
    </w:p>
    <w:p>
      <w:r>
        <w:t>BOUVET</w:t>
      </w:r>
    </w:p>
    <w:p>
      <w:pPr>
        <w:pStyle w:val="Heading2"/>
      </w:pPr>
      <w:r>
        <w:t>COD032: Land - BW</w:t>
      </w:r>
    </w:p>
    <w:p>
      <w:r>
        <w:t>BOTSWANA</w:t>
      </w:r>
    </w:p>
    <w:p>
      <w:pPr>
        <w:pStyle w:val="Heading2"/>
      </w:pPr>
      <w:r>
        <w:t>COD032: Land - BY</w:t>
      </w:r>
    </w:p>
    <w:p>
      <w:r>
        <w:t>WIT-RUSLAND</w:t>
      </w:r>
    </w:p>
    <w:p>
      <w:pPr>
        <w:pStyle w:val="Heading2"/>
      </w:pPr>
      <w:r>
        <w:t>COD032: Land - BZ</w:t>
      </w:r>
    </w:p>
    <w:p>
      <w:r>
        <w:t>BELIZE</w:t>
      </w:r>
    </w:p>
    <w:p>
      <w:pPr>
        <w:pStyle w:val="Heading2"/>
      </w:pPr>
      <w:r>
        <w:t>COD032: Land - CA</w:t>
      </w:r>
    </w:p>
    <w:p>
      <w:r>
        <w:t>CANADA</w:t>
      </w:r>
    </w:p>
    <w:p>
      <w:pPr>
        <w:pStyle w:val="Heading2"/>
      </w:pPr>
      <w:r>
        <w:t>COD032: Land - CC</w:t>
      </w:r>
    </w:p>
    <w:p>
      <w:r>
        <w:t>COCOSEILANDEN</w:t>
      </w:r>
    </w:p>
    <w:p>
      <w:pPr>
        <w:pStyle w:val="Heading2"/>
      </w:pPr>
      <w:r>
        <w:t>COD032: Land - CD</w:t>
      </w:r>
    </w:p>
    <w:p>
      <w:r>
        <w:t>CONGO-KINSHASA</w:t>
      </w:r>
    </w:p>
    <w:p>
      <w:pPr>
        <w:pStyle w:val="Heading2"/>
      </w:pPr>
      <w:r>
        <w:t>COD032: Land - CF</w:t>
      </w:r>
    </w:p>
    <w:p>
      <w:r>
        <w:t>CENTRAAL-AFRIKAANSE REPUBLIEK</w:t>
      </w:r>
    </w:p>
    <w:p>
      <w:pPr>
        <w:pStyle w:val="Heading2"/>
      </w:pPr>
      <w:r>
        <w:t>COD032: Land - CG</w:t>
      </w:r>
    </w:p>
    <w:p>
      <w:r>
        <w:t>CONGO-BRAZZAVILLE</w:t>
      </w:r>
    </w:p>
    <w:p>
      <w:pPr>
        <w:pStyle w:val="Heading2"/>
      </w:pPr>
      <w:r>
        <w:t>COD032: Land - CH</w:t>
      </w:r>
    </w:p>
    <w:p>
      <w:r>
        <w:t>ZWITSERLAND</w:t>
      </w:r>
    </w:p>
    <w:p>
      <w:pPr>
        <w:pStyle w:val="Heading2"/>
      </w:pPr>
      <w:r>
        <w:t>COD032: Land - CI</w:t>
      </w:r>
    </w:p>
    <w:p>
      <w:r>
        <w:t>IVOORKUST</w:t>
      </w:r>
    </w:p>
    <w:p>
      <w:pPr>
        <w:pStyle w:val="Heading2"/>
      </w:pPr>
      <w:r>
        <w:t>COD032: Land - CK</w:t>
      </w:r>
    </w:p>
    <w:p>
      <w:r>
        <w:t>COOKEILANDEN</w:t>
      </w:r>
    </w:p>
    <w:p>
      <w:pPr>
        <w:pStyle w:val="Heading2"/>
      </w:pPr>
      <w:r>
        <w:t>COD032: Land - CL</w:t>
      </w:r>
    </w:p>
    <w:p>
      <w:r>
        <w:t>CHILI</w:t>
      </w:r>
    </w:p>
    <w:p>
      <w:pPr>
        <w:pStyle w:val="Heading2"/>
      </w:pPr>
      <w:r>
        <w:t>COD032: Land - CM</w:t>
      </w:r>
    </w:p>
    <w:p>
      <w:r>
        <w:t>KAMEROEN</w:t>
      </w:r>
    </w:p>
    <w:p>
      <w:pPr>
        <w:pStyle w:val="Heading2"/>
      </w:pPr>
      <w:r>
        <w:t>COD032: Land - CN</w:t>
      </w:r>
    </w:p>
    <w:p>
      <w:r>
        <w:t>CHINA</w:t>
      </w:r>
    </w:p>
    <w:p>
      <w:pPr>
        <w:pStyle w:val="Heading2"/>
      </w:pPr>
      <w:r>
        <w:t>COD032: Land - CO</w:t>
      </w:r>
    </w:p>
    <w:p>
      <w:r>
        <w:t>COLOMBIA</w:t>
      </w:r>
    </w:p>
    <w:p>
      <w:pPr>
        <w:pStyle w:val="Heading2"/>
      </w:pPr>
      <w:r>
        <w:t>COD032: Land - CR</w:t>
      </w:r>
    </w:p>
    <w:p>
      <w:r>
        <w:t>COSTA RICA</w:t>
      </w:r>
    </w:p>
    <w:p>
      <w:pPr>
        <w:pStyle w:val="Heading2"/>
      </w:pPr>
      <w:r>
        <w:t>COD032: Land - CU</w:t>
      </w:r>
    </w:p>
    <w:p>
      <w:r>
        <w:t>CUBA</w:t>
      </w:r>
    </w:p>
    <w:p>
      <w:pPr>
        <w:pStyle w:val="Heading2"/>
      </w:pPr>
      <w:r>
        <w:t>COD032: Land - CV</w:t>
      </w:r>
    </w:p>
    <w:p>
      <w:r>
        <w:t>KAAPVERDIE</w:t>
      </w:r>
    </w:p>
    <w:p>
      <w:pPr>
        <w:pStyle w:val="Heading2"/>
      </w:pPr>
      <w:r>
        <w:t>COD032: Land - CW</w:t>
      </w:r>
    </w:p>
    <w:p>
      <w:r>
        <w:t>CURAÇAO</w:t>
      </w:r>
    </w:p>
    <w:p>
      <w:pPr>
        <w:pStyle w:val="Heading2"/>
      </w:pPr>
      <w:r>
        <w:t>COD032: Land - CX</w:t>
      </w:r>
    </w:p>
    <w:p>
      <w:r>
        <w:t>CHRISTMASEILAND</w:t>
      </w:r>
    </w:p>
    <w:p>
      <w:pPr>
        <w:pStyle w:val="Heading2"/>
      </w:pPr>
      <w:r>
        <w:t>COD032: Land - CY</w:t>
      </w:r>
    </w:p>
    <w:p>
      <w:r>
        <w:t>CYPRUS</w:t>
      </w:r>
    </w:p>
    <w:p>
      <w:pPr>
        <w:pStyle w:val="Heading2"/>
      </w:pPr>
      <w:r>
        <w:t>COD032: Land - CZ</w:t>
      </w:r>
    </w:p>
    <w:p>
      <w:r>
        <w:t>TSJECHIE</w:t>
      </w:r>
    </w:p>
    <w:p>
      <w:pPr>
        <w:pStyle w:val="Heading2"/>
      </w:pPr>
      <w:r>
        <w:t>COD032: Land - DE</w:t>
      </w:r>
    </w:p>
    <w:p>
      <w:r>
        <w:t>DUITSLAND</w:t>
      </w:r>
    </w:p>
    <w:p>
      <w:pPr>
        <w:pStyle w:val="Heading2"/>
      </w:pPr>
      <w:r>
        <w:t>COD032: Land - DJ</w:t>
      </w:r>
    </w:p>
    <w:p>
      <w:r>
        <w:t>DJIBOUTI</w:t>
      </w:r>
    </w:p>
    <w:p>
      <w:pPr>
        <w:pStyle w:val="Heading2"/>
      </w:pPr>
      <w:r>
        <w:t>COD032: Land - DK</w:t>
      </w:r>
    </w:p>
    <w:p>
      <w:r>
        <w:t>DENEMARKEN</w:t>
      </w:r>
    </w:p>
    <w:p>
      <w:pPr>
        <w:pStyle w:val="Heading2"/>
      </w:pPr>
      <w:r>
        <w:t>COD032: Land - DM</w:t>
      </w:r>
    </w:p>
    <w:p>
      <w:r>
        <w:t>DOMINICA</w:t>
      </w:r>
    </w:p>
    <w:p>
      <w:pPr>
        <w:pStyle w:val="Heading2"/>
      </w:pPr>
      <w:r>
        <w:t>COD032: Land - DO</w:t>
      </w:r>
    </w:p>
    <w:p>
      <w:r>
        <w:t>DOMINICAANSE REPUBLIEK</w:t>
      </w:r>
    </w:p>
    <w:p>
      <w:pPr>
        <w:pStyle w:val="Heading2"/>
      </w:pPr>
      <w:r>
        <w:t>COD032: Land - DZ</w:t>
      </w:r>
    </w:p>
    <w:p>
      <w:r>
        <w:t>ALGERIJE</w:t>
      </w:r>
    </w:p>
    <w:p>
      <w:pPr>
        <w:pStyle w:val="Heading2"/>
      </w:pPr>
      <w:r>
        <w:t>COD032: Land - EC</w:t>
      </w:r>
    </w:p>
    <w:p>
      <w:r>
        <w:t>ECUADOR</w:t>
      </w:r>
    </w:p>
    <w:p>
      <w:pPr>
        <w:pStyle w:val="Heading2"/>
      </w:pPr>
      <w:r>
        <w:t>COD032: Land - EE</w:t>
      </w:r>
    </w:p>
    <w:p>
      <w:r>
        <w:t>ESTLAND</w:t>
      </w:r>
    </w:p>
    <w:p>
      <w:pPr>
        <w:pStyle w:val="Heading2"/>
      </w:pPr>
      <w:r>
        <w:t>COD032: Land - EG</w:t>
      </w:r>
    </w:p>
    <w:p>
      <w:r>
        <w:t>EGYPTE</w:t>
      </w:r>
    </w:p>
    <w:p>
      <w:pPr>
        <w:pStyle w:val="Heading2"/>
      </w:pPr>
      <w:r>
        <w:t>COD032: Land - EH</w:t>
      </w:r>
    </w:p>
    <w:p>
      <w:r>
        <w:t>WESTELIJKE SAHARA</w:t>
      </w:r>
    </w:p>
    <w:p>
      <w:pPr>
        <w:pStyle w:val="Heading2"/>
      </w:pPr>
      <w:r>
        <w:t>COD032: Land - ER</w:t>
      </w:r>
    </w:p>
    <w:p>
      <w:r>
        <w:t>ERITREA</w:t>
      </w:r>
    </w:p>
    <w:p>
      <w:pPr>
        <w:pStyle w:val="Heading2"/>
      </w:pPr>
      <w:r>
        <w:t>COD032: Land - ES</w:t>
      </w:r>
    </w:p>
    <w:p>
      <w:r>
        <w:t>SPANJE</w:t>
      </w:r>
    </w:p>
    <w:p>
      <w:pPr>
        <w:pStyle w:val="Heading2"/>
      </w:pPr>
      <w:r>
        <w:t>COD032: Land - ET</w:t>
      </w:r>
    </w:p>
    <w:p>
      <w:r>
        <w:t>ETHIOPIE</w:t>
      </w:r>
    </w:p>
    <w:p>
      <w:pPr>
        <w:pStyle w:val="Heading2"/>
      </w:pPr>
      <w:r>
        <w:t>COD032: Land - FI</w:t>
      </w:r>
    </w:p>
    <w:p>
      <w:r>
        <w:t>FINLAND</w:t>
      </w:r>
    </w:p>
    <w:p>
      <w:pPr>
        <w:pStyle w:val="Heading2"/>
      </w:pPr>
      <w:r>
        <w:t>COD032: Land - FJ</w:t>
      </w:r>
    </w:p>
    <w:p>
      <w:r>
        <w:t>FIJI</w:t>
      </w:r>
    </w:p>
    <w:p>
      <w:pPr>
        <w:pStyle w:val="Heading2"/>
      </w:pPr>
      <w:r>
        <w:t>COD032: Land - FK</w:t>
      </w:r>
    </w:p>
    <w:p>
      <w:r>
        <w:t>FALKLANDEILANDEN</w:t>
      </w:r>
    </w:p>
    <w:p>
      <w:pPr>
        <w:pStyle w:val="Heading2"/>
      </w:pPr>
      <w:r>
        <w:t>COD032: Land - FM</w:t>
      </w:r>
    </w:p>
    <w:p>
      <w:r>
        <w:t>MICRONESIA</w:t>
      </w:r>
    </w:p>
    <w:p>
      <w:pPr>
        <w:pStyle w:val="Heading2"/>
      </w:pPr>
      <w:r>
        <w:t>COD032: Land - FO</w:t>
      </w:r>
    </w:p>
    <w:p>
      <w:r>
        <w:t>FAERÖER</w:t>
      </w:r>
    </w:p>
    <w:p>
      <w:pPr>
        <w:pStyle w:val="Heading2"/>
      </w:pPr>
      <w:r>
        <w:t>COD032: Land - FR</w:t>
      </w:r>
    </w:p>
    <w:p>
      <w:r>
        <w:t>FRANKRIJK</w:t>
      </w:r>
    </w:p>
    <w:p>
      <w:pPr>
        <w:pStyle w:val="Heading2"/>
      </w:pPr>
      <w:r>
        <w:t>COD032: Land - GA</w:t>
      </w:r>
    </w:p>
    <w:p>
      <w:r>
        <w:t>GABON</w:t>
      </w:r>
    </w:p>
    <w:p>
      <w:pPr>
        <w:pStyle w:val="Heading2"/>
      </w:pPr>
      <w:r>
        <w:t>COD032: Land - GB</w:t>
      </w:r>
    </w:p>
    <w:p>
      <w:r>
        <w:t>VERENIGD KONINKRIJK</w:t>
      </w:r>
    </w:p>
    <w:p>
      <w:pPr>
        <w:pStyle w:val="Heading2"/>
      </w:pPr>
      <w:r>
        <w:t>COD032: Land - GD</w:t>
      </w:r>
    </w:p>
    <w:p>
      <w:r>
        <w:t>GRENADA</w:t>
      </w:r>
    </w:p>
    <w:p>
      <w:pPr>
        <w:pStyle w:val="Heading2"/>
      </w:pPr>
      <w:r>
        <w:t>COD032: Land - GE</w:t>
      </w:r>
    </w:p>
    <w:p>
      <w:r>
        <w:t>GEORGIE</w:t>
      </w:r>
    </w:p>
    <w:p>
      <w:pPr>
        <w:pStyle w:val="Heading2"/>
      </w:pPr>
      <w:r>
        <w:t>COD032: Land - GF</w:t>
      </w:r>
    </w:p>
    <w:p>
      <w:r>
        <w:t>FRANS-GUYANA</w:t>
      </w:r>
    </w:p>
    <w:p>
      <w:pPr>
        <w:pStyle w:val="Heading2"/>
      </w:pPr>
      <w:r>
        <w:t>COD032: Land - GG</w:t>
      </w:r>
    </w:p>
    <w:p>
      <w:r>
        <w:t>GUERNSEY</w:t>
      </w:r>
    </w:p>
    <w:p>
      <w:pPr>
        <w:pStyle w:val="Heading2"/>
      </w:pPr>
      <w:r>
        <w:t>COD032: Land - GH</w:t>
      </w:r>
    </w:p>
    <w:p>
      <w:r>
        <w:t>GHANA</w:t>
      </w:r>
    </w:p>
    <w:p>
      <w:pPr>
        <w:pStyle w:val="Heading2"/>
      </w:pPr>
      <w:r>
        <w:t>COD032: Land - GI</w:t>
      </w:r>
    </w:p>
    <w:p>
      <w:r>
        <w:t>GIBRALTAR</w:t>
      </w:r>
    </w:p>
    <w:p>
      <w:pPr>
        <w:pStyle w:val="Heading2"/>
      </w:pPr>
      <w:r>
        <w:t>COD032: Land - GL</w:t>
      </w:r>
    </w:p>
    <w:p>
      <w:r>
        <w:t>GROENLAND</w:t>
      </w:r>
    </w:p>
    <w:p>
      <w:pPr>
        <w:pStyle w:val="Heading2"/>
      </w:pPr>
      <w:r>
        <w:t>COD032: Land - GM</w:t>
      </w:r>
    </w:p>
    <w:p>
      <w:r>
        <w:t>GAMBIA</w:t>
      </w:r>
    </w:p>
    <w:p>
      <w:pPr>
        <w:pStyle w:val="Heading2"/>
      </w:pPr>
      <w:r>
        <w:t>COD032: Land - GN</w:t>
      </w:r>
    </w:p>
    <w:p>
      <w:r>
        <w:t>GUINEA</w:t>
      </w:r>
    </w:p>
    <w:p>
      <w:pPr>
        <w:pStyle w:val="Heading2"/>
      </w:pPr>
      <w:r>
        <w:t>COD032: Land - GP</w:t>
      </w:r>
    </w:p>
    <w:p>
      <w:r>
        <w:t>GUADELOUPE</w:t>
      </w:r>
    </w:p>
    <w:p>
      <w:pPr>
        <w:pStyle w:val="Heading2"/>
      </w:pPr>
      <w:r>
        <w:t>COD032: Land - GQ</w:t>
      </w:r>
    </w:p>
    <w:p>
      <w:r>
        <w:t>EQUATORIAAL-GUINEA</w:t>
      </w:r>
    </w:p>
    <w:p>
      <w:pPr>
        <w:pStyle w:val="Heading2"/>
      </w:pPr>
      <w:r>
        <w:t>COD032: Land - GR</w:t>
      </w:r>
    </w:p>
    <w:p>
      <w:r>
        <w:t>GRIEKENLAND</w:t>
      </w:r>
    </w:p>
    <w:p>
      <w:pPr>
        <w:pStyle w:val="Heading2"/>
      </w:pPr>
      <w:r>
        <w:t>COD032: Land - GS</w:t>
      </w:r>
    </w:p>
    <w:p>
      <w:r>
        <w:t>ZUID-GEORGIE EN DE ZUIDELIJKE SANDWICHEILANDEN</w:t>
      </w:r>
    </w:p>
    <w:p>
      <w:pPr>
        <w:pStyle w:val="Heading2"/>
      </w:pPr>
      <w:r>
        <w:t>COD032: Land - GT</w:t>
      </w:r>
    </w:p>
    <w:p>
      <w:r>
        <w:t>GUATEMALA</w:t>
      </w:r>
    </w:p>
    <w:p>
      <w:pPr>
        <w:pStyle w:val="Heading2"/>
      </w:pPr>
      <w:r>
        <w:t>COD032: Land - GU</w:t>
      </w:r>
    </w:p>
    <w:p>
      <w:r>
        <w:t>GUAM</w:t>
      </w:r>
    </w:p>
    <w:p>
      <w:pPr>
        <w:pStyle w:val="Heading2"/>
      </w:pPr>
      <w:r>
        <w:t>COD032: Land - GW</w:t>
      </w:r>
    </w:p>
    <w:p>
      <w:r>
        <w:t>GUINEE-BISSAU</w:t>
      </w:r>
    </w:p>
    <w:p>
      <w:pPr>
        <w:pStyle w:val="Heading2"/>
      </w:pPr>
      <w:r>
        <w:t>COD032: Land - GY</w:t>
      </w:r>
    </w:p>
    <w:p>
      <w:r>
        <w:t>GUYANA</w:t>
      </w:r>
    </w:p>
    <w:p>
      <w:pPr>
        <w:pStyle w:val="Heading2"/>
      </w:pPr>
      <w:r>
        <w:t>COD032: Land - HK</w:t>
      </w:r>
    </w:p>
    <w:p>
      <w:r>
        <w:t>HONGKONG</w:t>
      </w:r>
    </w:p>
    <w:p>
      <w:pPr>
        <w:pStyle w:val="Heading2"/>
      </w:pPr>
      <w:r>
        <w:t>COD032: Land - HM</w:t>
      </w:r>
    </w:p>
    <w:p>
      <w:r>
        <w:t>HEARD EN MCDONALDEILANDEN</w:t>
      </w:r>
    </w:p>
    <w:p>
      <w:pPr>
        <w:pStyle w:val="Heading2"/>
      </w:pPr>
      <w:r>
        <w:t>COD032: Land - HN</w:t>
      </w:r>
    </w:p>
    <w:p>
      <w:r>
        <w:t>HONDURAS</w:t>
      </w:r>
    </w:p>
    <w:p>
      <w:pPr>
        <w:pStyle w:val="Heading2"/>
      </w:pPr>
      <w:r>
        <w:t>COD032: Land - HR</w:t>
      </w:r>
    </w:p>
    <w:p>
      <w:r>
        <w:t>KROATIE</w:t>
      </w:r>
    </w:p>
    <w:p>
      <w:pPr>
        <w:pStyle w:val="Heading2"/>
      </w:pPr>
      <w:r>
        <w:t>COD032: Land - HT</w:t>
      </w:r>
    </w:p>
    <w:p>
      <w:r>
        <w:t>HAÏTI</w:t>
      </w:r>
    </w:p>
    <w:p>
      <w:pPr>
        <w:pStyle w:val="Heading2"/>
      </w:pPr>
      <w:r>
        <w:t>COD032: Land - HU</w:t>
      </w:r>
    </w:p>
    <w:p>
      <w:r>
        <w:t>HONGARIJE</w:t>
      </w:r>
    </w:p>
    <w:p>
      <w:pPr>
        <w:pStyle w:val="Heading2"/>
      </w:pPr>
      <w:r>
        <w:t>COD032: Land - ID</w:t>
      </w:r>
    </w:p>
    <w:p>
      <w:r>
        <w:t>INDONESIE</w:t>
      </w:r>
    </w:p>
    <w:p>
      <w:pPr>
        <w:pStyle w:val="Heading2"/>
      </w:pPr>
      <w:r>
        <w:t>COD032: Land - IE</w:t>
      </w:r>
    </w:p>
    <w:p>
      <w:r>
        <w:t>IERLAND</w:t>
      </w:r>
    </w:p>
    <w:p>
      <w:pPr>
        <w:pStyle w:val="Heading2"/>
      </w:pPr>
      <w:r>
        <w:t>COD032: Land - IL</w:t>
      </w:r>
    </w:p>
    <w:p>
      <w:r>
        <w:t>ISRAEL</w:t>
      </w:r>
    </w:p>
    <w:p>
      <w:pPr>
        <w:pStyle w:val="Heading2"/>
      </w:pPr>
      <w:r>
        <w:t>COD032: Land - IM</w:t>
      </w:r>
    </w:p>
    <w:p>
      <w:r>
        <w:t>ISLE OF MAN</w:t>
      </w:r>
    </w:p>
    <w:p>
      <w:pPr>
        <w:pStyle w:val="Heading2"/>
      </w:pPr>
      <w:r>
        <w:t>COD032: Land - IN</w:t>
      </w:r>
    </w:p>
    <w:p>
      <w:r>
        <w:t>INDIA</w:t>
      </w:r>
    </w:p>
    <w:p>
      <w:pPr>
        <w:pStyle w:val="Heading2"/>
      </w:pPr>
      <w:r>
        <w:t>COD032: Land - IO</w:t>
      </w:r>
    </w:p>
    <w:p>
      <w:r>
        <w:t>BRITS TERRITORIUM IN DE INDISCHE OCEAAN</w:t>
      </w:r>
    </w:p>
    <w:p>
      <w:pPr>
        <w:pStyle w:val="Heading2"/>
      </w:pPr>
      <w:r>
        <w:t>COD032: Land - IQ</w:t>
      </w:r>
    </w:p>
    <w:p>
      <w:r>
        <w:t>IRAK</w:t>
      </w:r>
    </w:p>
    <w:p>
      <w:pPr>
        <w:pStyle w:val="Heading2"/>
      </w:pPr>
      <w:r>
        <w:t>COD032: Land - IR</w:t>
      </w:r>
    </w:p>
    <w:p>
      <w:r>
        <w:t>IRAN</w:t>
      </w:r>
    </w:p>
    <w:p>
      <w:pPr>
        <w:pStyle w:val="Heading2"/>
      </w:pPr>
      <w:r>
        <w:t>COD032: Land - IS</w:t>
      </w:r>
    </w:p>
    <w:p>
      <w:r>
        <w:t>IJSLAND</w:t>
      </w:r>
    </w:p>
    <w:p>
      <w:pPr>
        <w:pStyle w:val="Heading2"/>
      </w:pPr>
      <w:r>
        <w:t>COD032: Land - IT</w:t>
      </w:r>
    </w:p>
    <w:p>
      <w:r>
        <w:t>ITALIE</w:t>
      </w:r>
    </w:p>
    <w:p>
      <w:pPr>
        <w:pStyle w:val="Heading2"/>
      </w:pPr>
      <w:r>
        <w:t>COD032: Land - JE</w:t>
      </w:r>
    </w:p>
    <w:p>
      <w:r>
        <w:t>JERSEY</w:t>
      </w:r>
    </w:p>
    <w:p>
      <w:pPr>
        <w:pStyle w:val="Heading2"/>
      </w:pPr>
      <w:r>
        <w:t>COD032: Land - JM</w:t>
      </w:r>
    </w:p>
    <w:p>
      <w:r>
        <w:t>JAMAICA</w:t>
      </w:r>
    </w:p>
    <w:p>
      <w:pPr>
        <w:pStyle w:val="Heading2"/>
      </w:pPr>
      <w:r>
        <w:t>COD032: Land - JO</w:t>
      </w:r>
    </w:p>
    <w:p>
      <w:r>
        <w:t>JORDANIE</w:t>
      </w:r>
    </w:p>
    <w:p>
      <w:pPr>
        <w:pStyle w:val="Heading2"/>
      </w:pPr>
      <w:r>
        <w:t>COD032: Land - JP</w:t>
      </w:r>
    </w:p>
    <w:p>
      <w:r>
        <w:t>JAPAN</w:t>
      </w:r>
    </w:p>
    <w:p>
      <w:pPr>
        <w:pStyle w:val="Heading2"/>
      </w:pPr>
      <w:r>
        <w:t>COD032: Land - KE</w:t>
      </w:r>
    </w:p>
    <w:p>
      <w:r>
        <w:t>KENIA</w:t>
      </w:r>
    </w:p>
    <w:p>
      <w:pPr>
        <w:pStyle w:val="Heading2"/>
      </w:pPr>
      <w:r>
        <w:t>COD032: Land - KG</w:t>
      </w:r>
    </w:p>
    <w:p>
      <w:r>
        <w:t>KIRGIZIE</w:t>
      </w:r>
    </w:p>
    <w:p>
      <w:pPr>
        <w:pStyle w:val="Heading2"/>
      </w:pPr>
      <w:r>
        <w:t>COD032: Land - KH</w:t>
      </w:r>
    </w:p>
    <w:p>
      <w:r>
        <w:t>CAMBODJA</w:t>
      </w:r>
    </w:p>
    <w:p>
      <w:pPr>
        <w:pStyle w:val="Heading2"/>
      </w:pPr>
      <w:r>
        <w:t>COD032: Land - KI</w:t>
      </w:r>
    </w:p>
    <w:p>
      <w:r>
        <w:t>KIRIBATI</w:t>
      </w:r>
    </w:p>
    <w:p>
      <w:pPr>
        <w:pStyle w:val="Heading2"/>
      </w:pPr>
      <w:r>
        <w:t>COD032: Land - KM</w:t>
      </w:r>
    </w:p>
    <w:p>
      <w:r>
        <w:t>COMOREN</w:t>
      </w:r>
    </w:p>
    <w:p>
      <w:pPr>
        <w:pStyle w:val="Heading2"/>
      </w:pPr>
      <w:r>
        <w:t>COD032: Land - KN</w:t>
      </w:r>
    </w:p>
    <w:p>
      <w:r>
        <w:t>SAINT KITTS EN NEVIS</w:t>
      </w:r>
    </w:p>
    <w:p>
      <w:pPr>
        <w:pStyle w:val="Heading2"/>
      </w:pPr>
      <w:r>
        <w:t>COD032: Land - KP</w:t>
      </w:r>
    </w:p>
    <w:p>
      <w:r>
        <w:t>NOORD-KOREA</w:t>
      </w:r>
    </w:p>
    <w:p>
      <w:pPr>
        <w:pStyle w:val="Heading2"/>
      </w:pPr>
      <w:r>
        <w:t>COD032: Land - KR</w:t>
      </w:r>
    </w:p>
    <w:p>
      <w:r>
        <w:t>ZUID-KOREA</w:t>
      </w:r>
    </w:p>
    <w:p>
      <w:pPr>
        <w:pStyle w:val="Heading2"/>
      </w:pPr>
      <w:r>
        <w:t>COD032: Land - KW</w:t>
      </w:r>
    </w:p>
    <w:p>
      <w:r>
        <w:t>KOEWEIT</w:t>
      </w:r>
    </w:p>
    <w:p>
      <w:pPr>
        <w:pStyle w:val="Heading2"/>
      </w:pPr>
      <w:r>
        <w:t>COD032: Land - KY</w:t>
      </w:r>
    </w:p>
    <w:p>
      <w:r>
        <w:t>CAYMANEILANDEN</w:t>
      </w:r>
    </w:p>
    <w:p>
      <w:pPr>
        <w:pStyle w:val="Heading2"/>
      </w:pPr>
      <w:r>
        <w:t>COD032: Land - KZ</w:t>
      </w:r>
    </w:p>
    <w:p>
      <w:r>
        <w:t>KAZACHSTAN</w:t>
      </w:r>
    </w:p>
    <w:p>
      <w:pPr>
        <w:pStyle w:val="Heading2"/>
      </w:pPr>
      <w:r>
        <w:t>COD032: Land - LA</w:t>
      </w:r>
    </w:p>
    <w:p>
      <w:r>
        <w:t>LAOS</w:t>
      </w:r>
    </w:p>
    <w:p>
      <w:pPr>
        <w:pStyle w:val="Heading2"/>
      </w:pPr>
      <w:r>
        <w:t>COD032: Land - LB</w:t>
      </w:r>
    </w:p>
    <w:p>
      <w:r>
        <w:t>LIBANON</w:t>
      </w:r>
    </w:p>
    <w:p>
      <w:pPr>
        <w:pStyle w:val="Heading2"/>
      </w:pPr>
      <w:r>
        <w:t>COD032: Land - LC</w:t>
      </w:r>
    </w:p>
    <w:p>
      <w:r>
        <w:t>SAINT LUCIA</w:t>
      </w:r>
    </w:p>
    <w:p>
      <w:pPr>
        <w:pStyle w:val="Heading2"/>
      </w:pPr>
      <w:r>
        <w:t>COD032: Land - LI</w:t>
      </w:r>
    </w:p>
    <w:p>
      <w:r>
        <w:t>LIECHTENSTEIN</w:t>
      </w:r>
    </w:p>
    <w:p>
      <w:pPr>
        <w:pStyle w:val="Heading2"/>
      </w:pPr>
      <w:r>
        <w:t>COD032: Land - LK</w:t>
      </w:r>
    </w:p>
    <w:p>
      <w:r>
        <w:t>SRI LANKA</w:t>
      </w:r>
    </w:p>
    <w:p>
      <w:pPr>
        <w:pStyle w:val="Heading2"/>
      </w:pPr>
      <w:r>
        <w:t>COD032: Land - LR</w:t>
      </w:r>
    </w:p>
    <w:p>
      <w:r>
        <w:t>LIBERIA</w:t>
      </w:r>
    </w:p>
    <w:p>
      <w:pPr>
        <w:pStyle w:val="Heading2"/>
      </w:pPr>
      <w:r>
        <w:t>COD032: Land - LS</w:t>
      </w:r>
    </w:p>
    <w:p>
      <w:r>
        <w:t>LESOTHO</w:t>
      </w:r>
    </w:p>
    <w:p>
      <w:pPr>
        <w:pStyle w:val="Heading2"/>
      </w:pPr>
      <w:r>
        <w:t>COD032: Land - LT</w:t>
      </w:r>
    </w:p>
    <w:p>
      <w:r>
        <w:t>LITOUWEN</w:t>
      </w:r>
    </w:p>
    <w:p>
      <w:pPr>
        <w:pStyle w:val="Heading2"/>
      </w:pPr>
      <w:r>
        <w:t>COD032: Land - LU</w:t>
      </w:r>
    </w:p>
    <w:p>
      <w:r>
        <w:t>LUXEMBURG</w:t>
      </w:r>
    </w:p>
    <w:p>
      <w:pPr>
        <w:pStyle w:val="Heading2"/>
      </w:pPr>
      <w:r>
        <w:t>COD032: Land - LV</w:t>
      </w:r>
    </w:p>
    <w:p>
      <w:r>
        <w:t>LETLAND</w:t>
      </w:r>
    </w:p>
    <w:p>
      <w:pPr>
        <w:pStyle w:val="Heading2"/>
      </w:pPr>
      <w:r>
        <w:t>COD032: Land - LY</w:t>
      </w:r>
    </w:p>
    <w:p>
      <w:r>
        <w:t>LIBIE</w:t>
      </w:r>
    </w:p>
    <w:p>
      <w:pPr>
        <w:pStyle w:val="Heading2"/>
      </w:pPr>
      <w:r>
        <w:t>COD032: Land - MA</w:t>
      </w:r>
    </w:p>
    <w:p>
      <w:r>
        <w:t>MAROKKO</w:t>
      </w:r>
    </w:p>
    <w:p>
      <w:pPr>
        <w:pStyle w:val="Heading2"/>
      </w:pPr>
      <w:r>
        <w:t>COD032: Land - MC</w:t>
      </w:r>
    </w:p>
    <w:p>
      <w:r>
        <w:t>MONACO</w:t>
      </w:r>
    </w:p>
    <w:p>
      <w:pPr>
        <w:pStyle w:val="Heading2"/>
      </w:pPr>
      <w:r>
        <w:t>COD032: Land - MD</w:t>
      </w:r>
    </w:p>
    <w:p>
      <w:r>
        <w:t>MOLDAVIE</w:t>
      </w:r>
    </w:p>
    <w:p>
      <w:pPr>
        <w:pStyle w:val="Heading2"/>
      </w:pPr>
      <w:r>
        <w:t>COD032: Land - ME</w:t>
      </w:r>
    </w:p>
    <w:p>
      <w:r>
        <w:t>MONTENEGRO</w:t>
      </w:r>
    </w:p>
    <w:p>
      <w:pPr>
        <w:pStyle w:val="Heading2"/>
      </w:pPr>
      <w:r>
        <w:t>COD032: Land - MF</w:t>
      </w:r>
    </w:p>
    <w:p>
      <w:r>
        <w:t>SAINT MARTIN</w:t>
      </w:r>
    </w:p>
    <w:p>
      <w:pPr>
        <w:pStyle w:val="Heading2"/>
      </w:pPr>
      <w:r>
        <w:t>COD032: Land - MG</w:t>
      </w:r>
    </w:p>
    <w:p>
      <w:r>
        <w:t>MADAGASKAR</w:t>
      </w:r>
    </w:p>
    <w:p>
      <w:pPr>
        <w:pStyle w:val="Heading2"/>
      </w:pPr>
      <w:r>
        <w:t>COD032: Land - MH</w:t>
      </w:r>
    </w:p>
    <w:p>
      <w:r>
        <w:t>MARSHALLEILANDEN</w:t>
      </w:r>
    </w:p>
    <w:p>
      <w:pPr>
        <w:pStyle w:val="Heading2"/>
      </w:pPr>
      <w:r>
        <w:t>COD032: Land - MK</w:t>
      </w:r>
    </w:p>
    <w:p>
      <w:r>
        <w:t>MACEDONIE</w:t>
      </w:r>
    </w:p>
    <w:p>
      <w:pPr>
        <w:pStyle w:val="Heading2"/>
      </w:pPr>
      <w:r>
        <w:t>COD032: Land - ML</w:t>
      </w:r>
    </w:p>
    <w:p>
      <w:r>
        <w:t>MALI</w:t>
      </w:r>
    </w:p>
    <w:p>
      <w:pPr>
        <w:pStyle w:val="Heading2"/>
      </w:pPr>
      <w:r>
        <w:t>COD032: Land - MM</w:t>
      </w:r>
    </w:p>
    <w:p>
      <w:r>
        <w:t>MYANMAR</w:t>
      </w:r>
    </w:p>
    <w:p>
      <w:pPr>
        <w:pStyle w:val="Heading2"/>
      </w:pPr>
      <w:r>
        <w:t>COD032: Land - MN</w:t>
      </w:r>
    </w:p>
    <w:p>
      <w:r>
        <w:t>MONGOLIE</w:t>
      </w:r>
    </w:p>
    <w:p>
      <w:pPr>
        <w:pStyle w:val="Heading2"/>
      </w:pPr>
      <w:r>
        <w:t>COD032: Land - MO</w:t>
      </w:r>
    </w:p>
    <w:p>
      <w:r>
        <w:t>MACAU</w:t>
      </w:r>
    </w:p>
    <w:p>
      <w:pPr>
        <w:pStyle w:val="Heading2"/>
      </w:pPr>
      <w:r>
        <w:t>COD032: Land - MP</w:t>
      </w:r>
    </w:p>
    <w:p>
      <w:r>
        <w:t>NOORDELIJKE MARIANEN</w:t>
      </w:r>
    </w:p>
    <w:p>
      <w:pPr>
        <w:pStyle w:val="Heading2"/>
      </w:pPr>
      <w:r>
        <w:t>COD032: Land - MQ</w:t>
      </w:r>
    </w:p>
    <w:p>
      <w:r>
        <w:t>MARTINIQUE</w:t>
      </w:r>
    </w:p>
    <w:p>
      <w:pPr>
        <w:pStyle w:val="Heading2"/>
      </w:pPr>
      <w:r>
        <w:t>COD032: Land - MR</w:t>
      </w:r>
    </w:p>
    <w:p>
      <w:r>
        <w:t>MAURITANIE</w:t>
      </w:r>
    </w:p>
    <w:p>
      <w:pPr>
        <w:pStyle w:val="Heading2"/>
      </w:pPr>
      <w:r>
        <w:t>COD032: Land - MS</w:t>
      </w:r>
    </w:p>
    <w:p>
      <w:r>
        <w:t>MONTSERRAT</w:t>
      </w:r>
    </w:p>
    <w:p>
      <w:pPr>
        <w:pStyle w:val="Heading2"/>
      </w:pPr>
      <w:r>
        <w:t>COD032: Land - MT</w:t>
      </w:r>
    </w:p>
    <w:p>
      <w:r>
        <w:t>MALTA</w:t>
      </w:r>
    </w:p>
    <w:p>
      <w:pPr>
        <w:pStyle w:val="Heading2"/>
      </w:pPr>
      <w:r>
        <w:t>COD032: Land - MU</w:t>
      </w:r>
    </w:p>
    <w:p>
      <w:r>
        <w:t>MAURITIUS</w:t>
      </w:r>
    </w:p>
    <w:p>
      <w:pPr>
        <w:pStyle w:val="Heading2"/>
      </w:pPr>
      <w:r>
        <w:t>COD032: Land - MV</w:t>
      </w:r>
    </w:p>
    <w:p>
      <w:r>
        <w:t>MALDIVEN</w:t>
      </w:r>
    </w:p>
    <w:p>
      <w:pPr>
        <w:pStyle w:val="Heading2"/>
      </w:pPr>
      <w:r>
        <w:t>COD032: Land - MW</w:t>
      </w:r>
    </w:p>
    <w:p>
      <w:r>
        <w:t>MALAWI</w:t>
      </w:r>
    </w:p>
    <w:p>
      <w:pPr>
        <w:pStyle w:val="Heading2"/>
      </w:pPr>
      <w:r>
        <w:t>COD032: Land - MX</w:t>
      </w:r>
    </w:p>
    <w:p>
      <w:r>
        <w:t>MEXICO</w:t>
      </w:r>
    </w:p>
    <w:p>
      <w:pPr>
        <w:pStyle w:val="Heading2"/>
      </w:pPr>
      <w:r>
        <w:t>COD032: Land - MY</w:t>
      </w:r>
    </w:p>
    <w:p>
      <w:r>
        <w:t>MALEISIE</w:t>
      </w:r>
    </w:p>
    <w:p>
      <w:pPr>
        <w:pStyle w:val="Heading2"/>
      </w:pPr>
      <w:r>
        <w:t>COD032: Land - MZ</w:t>
      </w:r>
    </w:p>
    <w:p>
      <w:r>
        <w:t>MOZAMBIQUE</w:t>
      </w:r>
    </w:p>
    <w:p>
      <w:pPr>
        <w:pStyle w:val="Heading2"/>
      </w:pPr>
      <w:r>
        <w:t xml:space="preserve">COD032: Land - </w:t>
      </w:r>
    </w:p>
    <w:p>
      <w:r>
        <w:t>NAMIBIE</w:t>
      </w:r>
    </w:p>
    <w:p>
      <w:pPr>
        <w:pStyle w:val="Heading2"/>
      </w:pPr>
      <w:r>
        <w:t>COD032: Land - NC</w:t>
      </w:r>
    </w:p>
    <w:p>
      <w:r>
        <w:t>NIEUW-CALEDONIE</w:t>
      </w:r>
    </w:p>
    <w:p>
      <w:pPr>
        <w:pStyle w:val="Heading2"/>
      </w:pPr>
      <w:r>
        <w:t>COD032: Land - NE</w:t>
      </w:r>
    </w:p>
    <w:p>
      <w:r>
        <w:t>NIGER</w:t>
      </w:r>
    </w:p>
    <w:p>
      <w:pPr>
        <w:pStyle w:val="Heading2"/>
      </w:pPr>
      <w:r>
        <w:t>COD032: Land - NF</w:t>
      </w:r>
    </w:p>
    <w:p>
      <w:r>
        <w:t>NORFOLK</w:t>
      </w:r>
    </w:p>
    <w:p>
      <w:pPr>
        <w:pStyle w:val="Heading2"/>
      </w:pPr>
      <w:r>
        <w:t>COD032: Land - NG</w:t>
      </w:r>
    </w:p>
    <w:p>
      <w:r>
        <w:t>NIGERIA</w:t>
      </w:r>
    </w:p>
    <w:p>
      <w:pPr>
        <w:pStyle w:val="Heading2"/>
      </w:pPr>
      <w:r>
        <w:t>COD032: Land - NI</w:t>
      </w:r>
    </w:p>
    <w:p>
      <w:r>
        <w:t>NICARAGUA</w:t>
      </w:r>
    </w:p>
    <w:p>
      <w:pPr>
        <w:pStyle w:val="Heading2"/>
      </w:pPr>
      <w:r>
        <w:t>COD032: Land - NL</w:t>
      </w:r>
    </w:p>
    <w:p>
      <w:r>
        <w:t>NEDERLAND</w:t>
      </w:r>
    </w:p>
    <w:p>
      <w:pPr>
        <w:pStyle w:val="Heading2"/>
      </w:pPr>
      <w:r>
        <w:t>COD032: Land - NO</w:t>
      </w:r>
    </w:p>
    <w:p>
      <w:r>
        <w:t>NOORWEGEN</w:t>
      </w:r>
    </w:p>
    <w:p>
      <w:pPr>
        <w:pStyle w:val="Heading2"/>
      </w:pPr>
      <w:r>
        <w:t>COD032: Land - NP</w:t>
      </w:r>
    </w:p>
    <w:p>
      <w:r>
        <w:t>NEPAL</w:t>
      </w:r>
    </w:p>
    <w:p>
      <w:pPr>
        <w:pStyle w:val="Heading2"/>
      </w:pPr>
      <w:r>
        <w:t>COD032: Land - NR</w:t>
      </w:r>
    </w:p>
    <w:p>
      <w:r>
        <w:t>NAURU</w:t>
      </w:r>
    </w:p>
    <w:p>
      <w:pPr>
        <w:pStyle w:val="Heading2"/>
      </w:pPr>
      <w:r>
        <w:t>COD032: Land - NU</w:t>
      </w:r>
    </w:p>
    <w:p>
      <w:r>
        <w:t>NIUE</w:t>
      </w:r>
    </w:p>
    <w:p>
      <w:pPr>
        <w:pStyle w:val="Heading2"/>
      </w:pPr>
      <w:r>
        <w:t>COD032: Land - NZ</w:t>
      </w:r>
    </w:p>
    <w:p>
      <w:r>
        <w:t>NIEUW-ZEELAND</w:t>
      </w:r>
    </w:p>
    <w:p>
      <w:pPr>
        <w:pStyle w:val="Heading2"/>
      </w:pPr>
      <w:r>
        <w:t>COD032: Land - OM</w:t>
      </w:r>
    </w:p>
    <w:p>
      <w:r>
        <w:t>OMAN</w:t>
      </w:r>
    </w:p>
    <w:p>
      <w:pPr>
        <w:pStyle w:val="Heading2"/>
      </w:pPr>
      <w:r>
        <w:t>COD032: Land - PA</w:t>
      </w:r>
    </w:p>
    <w:p>
      <w:r>
        <w:t>PANAMA</w:t>
      </w:r>
    </w:p>
    <w:p>
      <w:pPr>
        <w:pStyle w:val="Heading2"/>
      </w:pPr>
      <w:r>
        <w:t>COD032: Land - PE</w:t>
      </w:r>
    </w:p>
    <w:p>
      <w:r>
        <w:t>PERU</w:t>
      </w:r>
    </w:p>
    <w:p>
      <w:pPr>
        <w:pStyle w:val="Heading2"/>
      </w:pPr>
      <w:r>
        <w:t>COD032: Land - PF</w:t>
      </w:r>
    </w:p>
    <w:p>
      <w:r>
        <w:t>FRANS-POLYNESIE</w:t>
      </w:r>
    </w:p>
    <w:p>
      <w:pPr>
        <w:pStyle w:val="Heading2"/>
      </w:pPr>
      <w:r>
        <w:t>COD032: Land - PG</w:t>
      </w:r>
    </w:p>
    <w:p>
      <w:r>
        <w:t>PAPOEA-NIEUW-GUINEA</w:t>
      </w:r>
    </w:p>
    <w:p>
      <w:pPr>
        <w:pStyle w:val="Heading2"/>
      </w:pPr>
      <w:r>
        <w:t>COD032: Land - PH</w:t>
      </w:r>
    </w:p>
    <w:p>
      <w:r>
        <w:t>FILIPIJNEN</w:t>
      </w:r>
    </w:p>
    <w:p>
      <w:pPr>
        <w:pStyle w:val="Heading2"/>
      </w:pPr>
      <w:r>
        <w:t>COD032: Land - PK</w:t>
      </w:r>
    </w:p>
    <w:p>
      <w:r>
        <w:t>PAKISTAN</w:t>
      </w:r>
    </w:p>
    <w:p>
      <w:pPr>
        <w:pStyle w:val="Heading2"/>
      </w:pPr>
      <w:r>
        <w:t>COD032: Land - PL</w:t>
      </w:r>
    </w:p>
    <w:p>
      <w:r>
        <w:t>POLEN</w:t>
      </w:r>
    </w:p>
    <w:p>
      <w:pPr>
        <w:pStyle w:val="Heading2"/>
      </w:pPr>
      <w:r>
        <w:t>COD032: Land - PM</w:t>
      </w:r>
    </w:p>
    <w:p>
      <w:r>
        <w:t>SAINT-PIERRE EN MIQUELON</w:t>
      </w:r>
    </w:p>
    <w:p>
      <w:pPr>
        <w:pStyle w:val="Heading2"/>
      </w:pPr>
      <w:r>
        <w:t>COD032: Land - PN</w:t>
      </w:r>
    </w:p>
    <w:p>
      <w:r>
        <w:t>PITCAIRNEILANDEN</w:t>
      </w:r>
    </w:p>
    <w:p>
      <w:pPr>
        <w:pStyle w:val="Heading2"/>
      </w:pPr>
      <w:r>
        <w:t>COD032: Land - PR</w:t>
      </w:r>
    </w:p>
    <w:p>
      <w:r>
        <w:t>PUERTO RICO</w:t>
      </w:r>
    </w:p>
    <w:p>
      <w:pPr>
        <w:pStyle w:val="Heading2"/>
      </w:pPr>
      <w:r>
        <w:t>COD032: Land - PS</w:t>
      </w:r>
    </w:p>
    <w:p>
      <w:r>
        <w:t>PALESTIJNSE AUTORITEIT</w:t>
      </w:r>
    </w:p>
    <w:p>
      <w:pPr>
        <w:pStyle w:val="Heading2"/>
      </w:pPr>
      <w:r>
        <w:t>COD032: Land - PT</w:t>
      </w:r>
    </w:p>
    <w:p>
      <w:r>
        <w:t>PORTUGAL</w:t>
      </w:r>
    </w:p>
    <w:p>
      <w:pPr>
        <w:pStyle w:val="Heading2"/>
      </w:pPr>
      <w:r>
        <w:t>COD032: Land - PW</w:t>
      </w:r>
    </w:p>
    <w:p>
      <w:r>
        <w:t>PALAU</w:t>
      </w:r>
    </w:p>
    <w:p>
      <w:pPr>
        <w:pStyle w:val="Heading2"/>
      </w:pPr>
      <w:r>
        <w:t>COD032: Land - PY</w:t>
      </w:r>
    </w:p>
    <w:p>
      <w:r>
        <w:t>PARAGUAY</w:t>
      </w:r>
    </w:p>
    <w:p>
      <w:pPr>
        <w:pStyle w:val="Heading2"/>
      </w:pPr>
      <w:r>
        <w:t>COD032: Land - QA</w:t>
      </w:r>
    </w:p>
    <w:p>
      <w:r>
        <w:t>QATAR</w:t>
      </w:r>
    </w:p>
    <w:p>
      <w:pPr>
        <w:pStyle w:val="Heading2"/>
      </w:pPr>
      <w:r>
        <w:t>COD032: Land - RE</w:t>
      </w:r>
    </w:p>
    <w:p>
      <w:r>
        <w:t>RÉUNION</w:t>
      </w:r>
    </w:p>
    <w:p>
      <w:pPr>
        <w:pStyle w:val="Heading2"/>
      </w:pPr>
      <w:r>
        <w:t>COD032: Land - RO</w:t>
      </w:r>
    </w:p>
    <w:p>
      <w:r>
        <w:t>ROEMENIE</w:t>
      </w:r>
    </w:p>
    <w:p>
      <w:pPr>
        <w:pStyle w:val="Heading2"/>
      </w:pPr>
      <w:r>
        <w:t>COD032: Land - RS</w:t>
      </w:r>
    </w:p>
    <w:p>
      <w:r>
        <w:t>SERVIE</w:t>
      </w:r>
    </w:p>
    <w:p>
      <w:pPr>
        <w:pStyle w:val="Heading2"/>
      </w:pPr>
      <w:r>
        <w:t>COD032: Land - RU</w:t>
      </w:r>
    </w:p>
    <w:p>
      <w:r>
        <w:t>RUSLAND</w:t>
      </w:r>
    </w:p>
    <w:p>
      <w:pPr>
        <w:pStyle w:val="Heading2"/>
      </w:pPr>
      <w:r>
        <w:t>COD032: Land - RW</w:t>
      </w:r>
    </w:p>
    <w:p>
      <w:r>
        <w:t>RWANDA</w:t>
      </w:r>
    </w:p>
    <w:p>
      <w:pPr>
        <w:pStyle w:val="Heading2"/>
      </w:pPr>
      <w:r>
        <w:t>COD032: Land - SA</w:t>
      </w:r>
    </w:p>
    <w:p>
      <w:r>
        <w:t>SAOEDI-ARABIE</w:t>
      </w:r>
    </w:p>
    <w:p>
      <w:pPr>
        <w:pStyle w:val="Heading2"/>
      </w:pPr>
      <w:r>
        <w:t>COD032: Land - SB</w:t>
      </w:r>
    </w:p>
    <w:p>
      <w:r>
        <w:t>SALOMONSEILANDEN</w:t>
      </w:r>
    </w:p>
    <w:p>
      <w:pPr>
        <w:pStyle w:val="Heading2"/>
      </w:pPr>
      <w:r>
        <w:t>COD032: Land - SC</w:t>
      </w:r>
    </w:p>
    <w:p>
      <w:r>
        <w:t>SEYCHELLEN</w:t>
      </w:r>
    </w:p>
    <w:p>
      <w:pPr>
        <w:pStyle w:val="Heading2"/>
      </w:pPr>
      <w:r>
        <w:t>COD032: Land - SD</w:t>
      </w:r>
    </w:p>
    <w:p>
      <w:r>
        <w:t>SOEDAN</w:t>
      </w:r>
    </w:p>
    <w:p>
      <w:pPr>
        <w:pStyle w:val="Heading2"/>
      </w:pPr>
      <w:r>
        <w:t>COD032: Land - SE</w:t>
      </w:r>
    </w:p>
    <w:p>
      <w:r>
        <w:t>ZWEDEN</w:t>
      </w:r>
    </w:p>
    <w:p>
      <w:pPr>
        <w:pStyle w:val="Heading2"/>
      </w:pPr>
      <w:r>
        <w:t>COD032: Land - SG</w:t>
      </w:r>
    </w:p>
    <w:p>
      <w:r>
        <w:t>SINGAPORE</w:t>
      </w:r>
    </w:p>
    <w:p>
      <w:pPr>
        <w:pStyle w:val="Heading2"/>
      </w:pPr>
      <w:r>
        <w:t>COD032: Land - SH</w:t>
      </w:r>
    </w:p>
    <w:p>
      <w:r>
        <w:t>SINT-HELENA</w:t>
      </w:r>
    </w:p>
    <w:p>
      <w:pPr>
        <w:pStyle w:val="Heading2"/>
      </w:pPr>
      <w:r>
        <w:t>COD032: Land - SI</w:t>
      </w:r>
    </w:p>
    <w:p>
      <w:r>
        <w:t>SLOVENIE</w:t>
      </w:r>
    </w:p>
    <w:p>
      <w:pPr>
        <w:pStyle w:val="Heading2"/>
      </w:pPr>
      <w:r>
        <w:t>COD032: Land - SJ</w:t>
      </w:r>
    </w:p>
    <w:p>
      <w:r>
        <w:t>SPITSBERGEN EN JAN MAYEN</w:t>
      </w:r>
    </w:p>
    <w:p>
      <w:pPr>
        <w:pStyle w:val="Heading2"/>
      </w:pPr>
      <w:r>
        <w:t>COD032: Land - SK</w:t>
      </w:r>
    </w:p>
    <w:p>
      <w:r>
        <w:t>SLOWAKIJE</w:t>
      </w:r>
    </w:p>
    <w:p>
      <w:pPr>
        <w:pStyle w:val="Heading2"/>
      </w:pPr>
      <w:r>
        <w:t>COD032: Land - SL</w:t>
      </w:r>
    </w:p>
    <w:p>
      <w:r>
        <w:t>SIERRA LEONE</w:t>
      </w:r>
    </w:p>
    <w:p>
      <w:pPr>
        <w:pStyle w:val="Heading2"/>
      </w:pPr>
      <w:r>
        <w:t>COD032: Land - SM</w:t>
      </w:r>
    </w:p>
    <w:p>
      <w:r>
        <w:t>SAN MARINO</w:t>
      </w:r>
    </w:p>
    <w:p>
      <w:pPr>
        <w:pStyle w:val="Heading2"/>
      </w:pPr>
      <w:r>
        <w:t>COD032: Land - SN</w:t>
      </w:r>
    </w:p>
    <w:p>
      <w:r>
        <w:t>SENEGAL</w:t>
      </w:r>
    </w:p>
    <w:p>
      <w:pPr>
        <w:pStyle w:val="Heading2"/>
      </w:pPr>
      <w:r>
        <w:t>COD032: Land - SO</w:t>
      </w:r>
    </w:p>
    <w:p>
      <w:r>
        <w:t>SOMALIE</w:t>
      </w:r>
    </w:p>
    <w:p>
      <w:pPr>
        <w:pStyle w:val="Heading2"/>
      </w:pPr>
      <w:r>
        <w:t>COD032: Land - SR</w:t>
      </w:r>
    </w:p>
    <w:p>
      <w:r>
        <w:t>SURINAME</w:t>
      </w:r>
    </w:p>
    <w:p>
      <w:pPr>
        <w:pStyle w:val="Heading2"/>
      </w:pPr>
      <w:r>
        <w:t>COD032: Land - SS</w:t>
      </w:r>
    </w:p>
    <w:p>
      <w:r>
        <w:t>ZUID SOEDAN</w:t>
      </w:r>
    </w:p>
    <w:p>
      <w:pPr>
        <w:pStyle w:val="Heading2"/>
      </w:pPr>
      <w:r>
        <w:t>COD032: Land - ST</w:t>
      </w:r>
    </w:p>
    <w:p>
      <w:r>
        <w:t>SAO TOMÉ EN PRINCIPE</w:t>
      </w:r>
    </w:p>
    <w:p>
      <w:pPr>
        <w:pStyle w:val="Heading2"/>
      </w:pPr>
      <w:r>
        <w:t>COD032: Land - SV</w:t>
      </w:r>
    </w:p>
    <w:p>
      <w:r>
        <w:t>EL SALVADOR</w:t>
      </w:r>
    </w:p>
    <w:p>
      <w:pPr>
        <w:pStyle w:val="Heading2"/>
      </w:pPr>
      <w:r>
        <w:t>COD032: Land - SX</w:t>
      </w:r>
    </w:p>
    <w:p>
      <w:r>
        <w:t>SINT MAARTEN (Nederlands deel)</w:t>
      </w:r>
    </w:p>
    <w:p>
      <w:pPr>
        <w:pStyle w:val="Heading2"/>
      </w:pPr>
      <w:r>
        <w:t>COD032: Land - SY</w:t>
      </w:r>
    </w:p>
    <w:p>
      <w:r>
        <w:t>SYRIE</w:t>
      </w:r>
    </w:p>
    <w:p>
      <w:pPr>
        <w:pStyle w:val="Heading2"/>
      </w:pPr>
      <w:r>
        <w:t>COD032: Land - SZ</w:t>
      </w:r>
    </w:p>
    <w:p>
      <w:r>
        <w:t>SWAZILAND</w:t>
      </w:r>
    </w:p>
    <w:p>
      <w:pPr>
        <w:pStyle w:val="Heading2"/>
      </w:pPr>
      <w:r>
        <w:t>COD032: Land - TC</w:t>
      </w:r>
    </w:p>
    <w:p>
      <w:r>
        <w:t>TURKS- EN CAICOSEILANDEN</w:t>
      </w:r>
    </w:p>
    <w:p>
      <w:pPr>
        <w:pStyle w:val="Heading2"/>
      </w:pPr>
      <w:r>
        <w:t>COD032: Land - TD</w:t>
      </w:r>
    </w:p>
    <w:p>
      <w:r>
        <w:t>TSJAAD</w:t>
      </w:r>
    </w:p>
    <w:p>
      <w:pPr>
        <w:pStyle w:val="Heading2"/>
      </w:pPr>
      <w:r>
        <w:t>COD032: Land - TF</w:t>
      </w:r>
    </w:p>
    <w:p>
      <w:r>
        <w:t>FRANSE ZUIDELIJKE EN ANTARCTISCHE GEBIEDEN</w:t>
      </w:r>
    </w:p>
    <w:p>
      <w:pPr>
        <w:pStyle w:val="Heading2"/>
      </w:pPr>
      <w:r>
        <w:t>COD032: Land - TG</w:t>
      </w:r>
    </w:p>
    <w:p>
      <w:r>
        <w:t>TOGO</w:t>
      </w:r>
    </w:p>
    <w:p>
      <w:pPr>
        <w:pStyle w:val="Heading2"/>
      </w:pPr>
      <w:r>
        <w:t>COD032: Land - TH</w:t>
      </w:r>
    </w:p>
    <w:p>
      <w:r>
        <w:t>THAILAND</w:t>
      </w:r>
    </w:p>
    <w:p>
      <w:pPr>
        <w:pStyle w:val="Heading2"/>
      </w:pPr>
      <w:r>
        <w:t>COD032: Land - TJ</w:t>
      </w:r>
    </w:p>
    <w:p>
      <w:r>
        <w:t>TADZJIKISTAN</w:t>
      </w:r>
    </w:p>
    <w:p>
      <w:pPr>
        <w:pStyle w:val="Heading2"/>
      </w:pPr>
      <w:r>
        <w:t>COD032: Land - TK</w:t>
      </w:r>
    </w:p>
    <w:p>
      <w:r>
        <w:t>TOKELAU</w:t>
      </w:r>
    </w:p>
    <w:p>
      <w:pPr>
        <w:pStyle w:val="Heading2"/>
      </w:pPr>
      <w:r>
        <w:t>COD032: Land - TL</w:t>
      </w:r>
    </w:p>
    <w:p>
      <w:r>
        <w:t>OOST-TIMOR</w:t>
      </w:r>
    </w:p>
    <w:p>
      <w:pPr>
        <w:pStyle w:val="Heading2"/>
      </w:pPr>
      <w:r>
        <w:t>COD032: Land - TM</w:t>
      </w:r>
    </w:p>
    <w:p>
      <w:r>
        <w:t>TURKMENISTAN</w:t>
      </w:r>
    </w:p>
    <w:p>
      <w:pPr>
        <w:pStyle w:val="Heading2"/>
      </w:pPr>
      <w:r>
        <w:t>COD032: Land - TN</w:t>
      </w:r>
    </w:p>
    <w:p>
      <w:r>
        <w:t>TUNESIE</w:t>
      </w:r>
    </w:p>
    <w:p>
      <w:pPr>
        <w:pStyle w:val="Heading2"/>
      </w:pPr>
      <w:r>
        <w:t>COD032: Land - TO</w:t>
      </w:r>
    </w:p>
    <w:p>
      <w:r>
        <w:t>TONGA</w:t>
      </w:r>
    </w:p>
    <w:p>
      <w:pPr>
        <w:pStyle w:val="Heading2"/>
      </w:pPr>
      <w:r>
        <w:t>COD032: Land - TR</w:t>
      </w:r>
    </w:p>
    <w:p>
      <w:r>
        <w:t>TURKIJE</w:t>
      </w:r>
    </w:p>
    <w:p>
      <w:pPr>
        <w:pStyle w:val="Heading2"/>
      </w:pPr>
      <w:r>
        <w:t>COD032: Land - TT</w:t>
      </w:r>
    </w:p>
    <w:p>
      <w:r>
        <w:t>TRINIDAD EN TOBAGO</w:t>
      </w:r>
    </w:p>
    <w:p>
      <w:pPr>
        <w:pStyle w:val="Heading2"/>
      </w:pPr>
      <w:r>
        <w:t>COD032: Land - TV</w:t>
      </w:r>
    </w:p>
    <w:p>
      <w:r>
        <w:t>TUVALU</w:t>
      </w:r>
    </w:p>
    <w:p>
      <w:pPr>
        <w:pStyle w:val="Heading2"/>
      </w:pPr>
      <w:r>
        <w:t>COD032: Land - TW</w:t>
      </w:r>
    </w:p>
    <w:p>
      <w:r>
        <w:t>TAIWAN</w:t>
      </w:r>
    </w:p>
    <w:p>
      <w:pPr>
        <w:pStyle w:val="Heading2"/>
      </w:pPr>
      <w:r>
        <w:t>COD032: Land - TZ</w:t>
      </w:r>
    </w:p>
    <w:p>
      <w:r>
        <w:t>TANZANIA</w:t>
      </w:r>
    </w:p>
    <w:p>
      <w:pPr>
        <w:pStyle w:val="Heading2"/>
      </w:pPr>
      <w:r>
        <w:t>COD032: Land - UA</w:t>
      </w:r>
    </w:p>
    <w:p>
      <w:r>
        <w:t>OEKRAINE</w:t>
      </w:r>
    </w:p>
    <w:p>
      <w:pPr>
        <w:pStyle w:val="Heading2"/>
      </w:pPr>
      <w:r>
        <w:t>COD032: Land - UG</w:t>
      </w:r>
    </w:p>
    <w:p>
      <w:r>
        <w:t>OEGANDA</w:t>
      </w:r>
    </w:p>
    <w:p>
      <w:pPr>
        <w:pStyle w:val="Heading2"/>
      </w:pPr>
      <w:r>
        <w:t>COD032: Land - UM</w:t>
      </w:r>
    </w:p>
    <w:p>
      <w:r>
        <w:t>KLEINE PACIFISCHE EILANDEN VAN DE VERENIGDE STATEN</w:t>
      </w:r>
    </w:p>
    <w:p>
      <w:pPr>
        <w:pStyle w:val="Heading2"/>
      </w:pPr>
      <w:r>
        <w:t>COD032: Land - US</w:t>
      </w:r>
    </w:p>
    <w:p>
      <w:r>
        <w:t>VERENIGDE STATEN</w:t>
      </w:r>
    </w:p>
    <w:p>
      <w:pPr>
        <w:pStyle w:val="Heading2"/>
      </w:pPr>
      <w:r>
        <w:t>COD032: Land - UY</w:t>
      </w:r>
    </w:p>
    <w:p>
      <w:r>
        <w:t>URUGUAY</w:t>
      </w:r>
    </w:p>
    <w:p>
      <w:pPr>
        <w:pStyle w:val="Heading2"/>
      </w:pPr>
      <w:r>
        <w:t>COD032: Land - UZ</w:t>
      </w:r>
    </w:p>
    <w:p>
      <w:r>
        <w:t>OEZBEKISTAN</w:t>
      </w:r>
    </w:p>
    <w:p>
      <w:pPr>
        <w:pStyle w:val="Heading2"/>
      </w:pPr>
      <w:r>
        <w:t>COD032: Land - VA</w:t>
      </w:r>
    </w:p>
    <w:p>
      <w:r>
        <w:t>VATICAANSTAD</w:t>
      </w:r>
    </w:p>
    <w:p>
      <w:pPr>
        <w:pStyle w:val="Heading2"/>
      </w:pPr>
      <w:r>
        <w:t>COD032: Land - VC</w:t>
      </w:r>
    </w:p>
    <w:p>
      <w:r>
        <w:t>SAINT VINCENT EN DE GRENADINES</w:t>
      </w:r>
    </w:p>
    <w:p>
      <w:pPr>
        <w:pStyle w:val="Heading2"/>
      </w:pPr>
      <w:r>
        <w:t>COD032: Land - VE</w:t>
      </w:r>
    </w:p>
    <w:p>
      <w:r>
        <w:t>VENEZUELA</w:t>
      </w:r>
    </w:p>
    <w:p>
      <w:pPr>
        <w:pStyle w:val="Heading2"/>
      </w:pPr>
      <w:r>
        <w:t>COD032: Land - VG</w:t>
      </w:r>
    </w:p>
    <w:p>
      <w:r>
        <w:t>BRITSE MAAGDENEILANDEN</w:t>
      </w:r>
    </w:p>
    <w:p>
      <w:pPr>
        <w:pStyle w:val="Heading2"/>
      </w:pPr>
      <w:r>
        <w:t>COD032: Land - VI</w:t>
      </w:r>
    </w:p>
    <w:p>
      <w:r>
        <w:t>AMERIKAANSE MAAGDENEILANDEN</w:t>
      </w:r>
    </w:p>
    <w:p>
      <w:pPr>
        <w:pStyle w:val="Heading2"/>
      </w:pPr>
      <w:r>
        <w:t>COD032: Land - VN</w:t>
      </w:r>
    </w:p>
    <w:p>
      <w:r>
        <w:t>VIETNAM</w:t>
      </w:r>
    </w:p>
    <w:p>
      <w:pPr>
        <w:pStyle w:val="Heading2"/>
      </w:pPr>
      <w:r>
        <w:t>COD032: Land - VU</w:t>
      </w:r>
    </w:p>
    <w:p>
      <w:r>
        <w:t>VANUATU</w:t>
      </w:r>
    </w:p>
    <w:p>
      <w:pPr>
        <w:pStyle w:val="Heading2"/>
      </w:pPr>
      <w:r>
        <w:t>COD032: Land - WF</w:t>
      </w:r>
    </w:p>
    <w:p>
      <w:r>
        <w:t>WALLIS EN FUTUNA</w:t>
      </w:r>
    </w:p>
    <w:p>
      <w:pPr>
        <w:pStyle w:val="Heading2"/>
      </w:pPr>
      <w:r>
        <w:t>COD032: Land - WS</w:t>
      </w:r>
    </w:p>
    <w:p>
      <w:r>
        <w:t>SAMOA</w:t>
      </w:r>
    </w:p>
    <w:p>
      <w:pPr>
        <w:pStyle w:val="Heading2"/>
      </w:pPr>
      <w:r>
        <w:t>COD032: Land - YE</w:t>
      </w:r>
    </w:p>
    <w:p>
      <w:r>
        <w:t>JEMEN</w:t>
      </w:r>
    </w:p>
    <w:p>
      <w:pPr>
        <w:pStyle w:val="Heading2"/>
      </w:pPr>
      <w:r>
        <w:t>COD032: Land - YT</w:t>
      </w:r>
    </w:p>
    <w:p>
      <w:r>
        <w:t>MAYOTTE</w:t>
      </w:r>
    </w:p>
    <w:p>
      <w:pPr>
        <w:pStyle w:val="Heading2"/>
      </w:pPr>
      <w:r>
        <w:t>COD032: Land - ZA</w:t>
      </w:r>
    </w:p>
    <w:p>
      <w:r>
        <w:t>ZUID-AFRIKA</w:t>
      </w:r>
    </w:p>
    <w:p>
      <w:pPr>
        <w:pStyle w:val="Heading2"/>
      </w:pPr>
      <w:r>
        <w:t>COD032: Land - ZM</w:t>
      </w:r>
    </w:p>
    <w:p>
      <w:r>
        <w:t>ZAMBIA</w:t>
      </w:r>
    </w:p>
    <w:p>
      <w:pPr>
        <w:pStyle w:val="Heading2"/>
      </w:pPr>
      <w:r>
        <w:t>COD032: Land - ZW</w:t>
      </w:r>
    </w:p>
    <w:p>
      <w:r>
        <w:t>ZIMBABWE</w:t>
      </w:r>
    </w:p>
    <w:p>
      <w:pPr>
        <w:pStyle w:val="Heading2"/>
      </w:pPr>
      <w:r>
        <w:t>COD043: Indicatie debet/credit - COD043: Indicatie debet/credit</w:t>
      </w:r>
    </w:p>
    <w:p>
      <w:r>
        <w:t>Gecodeerde aanduiding voor debet of credit.</w:t>
      </w:r>
    </w:p>
    <w:p>
      <w:pPr>
        <w:pStyle w:val="Heading2"/>
      </w:pPr>
      <w:r>
        <w:t>COD043: Indicatie debet/credit - C</w:t>
      </w:r>
    </w:p>
    <w:p>
      <w:r>
        <w:t>Creditbedrag en aantal</w:t>
      </w:r>
    </w:p>
    <w:p>
      <w:pPr>
        <w:pStyle w:val="Heading2"/>
      </w:pPr>
      <w:r>
        <w:t>COD043: Indicatie debet/credit - D</w:t>
      </w:r>
    </w:p>
    <w:p>
      <w:r>
        <w:t>Debetbedrag en aantal</w:t>
      </w:r>
    </w:p>
    <w:p>
      <w:pPr>
        <w:pStyle w:val="Heading2"/>
      </w:pPr>
      <w:r>
        <w:t>COD046: Geslacht - COD046: Geslacht</w:t>
      </w:r>
    </w:p>
    <w:p>
      <w:r>
        <w:t>Unieke aanduiding van de sexe van een persoon.</w:t>
      </w:r>
    </w:p>
    <w:p>
      <w:pPr>
        <w:pStyle w:val="Heading2"/>
      </w:pPr>
      <w:r>
        <w:t>COD046: Geslacht - 0</w:t>
      </w:r>
    </w:p>
    <w:p>
      <w:r>
        <w:t>Onbekend</w:t>
      </w:r>
    </w:p>
    <w:p>
      <w:pPr>
        <w:pStyle w:val="Heading2"/>
      </w:pPr>
      <w:r>
        <w:t>COD046: Geslacht - 1</w:t>
      </w:r>
    </w:p>
    <w:p>
      <w:r>
        <w:t>Mannelijk</w:t>
      </w:r>
    </w:p>
    <w:p>
      <w:pPr>
        <w:pStyle w:val="Heading2"/>
      </w:pPr>
      <w:r>
        <w:t>COD046: Geslacht - 2</w:t>
      </w:r>
    </w:p>
    <w:p>
      <w:r>
        <w:t>Vrouwelijk</w:t>
      </w:r>
    </w:p>
    <w:p>
      <w:pPr>
        <w:pStyle w:val="Heading2"/>
      </w:pPr>
      <w:r>
        <w:t>COD170: Datumgebruik - COD170: Datumgebruik</w:t>
      </w:r>
    </w:p>
    <w:p>
      <w:r>
        <w:t>Codering om aan te geven welk deel van een datum onbekend is.</w:t>
      </w:r>
    </w:p>
    <w:p>
      <w:pPr>
        <w:pStyle w:val="Heading2"/>
      </w:pPr>
      <w:r>
        <w:t>COD170: Datumgebruik - 1</w:t>
      </w:r>
    </w:p>
    <w:p>
      <w:r>
        <w:t>dag onbekend; alleen maand en jaar gebruiken</w:t>
      </w:r>
    </w:p>
    <w:p>
      <w:pPr>
        <w:pStyle w:val="Heading2"/>
      </w:pPr>
      <w:r>
        <w:t>COD170: Datumgebruik - 2</w:t>
      </w:r>
    </w:p>
    <w:p>
      <w:r>
        <w:t>dag en maand onbekend; alleen jaar gebruiken</w:t>
      </w:r>
    </w:p>
    <w:p>
      <w:pPr>
        <w:pStyle w:val="Heading2"/>
      </w:pPr>
      <w:r>
        <w:t>COD170: Datumgebruik - 3</w:t>
      </w:r>
    </w:p>
    <w:p>
      <w:r>
        <w:t>dag, maand en jaar onbekend; onbekende datum</w:t>
      </w:r>
    </w:p>
    <w:p>
      <w:pPr>
        <w:pStyle w:val="Heading2"/>
      </w:pPr>
      <w:r>
        <w:t>COD260: Ja of nee - COD260: Ja of nee</w:t>
      </w:r>
    </w:p>
    <w:p>
      <w:r>
        <w:t>Codering voor ja of nee.</w:t>
      </w:r>
    </w:p>
    <w:p>
      <w:pPr>
        <w:pStyle w:val="Heading2"/>
      </w:pPr>
      <w:r>
        <w:t>COD260: Ja of nee - 1</w:t>
      </w:r>
    </w:p>
    <w:p>
      <w:r>
        <w:t>Ja</w:t>
      </w:r>
    </w:p>
    <w:p>
      <w:pPr>
        <w:pStyle w:val="Heading2"/>
      </w:pPr>
      <w:r>
        <w:t>COD260: Ja of nee - 2</w:t>
      </w:r>
    </w:p>
    <w:p>
      <w:r>
        <w:t>Nee</w:t>
      </w:r>
    </w:p>
    <w:p>
      <w:pPr>
        <w:pStyle w:val="Heading2"/>
      </w:pPr>
      <w:r>
        <w:t>COD327: Code verwijzer - COD327: Code verwijzer</w:t>
      </w:r>
    </w:p>
    <w:p>
      <w:r>
        <w:t>Aanduiding van de aard van de (zelf)verwijzer.</w:t>
      </w:r>
    </w:p>
    <w:p>
      <w:pPr>
        <w:pStyle w:val="Heading2"/>
      </w:pPr>
      <w:r>
        <w:t>COD327: Code verwijzer - 01</w:t>
      </w:r>
    </w:p>
    <w:p>
      <w:r>
        <w:t>Gemeente</w:t>
      </w:r>
    </w:p>
    <w:p>
      <w:pPr>
        <w:pStyle w:val="Heading2"/>
      </w:pPr>
      <w:r>
        <w:t>COD327: Code verwijzer - 02</w:t>
      </w:r>
    </w:p>
    <w:p>
      <w:r>
        <w:t>Huisarts</w:t>
      </w:r>
    </w:p>
    <w:p>
      <w:pPr>
        <w:pStyle w:val="Heading2"/>
      </w:pPr>
      <w:r>
        <w:t>COD327: Code verwijzer - 03</w:t>
      </w:r>
    </w:p>
    <w:p>
      <w:r>
        <w:t>Jeugdarts</w:t>
      </w:r>
    </w:p>
    <w:p>
      <w:pPr>
        <w:pStyle w:val="Heading2"/>
      </w:pPr>
      <w:r>
        <w:t>COD327: Code verwijzer - 04</w:t>
      </w:r>
    </w:p>
    <w:p>
      <w:r>
        <w:t>Gecertificeerde instelling</w:t>
      </w:r>
    </w:p>
    <w:p>
      <w:pPr>
        <w:pStyle w:val="Heading2"/>
      </w:pPr>
      <w:r>
        <w:t>COD327: Code verwijzer - 05</w:t>
      </w:r>
    </w:p>
    <w:p>
      <w:r>
        <w:t>Medisch specialist</w:t>
      </w:r>
    </w:p>
    <w:p>
      <w:pPr>
        <w:pStyle w:val="Heading2"/>
      </w:pPr>
      <w:r>
        <w:t>COD327: Code verwijzer - 06</w:t>
      </w:r>
    </w:p>
    <w:p>
      <w:r>
        <w:t>Zelfverwijzer/geen verwijzer</w:t>
      </w:r>
    </w:p>
    <w:p>
      <w:pPr>
        <w:pStyle w:val="Heading2"/>
      </w:pPr>
      <w:r>
        <w:t>COD327: Code verwijzer - 08</w:t>
      </w:r>
    </w:p>
    <w:p>
      <w:r>
        <w:t>Rechter, Officier van Justitie, functionaris Justitiële jeugdinrichting</w:t>
      </w:r>
    </w:p>
    <w:p>
      <w:pPr>
        <w:pStyle w:val="Heading2"/>
      </w:pPr>
      <w:r>
        <w:t>COD467: Status aanlevering - COD467: Status aanlevering</w:t>
      </w:r>
    </w:p>
    <w:p>
      <w:r>
        <w:t>Indicatie over de status van de informatie in de berichtklasse.</w:t>
      </w:r>
    </w:p>
    <w:p>
      <w:pPr>
        <w:pStyle w:val="Heading2"/>
      </w:pPr>
      <w:r>
        <w:t>COD467: Status aanlevering - 1</w:t>
      </w:r>
    </w:p>
    <w:p>
      <w:r>
        <w:t>Eerste aanlevering</w:t>
      </w:r>
    </w:p>
    <w:p>
      <w:pPr>
        <w:pStyle w:val="Heading2"/>
      </w:pPr>
      <w:r>
        <w:t>COD467: Status aanlevering - 2</w:t>
      </w:r>
    </w:p>
    <w:p>
      <w:r>
        <w:t>Gewijzigde aanlevering</w:t>
      </w:r>
    </w:p>
    <w:p>
      <w:pPr>
        <w:pStyle w:val="Heading2"/>
      </w:pPr>
      <w:r>
        <w:t>COD467: Status aanlevering - 3</w:t>
      </w:r>
    </w:p>
    <w:p>
      <w:r>
        <w:t>Verwijderen aanlevering</w:t>
      </w:r>
    </w:p>
    <w:p>
      <w:pPr>
        <w:pStyle w:val="Heading2"/>
      </w:pPr>
      <w:r>
        <w:t>COD467: Status aanlevering - 9</w:t>
      </w:r>
    </w:p>
    <w:p>
      <w:r>
        <w:t>Niet van toepassing (ongewijzigd)</w:t>
      </w:r>
    </w:p>
    <w:p>
      <w:pPr>
        <w:pStyle w:val="Heading2"/>
      </w:pPr>
      <w:r>
        <w:t>COD472: Soort relatie - COD472: Soort relatie</w:t>
      </w:r>
    </w:p>
    <w:p>
      <w:r>
        <w:t>De soort relatie die een persoon ten opzichte van de client heeft.</w:t>
      </w:r>
    </w:p>
    <w:p>
      <w:pPr>
        <w:pStyle w:val="Heading2"/>
      </w:pPr>
      <w:r>
        <w:t>COD472: Soort relatie - 03</w:t>
      </w:r>
    </w:p>
    <w:p>
      <w:r>
        <w:t>Curator (juridisch)</w:t>
      </w:r>
    </w:p>
    <w:p>
      <w:pPr>
        <w:pStyle w:val="Heading2"/>
      </w:pPr>
      <w:r>
        <w:t>COD472: Soort relatie - 04</w:t>
      </w:r>
    </w:p>
    <w:p>
      <w:r>
        <w:t>Financieel (gemachtigd)</w:t>
      </w:r>
    </w:p>
    <w:p>
      <w:pPr>
        <w:pStyle w:val="Heading2"/>
      </w:pPr>
      <w:r>
        <w:t>COD472: Soort relatie - 05</w:t>
      </w:r>
    </w:p>
    <w:p>
      <w:r>
        <w:t>Financieel (toetsing)</w:t>
      </w:r>
    </w:p>
    <w:p>
      <w:pPr>
        <w:pStyle w:val="Heading2"/>
      </w:pPr>
      <w:r>
        <w:t>COD472: Soort relatie - 06</w:t>
      </w:r>
    </w:p>
    <w:p>
      <w:r>
        <w:t>Leefeenheid</w:t>
      </w:r>
    </w:p>
    <w:p>
      <w:pPr>
        <w:pStyle w:val="Heading2"/>
      </w:pPr>
      <w:r>
        <w:t>COD472: Soort relatie - 07</w:t>
      </w:r>
    </w:p>
    <w:p>
      <w:r>
        <w:t>Hulpverlener</w:t>
      </w:r>
    </w:p>
    <w:p>
      <w:pPr>
        <w:pStyle w:val="Heading2"/>
      </w:pPr>
      <w:r>
        <w:t>COD472: Soort relatie - 08</w:t>
      </w:r>
    </w:p>
    <w:p>
      <w:r>
        <w:t>Specialist</w:t>
      </w:r>
    </w:p>
    <w:p>
      <w:pPr>
        <w:pStyle w:val="Heading2"/>
      </w:pPr>
      <w:r>
        <w:t>COD472: Soort relatie - 09</w:t>
      </w:r>
    </w:p>
    <w:p>
      <w:r>
        <w:t>Anders</w:t>
      </w:r>
    </w:p>
    <w:p>
      <w:pPr>
        <w:pStyle w:val="Heading2"/>
      </w:pPr>
      <w:r>
        <w:t>COD472: Soort relatie - 10</w:t>
      </w:r>
    </w:p>
    <w:p>
      <w:r>
        <w:t>Ouder</w:t>
      </w:r>
    </w:p>
    <w:p>
      <w:pPr>
        <w:pStyle w:val="Heading2"/>
      </w:pPr>
      <w:r>
        <w:t>COD472: Soort relatie - 11</w:t>
      </w:r>
    </w:p>
    <w:p>
      <w:r>
        <w:t>Voogd</w:t>
      </w:r>
    </w:p>
    <w:p>
      <w:pPr>
        <w:pStyle w:val="Heading2"/>
      </w:pPr>
      <w:r>
        <w:t>COD472: Soort relatie - 12</w:t>
      </w:r>
    </w:p>
    <w:p>
      <w:r>
        <w:t>Partner/echtgeno(o)t(e)</w:t>
      </w:r>
    </w:p>
    <w:p>
      <w:pPr>
        <w:pStyle w:val="Heading2"/>
      </w:pPr>
      <w:r>
        <w:t>COD472: Soort relatie - 13</w:t>
      </w:r>
    </w:p>
    <w:p>
      <w:r>
        <w:t>Pleegouder</w:t>
      </w:r>
    </w:p>
    <w:p>
      <w:pPr>
        <w:pStyle w:val="Heading2"/>
      </w:pPr>
      <w:r>
        <w:t>COD472: Soort relatie - 14</w:t>
      </w:r>
    </w:p>
    <w:p>
      <w:r>
        <w:t>Bewindvoerder</w:t>
      </w:r>
    </w:p>
    <w:p>
      <w:pPr>
        <w:pStyle w:val="Heading2"/>
      </w:pPr>
      <w:r>
        <w:t>COD472: Soort relatie - 15</w:t>
      </w:r>
    </w:p>
    <w:p>
      <w:r>
        <w:t>Mentor</w:t>
      </w:r>
    </w:p>
    <w:p>
      <w:pPr>
        <w:pStyle w:val="Heading2"/>
      </w:pPr>
      <w:r>
        <w:t>COD472: Soort relatie - 16</w:t>
      </w:r>
    </w:p>
    <w:p>
      <w:r>
        <w:t>Zoon/dochter</w:t>
      </w:r>
    </w:p>
    <w:p>
      <w:pPr>
        <w:pStyle w:val="Heading2"/>
      </w:pPr>
      <w:r>
        <w:t>COD472: Soort relatie - 17</w:t>
      </w:r>
    </w:p>
    <w:p>
      <w:r>
        <w:t>Familielid</w:t>
      </w:r>
    </w:p>
    <w:p>
      <w:pPr>
        <w:pStyle w:val="Heading2"/>
      </w:pPr>
      <w:r>
        <w:t>COD472: Soort relatie - 18</w:t>
      </w:r>
    </w:p>
    <w:p>
      <w:r>
        <w:t>Gezinslid</w:t>
      </w:r>
    </w:p>
    <w:p>
      <w:pPr>
        <w:pStyle w:val="Heading2"/>
      </w:pPr>
      <w:r>
        <w:t>COD472: Soort relatie - 19</w:t>
      </w:r>
    </w:p>
    <w:p>
      <w:r>
        <w:t>Buur</w:t>
      </w:r>
    </w:p>
    <w:p>
      <w:pPr>
        <w:pStyle w:val="Heading2"/>
      </w:pPr>
      <w:r>
        <w:t>COD472: Soort relatie - 20</w:t>
      </w:r>
    </w:p>
    <w:p>
      <w:r>
        <w:t>Vriend(in)/kennis</w:t>
      </w:r>
    </w:p>
    <w:p>
      <w:pPr>
        <w:pStyle w:val="Heading2"/>
      </w:pPr>
      <w:r>
        <w:t>COD472: Soort relatie - 21</w:t>
      </w:r>
    </w:p>
    <w:p>
      <w:r>
        <w:t>Clientondersteuner</w:t>
      </w:r>
    </w:p>
    <w:p>
      <w:pPr>
        <w:pStyle w:val="Heading2"/>
      </w:pPr>
      <w:r>
        <w:t>COD472: Soort relatie - 22</w:t>
      </w:r>
    </w:p>
    <w:p>
      <w:r>
        <w:t>Huisarts</w:t>
      </w:r>
    </w:p>
    <w:p>
      <w:pPr>
        <w:pStyle w:val="Heading2"/>
      </w:pPr>
      <w:r>
        <w:t>COD472: Soort relatie - 23</w:t>
      </w:r>
    </w:p>
    <w:p>
      <w:r>
        <w:t>Erven van</w:t>
      </w:r>
    </w:p>
    <w:p>
      <w:pPr>
        <w:pStyle w:val="Heading2"/>
      </w:pPr>
      <w:r>
        <w:t>COD472: Soort relatie - 24</w:t>
      </w:r>
    </w:p>
    <w:p>
      <w:r>
        <w:t>Werkgever</w:t>
      </w:r>
    </w:p>
    <w:p>
      <w:pPr>
        <w:pStyle w:val="Heading2"/>
      </w:pPr>
      <w:r>
        <w:t>COD472: Soort relatie - 25</w:t>
      </w:r>
    </w:p>
    <w:p>
      <w:r>
        <w:t>Wijkcoach</w:t>
      </w:r>
    </w:p>
    <w:p>
      <w:pPr>
        <w:pStyle w:val="Heading2"/>
      </w:pPr>
      <w:r>
        <w:t>COD700: Naamgebruik - COD700: Naamgebruik</w:t>
      </w:r>
    </w:p>
    <w:p>
      <w:r>
        <w:t>Aanduiding naamgebruik (gecodeerd).</w:t>
      </w:r>
    </w:p>
    <w:p>
      <w:pPr>
        <w:pStyle w:val="Heading2"/>
      </w:pPr>
      <w:r>
        <w:t>COD700: Naamgebruik - 1</w:t>
      </w:r>
    </w:p>
    <w:p>
      <w:r>
        <w:t>Eigen naam</w:t>
      </w:r>
    </w:p>
    <w:p>
      <w:pPr>
        <w:pStyle w:val="Heading2"/>
      </w:pPr>
      <w:r>
        <w:t>COD700: Naamgebruik - 2</w:t>
      </w:r>
    </w:p>
    <w:p>
      <w:r>
        <w:t>Naam echtgenoot of geregistreerd partner of alternatieve naam</w:t>
      </w:r>
    </w:p>
    <w:p>
      <w:pPr>
        <w:pStyle w:val="Heading2"/>
      </w:pPr>
      <w:r>
        <w:t>COD700: Naamgebruik - 3</w:t>
      </w:r>
    </w:p>
    <w:p>
      <w:r>
        <w:t>Naam echtgenoot of geregistreerd partner gevolgd door eigen naam</w:t>
      </w:r>
    </w:p>
    <w:p>
      <w:pPr>
        <w:pStyle w:val="Heading2"/>
      </w:pPr>
      <w:r>
        <w:t>COD700: Naamgebruik - 4</w:t>
      </w:r>
    </w:p>
    <w:p>
      <w:r>
        <w:t>Eigen naam gevolgd door naam echtgenoot of geregistreerd partner</w:t>
      </w:r>
    </w:p>
    <w:p>
      <w:pPr>
        <w:pStyle w:val="Heading2"/>
      </w:pPr>
      <w:r>
        <w:t>COD700: Naamgebruik - 5</w:t>
      </w:r>
    </w:p>
    <w:p>
      <w:r>
        <w:t>Pseudoniem</w:t>
      </w:r>
    </w:p>
    <w:p>
      <w:pPr>
        <w:pStyle w:val="Heading2"/>
      </w:pPr>
      <w:r>
        <w:t>COD700: Naamgebruik - 6</w:t>
      </w:r>
    </w:p>
    <w:p>
      <w:r>
        <w:t>Niet-natuurlijk persoon</w:t>
      </w:r>
    </w:p>
    <w:p>
      <w:pPr>
        <w:pStyle w:val="Heading2"/>
      </w:pPr>
      <w:r>
        <w:t>COD747: Communicatievorm - COD747: Communicatievorm</w:t>
      </w:r>
    </w:p>
    <w:p>
      <w:r>
        <w:t>Gecodeerde aanduiding van de bijzondere vorm van communicatie die gebruikt dient te worden.</w:t>
      </w:r>
    </w:p>
    <w:p>
      <w:pPr>
        <w:pStyle w:val="Heading2"/>
      </w:pPr>
      <w:r>
        <w:t>COD747: Communicatievorm - 1</w:t>
      </w:r>
    </w:p>
    <w:p>
      <w:r>
        <w:t>Tolk taal</w:t>
      </w:r>
    </w:p>
    <w:p>
      <w:pPr>
        <w:pStyle w:val="Heading2"/>
      </w:pPr>
      <w:r>
        <w:t>COD747: Communicatievorm - 2</w:t>
      </w:r>
    </w:p>
    <w:p>
      <w:r>
        <w:t>Doventolk</w:t>
      </w:r>
    </w:p>
    <w:p>
      <w:pPr>
        <w:pStyle w:val="Heading2"/>
      </w:pPr>
      <w:r>
        <w:t>COD747: Communicatievorm - 3</w:t>
      </w:r>
    </w:p>
    <w:p>
      <w:r>
        <w:t>Doofblindentolk</w:t>
      </w:r>
    </w:p>
    <w:p>
      <w:pPr>
        <w:pStyle w:val="Heading2"/>
      </w:pPr>
      <w:r>
        <w:t>COD757: Soort adres - COD757: Soort adres</w:t>
      </w:r>
    </w:p>
    <w:p>
      <w:r>
        <w:t>Nadere typering van het adres.</w:t>
      </w:r>
    </w:p>
    <w:p>
      <w:pPr>
        <w:pStyle w:val="Heading2"/>
      </w:pPr>
      <w:r>
        <w:t>COD757: Soort adres - 01</w:t>
      </w:r>
    </w:p>
    <w:p>
      <w:r>
        <w:t>BRP-adres</w:t>
      </w:r>
    </w:p>
    <w:p>
      <w:pPr>
        <w:pStyle w:val="Heading2"/>
      </w:pPr>
      <w:r>
        <w:t>COD757: Soort adres - 02</w:t>
      </w:r>
    </w:p>
    <w:p>
      <w:r>
        <w:t>Correspondentie-adres</w:t>
      </w:r>
    </w:p>
    <w:p>
      <w:pPr>
        <w:pStyle w:val="Heading2"/>
      </w:pPr>
      <w:r>
        <w:t>COD757: Soort adres - 03</w:t>
      </w:r>
    </w:p>
    <w:p>
      <w:r>
        <w:t>Verblijfadres</w:t>
      </w:r>
    </w:p>
    <w:p>
      <w:pPr>
        <w:pStyle w:val="Heading2"/>
      </w:pPr>
      <w:r>
        <w:t>COD757: Soort adres - 04</w:t>
      </w:r>
    </w:p>
    <w:p>
      <w:r>
        <w:t>Tijdelijk verblijfadres</w:t>
      </w:r>
    </w:p>
    <w:p>
      <w:pPr>
        <w:pStyle w:val="Heading2"/>
      </w:pPr>
      <w:r>
        <w:t>JZ002: Reden wijziging toewijzing - JZ002: Reden wijziging toewijzing</w:t>
      </w:r>
    </w:p>
    <w:p>
      <w:r>
        <w:t>De reden waarom een toewijzing wordt gewijzigd.</w:t>
      </w:r>
    </w:p>
    <w:p>
      <w:pPr>
        <w:pStyle w:val="Heading2"/>
      </w:pPr>
      <w:r>
        <w:t>JZ002: Reden wijziging toewijzing - 01</w:t>
      </w:r>
    </w:p>
    <w:p>
      <w:r>
        <w:t>Administratieve correctie (vervallen)</w:t>
      </w:r>
    </w:p>
    <w:p>
      <w:pPr>
        <w:pStyle w:val="Heading2"/>
      </w:pPr>
      <w:r>
        <w:t>JZ002: Reden wijziging toewijzing - 02</w:t>
      </w:r>
    </w:p>
    <w:p>
      <w:r>
        <w:t>Client overleden</w:t>
      </w:r>
    </w:p>
    <w:p>
      <w:pPr>
        <w:pStyle w:val="Heading2"/>
      </w:pPr>
      <w:r>
        <w:t>JZ002: Reden wijziging toewijzing - 03</w:t>
      </w:r>
    </w:p>
    <w:p>
      <w:r>
        <w:t>Contractwijziging</w:t>
      </w:r>
    </w:p>
    <w:p>
      <w:pPr>
        <w:pStyle w:val="Heading2"/>
      </w:pPr>
      <w:r>
        <w:t>JZ002: Reden wijziging toewijzing - 04</w:t>
      </w:r>
    </w:p>
    <w:p>
      <w:r>
        <w:t>Herbeoordeling: verlenging toewijzing</w:t>
      </w:r>
    </w:p>
    <w:p>
      <w:pPr>
        <w:pStyle w:val="Heading2"/>
      </w:pPr>
      <w:r>
        <w:t>JZ002: Reden wijziging toewijzing - 05</w:t>
      </w:r>
    </w:p>
    <w:p>
      <w:r>
        <w:t>Herbeoordeling: verkorting toewijzing</w:t>
      </w:r>
    </w:p>
    <w:p>
      <w:pPr>
        <w:pStyle w:val="Heading2"/>
      </w:pPr>
      <w:r>
        <w:t>JZ002: Reden wijziging toewijzing - 06</w:t>
      </w:r>
    </w:p>
    <w:p>
      <w:r>
        <w:t>Uitstroom naar ander domein</w:t>
      </w:r>
    </w:p>
    <w:p>
      <w:pPr>
        <w:pStyle w:val="Heading2"/>
      </w:pPr>
      <w:r>
        <w:t>JZ002: Reden wijziging toewijzing - 07</w:t>
      </w:r>
    </w:p>
    <w:p>
      <w:r>
        <w:t>Verhuizing naar een andere gemeente</w:t>
      </w:r>
    </w:p>
    <w:p>
      <w:pPr>
        <w:pStyle w:val="Heading2"/>
      </w:pPr>
      <w:r>
        <w:t>JZ002: Reden wijziging toewijzing - 08</w:t>
      </w:r>
    </w:p>
    <w:p>
      <w:r>
        <w:t>Wijziging leveringsvorm</w:t>
      </w:r>
    </w:p>
    <w:p>
      <w:pPr>
        <w:pStyle w:val="Heading2"/>
      </w:pPr>
      <w:r>
        <w:t>JZ002: Reden wijziging toewijzing - 09</w:t>
      </w:r>
    </w:p>
    <w:p>
      <w:r>
        <w:t>Overstap naar andere aanbieder</w:t>
      </w:r>
    </w:p>
    <w:p>
      <w:pPr>
        <w:pStyle w:val="Heading2"/>
      </w:pPr>
      <w:r>
        <w:t>JZ002: Reden wijziging toewijzing - 10</w:t>
      </w:r>
    </w:p>
    <w:p>
      <w:r>
        <w:t>Overgang naar nieuwe bekostigingssystematiek</w:t>
      </w:r>
    </w:p>
    <w:p>
      <w:pPr>
        <w:pStyle w:val="Heading2"/>
      </w:pPr>
      <w:r>
        <w:t>JZ002: Reden wijziging toewijzing - 11</w:t>
      </w:r>
    </w:p>
    <w:p>
      <w:r>
        <w:t>Gemeentelijke herindeling</w:t>
      </w:r>
    </w:p>
    <w:p>
      <w:pPr>
        <w:pStyle w:val="Heading2"/>
      </w:pPr>
      <w:r>
        <w:t>JZ002: Reden wijziging toewijzing - 12</w:t>
      </w:r>
    </w:p>
    <w:p>
      <w:r>
        <w:t>Geinitieerd door de aanbieder</w:t>
      </w:r>
    </w:p>
    <w:p>
      <w:pPr>
        <w:pStyle w:val="Heading2"/>
      </w:pPr>
      <w:r>
        <w:t>JZ002: Reden wijziging toewijzing - 13</w:t>
      </w:r>
    </w:p>
    <w:p>
      <w:r>
        <w:t>Verwijderd</w:t>
      </w:r>
    </w:p>
    <w:p>
      <w:pPr>
        <w:pStyle w:val="Heading2"/>
      </w:pPr>
      <w:r>
        <w:t>JZ002: Reden wijziging toewijzing - 14</w:t>
      </w:r>
    </w:p>
    <w:p>
      <w:r>
        <w:t xml:space="preserve">Administratieve correctie </w:t>
      </w:r>
    </w:p>
    <w:p>
      <w:pPr>
        <w:pStyle w:val="Heading2"/>
      </w:pPr>
      <w:r>
        <w:t>JZ020: Productcategorie - JZ020: Productcategorie</w:t>
      </w:r>
    </w:p>
    <w:p>
      <w:r>
        <w:t>Gecodeerde aanduiding van een (reeks van) productcategorie(en) in functionele termen die losgekoppeld is van een bepaalde leverancier, waarbij wordt beschreven wat de inhoud en aard van de productcategorie is in termen van hulpverlening (wonen, zorg en welzijn).</w:t>
      </w:r>
    </w:p>
    <w:p>
      <w:pPr>
        <w:pStyle w:val="Heading2"/>
      </w:pPr>
      <w:r>
        <w:t>JZ020: Productcategorie - 31</w:t>
      </w:r>
    </w:p>
    <w:p>
      <w:r>
        <w:t>(2015) Zonder verblijf: uitgevoerd door wijk- of buurtteam</w:t>
      </w:r>
    </w:p>
    <w:p>
      <w:pPr>
        <w:pStyle w:val="Heading2"/>
      </w:pPr>
      <w:r>
        <w:t>JZ020: Productcategorie - 32</w:t>
      </w:r>
    </w:p>
    <w:p>
      <w:r>
        <w:t>(2015) Zonder verblijf: ambulante jeugdhulp op locatie van de aanbieder</w:t>
      </w:r>
    </w:p>
    <w:p>
      <w:pPr>
        <w:pStyle w:val="Heading2"/>
      </w:pPr>
      <w:r>
        <w:t>JZ020: Productcategorie - 33</w:t>
      </w:r>
    </w:p>
    <w:p>
      <w:r>
        <w:t>(2015) Zonder verblijf: daghulp op locatie van de aanbieder</w:t>
      </w:r>
    </w:p>
    <w:p>
      <w:pPr>
        <w:pStyle w:val="Heading2"/>
      </w:pPr>
      <w:r>
        <w:t>JZ020: Productcategorie - 34</w:t>
      </w:r>
    </w:p>
    <w:p>
      <w:r>
        <w:t>(2015) Zonder verblijf: jeugdhulp in het netwerk van de jeugdige</w:t>
      </w:r>
    </w:p>
    <w:p>
      <w:pPr>
        <w:pStyle w:val="Heading2"/>
      </w:pPr>
      <w:r>
        <w:t>JZ020: Productcategorie - 35</w:t>
      </w:r>
    </w:p>
    <w:p>
      <w:r>
        <w:t>(2015) Met verblijf: pleegzorg</w:t>
      </w:r>
    </w:p>
    <w:p>
      <w:pPr>
        <w:pStyle w:val="Heading2"/>
      </w:pPr>
      <w:r>
        <w:t>JZ020: Productcategorie - 36</w:t>
      </w:r>
    </w:p>
    <w:p>
      <w:r>
        <w:t>(2015) Met verblijf: gezinsgericht</w:t>
      </w:r>
    </w:p>
    <w:p>
      <w:pPr>
        <w:pStyle w:val="Heading2"/>
      </w:pPr>
      <w:r>
        <w:t>JZ020: Productcategorie - 37</w:t>
      </w:r>
    </w:p>
    <w:p>
      <w:r>
        <w:t>(2015) Met verblijf: gesloten plaatsing</w:t>
      </w:r>
    </w:p>
    <w:p>
      <w:pPr>
        <w:pStyle w:val="Heading2"/>
      </w:pPr>
      <w:r>
        <w:t>JZ020: Productcategorie - 38</w:t>
      </w:r>
    </w:p>
    <w:p>
      <w:r>
        <w:t>(2015) Met verblijf: overig residentieel</w:t>
      </w:r>
    </w:p>
    <w:p>
      <w:pPr>
        <w:pStyle w:val="Heading2"/>
      </w:pPr>
      <w:r>
        <w:t>JZ020: Productcategorie - 40</w:t>
      </w:r>
    </w:p>
    <w:p>
      <w:r>
        <w:t>Persoonlijke verzorging</w:t>
      </w:r>
    </w:p>
    <w:p>
      <w:pPr>
        <w:pStyle w:val="Heading2"/>
      </w:pPr>
      <w:r>
        <w:t>JZ020: Productcategorie - 41</w:t>
      </w:r>
    </w:p>
    <w:p>
      <w:r>
        <w:t>Dagbehandeling</w:t>
      </w:r>
    </w:p>
    <w:p>
      <w:pPr>
        <w:pStyle w:val="Heading2"/>
      </w:pPr>
      <w:r>
        <w:t>JZ020: Productcategorie - 42</w:t>
      </w:r>
    </w:p>
    <w:p>
      <w:r>
        <w:t>Vervoerdiensten</w:t>
      </w:r>
    </w:p>
    <w:p>
      <w:pPr>
        <w:pStyle w:val="Heading2"/>
      </w:pPr>
      <w:r>
        <w:t>JZ020: Productcategorie - 43</w:t>
      </w:r>
    </w:p>
    <w:p>
      <w:r>
        <w:t>Jeugdhulp verblijf (incl. behandeling)</w:t>
      </w:r>
    </w:p>
    <w:p>
      <w:pPr>
        <w:pStyle w:val="Heading2"/>
      </w:pPr>
      <w:r>
        <w:t>JZ020: Productcategorie - 44</w:t>
      </w:r>
    </w:p>
    <w:p>
      <w:r>
        <w:t>Jeugdhulp verblijf (excl. behandeling)</w:t>
      </w:r>
    </w:p>
    <w:p>
      <w:pPr>
        <w:pStyle w:val="Heading2"/>
      </w:pPr>
      <w:r>
        <w:t>JZ020: Productcategorie - 45</w:t>
      </w:r>
    </w:p>
    <w:p>
      <w:r>
        <w:t>Jeugdhulp ambulant</w:t>
      </w:r>
    </w:p>
    <w:p>
      <w:pPr>
        <w:pStyle w:val="Heading2"/>
      </w:pPr>
      <w:r>
        <w:t>JZ020: Productcategorie - 46</w:t>
      </w:r>
    </w:p>
    <w:p>
      <w:r>
        <w:t>Jeugdhulp crisis</w:t>
      </w:r>
    </w:p>
    <w:p>
      <w:pPr>
        <w:pStyle w:val="Heading2"/>
      </w:pPr>
      <w:r>
        <w:t>JZ020: Productcategorie - 47</w:t>
      </w:r>
    </w:p>
    <w:p>
      <w:r>
        <w:t>Jeugdreclassering</w:t>
      </w:r>
    </w:p>
    <w:p>
      <w:pPr>
        <w:pStyle w:val="Heading2"/>
      </w:pPr>
      <w:r>
        <w:t>JZ020: Productcategorie - 48</w:t>
      </w:r>
    </w:p>
    <w:p>
      <w:r>
        <w:t>Jeugdbescherming</w:t>
      </w:r>
    </w:p>
    <w:p>
      <w:pPr>
        <w:pStyle w:val="Heading2"/>
      </w:pPr>
      <w:r>
        <w:t>JZ020: Productcategorie - 49</w:t>
      </w:r>
    </w:p>
    <w:p>
      <w:r>
        <w:t>Activiteiten in het preventief justitieel kader</w:t>
      </w:r>
    </w:p>
    <w:p>
      <w:pPr>
        <w:pStyle w:val="Heading2"/>
      </w:pPr>
      <w:r>
        <w:t>JZ020: Productcategorie - 50</w:t>
      </w:r>
    </w:p>
    <w:p>
      <w:r>
        <w:t>Maatwerkarrangementen jeugd</w:t>
      </w:r>
    </w:p>
    <w:p>
      <w:pPr>
        <w:pStyle w:val="Heading2"/>
      </w:pPr>
      <w:r>
        <w:t>JZ020: Productcategorie - 51</w:t>
      </w:r>
    </w:p>
    <w:p>
      <w:r>
        <w:t>Generalistische basis-ggz</w:t>
      </w:r>
    </w:p>
    <w:p>
      <w:pPr>
        <w:pStyle w:val="Heading2"/>
      </w:pPr>
      <w:r>
        <w:t>JZ020: Productcategorie - 52</w:t>
      </w:r>
    </w:p>
    <w:p>
      <w:r>
        <w:t>Specialistische ggz</w:t>
      </w:r>
    </w:p>
    <w:p>
      <w:pPr>
        <w:pStyle w:val="Heading2"/>
      </w:pPr>
      <w:r>
        <w:t>JZ020: Productcategorie - 53</w:t>
      </w:r>
    </w:p>
    <w:p>
      <w:r>
        <w:t>Kindergeneeskunde</w:t>
      </w:r>
    </w:p>
    <w:p>
      <w:pPr>
        <w:pStyle w:val="Heading2"/>
      </w:pPr>
      <w:r>
        <w:t>JZ020: Productcategorie - 54</w:t>
      </w:r>
    </w:p>
    <w:p>
      <w:r>
        <w:t>Jeugd-ggz</w:t>
      </w:r>
    </w:p>
    <w:p>
      <w:pPr>
        <w:pStyle w:val="Heading2"/>
      </w:pPr>
      <w:r>
        <w:t>JZ020: Productcategorie - 55</w:t>
      </w:r>
    </w:p>
    <w:p>
      <w:r>
        <w:t>Landelijk ingekochte zorg</w:t>
      </w:r>
    </w:p>
    <w:p>
      <w:pPr>
        <w:pStyle w:val="Heading2"/>
      </w:pPr>
      <w:r>
        <w:t>JZ588: Reden beeindiging - JZ588: Reden beeindiging</w:t>
      </w:r>
    </w:p>
    <w:p>
      <w:r>
        <w:t>De reden van beeindiging van de Jeugdhulp bij een client.</w:t>
      </w:r>
    </w:p>
    <w:p>
      <w:pPr>
        <w:pStyle w:val="Heading2"/>
      </w:pPr>
      <w:r>
        <w:t>JZ588: Reden beeindiging - 02</w:t>
      </w:r>
    </w:p>
    <w:p>
      <w:r>
        <w:t>Overlijden</w:t>
      </w:r>
    </w:p>
    <w:p>
      <w:pPr>
        <w:pStyle w:val="Heading2"/>
      </w:pPr>
      <w:r>
        <w:t>JZ588: Reden beeindiging - 20</w:t>
      </w:r>
    </w:p>
    <w:p>
      <w:r>
        <w:t>Levering is tijdelijk beeindigd.</w:t>
      </w:r>
    </w:p>
    <w:p>
      <w:pPr>
        <w:pStyle w:val="Heading2"/>
      </w:pPr>
      <w:r>
        <w:t>JZ588: Reden beeindiging - 31</w:t>
      </w:r>
    </w:p>
    <w:p>
      <w:r>
        <w:t>Levering is volgens plan beeindigd.</w:t>
      </w:r>
    </w:p>
    <w:p>
      <w:pPr>
        <w:pStyle w:val="Heading2"/>
      </w:pPr>
      <w:r>
        <w:t>JZ588: Reden beeindiging - 32</w:t>
      </w:r>
    </w:p>
    <w:p>
      <w:r>
        <w:t>Voortijdig afgesloten: eenzijdig door de client.</w:t>
      </w:r>
    </w:p>
    <w:p>
      <w:pPr>
        <w:pStyle w:val="Heading2"/>
      </w:pPr>
      <w:r>
        <w:t>JZ588: Reden beeindiging - 33</w:t>
      </w:r>
    </w:p>
    <w:p>
      <w:r>
        <w:t>Voortijdig afgesloten: eenzijdig door de aanbieder.</w:t>
      </w:r>
    </w:p>
    <w:p>
      <w:pPr>
        <w:pStyle w:val="Heading2"/>
      </w:pPr>
      <w:r>
        <w:t>JZ588: Reden beeindiging - 34</w:t>
      </w:r>
    </w:p>
    <w:p>
      <w:r>
        <w:t>Voortijdig afgesloten: in overeenstemming.</w:t>
      </w:r>
    </w:p>
    <w:p>
      <w:pPr>
        <w:pStyle w:val="Heading2"/>
      </w:pPr>
      <w:r>
        <w:t>JZ588: Reden beeindiging - 35</w:t>
      </w:r>
    </w:p>
    <w:p>
      <w:r>
        <w:t>Voortijdig afgesloten: wegens externe omstandigheden.</w:t>
      </w:r>
    </w:p>
    <w:p>
      <w:pPr>
        <w:pStyle w:val="Heading2"/>
      </w:pPr>
      <w:r>
        <w:t>JZ588: Reden beeindiging - 36</w:t>
      </w:r>
    </w:p>
    <w:p>
      <w:r>
        <w:t>Geinitieerd door de gemeente</w:t>
      </w:r>
    </w:p>
    <w:p>
      <w:pPr>
        <w:pStyle w:val="Heading2"/>
      </w:pPr>
      <w:r>
        <w:t>JZ588: Reden beeindiging - 37</w:t>
      </w:r>
    </w:p>
    <w:p>
      <w:r>
        <w:t>In verband met wijzigingsverzoek</w:t>
      </w:r>
    </w:p>
    <w:p>
      <w:pPr>
        <w:pStyle w:val="Heading2"/>
      </w:pPr>
      <w:r>
        <w:t>JZ588: Reden beeindiging - 38</w:t>
      </w:r>
    </w:p>
    <w:p>
      <w:r>
        <w:t>Overstap naar andere aanbieder</w:t>
      </w:r>
    </w:p>
    <w:p>
      <w:pPr>
        <w:pStyle w:val="Heading2"/>
      </w:pPr>
      <w:r>
        <w:t>JZ588: Reden beeindiging - 39</w:t>
      </w:r>
    </w:p>
    <w:p>
      <w:r>
        <w:t>Uitstroom naar ander domein</w:t>
      </w:r>
    </w:p>
    <w:p>
      <w:pPr>
        <w:pStyle w:val="Heading2"/>
      </w:pPr>
      <w:r>
        <w:t>NUM061: Aanduiding woonadres - NUM061: Aanduiding woonadres</w:t>
      </w:r>
    </w:p>
    <w:p>
      <w:r>
        <w:t>De aanduiding die wordt gebruikt voor adressen die niet zijn voorzien van de gebruikelijke straatnaam en huisnummeraanduidingen.</w:t>
      </w:r>
    </w:p>
    <w:p>
      <w:pPr>
        <w:pStyle w:val="Heading2"/>
      </w:pPr>
      <w:r>
        <w:t>NUM061: Aanduiding woonadres - AB</w:t>
      </w:r>
    </w:p>
    <w:p>
      <w:r>
        <w:t>Aan boord</w:t>
      </w:r>
    </w:p>
    <w:p>
      <w:pPr>
        <w:pStyle w:val="Heading2"/>
      </w:pPr>
      <w:r>
        <w:t>NUM061: Aanduiding woonadres - BY</w:t>
      </w:r>
    </w:p>
    <w:p>
      <w:r>
        <w:t>Bij</w:t>
      </w:r>
    </w:p>
    <w:p>
      <w:pPr>
        <w:pStyle w:val="Heading2"/>
      </w:pPr>
      <w:r>
        <w:t>NUM061: Aanduiding woonadres - TO</w:t>
      </w:r>
    </w:p>
    <w:p>
      <w:r>
        <w:t>Tegenover</w:t>
      </w:r>
    </w:p>
    <w:p>
      <w:pPr>
        <w:pStyle w:val="Heading2"/>
      </w:pPr>
      <w:r>
        <w:t>NUM061: Aanduiding woonadres - WW</w:t>
      </w:r>
    </w:p>
    <w:p>
      <w:r>
        <w:t>Woonwagen</w:t>
      </w:r>
    </w:p>
    <w:p>
      <w:pPr>
        <w:pStyle w:val="Heading2"/>
      </w:pPr>
      <w:r>
        <w:t>WJ001: Retourcode - WJ001: Retourcode</w:t>
      </w:r>
    </w:p>
    <w:p>
      <w:r>
        <w:t>Melding in een retourbericht. Het betreft een code die in een retourbericht het resultaat van de beoordeling van een (deel van een) ontvangen bericht weergeeft.</w:t>
      </w:r>
    </w:p>
    <w:p>
      <w:pPr>
        <w:pStyle w:val="Heading2"/>
      </w:pPr>
      <w:r>
        <w:t>WJ001: Retourcode - 0001</w:t>
      </w:r>
    </w:p>
    <w:p>
      <w:r>
        <w:t>Bericht is afgekeurd om technische redenen.</w:t>
      </w:r>
    </w:p>
    <w:p>
      <w:pPr>
        <w:pStyle w:val="Heading2"/>
      </w:pPr>
      <w:r>
        <w:t>WJ001: Retourcode - 0200</w:t>
      </w:r>
    </w:p>
    <w:p>
      <w:r>
        <w:t>Geen opmerking over deze berichtklasse.</w:t>
      </w:r>
    </w:p>
    <w:p>
      <w:pPr>
        <w:pStyle w:val="Heading2"/>
      </w:pPr>
      <w:r>
        <w:t>WJ001: Retourcode - 0233</w:t>
      </w:r>
    </w:p>
    <w:p>
      <w:r>
        <w:t>Berichtklasse is niet beoordeeld.</w:t>
      </w:r>
    </w:p>
    <w:p>
      <w:pPr>
        <w:pStyle w:val="Heading2"/>
      </w:pPr>
      <w:r>
        <w:t>WJ001: Retourcode - 0611</w:t>
      </w:r>
    </w:p>
    <w:p>
      <w:r>
        <w:t>Het ingediende tarief komt niet overeen met het contractuele tarief</w:t>
      </w:r>
    </w:p>
    <w:p>
      <w:pPr>
        <w:pStyle w:val="Heading2"/>
      </w:pPr>
      <w:r>
        <w:t>WJ001: Retourcode - 8001</w:t>
      </w:r>
    </w:p>
    <w:p>
      <w:r>
        <w:t>Declaratie is volledig toegewezen.</w:t>
      </w:r>
    </w:p>
    <w:p>
      <w:pPr>
        <w:pStyle w:val="Heading2"/>
      </w:pPr>
      <w:r>
        <w:t>WJ001: Retourcode - 8017</w:t>
      </w:r>
    </w:p>
    <w:p>
      <w:r>
        <w:t>Van deze credit prestatie is geen debet prestatie bekend.</w:t>
      </w:r>
    </w:p>
    <w:p>
      <w:pPr>
        <w:pStyle w:val="Heading2"/>
      </w:pPr>
      <w:r>
        <w:t>WJ001: Retourcode - 8021</w:t>
      </w:r>
    </w:p>
    <w:p>
      <w:r>
        <w:t>Referentienummer prestatie is reeds aangeleverd.</w:t>
      </w:r>
    </w:p>
    <w:p>
      <w:pPr>
        <w:pStyle w:val="Heading2"/>
      </w:pPr>
      <w:r>
        <w:t>WJ001: Retourcode - 8187</w:t>
      </w:r>
    </w:p>
    <w:p>
      <w:r>
        <w:t>De prestatie hoort niet bij deze client.</w:t>
      </w:r>
    </w:p>
    <w:p>
      <w:pPr>
        <w:pStyle w:val="Heading2"/>
      </w:pPr>
      <w:r>
        <w:t>WJ001: Retourcode - 8214</w:t>
      </w:r>
    </w:p>
    <w:p>
      <w:r>
        <w:t>DeclaratiePeriode is niet de kalendermaand die volgt op voorgaande DeclaratiePeriode terwijl iedere declaratieperiode zorg geleverd is.</w:t>
      </w:r>
    </w:p>
    <w:p>
      <w:pPr>
        <w:pStyle w:val="Heading2"/>
      </w:pPr>
      <w:r>
        <w:t>WJ001: Retourcode - 8848</w:t>
      </w:r>
    </w:p>
    <w:p>
      <w:r>
        <w:t>Dagtekening moet gelijk zijn aan of voor de systeemdatum liggen.</w:t>
      </w:r>
    </w:p>
    <w:p>
      <w:pPr>
        <w:pStyle w:val="Heading2"/>
      </w:pPr>
      <w:r>
        <w:t>WJ001: Retourcode - 9019</w:t>
      </w:r>
    </w:p>
    <w:p>
      <w:r>
        <w:t>Het regie bericht kan niet gekoppeld worden aan een toewijzing.</w:t>
      </w:r>
    </w:p>
    <w:p>
      <w:pPr>
        <w:pStyle w:val="Heading2"/>
      </w:pPr>
      <w:r>
        <w:t>WJ001: Retourcode - 9056</w:t>
      </w:r>
    </w:p>
    <w:p>
      <w:r>
        <w:t>Identificatie moet per berichtsoort uniek zijn voor de verzendende partij.</w:t>
      </w:r>
    </w:p>
    <w:p>
      <w:pPr>
        <w:pStyle w:val="Heading2"/>
      </w:pPr>
      <w:r>
        <w:t>WJ001: Retourcode - 9063</w:t>
      </w:r>
    </w:p>
    <w:p>
      <w:r>
        <w:t>Het bericht kan niet verwerkt worden omdat geen eerder bericht ontvangen is.</w:t>
      </w:r>
    </w:p>
    <w:p>
      <w:pPr>
        <w:pStyle w:val="Heading2"/>
      </w:pPr>
      <w:r>
        <w:t>WJ001: Retourcode - 9069</w:t>
      </w:r>
    </w:p>
    <w:p>
      <w:r>
        <w:t>Er is geen actueel startbericht met dezelfde sleutel.</w:t>
      </w:r>
    </w:p>
    <w:p>
      <w:pPr>
        <w:pStyle w:val="Heading2"/>
      </w:pPr>
      <w:r>
        <w:t>WJ001: Retourcode - 9071</w:t>
      </w:r>
    </w:p>
    <w:p>
      <w:r>
        <w:t>Het eerdere start bericht kan niet verwijderd worden omdat de zorg al beeindigd is</w:t>
      </w:r>
    </w:p>
    <w:p>
      <w:pPr>
        <w:pStyle w:val="Heading2"/>
      </w:pPr>
      <w:r>
        <w:t>WJ001: Retourcode - 9074</w:t>
      </w:r>
    </w:p>
    <w:p>
      <w:r>
        <w:t>Er is al een eerder bericht ontvangen met dezelfde sleutel.</w:t>
      </w:r>
    </w:p>
    <w:p>
      <w:pPr>
        <w:pStyle w:val="Heading2"/>
      </w:pPr>
      <w:r>
        <w:t>WJ001: Retourcode - 9307</w:t>
      </w:r>
    </w:p>
    <w:p>
      <w:r>
        <w:t>Begindatum prestatie ligt niet tussen de ingangsdatum en einddatum toewijzing</w:t>
      </w:r>
    </w:p>
    <w:p>
      <w:pPr>
        <w:pStyle w:val="Heading2"/>
      </w:pPr>
      <w:r>
        <w:t>WJ001: Retourcode - 9308</w:t>
      </w:r>
    </w:p>
    <w:p>
      <w:r>
        <w:t>Einddatum prestatie ligt niet tussen de ingangsdatum en einddatum toewijzing</w:t>
      </w:r>
    </w:p>
    <w:p>
      <w:pPr>
        <w:pStyle w:val="Heading2"/>
      </w:pPr>
      <w:r>
        <w:t>WJ001: Retourcode - 9319</w:t>
      </w:r>
    </w:p>
    <w:p>
      <w:r>
        <w:t>De ProductPeriode valt niet geheel binnen een DeclaratiePeriode.</w:t>
      </w:r>
    </w:p>
    <w:p>
      <w:pPr>
        <w:pStyle w:val="Heading2"/>
      </w:pPr>
      <w:r>
        <w:t>WJ001: Retourcode - 9321</w:t>
      </w:r>
    </w:p>
    <w:p>
      <w:r>
        <w:t>Het ingediende volume overschrijdt het toegewezen volume.</w:t>
      </w:r>
    </w:p>
    <w:p>
      <w:pPr>
        <w:pStyle w:val="Heading2"/>
      </w:pPr>
      <w:r>
        <w:t>WJ001: Retourcode - 9322</w:t>
      </w:r>
    </w:p>
    <w:p>
      <w:r>
        <w:t>De som van de ingediende volumes overschrijdt het  toegewezen volume</w:t>
      </w:r>
    </w:p>
    <w:p>
      <w:pPr>
        <w:pStyle w:val="Heading2"/>
      </w:pPr>
      <w:r>
        <w:t>WJ001: Retourcode - 9326</w:t>
      </w:r>
    </w:p>
    <w:p>
      <w:r>
        <w:t>De actuele levering is nog niet gestopt met een Stopbericht.</w:t>
      </w:r>
    </w:p>
    <w:p>
      <w:pPr>
        <w:pStyle w:val="Heading2"/>
      </w:pPr>
      <w:r>
        <w:t>WJ001: Retourcode - 9332</w:t>
      </w:r>
    </w:p>
    <w:p>
      <w:r>
        <w:t>Toewijzing heeft geen uniek nummer binnen wettelijk domein.</w:t>
      </w:r>
    </w:p>
    <w:p>
      <w:pPr>
        <w:pStyle w:val="Heading2"/>
      </w:pPr>
      <w:r>
        <w:t>WJ001: Retourcode - 9333</w:t>
      </w:r>
    </w:p>
    <w:p>
      <w:r>
        <w:t>Declaratienummer is niet uniek</w:t>
      </w:r>
    </w:p>
    <w:p>
      <w:pPr>
        <w:pStyle w:val="Heading2"/>
      </w:pPr>
      <w:r>
        <w:t>WJ001: Retourcode - 9338</w:t>
      </w:r>
    </w:p>
    <w:p>
      <w:r>
        <w:t>Niet iedere prestatie in een declaratiebericht is gerelateerd aan een toegewezen product op basis van het toewijzingnummer</w:t>
      </w:r>
    </w:p>
    <w:p>
      <w:pPr>
        <w:pStyle w:val="Heading2"/>
      </w:pPr>
      <w:r>
        <w:t>WJ001: Retourcode - 9339</w:t>
      </w:r>
    </w:p>
    <w:p>
      <w:r>
        <w:t>ProductCategorie in de prestatie is niet gelijk aan ProductCategorie in het ToegewezenProduct.</w:t>
      </w:r>
    </w:p>
    <w:p>
      <w:pPr>
        <w:pStyle w:val="Heading2"/>
      </w:pPr>
      <w:r>
        <w:t>WJ001: Retourcode - 9340</w:t>
      </w:r>
    </w:p>
    <w:p>
      <w:r>
        <w:t>ProductCode in de Prestatie is niet gelijk aan ProductCode in het ToegewezenProduct.</w:t>
      </w:r>
    </w:p>
    <w:p>
      <w:pPr>
        <w:pStyle w:val="Heading2"/>
      </w:pPr>
      <w:r>
        <w:t>WJ001: Retourcode - 9341</w:t>
      </w:r>
    </w:p>
    <w:p>
      <w:r>
        <w:t>Eenheid in de Prestatie past niet bij Eenheid in het ToegewezenProduct</w:t>
      </w:r>
    </w:p>
    <w:p>
      <w:pPr>
        <w:pStyle w:val="Heading2"/>
      </w:pPr>
      <w:r>
        <w:t>WJ001: Retourcode - 9346</w:t>
      </w:r>
    </w:p>
    <w:p>
      <w:r>
        <w:t>Eenheid is ongelijk is aan waarde 83 (Euro's), maar IngediendBedrag is niet gelijk aan GeleverdVolume vermenigvuldigd met (het onafgeronde) ProductTarief.</w:t>
      </w:r>
    </w:p>
    <w:p>
      <w:pPr>
        <w:pStyle w:val="Heading2"/>
      </w:pPr>
      <w:r>
        <w:t>WJ001: Retourcode - 9347</w:t>
      </w:r>
    </w:p>
    <w:p>
      <w:r>
        <w:t>ReferentieAanbieder is niet uniek voor de aanbieder binnen het wettelijk domein</w:t>
      </w:r>
    </w:p>
    <w:p>
      <w:pPr>
        <w:pStyle w:val="Heading2"/>
      </w:pPr>
      <w:r>
        <w:t>WJ001: Retourcode - 9349</w:t>
      </w:r>
    </w:p>
    <w:p>
      <w:r>
        <w:t>Het VOW bericht bevat niet alle actuele toegewezen producten van de cliënt, hetzij in OngewijzigdProduct, hetzij in TeWijzigenProduct</w:t>
      </w:r>
    </w:p>
    <w:p>
      <w:pPr>
        <w:pStyle w:val="Heading2"/>
      </w:pPr>
      <w:r>
        <w:t>WJ001: Retourcode - 9350</w:t>
      </w:r>
    </w:p>
    <w:p>
      <w:r>
        <w:t>OngewijzigdProduct is niet gerelateerd aan een actueel toegewezen product op basis van het toewijzingnummer.</w:t>
      </w:r>
    </w:p>
    <w:p>
      <w:pPr>
        <w:pStyle w:val="Heading2"/>
      </w:pPr>
      <w:r>
        <w:t>WJ001: Retourcode - 9351</w:t>
      </w:r>
    </w:p>
    <w:p>
      <w:r>
        <w:t>TeWijzigenProduct is niet gerelateerd aan een actuele toewijzing op basis van ToewijzingNummer.</w:t>
      </w:r>
    </w:p>
    <w:p>
      <w:pPr>
        <w:pStyle w:val="Heading2"/>
      </w:pPr>
      <w:r>
        <w:t>WJ001: Retourcode - 9355</w:t>
      </w:r>
    </w:p>
    <w:p>
      <w:r>
        <w:t>ReferentieAanbieder in het antwoordbericht komt niet voor in een eerder verzoek om toewijzing of verzoek om wijziging</w:t>
      </w:r>
    </w:p>
    <w:p>
      <w:pPr>
        <w:pStyle w:val="Heading2"/>
      </w:pPr>
      <w:r>
        <w:t>WJ001: Retourcode - 9357</w:t>
      </w:r>
    </w:p>
    <w:p>
      <w:r>
        <w:t>GewensteIngangsdatum is kleiner dan of gelijk aan de dagtekening, maar niet gelijk aan de ingangsdatum van het originele ToegewezenProduct.</w:t>
      </w:r>
    </w:p>
    <w:p>
      <w:pPr>
        <w:pStyle w:val="Heading2"/>
      </w:pPr>
      <w:r>
        <w:t>WJ001: Retourcode - 9359</w:t>
      </w:r>
    </w:p>
    <w:p>
      <w:r>
        <w:t>Er is al een toewijzing gestuurd met deze ReferentieAanbieder.</w:t>
      </w:r>
    </w:p>
    <w:p>
      <w:pPr>
        <w:pStyle w:val="Heading2"/>
      </w:pPr>
      <w:r>
        <w:t>WJ001: Retourcode - 9360</w:t>
      </w:r>
    </w:p>
    <w:p>
      <w:r>
        <w:t xml:space="preserve">Er is al een antwoordbericht met deze ReferentieAanbieder, terwijl antwoordbericht in VerzoekAntwoord waarde 2 (aanvraag in onderzoek) heeft. </w:t>
      </w:r>
    </w:p>
    <w:p>
      <w:pPr>
        <w:pStyle w:val="Heading2"/>
      </w:pPr>
      <w:r>
        <w:t>WJ001: Retourcode - 9361</w:t>
      </w:r>
    </w:p>
    <w:p>
      <w:r>
        <w:t>Het product komt vaker voor met overlappende zorgperiodes.</w:t>
      </w:r>
    </w:p>
    <w:p>
      <w:pPr>
        <w:pStyle w:val="Heading2"/>
      </w:pPr>
      <w:r>
        <w:t>WJ001: Retourcode - 9365</w:t>
      </w:r>
    </w:p>
    <w:p>
      <w:r>
        <w:t>Er is al een antwoordbericht met dezelfde ReferentieAanbieder waar VerzoekAntwoord niet de waarde 'Aanvraag in onderzoek' heeft.</w:t>
      </w:r>
    </w:p>
    <w:p>
      <w:pPr>
        <w:pStyle w:val="Heading2"/>
      </w:pPr>
      <w:r>
        <w:t>WJ001: Retourcode - 9366</w:t>
      </w:r>
    </w:p>
    <w:p>
      <w:r>
        <w:t>ProductReferentie komt niet voor in een Declaratiebericht</w:t>
      </w:r>
    </w:p>
    <w:p>
      <w:pPr>
        <w:pStyle w:val="Heading2"/>
      </w:pPr>
      <w:r>
        <w:t>WJ001: Retourcode - 9367</w:t>
      </w:r>
    </w:p>
    <w:p>
      <w:r>
        <w:t>De waarde komt niet overeen met de waarde uit heenbericht met gelijke ProductReferentie</w:t>
      </w:r>
    </w:p>
    <w:p>
      <w:pPr>
        <w:pStyle w:val="Heading2"/>
      </w:pPr>
      <w:r>
        <w:t>WJ001: Retourcode - 9369</w:t>
      </w:r>
    </w:p>
    <w:p>
      <w:r>
        <w:t>Budget is meegegeven, maar de som van GeleverdVolume in alle ingediende Prestaties passen niet binnen het toegewezen Budget.</w:t>
      </w:r>
    </w:p>
    <w:p>
      <w:pPr>
        <w:pStyle w:val="Heading2"/>
      </w:pPr>
      <w:r>
        <w:t>WJ001: Retourcode - 9373</w:t>
      </w:r>
    </w:p>
    <w:p>
      <w:r>
        <w:t>Budget is gewijzigd, maar GewensteIngangsdatum is niet gelijk aan die in de actuele toewijzing</w:t>
      </w:r>
    </w:p>
    <w:p>
      <w:pPr>
        <w:pStyle w:val="Heading2"/>
      </w:pPr>
      <w:r>
        <w:t>WJ001: Retourcode - 9374</w:t>
      </w:r>
    </w:p>
    <w:p>
      <w:r>
        <w:t>Er is al een verzoek onderhanden.</w:t>
      </w:r>
    </w:p>
    <w:p>
      <w:pPr>
        <w:pStyle w:val="Heading2"/>
      </w:pPr>
      <w:r>
        <w:t>WJ001: Retourcode - 9375</w:t>
      </w:r>
    </w:p>
    <w:p>
      <w:r>
        <w:t>Omvang is gevuld, terwijl Product in toewijzing met ToewijzingNummer leeg is en Einddatum groter dan 31-12-2020 of leeg is</w:t>
      </w:r>
    </w:p>
    <w:p>
      <w:pPr>
        <w:pStyle w:val="Heading2"/>
      </w:pPr>
      <w:r>
        <w:t>WJ001: Retourcode - 9379</w:t>
      </w:r>
    </w:p>
    <w:p>
      <w:r>
        <w:t>ReferentieAanbieder refereert niet naar een verzoek om toewijzing of verzoek om wijziging, is onterecht gevuld</w:t>
      </w:r>
    </w:p>
    <w:p>
      <w:pPr>
        <w:pStyle w:val="Heading2"/>
      </w:pPr>
      <w:r>
        <w:t>WJ001: Retourcode - 9384</w:t>
      </w:r>
    </w:p>
    <w:p>
      <w:r>
        <w:t>Declaratie op toewijzing met RedenWijziging "13" (Verwijderd)</w:t>
      </w:r>
    </w:p>
    <w:p>
      <w:pPr>
        <w:pStyle w:val="Heading2"/>
      </w:pPr>
      <w:r>
        <w:t>WJ001: Retourcode - 9385</w:t>
      </w:r>
    </w:p>
    <w:p>
      <w:r>
        <w:t>Toewijzing heeft goedgekeurde declaratieregels</w:t>
      </w:r>
    </w:p>
    <w:p>
      <w:pPr>
        <w:pStyle w:val="Heading2"/>
      </w:pPr>
      <w:r>
        <w:t>WJ001: Retourcode - 9387</w:t>
      </w:r>
    </w:p>
    <w:p>
      <w:r>
        <w:t>Begindatum van de ProductPeriode is niet eerste dag van de kalendermaand waarop ProductPeriode betrekking heeft en Ingangsdatum van de toewijzing ligt niet later in deze betreffende maand</w:t>
      </w:r>
    </w:p>
    <w:p>
      <w:pPr>
        <w:pStyle w:val="Heading2"/>
      </w:pPr>
      <w:r>
        <w:t>WJ001: Retourcode - 9388</w:t>
      </w:r>
    </w:p>
    <w:p>
      <w:r>
        <w:t>Einddatum van de ProductPeriode is niet laatste dag van de kalendermaand waarop ProductPeriode betrekking heeft en Einddatum van de toewijzing ligt niet eerder in deze betreffende maand.</w:t>
      </w:r>
    </w:p>
    <w:p>
      <w:pPr>
        <w:pStyle w:val="Heading2"/>
      </w:pPr>
      <w:r>
        <w:t>WJ001: Retourcode - 9389</w:t>
      </w:r>
    </w:p>
    <w:p>
      <w:r>
        <w:t>Deze prestatie heeft een debetprestatie zonder bijbehorende creditprestatie</w:t>
      </w:r>
    </w:p>
    <w:p>
      <w:pPr>
        <w:pStyle w:val="Heading2"/>
      </w:pPr>
      <w:r>
        <w:t>WJ001: Retourcode - 9390</w:t>
      </w:r>
    </w:p>
    <w:p>
      <w:r>
        <w:t>Er is al een Prestatie met gelijk ProductReferentie met waarde Credit</w:t>
      </w:r>
    </w:p>
    <w:p>
      <w:pPr>
        <w:pStyle w:val="Heading2"/>
      </w:pPr>
      <w:r>
        <w:t>WJ001: Retourcode - 9411</w:t>
      </w:r>
    </w:p>
    <w:p>
      <w:r>
        <w:t>Omvang is leeg, terwijl Code in Product bij de toewijzing met ToewijzingNummer gevuld is.</w:t>
      </w:r>
    </w:p>
    <w:p>
      <w:pPr>
        <w:pStyle w:val="Heading2"/>
      </w:pPr>
      <w:r>
        <w:t>WJ001: Retourcode - 9412</w:t>
      </w:r>
    </w:p>
    <w:p>
      <w:r>
        <w:t>Omvang is niet leeg, terwijl Code in Product bij de toewijzing met ToewijzingNummer leeg is en einddatum groter dan 31-12-2020 of leeg is</w:t>
      </w:r>
    </w:p>
    <w:p>
      <w:pPr>
        <w:pStyle w:val="Heading2"/>
      </w:pPr>
      <w:r>
        <w:t>WJ001: Retourcode - 9413</w:t>
      </w:r>
    </w:p>
    <w:p>
      <w:r>
        <w:t>StatusAanlevering is waarde 1 of 2 en RedenBeeindiging heeft waarde 20, terwijl er al een ander StopProduct met hetzelfde Bsn, ToewijzingNummer, Begindatum en RedenBeeindiging waarde 20 is.</w:t>
      </w:r>
    </w:p>
    <w:p>
      <w:pPr>
        <w:pStyle w:val="Heading2"/>
      </w:pPr>
      <w:r>
        <w:t>WJ001: Retourcode - 9414</w:t>
      </w:r>
    </w:p>
    <w:p>
      <w:r>
        <w:t>Einddatum is niet &gt;= aan Einddatum uit actuele StopProduct met gelijk Bsn, ToewijzingNummer en Begindatum</w:t>
      </w:r>
    </w:p>
    <w:p>
      <w:pPr>
        <w:pStyle w:val="Heading2"/>
      </w:pPr>
      <w:r>
        <w:t>WJ001: Retourcode - 9415</w:t>
      </w:r>
    </w:p>
    <w:p>
      <w:r>
        <w:t xml:space="preserve"> Er is al een StopProduct met gelijk Bsn, ToewijzingNummer, Begindatum en RedenBeeindiging &lt;&gt; waarde 20 en StatusAanlevering heeft waarde 1 of 2. </w:t>
      </w:r>
    </w:p>
    <w:p>
      <w:pPr>
        <w:pStyle w:val="Heading2"/>
      </w:pPr>
      <w:r>
        <w:t>WJ001: Retourcode - S300</w:t>
      </w:r>
    </w:p>
    <w:p>
      <w:r>
        <w:t>Gemeentecode komt niet voor in de lijst van CBS.</w:t>
      </w:r>
    </w:p>
    <w:p>
      <w:pPr>
        <w:pStyle w:val="Heading2"/>
      </w:pPr>
      <w:r>
        <w:t>WJ001: Retourcode - S329</w:t>
      </w:r>
    </w:p>
    <w:p>
      <w:r>
        <w:t>ProductCode hoort niet bij de ProductCategorie.</w:t>
      </w:r>
    </w:p>
    <w:p>
      <w:pPr>
        <w:pStyle w:val="Heading2"/>
      </w:pPr>
      <w:r>
        <w:t>WJ003: Wettelijke vertegenwoordiging - WJ003: Wettelijke vertegenwoordiging</w:t>
      </w:r>
    </w:p>
    <w:p>
      <w:r>
        <w:t>Wettelijke vertegenwoordiging die voor de client van toepassing is op het moment van beoordeling.</w:t>
      </w:r>
    </w:p>
    <w:p>
      <w:pPr>
        <w:pStyle w:val="Heading2"/>
      </w:pPr>
      <w:r>
        <w:t>WJ003: Wettelijke vertegenwoordiging - 06</w:t>
      </w:r>
    </w:p>
    <w:p>
      <w:r>
        <w:t>Voogdij</w:t>
      </w:r>
    </w:p>
    <w:p>
      <w:pPr>
        <w:pStyle w:val="Heading2"/>
      </w:pPr>
      <w:r>
        <w:t>WJ003: Wettelijke vertegenwoordiging - 07</w:t>
      </w:r>
    </w:p>
    <w:p>
      <w:r>
        <w:t>Bewindvoering</w:t>
      </w:r>
    </w:p>
    <w:p>
      <w:pPr>
        <w:pStyle w:val="Heading2"/>
      </w:pPr>
      <w:r>
        <w:t>WJ003: Wettelijke vertegenwoordiging - 08</w:t>
      </w:r>
    </w:p>
    <w:p>
      <w:r>
        <w:t>Mentorschap</w:t>
      </w:r>
    </w:p>
    <w:p>
      <w:pPr>
        <w:pStyle w:val="Heading2"/>
      </w:pPr>
      <w:r>
        <w:t>WJ003: Wettelijke vertegenwoordiging - 09</w:t>
      </w:r>
    </w:p>
    <w:p>
      <w:r>
        <w:t>Onder curatele stelling</w:t>
      </w:r>
    </w:p>
    <w:p>
      <w:pPr>
        <w:pStyle w:val="Heading2"/>
      </w:pPr>
      <w:r>
        <w:t>WJ003: Wettelijke vertegenwoordiging - 10</w:t>
      </w:r>
    </w:p>
    <w:p>
      <w:r>
        <w:t>Zaakwaarneming</w:t>
      </w:r>
    </w:p>
    <w:p>
      <w:pPr>
        <w:pStyle w:val="Heading2"/>
      </w:pPr>
      <w:r>
        <w:t>WJ232: Juridische status - WJ232: Juridische status</w:t>
      </w:r>
    </w:p>
    <w:p>
      <w:r>
        <w:t>Juridische situatie die voor de client van toepassing is op het moment van beoordeling.</w:t>
      </w:r>
    </w:p>
    <w:p>
      <w:pPr>
        <w:pStyle w:val="Heading2"/>
      </w:pPr>
      <w:r>
        <w:t>WJ232: Juridische status - 01</w:t>
      </w:r>
    </w:p>
    <w:p>
      <w:r>
        <w:t>Rechterlijke machtiging (rm) voorlopig / voortgezette machtiging</w:t>
      </w:r>
    </w:p>
    <w:p>
      <w:pPr>
        <w:pStyle w:val="Heading2"/>
      </w:pPr>
      <w:r>
        <w:t>WJ232: Juridische status - 02</w:t>
      </w:r>
    </w:p>
    <w:p>
      <w:r>
        <w:t>RM op eigen verzoek</w:t>
      </w:r>
    </w:p>
    <w:p>
      <w:pPr>
        <w:pStyle w:val="Heading2"/>
      </w:pPr>
      <w:r>
        <w:t>WJ232: Juridische status - 03</w:t>
      </w:r>
    </w:p>
    <w:p>
      <w:r>
        <w:t>RM met voorwaardelijk ontslag</w:t>
      </w:r>
    </w:p>
    <w:p>
      <w:pPr>
        <w:pStyle w:val="Heading2"/>
      </w:pPr>
      <w:r>
        <w:t>WJ232: Juridische status - 04</w:t>
      </w:r>
    </w:p>
    <w:p>
      <w:r>
        <w:t>Onder toezichtstelling (ots)</w:t>
      </w:r>
    </w:p>
    <w:p>
      <w:pPr>
        <w:pStyle w:val="Heading2"/>
      </w:pPr>
      <w:r>
        <w:t>WJ232: Juridische status - 05</w:t>
      </w:r>
    </w:p>
    <w:p>
      <w:r>
        <w:t>In bewaring stelling (ibs)</w:t>
      </w:r>
    </w:p>
    <w:p>
      <w:pPr>
        <w:pStyle w:val="Heading2"/>
      </w:pPr>
      <w:r>
        <w:t>WJ232: Juridische status - 11</w:t>
      </w:r>
    </w:p>
    <w:p>
      <w:r>
        <w:t>Strafrechterlijke justitiele contacten: tbs</w:t>
      </w:r>
    </w:p>
    <w:p>
      <w:pPr>
        <w:pStyle w:val="Heading2"/>
      </w:pPr>
      <w:r>
        <w:t>WJ232: Juridische status - 12</w:t>
      </w:r>
    </w:p>
    <w:p>
      <w:r>
        <w:t>Strafrechterlijke justitiele contacten: overig</w:t>
      </w:r>
    </w:p>
    <w:p>
      <w:pPr>
        <w:pStyle w:val="Heading2"/>
      </w:pPr>
      <w:r>
        <w:t>WJ756: Eenheid - WJ756: Eenheid</w:t>
      </w:r>
    </w:p>
    <w:p>
      <w:r>
        <w:t>Gecodeerde aanduiding van de mate van zorg betreffende een product, uitgedrukt in een eenheid.</w:t>
      </w:r>
    </w:p>
    <w:p>
      <w:pPr>
        <w:pStyle w:val="Heading2"/>
      </w:pPr>
      <w:r>
        <w:t>WJ756: Eenheid - 01</w:t>
      </w:r>
    </w:p>
    <w:p>
      <w:r>
        <w:t>Minuut</w:t>
      </w:r>
    </w:p>
    <w:p>
      <w:pPr>
        <w:pStyle w:val="Heading2"/>
      </w:pPr>
      <w:r>
        <w:t>WJ756: Eenheid - 04</w:t>
      </w:r>
    </w:p>
    <w:p>
      <w:r>
        <w:t>Uur</w:t>
      </w:r>
    </w:p>
    <w:p>
      <w:pPr>
        <w:pStyle w:val="Heading2"/>
      </w:pPr>
      <w:r>
        <w:t>WJ756: Eenheid - 14</w:t>
      </w:r>
    </w:p>
    <w:p>
      <w:r>
        <w:t>Etmaal</w:t>
      </w:r>
    </w:p>
    <w:p>
      <w:pPr>
        <w:pStyle w:val="Heading2"/>
      </w:pPr>
      <w:r>
        <w:t>WJ756: Eenheid - 16</w:t>
      </w:r>
    </w:p>
    <w:p>
      <w:r>
        <w:t>Dagdeel (4 uur)</w:t>
      </w:r>
    </w:p>
    <w:p>
      <w:pPr>
        <w:pStyle w:val="Heading2"/>
      </w:pPr>
      <w:r>
        <w:t>WJ756: Eenheid - 82</w:t>
      </w:r>
    </w:p>
    <w:p>
      <w:r>
        <w:t>Stuks (output)</w:t>
      </w:r>
    </w:p>
    <w:p>
      <w:pPr>
        <w:pStyle w:val="Heading2"/>
      </w:pPr>
      <w:r>
        <w:t>WJ756: Eenheid - 83</w:t>
      </w:r>
    </w:p>
    <w:p>
      <w:r>
        <w:t>Euro's</w:t>
      </w:r>
    </w:p>
    <w:p>
      <w:pPr>
        <w:pStyle w:val="Heading2"/>
      </w:pPr>
      <w:r>
        <w:t>WJ756: Eenheid - 84</w:t>
      </w:r>
    </w:p>
    <w:p>
      <w:r>
        <w:t>Stuks (inspanning)</w:t>
      </w:r>
    </w:p>
    <w:p>
      <w:pPr>
        <w:pStyle w:val="Heading2"/>
      </w:pPr>
      <w:r>
        <w:t>WJ758: Reden verzoek - WJ758: Reden verzoek</w:t>
      </w:r>
    </w:p>
    <w:p>
      <w:r>
        <w:t>Gecodeerde aanduiding voor de reden van een verzoek.</w:t>
      </w:r>
    </w:p>
    <w:p>
      <w:pPr>
        <w:pStyle w:val="Heading2"/>
      </w:pPr>
      <w:r>
        <w:t>WJ758: Reden verzoek - 1</w:t>
      </w:r>
    </w:p>
    <w:p>
      <w:r>
        <w:t>Verandering clientsituatie</w:t>
      </w:r>
    </w:p>
    <w:p>
      <w:pPr>
        <w:pStyle w:val="Heading2"/>
      </w:pPr>
      <w:r>
        <w:t>WJ758: Reden verzoek - 2</w:t>
      </w:r>
    </w:p>
    <w:p>
      <w:r>
        <w:t>Wijziging zorgplan</w:t>
      </w:r>
    </w:p>
    <w:p>
      <w:pPr>
        <w:pStyle w:val="Heading2"/>
      </w:pPr>
      <w:r>
        <w:t>WJ759: Reden afwijzing verzoek - WJ759: Reden afwijzing verzoek</w:t>
      </w:r>
    </w:p>
    <w:p>
      <w:r>
        <w:t>Gecodeerde aanduiding voor de reden van afwijzing van een verzoek.</w:t>
      </w:r>
    </w:p>
    <w:p>
      <w:pPr>
        <w:pStyle w:val="Heading2"/>
      </w:pPr>
      <w:r>
        <w:t>WJ759: Reden afwijzing verzoek - 1</w:t>
      </w:r>
    </w:p>
    <w:p>
      <w:r>
        <w:t>Geen wijziging, maar nieuwe aanvraag</w:t>
      </w:r>
    </w:p>
    <w:p>
      <w:pPr>
        <w:pStyle w:val="Heading2"/>
      </w:pPr>
      <w:r>
        <w:t>WJ759: Reden afwijzing verzoek - 2</w:t>
      </w:r>
    </w:p>
    <w:p>
      <w:r>
        <w:t>Past niet binnen budget</w:t>
      </w:r>
    </w:p>
    <w:p>
      <w:pPr>
        <w:pStyle w:val="Heading2"/>
      </w:pPr>
      <w:r>
        <w:t>WJ759: Reden afwijzing verzoek - 3</w:t>
      </w:r>
    </w:p>
    <w:p>
      <w:r>
        <w:t>Geen contract</w:t>
      </w:r>
    </w:p>
    <w:p>
      <w:pPr>
        <w:pStyle w:val="Heading2"/>
      </w:pPr>
      <w:r>
        <w:t>WJ759: Reden afwijzing verzoek - 4</w:t>
      </w:r>
    </w:p>
    <w:p>
      <w:r>
        <w:t>Past niet binnen contract</w:t>
      </w:r>
    </w:p>
    <w:p>
      <w:pPr>
        <w:pStyle w:val="Heading2"/>
      </w:pPr>
      <w:r>
        <w:t>WJ759: Reden afwijzing verzoek - 5</w:t>
      </w:r>
    </w:p>
    <w:p>
      <w:r>
        <w:t>Andere gemeente</w:t>
      </w:r>
    </w:p>
    <w:p>
      <w:pPr>
        <w:pStyle w:val="Heading2"/>
      </w:pPr>
      <w:r>
        <w:t>WJ759: Reden afwijzing verzoek - 6</w:t>
      </w:r>
    </w:p>
    <w:p>
      <w:r>
        <w:t>Stapeling</w:t>
      </w:r>
    </w:p>
    <w:p>
      <w:pPr>
        <w:pStyle w:val="Heading2"/>
      </w:pPr>
      <w:r>
        <w:t>WJ759: Reden afwijzing verzoek - 7</w:t>
      </w:r>
    </w:p>
    <w:p>
      <w:r>
        <w:t>Zorginhoudelijke afkeur</w:t>
      </w:r>
    </w:p>
    <w:p>
      <w:pPr>
        <w:pStyle w:val="Heading2"/>
      </w:pPr>
      <w:r>
        <w:t>WJ759: Reden afwijzing verzoek - 8</w:t>
      </w:r>
    </w:p>
    <w:p>
      <w:r>
        <w:t>Woonplaatsbeginsel</w:t>
      </w:r>
    </w:p>
    <w:p>
      <w:pPr>
        <w:pStyle w:val="Heading2"/>
      </w:pPr>
      <w:r>
        <w:t>WJ759: Reden afwijzing verzoek - 9</w:t>
      </w:r>
    </w:p>
    <w:p>
      <w:r>
        <w:t>Leeftijdsgrens is bereikt</w:t>
      </w:r>
    </w:p>
    <w:p>
      <w:pPr>
        <w:pStyle w:val="Heading2"/>
      </w:pPr>
      <w:r>
        <w:t>WJ760: Verzoek antwoord - WJ760: Verzoek antwoord</w:t>
      </w:r>
    </w:p>
    <w:p>
      <w:r>
        <w:t>Gecodeerde aanduiding voor het antwoord op een verzoek.</w:t>
      </w:r>
    </w:p>
    <w:p>
      <w:pPr>
        <w:pStyle w:val="Heading2"/>
      </w:pPr>
      <w:r>
        <w:t>WJ760: Verzoek antwoord - 1</w:t>
      </w:r>
    </w:p>
    <w:p>
      <w:r>
        <w:t>Verzoek afgewezen</w:t>
      </w:r>
    </w:p>
    <w:p>
      <w:pPr>
        <w:pStyle w:val="Heading2"/>
      </w:pPr>
      <w:r>
        <w:t>WJ760: Verzoek antwoord - 2</w:t>
      </w:r>
    </w:p>
    <w:p>
      <w:r>
        <w:t>Aanvraag in onderzoek</w:t>
      </w:r>
    </w:p>
    <w:p>
      <w:pPr>
        <w:pStyle w:val="Heading2"/>
      </w:pPr>
      <w:r>
        <w:t>WMO757: Frequentie - WMO757: Frequentie</w:t>
      </w:r>
    </w:p>
    <w:p>
      <w:r>
        <w:t>Frequentie van de te leveren of geleverde ondersteuning.</w:t>
      </w:r>
    </w:p>
    <w:p>
      <w:pPr>
        <w:pStyle w:val="Heading2"/>
      </w:pPr>
      <w:r>
        <w:t>WMO757: Frequentie - 1</w:t>
      </w:r>
    </w:p>
    <w:p>
      <w:r>
        <w:t>Per dag</w:t>
      </w:r>
    </w:p>
    <w:p>
      <w:pPr>
        <w:pStyle w:val="Heading2"/>
      </w:pPr>
      <w:r>
        <w:t>WMO757: Frequentie - 2</w:t>
      </w:r>
    </w:p>
    <w:p>
      <w:r>
        <w:t>Per week</w:t>
      </w:r>
    </w:p>
    <w:p>
      <w:pPr>
        <w:pStyle w:val="Heading2"/>
      </w:pPr>
      <w:r>
        <w:t>WMO757: Frequentie - 4</w:t>
      </w:r>
    </w:p>
    <w:p>
      <w:r>
        <w:t>Per maand</w:t>
      </w:r>
    </w:p>
    <w:p>
      <w:pPr>
        <w:pStyle w:val="Heading2"/>
      </w:pPr>
      <w:r>
        <w:t>WMO757: Frequentie - 6</w:t>
      </w:r>
    </w:p>
    <w:p>
      <w:r>
        <w:t>Totaal binnen geldigheidsduur toewijzing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