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0686" w14:textId="77777777" w:rsidR="002D6B86" w:rsidRPr="002D6B86" w:rsidRDefault="002D6B86" w:rsidP="002D6B86">
      <w:r w:rsidRPr="002D6B86">
        <w:rPr>
          <w:rFonts w:hint="eastAsia"/>
        </w:rPr>
        <w:t>1、中共中央驻留上海的12年给上海文化注入了哪些因素？</w:t>
      </w:r>
    </w:p>
    <w:p w14:paraId="69D2F3C1" w14:textId="77777777" w:rsidR="002D6B86" w:rsidRPr="002D6B86" w:rsidRDefault="002D6B86" w:rsidP="002D6B86">
      <w:pPr>
        <w:rPr>
          <w:rFonts w:hint="eastAsia"/>
        </w:rPr>
      </w:pPr>
      <w:r w:rsidRPr="002D6B86">
        <w:rPr>
          <w:rFonts w:hint="eastAsia"/>
        </w:rPr>
        <w:t>2、如何全面认识上海在中国共产党创建中的历史地位？</w:t>
      </w:r>
    </w:p>
    <w:p w14:paraId="5CDE3257" w14:textId="77777777" w:rsidR="002D6B86" w:rsidRPr="002D6B86" w:rsidRDefault="002D6B86" w:rsidP="002D6B86">
      <w:pPr>
        <w:rPr>
          <w:rFonts w:hint="eastAsia"/>
        </w:rPr>
      </w:pPr>
      <w:r w:rsidRPr="002D6B86">
        <w:rPr>
          <w:rFonts w:hint="eastAsia"/>
        </w:rPr>
        <w:t xml:space="preserve"> </w:t>
      </w:r>
    </w:p>
    <w:p w14:paraId="23854238" w14:textId="76FB5C4F" w:rsidR="002D6B86" w:rsidRPr="002D6B86" w:rsidRDefault="002D6B86" w:rsidP="002D6B86">
      <w:pPr>
        <w:rPr>
          <w:rFonts w:hint="eastAsia"/>
          <w:b/>
          <w:bCs/>
        </w:rPr>
      </w:pPr>
      <w:r w:rsidRPr="002D6B86">
        <w:rPr>
          <w:rFonts w:hint="eastAsia"/>
          <w:b/>
          <w:bCs/>
        </w:rPr>
        <w:t>红色基因与海派文化的交融</w:t>
      </w:r>
    </w:p>
    <w:p w14:paraId="4A4A138B" w14:textId="32456BBD" w:rsidR="002D6B86" w:rsidRDefault="002D6B86" w:rsidP="002D6B86">
      <w:pPr>
        <w:ind w:firstLine="420"/>
        <w:rPr>
          <w:rFonts w:hint="eastAsia"/>
        </w:rPr>
      </w:pPr>
      <w:r>
        <w:rPr>
          <w:rFonts w:hint="eastAsia"/>
        </w:rPr>
        <w:t>在中国共产党的百年历程中，</w:t>
      </w:r>
      <w:r>
        <w:rPr>
          <w:rFonts w:hint="eastAsia"/>
        </w:rPr>
        <w:t>“</w:t>
      </w:r>
      <w:r>
        <w:rPr>
          <w:rFonts w:hint="eastAsia"/>
        </w:rPr>
        <w:t>上海</w:t>
      </w:r>
      <w:r>
        <w:rPr>
          <w:rFonts w:hint="eastAsia"/>
        </w:rPr>
        <w:t>”</w:t>
      </w:r>
      <w:r>
        <w:rPr>
          <w:rFonts w:hint="eastAsia"/>
        </w:rPr>
        <w:t>承载着特殊的历史记忆。从1921年中国共产党在此宣告成立，到1933年中共中央机关迁往江西瑞金，上海作为中共中央所在地长达12年之久。这段特殊历史时期，不仅为中国革命事业奠定了重要基础，也为上海城市文化注入了独特的红色基因。</w:t>
      </w:r>
    </w:p>
    <w:p w14:paraId="16DC93FD" w14:textId="7BCC5B51" w:rsidR="002D6B86" w:rsidRDefault="002D6B86" w:rsidP="002D6B86">
      <w:pPr>
        <w:ind w:firstLine="420"/>
        <w:rPr>
          <w:rFonts w:hint="eastAsia"/>
        </w:rPr>
      </w:pPr>
      <w:r>
        <w:rPr>
          <w:rFonts w:hint="eastAsia"/>
        </w:rPr>
        <w:t>20世纪20年代的上海，已是远东最具国际化色彩的大都市。当中国共产党将中央机关设于此时，革命文化</w:t>
      </w:r>
      <w:r>
        <w:rPr>
          <w:rFonts w:hint="eastAsia"/>
        </w:rPr>
        <w:t>便</w:t>
      </w:r>
      <w:r>
        <w:rPr>
          <w:rFonts w:hint="eastAsia"/>
        </w:rPr>
        <w:t>与海派文化产生了奇妙的化学反应</w:t>
      </w:r>
      <w:r>
        <w:rPr>
          <w:rFonts w:hint="eastAsia"/>
        </w:rPr>
        <w:t>——</w:t>
      </w:r>
      <w:r>
        <w:rPr>
          <w:rFonts w:hint="eastAsia"/>
        </w:rPr>
        <w:t>中共中央利用上海发达的出版业和便利的交通条件，创办</w:t>
      </w:r>
      <w:r>
        <w:rPr>
          <w:rFonts w:hint="eastAsia"/>
        </w:rPr>
        <w:t>了</w:t>
      </w:r>
      <w:r>
        <w:rPr>
          <w:rFonts w:hint="eastAsia"/>
        </w:rPr>
        <w:t>《向导》《新青年》等进步刊物，将马克思主义理论与中国实际相结合的革命思想广泛传播。这些刊物既保持了</w:t>
      </w:r>
      <w:r>
        <w:rPr>
          <w:rFonts w:hint="eastAsia"/>
        </w:rPr>
        <w:t>理论的</w:t>
      </w:r>
      <w:r>
        <w:rPr>
          <w:rFonts w:hint="eastAsia"/>
        </w:rPr>
        <w:t>严谨，又采用了通俗易懂的表达方式，形成了独特的"红色海派"文风。</w:t>
      </w:r>
      <w:r>
        <w:rPr>
          <w:rFonts w:hint="eastAsia"/>
        </w:rPr>
        <w:t>此外，</w:t>
      </w:r>
      <w:r>
        <w:rPr>
          <w:rFonts w:hint="eastAsia"/>
        </w:rPr>
        <w:t>上海作为当时中国最大的工业中心，拥有数十万产业工人。</w:t>
      </w:r>
      <w:r>
        <w:rPr>
          <w:rFonts w:hint="eastAsia"/>
        </w:rPr>
        <w:t>因此</w:t>
      </w:r>
      <w:r>
        <w:rPr>
          <w:rFonts w:hint="eastAsia"/>
        </w:rPr>
        <w:t>中共中央通过组织工人夜校、创办工人俱乐部等方式，在工人阶级中</w:t>
      </w:r>
      <w:r>
        <w:rPr>
          <w:rFonts w:hint="eastAsia"/>
        </w:rPr>
        <w:t>广泛</w:t>
      </w:r>
      <w:r>
        <w:rPr>
          <w:rFonts w:hint="eastAsia"/>
        </w:rPr>
        <w:t>传播</w:t>
      </w:r>
      <w:r>
        <w:rPr>
          <w:rFonts w:hint="eastAsia"/>
        </w:rPr>
        <w:t>了</w:t>
      </w:r>
      <w:r>
        <w:rPr>
          <w:rFonts w:hint="eastAsia"/>
        </w:rPr>
        <w:t>革命思想，培养了大批工人运动骨干。这种革命实践促进了上海工人阶级意识的觉醒，使"劳工神圣"的理念深入人心，为上海文化注入了鲜明的阶级意识和斗争精神。</w:t>
      </w:r>
      <w:r>
        <w:rPr>
          <w:rFonts w:hint="eastAsia"/>
        </w:rPr>
        <w:t>在</w:t>
      </w:r>
      <w:r>
        <w:rPr>
          <w:rFonts w:hint="eastAsia"/>
        </w:rPr>
        <w:t>中共中央驻留期间，上海还成为左翼文化运动的中心。鲁迅、茅盾等进步作家在此创作了大量反映社会现实、呼唤革命的作品。这些作品既有海派文化的细腻与深刻，又充满革命的激情与理想，形成了独特的革命文艺风格，丰富了上海文化的内涵。</w:t>
      </w:r>
    </w:p>
    <w:p w14:paraId="2726183E" w14:textId="669B1AFE" w:rsidR="002D6B86" w:rsidRDefault="002D6B86" w:rsidP="002D6B86">
      <w:pPr>
        <w:ind w:firstLine="420"/>
        <w:rPr>
          <w:rFonts w:hint="eastAsia"/>
        </w:rPr>
      </w:pPr>
      <w:r>
        <w:rPr>
          <w:rFonts w:hint="eastAsia"/>
        </w:rPr>
        <w:t>因此，我认为</w:t>
      </w:r>
      <w:r>
        <w:rPr>
          <w:rFonts w:hint="eastAsia"/>
        </w:rPr>
        <w:t>上海在中国共产党创建过程中具有不可替代的历史地位。1921年7月，中国共产党第一次全国代表大会在上海召开，宣告了中国共产党的正式成立。这一开天辟地的大事件，使上海成为中国共产党诞生的摇篮。中共一大选择在上海召开，既因为这里是中国工人阶级最集中的地方，也因为上海租界的特殊环境</w:t>
      </w:r>
      <w:r>
        <w:rPr>
          <w:rFonts w:hint="eastAsia"/>
        </w:rPr>
        <w:t>，</w:t>
      </w:r>
      <w:r>
        <w:rPr>
          <w:rFonts w:hint="eastAsia"/>
        </w:rPr>
        <w:t>为革命活动提供了相对便利的条件。建党初期，上海作为中共中央所在地，是党的各项工作的指挥中心。在这里，党制定了第一个纲领和决议，确立了党的性质、目标和任务；组建了中央领导机构，形成了党的组织体系；开展了工人运动、青年运动和妇女运动，积累了宝贵的革命经验。这些开创性工作，为中国革命指明了方向，为党的发展奠定了基础。上海还是马克思主义在中国传播的重要枢纽。陈独秀主编的《新青年》杂志在这里出版发行，系统介绍了马克思主义理论；《共产党宣言》等经典著作的中译本最早在上海问世；李大钊、陈望道等早期马克思主义者在这里开展理论研究和宣传工作。这些理论准备，为中国共产党的创建奠定了思想基础。</w:t>
      </w:r>
    </w:p>
    <w:p w14:paraId="7B7CD95D" w14:textId="506EA248" w:rsidR="002D6B86" w:rsidRDefault="002D6B86" w:rsidP="002D6B86">
      <w:pPr>
        <w:ind w:firstLine="420"/>
        <w:rPr>
          <w:rFonts w:hint="eastAsia"/>
        </w:rPr>
      </w:pPr>
      <w:r>
        <w:rPr>
          <w:rFonts w:hint="eastAsia"/>
        </w:rPr>
        <w:t>进入新时代，上海作为"党的诞生地"，正在以建设红色文化传承高地为目标，深入挖掘红色资源，创新传播方式。</w:t>
      </w:r>
      <w:r>
        <w:rPr>
          <w:rFonts w:hint="eastAsia"/>
        </w:rPr>
        <w:t>例如，</w:t>
      </w:r>
      <w:r>
        <w:rPr>
          <w:rFonts w:hint="eastAsia"/>
        </w:rPr>
        <w:t>中共一大会址纪念馆新馆</w:t>
      </w:r>
      <w:r>
        <w:rPr>
          <w:rFonts w:hint="eastAsia"/>
        </w:rPr>
        <w:t>已</w:t>
      </w:r>
      <w:r>
        <w:rPr>
          <w:rFonts w:hint="eastAsia"/>
        </w:rPr>
        <w:t>建成开放，通过现代展</w:t>
      </w:r>
      <w:proofErr w:type="gramStart"/>
      <w:r>
        <w:rPr>
          <w:rFonts w:hint="eastAsia"/>
        </w:rPr>
        <w:t>陈技术</w:t>
      </w:r>
      <w:proofErr w:type="gramEnd"/>
      <w:r>
        <w:rPr>
          <w:rFonts w:hint="eastAsia"/>
        </w:rPr>
        <w:t>生动再现建党历史，使"红色一平方公里"内的革命遗址得到</w:t>
      </w:r>
      <w:r>
        <w:rPr>
          <w:rFonts w:hint="eastAsia"/>
        </w:rPr>
        <w:t>了</w:t>
      </w:r>
      <w:r>
        <w:rPr>
          <w:rFonts w:hint="eastAsia"/>
        </w:rPr>
        <w:t>系统性保护，形成了完整的红色文化展示区。</w:t>
      </w:r>
      <w:r>
        <w:rPr>
          <w:rFonts w:hint="eastAsia"/>
        </w:rPr>
        <w:t>还有</w:t>
      </w:r>
      <w:r>
        <w:rPr>
          <w:rFonts w:hint="eastAsia"/>
        </w:rPr>
        <w:t>上海各高校</w:t>
      </w:r>
      <w:r>
        <w:rPr>
          <w:rFonts w:hint="eastAsia"/>
        </w:rPr>
        <w:t>积极</w:t>
      </w:r>
      <w:r>
        <w:rPr>
          <w:rFonts w:hint="eastAsia"/>
        </w:rPr>
        <w:t>开设"中国系列"</w:t>
      </w:r>
      <w:proofErr w:type="gramStart"/>
      <w:r>
        <w:rPr>
          <w:rFonts w:hint="eastAsia"/>
        </w:rPr>
        <w:t>思政课程</w:t>
      </w:r>
      <w:proofErr w:type="gramEnd"/>
      <w:r>
        <w:rPr>
          <w:rFonts w:hint="eastAsia"/>
        </w:rPr>
        <w:t>，将地方红色资源融入教育教学，大中小学开展的"行走的党课"等实践活动，让青少年在实地探访中感受革命精神，这种沉浸式教育方式大大增强了红色文化的感染力。同时，上海创意产业界</w:t>
      </w:r>
      <w:r w:rsidR="00452638">
        <w:rPr>
          <w:rFonts w:hint="eastAsia"/>
        </w:rPr>
        <w:t>也</w:t>
      </w:r>
      <w:r>
        <w:rPr>
          <w:rFonts w:hint="eastAsia"/>
        </w:rPr>
        <w:t>推出的红色文创产品，将革命元素与现代设计相结合，受到年轻群体的喜爱，红色题材的影视剧、舞台剧作品以艺术形式再现革命历史，实现了红色文化的创新表达。</w:t>
      </w:r>
    </w:p>
    <w:p w14:paraId="5E156841" w14:textId="7FABB2A0" w:rsidR="00F46EEB" w:rsidRPr="002D6B86" w:rsidRDefault="002D6B86" w:rsidP="00452638">
      <w:pPr>
        <w:ind w:firstLine="420"/>
        <w:rPr>
          <w:rFonts w:hint="eastAsia"/>
        </w:rPr>
      </w:pPr>
      <w:r>
        <w:rPr>
          <w:rFonts w:hint="eastAsia"/>
        </w:rPr>
        <w:t>中共中央驻留上海的12年，是红色基因与海派文化深度交融的重要时期。这段历史不仅塑造了上海城市文化的独特品格，也为中国革命的胜利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了不可磨灭的贡献。在新时代背景下，上海正在以创新方式传承红色基因，让革命精神代代相传。这种历史与现实的对话，不仅是对革命先辈的深切缅怀，更是对初心使命的自觉传承。面向未来，上海必将秉承光荣革命传统，在全面建设社会主义现代化国家的新征程上继续走在前列。</w:t>
      </w:r>
    </w:p>
    <w:sectPr w:rsidR="00F46EEB" w:rsidRPr="002D6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D1"/>
    <w:rsid w:val="002D6B86"/>
    <w:rsid w:val="00452638"/>
    <w:rsid w:val="004C12D1"/>
    <w:rsid w:val="00925266"/>
    <w:rsid w:val="00C10BDA"/>
    <w:rsid w:val="00F4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78022"/>
  <w15:chartTrackingRefBased/>
  <w15:docId w15:val="{9C43A628-875C-4981-B689-8F19D268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2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2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2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2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2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2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王怡 季</dc:creator>
  <cp:keywords/>
  <dc:description/>
  <cp:lastModifiedBy>王怡 季</cp:lastModifiedBy>
  <cp:revision>2</cp:revision>
  <dcterms:created xsi:type="dcterms:W3CDTF">2025-07-15T13:09:00Z</dcterms:created>
  <dcterms:modified xsi:type="dcterms:W3CDTF">2025-07-15T13:19:00Z</dcterms:modified>
</cp:coreProperties>
</file>