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Аристид</w:t>
      </w:r>
      <w:r>
        <w:t xml:space="preserve"> </w:t>
      </w:r>
      <w:r>
        <w:t xml:space="preserve">Жан</w:t>
      </w:r>
      <w:r>
        <w:t xml:space="preserve"> </w:t>
      </w:r>
      <w:r>
        <w:t xml:space="preserve">Лоэнс</w:t>
      </w:r>
      <w:r>
        <w:t xml:space="preserve"> </w:t>
      </w:r>
      <w:r>
        <w:t xml:space="preserve">Аристобуль</w:t>
      </w:r>
      <w:r>
        <w:t xml:space="preserve"> </w:t>
      </w:r>
      <w:r>
        <w:t xml:space="preserve">Надаль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основы программирования в оболочке ОС UNIX.</w:t>
      </w:r>
    </w:p>
    <w:p>
      <w:pPr>
        <w:numPr>
          <w:ilvl w:val="0"/>
          <w:numId w:val="1001"/>
        </w:numPr>
        <w:pStyle w:val="Compact"/>
      </w:pPr>
      <w:r>
        <w:t xml:space="preserve">Научится писать более сложные командные файлы с использованиемлогических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Использовал команды getopts grep, написал командный файл,который анализирует командную строку с ключами (рис. 1)</w:t>
      </w:r>
    </w:p>
    <w:p>
      <w:pPr>
        <w:pStyle w:val="CaptionedFigure"/>
      </w:pPr>
      <w:bookmarkStart w:id="22" w:name="fig:001"/>
      <w:r>
        <w:drawing>
          <wp:inline>
            <wp:extent cx="5334000" cy="2709953"/>
            <wp:effectExtent b="0" l="0" r="0" t="0"/>
            <wp:docPr descr="Рис. 1: First app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First app</w:t>
      </w:r>
    </w:p>
    <w:p>
      <w:pPr>
        <w:pStyle w:val="BodyText"/>
      </w:pPr>
      <w:r>
        <w:t xml:space="preserve">Написал на языке Си программу,которая вводитчисло и определяет,являетсяли оно больше нуля,меньше нуля или равно нулю. (рис. 2)</w:t>
      </w:r>
    </w:p>
    <w:p>
      <w:pPr>
        <w:pStyle w:val="CaptionedFigure"/>
      </w:pPr>
      <w:bookmarkStart w:id="24" w:name="fig:002"/>
      <w:r>
        <w:drawing>
          <wp:inline>
            <wp:extent cx="5334000" cy="2709953"/>
            <wp:effectExtent b="0" l="0" r="0" t="0"/>
            <wp:docPr descr="Рис. 2: Second app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Second app</w:t>
      </w:r>
    </w:p>
    <w:p>
      <w:pPr>
        <w:pStyle w:val="BodyText"/>
      </w:pPr>
      <w:r>
        <w:t xml:space="preserve">Написал командный файл,создающий указанное число файлов,пронумерованных последовательно от 1 до 𝑁 (рис. 3)</w:t>
      </w:r>
    </w:p>
    <w:p>
      <w:pPr>
        <w:pStyle w:val="CaptionedFigure"/>
      </w:pPr>
      <w:bookmarkStart w:id="26" w:name="fig:003"/>
      <w:r>
        <w:drawing>
          <wp:inline>
            <wp:extent cx="5334000" cy="2709953"/>
            <wp:effectExtent b="0" l="0" r="0" t="0"/>
            <wp:docPr descr="Рис. 3: Third app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Third app</w:t>
      </w:r>
    </w:p>
    <w:p>
      <w:pPr>
        <w:pStyle w:val="BodyText"/>
      </w:pPr>
      <w:r>
        <w:t xml:space="preserve">Написал командный файл,который с помощью команды tar запаковываетв архив все файлы в указанной директории(рис. 4)</w:t>
      </w:r>
    </w:p>
    <w:p>
      <w:pPr>
        <w:pStyle w:val="CaptionedFigure"/>
      </w:pPr>
      <w:bookmarkStart w:id="28" w:name="fig:004"/>
      <w:r>
        <w:drawing>
          <wp:inline>
            <wp:extent cx="5334000" cy="2709953"/>
            <wp:effectExtent b="0" l="0" r="0" t="0"/>
            <wp:docPr descr="Рис. 4: Fourth app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Fourth app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numPr>
          <w:ilvl w:val="0"/>
          <w:numId w:val="1002"/>
        </w:numPr>
        <w:pStyle w:val="Compact"/>
      </w:pPr>
      <w:r>
        <w:t xml:space="preserve">В ходе этого лабораторного занятия мы углубили свои знания оболочки Linux и создали новые файловые команды.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11</dc:title>
  <dc:creator>Аристид Жан Лоэнс Аристобуль Надаль</dc:creator>
  <dc:language>ru-RU</dc:language>
  <cp:keywords/>
  <dcterms:created xsi:type="dcterms:W3CDTF">2022-06-26T15:23:00Z</dcterms:created>
  <dcterms:modified xsi:type="dcterms:W3CDTF">2022-06-26T15:23:00Z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Ветвления и циклы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