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Аристид</w:t>
      </w:r>
      <w:r>
        <w:t xml:space="preserve"> </w:t>
      </w:r>
      <w:r>
        <w:t xml:space="preserve">Жан</w:t>
      </w:r>
      <w:r>
        <w:t xml:space="preserve"> </w:t>
      </w:r>
      <w:r>
        <w:t xml:space="preserve">Лоэнс</w:t>
      </w:r>
      <w:r>
        <w:t xml:space="preserve"> </w:t>
      </w:r>
      <w:r>
        <w:t xml:space="preserve">Аристобуль</w:t>
      </w:r>
      <w:r>
        <w:t xml:space="preserve"> </w:t>
      </w:r>
      <w:r>
        <w:t xml:space="preserve">Надаль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основы программирования в оболочке ОС UNIX. Научиться писать более сложные командные файлы с использованиемлогических управляющих конструкций и циклов.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Реализовал команду man с помощью командного файла.Изучите содержимое каталога /usr/share/man/man1 (рис. 1)</w:t>
      </w:r>
    </w:p>
    <w:p>
      <w:pPr>
        <w:pStyle w:val="CaptionedFigure"/>
      </w:pPr>
      <w:bookmarkStart w:id="22" w:name="fig:001"/>
      <w:r>
        <w:drawing>
          <wp:inline>
            <wp:extent cx="5334000" cy="2709953"/>
            <wp:effectExtent b="0" l="0" r="0" t="0"/>
            <wp:docPr descr="Рис. 1: Second app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Second app</w:t>
      </w:r>
    </w:p>
    <w:p>
      <w:pPr>
        <w:pStyle w:val="BodyText"/>
      </w:pPr>
      <w:r>
        <w:t xml:space="preserve">Используя встроенную переменную $RANDOM,напишил командный файл,генерирующий случайную последовательность букв латинского алфавита (рис. 2)</w:t>
      </w:r>
    </w:p>
    <w:p>
      <w:pPr>
        <w:pStyle w:val="CaptionedFigure"/>
      </w:pPr>
      <w:bookmarkStart w:id="24" w:name="fig:002"/>
      <w:r>
        <w:drawing>
          <wp:inline>
            <wp:extent cx="5334000" cy="2709953"/>
            <wp:effectExtent b="0" l="0" r="0" t="0"/>
            <wp:docPr descr="Рис. 2: Third app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Third app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numPr>
          <w:ilvl w:val="0"/>
          <w:numId w:val="1002"/>
        </w:numPr>
        <w:pStyle w:val="Compact"/>
      </w:pPr>
      <w:r>
        <w:t xml:space="preserve">В ходе этого лабораторного занятия мы углубили свои знания оболочки Linux и выполнения командных файлов shell.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12</dc:title>
  <dc:creator>Аристид Жан Лоэнс Аристобуль Надаль</dc:creator>
  <dc:language>ru-RU</dc:language>
  <cp:keywords/>
  <dcterms:created xsi:type="dcterms:W3CDTF">2022-06-26T18:15:13Z</dcterms:created>
  <dcterms:modified xsi:type="dcterms:W3CDTF">2022-06-26T18:15:13Z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Расширенное программирование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