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программное</w:t>
      </w:r>
      <w:r>
        <w:t xml:space="preserve"> </w:t>
      </w:r>
      <w:r>
        <w:t xml:space="preserve">обеспечение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  <w:r>
        <w:t xml:space="preserve"> </w:t>
      </w:r>
      <w:r>
        <w:t xml:space="preserve">Надаль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Приобрести простейшие навыки разработки,анализа,тестирования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домашнем каталоге создал подкаталог ~/work/os/lab_prog. (рис. 1)</w:t>
      </w:r>
    </w:p>
    <w:p>
      <w:pPr>
        <w:pStyle w:val="CaptionedFigure"/>
      </w:pPr>
      <w:bookmarkStart w:id="22" w:name="fig:001"/>
      <w:r>
        <w:drawing>
          <wp:inline>
            <wp:extent cx="5334000" cy="2709953"/>
            <wp:effectExtent b="0" l="0" r="0" t="0"/>
            <wp:docPr descr="Рис. 1: подкаталог ~/work/os/lab_prog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подкаталог ~/work/os/lab_prog.</w:t>
      </w:r>
    </w:p>
    <w:p>
      <w:pPr>
        <w:pStyle w:val="BodyText"/>
      </w:pPr>
      <w:r>
        <w:t xml:space="preserve">Создайте в нём файлы: calculate.h,calculate.c,main.c. (рис. 2)</w:t>
      </w:r>
    </w:p>
    <w:p>
      <w:pPr>
        <w:pStyle w:val="CaptionedFigure"/>
      </w:pPr>
      <w:bookmarkStart w:id="24" w:name="fig:002"/>
      <w:r>
        <w:drawing>
          <wp:inline>
            <wp:extent cx="5334000" cy="2709953"/>
            <wp:effectExtent b="0" l="0" r="0" t="0"/>
            <wp:docPr descr="Рис. 2: Файли С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Файли С</w:t>
      </w:r>
    </w:p>
    <w:p>
      <w:pPr>
        <w:pStyle w:val="BodyText"/>
      </w:pPr>
      <w:r>
        <w:t xml:space="preserve">Выполнил компиляцию программы посредством gcc (рис. 3)</w:t>
      </w:r>
    </w:p>
    <w:p>
      <w:pPr>
        <w:pStyle w:val="CaptionedFigure"/>
      </w:pPr>
      <w:bookmarkStart w:id="26" w:name="fig:003"/>
      <w:r>
        <w:drawing>
          <wp:inline>
            <wp:extent cx="5334000" cy="2709953"/>
            <wp:effectExtent b="0" l="0" r="0" t="0"/>
            <wp:docPr descr="Рис. 3: GC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GCC</w:t>
      </w:r>
    </w:p>
    <w:p>
      <w:pPr>
        <w:pStyle w:val="BodyText"/>
      </w:pPr>
      <w:r>
        <w:t xml:space="preserve">Выполнил компиляцию программы посредством Makefile (рис. 4)</w:t>
      </w:r>
    </w:p>
    <w:p>
      <w:pPr>
        <w:pStyle w:val="CaptionedFigure"/>
      </w:pPr>
      <w:bookmarkStart w:id="28" w:name="fig:004"/>
      <w:r>
        <w:drawing>
          <wp:inline>
            <wp:extent cx="5334000" cy="2709953"/>
            <wp:effectExtent b="0" l="0" r="0" t="0"/>
            <wp:docPr descr="Рис. 4: Makefil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Makefile</w:t>
      </w:r>
    </w:p>
    <w:p>
      <w:pPr>
        <w:pStyle w:val="BodyText"/>
      </w:pPr>
      <w:r>
        <w:t xml:space="preserve">С помощью gdb выполнил отладку программы calcul (рис. 5)</w:t>
      </w:r>
    </w:p>
    <w:p>
      <w:pPr>
        <w:pStyle w:val="CaptionedFigure"/>
      </w:pPr>
      <w:bookmarkStart w:id="30" w:name="fig:005"/>
      <w:r>
        <w:drawing>
          <wp:inline>
            <wp:extent cx="5334000" cy="2709953"/>
            <wp:effectExtent b="0" l="0" r="0" t="0"/>
            <wp:docPr descr="Рис. 5: GDB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GDB</w:t>
      </w:r>
    </w:p>
    <w:p>
      <w:pPr>
        <w:pStyle w:val="BodyText"/>
      </w:pPr>
      <w:r>
        <w:t xml:space="preserve">Спомощью утилиты splint попробуйте проанализировать кодыфайлов calculate.c и main.c. (рис. 6)</w:t>
      </w:r>
    </w:p>
    <w:p>
      <w:pPr>
        <w:pStyle w:val="CaptionedFigure"/>
      </w:pPr>
      <w:bookmarkStart w:id="32" w:name="fig:006"/>
      <w:r>
        <w:drawing>
          <wp:inline>
            <wp:extent cx="5334000" cy="2709953"/>
            <wp:effectExtent b="0" l="0" r="0" t="0"/>
            <wp:docPr descr="Рис. 6: splin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splint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В ходе этой лабораторной работы я, по сути, научился компилировать, запускать и отлаживать программу на языке C.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13</dc:title>
  <dc:creator>Аристид Жан Лоэнс Аристобуль Надаль</dc:creator>
  <dc:language>ru-RU</dc:language>
  <cp:keywords/>
  <dcterms:created xsi:type="dcterms:W3CDTF">2022-06-26T21:21:43Z</dcterms:created>
  <dcterms:modified xsi:type="dcterms:W3CDTF">2022-06-26T21:21:43Z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программное обеспечение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