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Ж.</w:t>
      </w:r>
      <w:r>
        <w:t xml:space="preserve"> </w:t>
      </w:r>
      <w:r>
        <w:t xml:space="preserve">Л.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september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Аристид Жан Лоэнс</w:t>
      </w:r>
    </w:p>
    <w:p>
      <w:pPr>
        <w:pStyle w:val="Compact"/>
        <w:numPr>
          <w:ilvl w:val="0"/>
          <w:numId w:val="1001"/>
        </w:numPr>
      </w:pPr>
      <w:r>
        <w:t xml:space="preserve">Студент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bookmarkEnd w:id="20"/>
    <w:bookmarkEnd w:id="21"/>
    <w:bookmarkStart w:id="24" w:name="вводная-часть"/>
    <w:p>
      <w:pPr>
        <w:pStyle w:val="Heading1"/>
      </w:pPr>
      <w:r>
        <w:t xml:space="preserve">Вводная часть</w:t>
      </w:r>
    </w:p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Compact"/>
        <w:numPr>
          <w:ilvl w:val="0"/>
          <w:numId w:val="1002"/>
        </w:numPr>
      </w:pPr>
      <w:r>
        <w:t xml:space="preserve">Linux</w:t>
      </w:r>
    </w:p>
    <w:p>
      <w:pPr>
        <w:pStyle w:val="Compact"/>
        <w:numPr>
          <w:ilvl w:val="0"/>
          <w:numId w:val="1002"/>
        </w:numPr>
      </w:pPr>
      <w:r>
        <w:t xml:space="preserve">Virtual Machine</w:t>
      </w:r>
    </w:p>
    <w:p>
      <w:pPr>
        <w:pStyle w:val="Compact"/>
        <w:numPr>
          <w:ilvl w:val="0"/>
          <w:numId w:val="1002"/>
        </w:numPr>
      </w:pPr>
      <w:r>
        <w:t xml:space="preserve">Linux Console</w:t>
      </w:r>
    </w:p>
    <w:p>
      <w:pPr>
        <w:pStyle w:val="Compact"/>
        <w:numPr>
          <w:ilvl w:val="0"/>
          <w:numId w:val="1002"/>
        </w:numPr>
      </w:pPr>
      <w:r>
        <w:t xml:space="preserve">New User Account</w:t>
      </w:r>
    </w:p>
    <w:p>
      <w:pPr>
        <w:pStyle w:val="Compact"/>
        <w:numPr>
          <w:ilvl w:val="0"/>
          <w:numId w:val="1002"/>
        </w:numPr>
      </w:pPr>
      <w:r>
        <w:t xml:space="preserve">атрибуты</w:t>
      </w:r>
    </w:p>
    <w:bookmarkEnd w:id="22"/>
    <w:bookmarkStart w:id="23" w:name="цели-и-задачи"/>
    <w:p>
      <w:pPr>
        <w:pStyle w:val="Heading2"/>
      </w:pPr>
      <w:r>
        <w:t xml:space="preserve">Цели и задачи</w:t>
      </w:r>
    </w:p>
    <w:p>
      <w:pPr>
        <w:pStyle w:val="Compact"/>
        <w:numPr>
          <w:ilvl w:val="0"/>
          <w:numId w:val="1003"/>
        </w:numPr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3"/>
    <w:bookmarkEnd w:id="24"/>
    <w:bookmarkStart w:id="48" w:name="результаты"/>
    <w:p>
      <w:pPr>
        <w:pStyle w:val="Heading1"/>
      </w:pPr>
      <w:r>
        <w:t xml:space="preserve">Результаты</w:t>
      </w:r>
    </w:p>
    <w:bookmarkStart w:id="28" w:name="создание-учётной-запись-пользователя"/>
    <w:p>
      <w:pPr>
        <w:pStyle w:val="Heading2"/>
      </w:pPr>
      <w:r>
        <w:t xml:space="preserve">Создание учётной запись пользователя</w:t>
      </w:r>
    </w:p>
    <w:p>
      <w:pPr>
        <w:pStyle w:val="FirstParagraph"/>
      </w:pPr>
      <w:r>
        <w:t xml:space="preserve">создайте учётную запись пользователя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096625"/>
            <wp:effectExtent b="0" l="0" r="0" t="0"/>
            <wp:docPr descr="Virtual machine" title="" id="26" name="Picture"/>
            <a:graphic>
              <a:graphicData uri="http://schemas.openxmlformats.org/drawingml/2006/picture">
                <pic:pic>
                  <pic:nvPicPr>
                    <pic:cNvPr descr="image/img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 machine</w:t>
      </w:r>
    </w:p>
    <w:bookmarkEnd w:id="28"/>
    <w:bookmarkStart w:id="32" w:name="команд-gpasswd"/>
    <w:p>
      <w:pPr>
        <w:pStyle w:val="Heading2"/>
      </w:pPr>
      <w:r>
        <w:t xml:space="preserve">Команд gpasswd</w:t>
      </w:r>
    </w:p>
    <w:p>
      <w:pPr>
        <w:pStyle w:val="FirstParagraph"/>
      </w:pPr>
      <w:r>
        <w:t xml:space="preserve">Команд gpasswd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777999"/>
            <wp:effectExtent b="0" l="0" r="0" t="0"/>
            <wp:docPr descr="gpasswd" title="" id="30" name="Picture"/>
            <a:graphic>
              <a:graphicData uri="http://schemas.openxmlformats.org/drawingml/2006/picture">
                <pic:pic>
                  <pic:nvPicPr>
                    <pic:cNvPr descr="image/img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gpasswd</w:t>
      </w:r>
    </w:p>
    <w:bookmarkEnd w:id="32"/>
    <w:bookmarkStart w:id="35" w:name="команд-groups"/>
    <w:p>
      <w:pPr>
        <w:pStyle w:val="Heading2"/>
      </w:pPr>
      <w:r>
        <w:t xml:space="preserve">Команд groups</w:t>
      </w:r>
    </w:p>
    <w:p>
      <w:pPr>
        <w:pStyle w:val="FirstParagraph"/>
      </w:pPr>
      <w:r>
        <w:t xml:space="preserve">Команд groups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777999"/>
            <wp:effectExtent b="0" l="0" r="0" t="0"/>
            <wp:docPr descr="groups" title="" id="33" name="Picture"/>
            <a:graphic>
              <a:graphicData uri="http://schemas.openxmlformats.org/drawingml/2006/picture">
                <pic:pic>
                  <pic:nvPicPr>
                    <pic:cNvPr descr="image/img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</w:t>
      </w:r>
    </w:p>
    <w:bookmarkEnd w:id="35"/>
    <w:bookmarkStart w:id="39" w:name="команд-cat"/>
    <w:p>
      <w:pPr>
        <w:pStyle w:val="Heading2"/>
      </w:pPr>
      <w:r>
        <w:t xml:space="preserve">Команд cat</w:t>
      </w:r>
    </w:p>
    <w:p>
      <w:pPr>
        <w:pStyle w:val="FirstParagraph"/>
      </w:pPr>
      <w:r>
        <w:t xml:space="preserve">команд cat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313401"/>
            <wp:effectExtent b="0" l="0" r="0" t="0"/>
            <wp:docPr descr="cat" title="" id="37" name="Picture"/>
            <a:graphic>
              <a:graphicData uri="http://schemas.openxmlformats.org/drawingml/2006/picture">
                <pic:pic>
                  <pic:nvPicPr>
                    <pic:cNvPr descr="image/img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</w:t>
      </w:r>
    </w:p>
    <w:bookmarkEnd w:id="39"/>
    <w:bookmarkStart w:id="43" w:name="команд-newgrp"/>
    <w:p>
      <w:pPr>
        <w:pStyle w:val="Heading2"/>
      </w:pPr>
      <w:r>
        <w:t xml:space="preserve">Команд newgrp</w:t>
      </w:r>
    </w:p>
    <w:p>
      <w:pPr>
        <w:pStyle w:val="FirstParagraph"/>
      </w:pPr>
      <w:r>
        <w:t xml:space="preserve">Команд newgrp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699757"/>
            <wp:effectExtent b="0" l="0" r="0" t="0"/>
            <wp:docPr descr="newgrp" title="" id="41" name="Picture"/>
            <a:graphic>
              <a:graphicData uri="http://schemas.openxmlformats.org/drawingml/2006/picture">
                <pic:pic>
                  <pic:nvPicPr>
                    <pic:cNvPr descr="image/img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</w:t>
      </w:r>
    </w:p>
    <w:bookmarkEnd w:id="43"/>
    <w:bookmarkStart w:id="47" w:name="команд-chmod"/>
    <w:p>
      <w:pPr>
        <w:pStyle w:val="Heading2"/>
      </w:pPr>
      <w:r>
        <w:t xml:space="preserve">Команд chmod</w:t>
      </w:r>
    </w:p>
    <w:p>
      <w:pPr>
        <w:pStyle w:val="FirstParagraph"/>
      </w:pPr>
      <w:r>
        <w:t xml:space="preserve">Команд chmod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999922"/>
            <wp:effectExtent b="0" l="0" r="0" t="0"/>
            <wp:docPr descr="chmod" title="" id="45" name="Picture"/>
            <a:graphic>
              <a:graphicData uri="http://schemas.openxmlformats.org/drawingml/2006/picture">
                <pic:pic>
                  <pic:nvPicPr>
                    <pic:cNvPr descr="image/img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bookmarkEnd w:id="47"/>
    <w:bookmarkEnd w:id="48"/>
    <w:bookmarkStart w:id="49" w:name="итоговый-слайд"/>
    <w:p>
      <w:pPr>
        <w:pStyle w:val="Heading1"/>
      </w:pPr>
      <w:r>
        <w:t xml:space="preserve">Итоговый слайд</w:t>
      </w:r>
    </w:p>
    <w:p>
      <w:pPr>
        <w:pStyle w:val="FirstParagraph"/>
      </w:pPr>
      <w:r>
        <w:t xml:space="preserve">В этой лабораторной работе мы научились выполнять некоторые операции с терминалом Linux, такие как создание новой учетной записи пользователя, изменение атрибутов некоторых файлов.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</dc:title>
  <dc:creator>Аристид Ж. Л.</dc:creator>
  <dc:language>ru-RU</dc:language>
  <cp:keywords/>
  <dcterms:created xsi:type="dcterms:W3CDTF">2024-09-21T20:02:08Z</dcterms:created>
  <dcterms:modified xsi:type="dcterms:W3CDTF">2024-09-21T20:02:08Z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08 september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 3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