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32A" w:rsidRDefault="00DF1B00">
      <w:pPr>
        <w:pStyle w:val="Title"/>
      </w:pPr>
      <w:bookmarkStart w:id="0" w:name="_GoBack"/>
      <w:bookmarkEnd w:id="0"/>
      <w:r>
        <w:t>Отчёт по лабораторной работе</w:t>
      </w:r>
    </w:p>
    <w:p w:rsidR="0057532A" w:rsidRDefault="00DF1B00">
      <w:pPr>
        <w:pStyle w:val="Subtitle"/>
      </w:pPr>
      <w:r>
        <w:t>Лаб 3</w:t>
      </w:r>
    </w:p>
    <w:p w:rsidR="0057532A" w:rsidRDefault="00DF1B00">
      <w:pPr>
        <w:pStyle w:val="Author"/>
      </w:pPr>
      <w:r>
        <w:t>Аристид Жан Лоэнс Аристобуль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03061443"/>
        <w:docPartObj>
          <w:docPartGallery w:val="Table of Contents"/>
          <w:docPartUnique/>
        </w:docPartObj>
      </w:sdtPr>
      <w:sdtEndPr/>
      <w:sdtContent>
        <w:p w:rsidR="0057532A" w:rsidRDefault="00DF1B00">
          <w:pPr>
            <w:pStyle w:val="TOCHeading"/>
          </w:pPr>
          <w:r>
            <w:t>Содержание</w:t>
          </w:r>
        </w:p>
        <w:p w:rsidR="00F34722" w:rsidRDefault="00DF1B00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34722">
            <w:fldChar w:fldCharType="separate"/>
          </w:r>
          <w:hyperlink w:anchor="_Toc177852165" w:history="1">
            <w:r w:rsidR="00F34722" w:rsidRPr="00BD4579">
              <w:rPr>
                <w:rStyle w:val="Hyperlink"/>
                <w:noProof/>
              </w:rPr>
              <w:t>Цель работы</w:t>
            </w:r>
            <w:r w:rsidR="00F34722">
              <w:rPr>
                <w:noProof/>
                <w:webHidden/>
              </w:rPr>
              <w:tab/>
            </w:r>
            <w:r w:rsidR="00F34722">
              <w:rPr>
                <w:noProof/>
                <w:webHidden/>
              </w:rPr>
              <w:fldChar w:fldCharType="begin"/>
            </w:r>
            <w:r w:rsidR="00F34722">
              <w:rPr>
                <w:noProof/>
                <w:webHidden/>
              </w:rPr>
              <w:instrText xml:space="preserve"> PAGEREF _Toc177852165 \h </w:instrText>
            </w:r>
            <w:r w:rsidR="00F34722">
              <w:rPr>
                <w:noProof/>
                <w:webHidden/>
              </w:rPr>
            </w:r>
            <w:r w:rsidR="00F34722">
              <w:rPr>
                <w:noProof/>
                <w:webHidden/>
              </w:rPr>
              <w:fldChar w:fldCharType="separate"/>
            </w:r>
            <w:r w:rsidR="00F34722">
              <w:rPr>
                <w:noProof/>
                <w:webHidden/>
              </w:rPr>
              <w:t>1</w:t>
            </w:r>
            <w:r w:rsidR="00F34722">
              <w:rPr>
                <w:noProof/>
                <w:webHidden/>
              </w:rPr>
              <w:fldChar w:fldCharType="end"/>
            </w:r>
          </w:hyperlink>
        </w:p>
        <w:p w:rsidR="00F34722" w:rsidRDefault="00F3472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7852166" w:history="1">
            <w:r w:rsidRPr="00BD4579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722" w:rsidRDefault="00F3472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7852167" w:history="1">
            <w:r w:rsidRPr="00BD4579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722" w:rsidRDefault="00F3472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7852168" w:history="1">
            <w:r w:rsidRPr="00BD4579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722" w:rsidRDefault="00F3472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7852169" w:history="1">
            <w:r w:rsidRPr="00BD4579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722" w:rsidRDefault="00F3472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7852170" w:history="1">
            <w:r w:rsidRPr="00BD4579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_Toc177852170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2A" w:rsidRDefault="00DF1B00">
          <w:r>
            <w:fldChar w:fldCharType="end"/>
          </w:r>
        </w:p>
      </w:sdtContent>
    </w:sdt>
    <w:p w:rsidR="0057532A" w:rsidRDefault="00DF1B00">
      <w:pPr>
        <w:pStyle w:val="Heading1"/>
      </w:pPr>
      <w:bookmarkStart w:id="1" w:name="цель-работы"/>
      <w:bookmarkStart w:id="2" w:name="_Toc177852165"/>
      <w:r>
        <w:t>Цель работы</w:t>
      </w:r>
      <w:bookmarkEnd w:id="2"/>
    </w:p>
    <w:p w:rsidR="0057532A" w:rsidRDefault="00DF1B00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:rsidR="0057532A" w:rsidRDefault="00DF1B00">
      <w:pPr>
        <w:pStyle w:val="Heading1"/>
      </w:pPr>
      <w:bookmarkStart w:id="3" w:name="задание"/>
      <w:bookmarkStart w:id="4" w:name="_Toc177852166"/>
      <w:bookmarkEnd w:id="1"/>
      <w:r>
        <w:t>Задание</w:t>
      </w:r>
      <w:bookmarkEnd w:id="4"/>
    </w:p>
    <w:p w:rsidR="0057532A" w:rsidRDefault="00DF1B00">
      <w:pPr>
        <w:pStyle w:val="Compact"/>
        <w:numPr>
          <w:ilvl w:val="0"/>
          <w:numId w:val="2"/>
        </w:numPr>
      </w:pPr>
      <w:r>
        <w:t>В установленной операционной системе создайте учётную запись пользователя guest (использую учётную запись администратора): useradd guest</w:t>
      </w:r>
    </w:p>
    <w:p w:rsidR="0057532A" w:rsidRDefault="00DF1B00">
      <w:pPr>
        <w:pStyle w:val="Compact"/>
        <w:numPr>
          <w:ilvl w:val="0"/>
          <w:numId w:val="2"/>
        </w:numPr>
      </w:pPr>
      <w:r>
        <w:t>Задайте пароль для пользователя guest (использую учётную запись администратора): passwd guest</w:t>
      </w:r>
    </w:p>
    <w:p w:rsidR="0057532A" w:rsidRDefault="00DF1B00">
      <w:pPr>
        <w:pStyle w:val="Compact"/>
        <w:numPr>
          <w:ilvl w:val="0"/>
          <w:numId w:val="2"/>
        </w:numPr>
      </w:pPr>
      <w:r>
        <w:t>Аналогично создайте второ</w:t>
      </w:r>
      <w:r>
        <w:t>го пользователя guest2.</w:t>
      </w:r>
    </w:p>
    <w:p w:rsidR="0057532A" w:rsidRDefault="00DF1B00">
      <w:pPr>
        <w:pStyle w:val="Compact"/>
        <w:numPr>
          <w:ilvl w:val="0"/>
          <w:numId w:val="2"/>
        </w:numPr>
      </w:pPr>
      <w:r>
        <w:t>Добавьте пользователя guest2 в группу guest: gpasswd -a guest2 guest</w:t>
      </w:r>
    </w:p>
    <w:p w:rsidR="0057532A" w:rsidRDefault="00DF1B00">
      <w:pPr>
        <w:pStyle w:val="Compact"/>
        <w:numPr>
          <w:ilvl w:val="0"/>
          <w:numId w:val="2"/>
        </w:numPr>
      </w:pPr>
      <w:r>
        <w:t>Осуществите вход в систему от двух пользователей на двух разных консолях: guest на первой консоли и guest2 на второй консоли.</w:t>
      </w:r>
    </w:p>
    <w:p w:rsidR="0057532A" w:rsidRDefault="00DF1B00">
      <w:pPr>
        <w:pStyle w:val="Compact"/>
        <w:numPr>
          <w:ilvl w:val="0"/>
          <w:numId w:val="2"/>
        </w:numPr>
      </w:pPr>
      <w:r>
        <w:t xml:space="preserve">Для обоих пользователей командой pwd </w:t>
      </w:r>
      <w:r>
        <w:t>определите директорию, в которой вы находитесь. Сравните её с приглашениями командной строки.</w:t>
      </w:r>
    </w:p>
    <w:p w:rsidR="0057532A" w:rsidRDefault="00DF1B00">
      <w:pPr>
        <w:pStyle w:val="Compact"/>
        <w:numPr>
          <w:ilvl w:val="0"/>
          <w:numId w:val="2"/>
        </w:numPr>
      </w:pPr>
      <w:r>
        <w:t>Уточните имя вашего пользователя, его группу, кто входит в неё и к каким группам принадлежит он сам. Определите командами groups guest и groups guest2, в какие гр</w:t>
      </w:r>
      <w:r>
        <w:t>уппы входят пользователи guest и guest2. Сравните вывод команды groups с выводом команд id -Gn и id -G.</w:t>
      </w:r>
    </w:p>
    <w:p w:rsidR="0057532A" w:rsidRDefault="00DF1B00">
      <w:pPr>
        <w:pStyle w:val="Compact"/>
        <w:numPr>
          <w:ilvl w:val="0"/>
          <w:numId w:val="2"/>
        </w:numPr>
      </w:pPr>
      <w:r>
        <w:t>Сравните полученную информацию с содержимым файла /etc/group. Просмотрите файл командой cat /etc/group</w:t>
      </w:r>
    </w:p>
    <w:p w:rsidR="0057532A" w:rsidRDefault="00DF1B00">
      <w:pPr>
        <w:pStyle w:val="Compact"/>
        <w:numPr>
          <w:ilvl w:val="0"/>
          <w:numId w:val="2"/>
        </w:numPr>
      </w:pPr>
      <w:r>
        <w:t>От имени пользователя guest2 выполните регистраци</w:t>
      </w:r>
      <w:r>
        <w:t>ю пользователя guest2 в группе guest командой newgrp guest</w:t>
      </w:r>
    </w:p>
    <w:p w:rsidR="0057532A" w:rsidRDefault="00DF1B00">
      <w:pPr>
        <w:pStyle w:val="Compact"/>
        <w:numPr>
          <w:ilvl w:val="0"/>
          <w:numId w:val="2"/>
        </w:numPr>
      </w:pPr>
      <w:r>
        <w:lastRenderedPageBreak/>
        <w:t>От имени пользователя guest измените права директории /home/guest, разрешив все действия для пользователей группы: chmod g+rwx /home/guest</w:t>
      </w:r>
    </w:p>
    <w:p w:rsidR="0057532A" w:rsidRDefault="00DF1B00">
      <w:pPr>
        <w:pStyle w:val="Compact"/>
        <w:numPr>
          <w:ilvl w:val="0"/>
          <w:numId w:val="2"/>
        </w:numPr>
      </w:pPr>
      <w:r>
        <w:t>От имени пользователя guest снимите с директории /home/gue</w:t>
      </w:r>
      <w:r>
        <w:t>st/dir1 все атрибуты командой chmod 000 dirl</w:t>
      </w:r>
    </w:p>
    <w:p w:rsidR="0057532A" w:rsidRDefault="00DF1B00">
      <w:pPr>
        <w:pStyle w:val="Heading1"/>
      </w:pPr>
      <w:bookmarkStart w:id="5" w:name="теоретическое-введение"/>
      <w:bookmarkStart w:id="6" w:name="_Toc177852167"/>
      <w:bookmarkEnd w:id="3"/>
      <w:r>
        <w:t>Теоретическое введение</w:t>
      </w:r>
      <w:bookmarkEnd w:id="6"/>
    </w:p>
    <w:p w:rsidR="0057532A" w:rsidRDefault="00DF1B00">
      <w:pPr>
        <w:pStyle w:val="FirstParagraph"/>
      </w:pPr>
      <w:r>
        <w:t>Интерфейс командной строки (CLI) — это средство взаимодействия с компьютерной программой путем ввода строк текста, называемых командными строками. Интерфейсы командной строки появились в с</w:t>
      </w:r>
      <w:r>
        <w:t>ередине 1960-х годов на компьютерных терминалах как интерактивная и более удобная альтернатива неинтерактивному интерфейсу, доступному с помощью перфокарт. [@linux_command_line]</w:t>
      </w:r>
    </w:p>
    <w:p w:rsidR="0057532A" w:rsidRDefault="00DF1B00">
      <w:pPr>
        <w:pStyle w:val="Heading1"/>
      </w:pPr>
      <w:bookmarkStart w:id="7" w:name="выполнение-лабораторной-работы"/>
      <w:bookmarkStart w:id="8" w:name="_Toc177852168"/>
      <w:bookmarkEnd w:id="5"/>
      <w:r>
        <w:t>Выполнение лабораторной работы</w:t>
      </w:r>
      <w:bookmarkEnd w:id="8"/>
    </w:p>
    <w:p w:rsidR="0057532A" w:rsidRDefault="00DF1B00">
      <w:pPr>
        <w:pStyle w:val="FirstParagraph"/>
      </w:pPr>
      <w:r>
        <w:t>В установленной при выполнении предыдущей лабор</w:t>
      </w:r>
      <w:r>
        <w:t>аторной работыоперационной системе создайте учётную запись пользователя guest (использую учётную запись администратора) useradd guest (рис. [-@fig:001]).</w:t>
      </w:r>
    </w:p>
    <w:p w:rsidR="0057532A" w:rsidRDefault="00DF1B00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733800" cy="4096625"/>
            <wp:effectExtent l="0" t="0" r="0" b="0"/>
            <wp:docPr id="24" name="Picture" descr="user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img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32A" w:rsidRDefault="00DF1B00">
      <w:pPr>
        <w:pStyle w:val="ImageCaption"/>
      </w:pPr>
      <w:r>
        <w:t>user guest</w:t>
      </w:r>
    </w:p>
    <w:p w:rsidR="0057532A" w:rsidRDefault="00DF1B00">
      <w:pPr>
        <w:pStyle w:val="BodyText"/>
      </w:pPr>
      <w:r>
        <w:t>Задайте пароль для пользователя guest (использую учётную запись администратора): passwd g</w:t>
      </w:r>
      <w:r>
        <w:t>uest (рис. [-@fig:002]).</w:t>
      </w:r>
    </w:p>
    <w:p w:rsidR="0057532A" w:rsidRDefault="00DF1B00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733800" cy="4096625"/>
            <wp:effectExtent l="0" t="0" r="0" b="0"/>
            <wp:docPr id="26" name="Picture" descr="user guest passwo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img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32A" w:rsidRDefault="00DF1B00">
      <w:pPr>
        <w:pStyle w:val="ImageCaption"/>
      </w:pPr>
      <w:r>
        <w:t>user guest password</w:t>
      </w:r>
    </w:p>
    <w:p w:rsidR="0057532A" w:rsidRDefault="00DF1B00">
      <w:pPr>
        <w:pStyle w:val="BodyText"/>
      </w:pPr>
      <w:r>
        <w:t>Добавьте пользователя guest2 в группу guest: gpasswd -a guest2 guest (рис. [-@fig:003]).</w:t>
      </w:r>
    </w:p>
    <w:p w:rsidR="0057532A" w:rsidRDefault="00DF1B00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733800" cy="1777999"/>
            <wp:effectExtent l="0" t="0" r="0" b="0"/>
            <wp:docPr id="29" name="Picture" descr="guest2 в группу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img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32A" w:rsidRDefault="00DF1B00">
      <w:pPr>
        <w:pStyle w:val="ImageCaption"/>
      </w:pPr>
      <w:r>
        <w:t>guest2 в группу guest</w:t>
      </w:r>
    </w:p>
    <w:p w:rsidR="0057532A" w:rsidRDefault="00DF1B00">
      <w:pPr>
        <w:pStyle w:val="BodyText"/>
      </w:pPr>
      <w:r>
        <w:t xml:space="preserve">Уточните имя вашего пользователя, его группу, кто входит в неё </w:t>
      </w:r>
      <w:r>
        <w:t>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 и id -G. (рис. [-@fig:004]).</w:t>
      </w:r>
    </w:p>
    <w:p w:rsidR="0057532A" w:rsidRDefault="00DF1B00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733800" cy="3254536"/>
            <wp:effectExtent l="0" t="0" r="0" b="0"/>
            <wp:docPr id="32" name="Picture" descr="new user inf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img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32A" w:rsidRDefault="00DF1B00">
      <w:pPr>
        <w:pStyle w:val="ImageCaption"/>
      </w:pPr>
      <w:r>
        <w:t>new user info</w:t>
      </w:r>
    </w:p>
    <w:p w:rsidR="0057532A" w:rsidRDefault="00DF1B00">
      <w:pPr>
        <w:pStyle w:val="BodyText"/>
      </w:pPr>
      <w:r>
        <w:t>Сравните полученн</w:t>
      </w:r>
      <w:r>
        <w:t>ую информацию с содержимым файла /etc/group. Просмотрите файл командой cat /etc/group (рис. [-@fig:005]).</w:t>
      </w:r>
    </w:p>
    <w:p w:rsidR="0057532A" w:rsidRDefault="00DF1B00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733800" cy="3313401"/>
            <wp:effectExtent l="0" t="0" r="0" b="0"/>
            <wp:docPr id="35" name="Picture" descr="file /etc/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img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3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32A" w:rsidRDefault="00DF1B00">
      <w:pPr>
        <w:pStyle w:val="ImageCaption"/>
      </w:pPr>
      <w:r>
        <w:t>file /etc/group</w:t>
      </w:r>
    </w:p>
    <w:p w:rsidR="0057532A" w:rsidRDefault="00DF1B00">
      <w:pPr>
        <w:pStyle w:val="BodyText"/>
      </w:pPr>
      <w:r>
        <w:t>От имени пользователя guest2 выполните регистрацию пользователя guest2 в группе guest командой newgrp guest. (рис. [-@fig:006])</w:t>
      </w:r>
    </w:p>
    <w:p w:rsidR="0057532A" w:rsidRDefault="00DF1B00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733800" cy="1699757"/>
            <wp:effectExtent l="0" t="0" r="0" b="0"/>
            <wp:docPr id="38" name="Picture" descr="newgrp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img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32A" w:rsidRDefault="00DF1B00">
      <w:pPr>
        <w:pStyle w:val="ImageCaption"/>
      </w:pPr>
      <w:r>
        <w:t>newgrp guest</w:t>
      </w:r>
    </w:p>
    <w:p w:rsidR="0057532A" w:rsidRDefault="00DF1B00">
      <w:pPr>
        <w:pStyle w:val="BodyText"/>
      </w:pPr>
      <w:r>
        <w:t>От имени пользователя guest снимите с директории /home/guest/dir1 все атрибуты командой и проверьте правильность снятия атрибутов (рис. [-@fig:007]).</w:t>
      </w:r>
    </w:p>
    <w:p w:rsidR="0057532A" w:rsidRDefault="00DF1B00">
      <w:pPr>
        <w:pStyle w:val="Heading1"/>
      </w:pPr>
      <w:bookmarkStart w:id="9" w:name="выводы"/>
      <w:bookmarkStart w:id="10" w:name="_Toc177852169"/>
      <w:bookmarkEnd w:id="7"/>
      <w:r>
        <w:t>Выводы</w:t>
      </w:r>
      <w:bookmarkEnd w:id="10"/>
    </w:p>
    <w:p w:rsidR="0057532A" w:rsidRDefault="00DF1B00">
      <w:pPr>
        <w:pStyle w:val="FirstParagraph"/>
      </w:pPr>
      <w:r>
        <w:t>В этой лабораторной работе мы научились выполнять некоторые операции с терминалом Linu</w:t>
      </w:r>
      <w:r>
        <w:t>x, такие как создание новой учетной записи пользователя, изменение атрибутов некоторых файлов.</w:t>
      </w:r>
    </w:p>
    <w:p w:rsidR="0057532A" w:rsidRDefault="00DF1B00">
      <w:pPr>
        <w:pStyle w:val="Heading1"/>
      </w:pPr>
      <w:bookmarkStart w:id="11" w:name="список-литературы"/>
      <w:bookmarkStart w:id="12" w:name="_Toc177852170"/>
      <w:bookmarkEnd w:id="9"/>
      <w:r>
        <w:t>Список литературы</w:t>
      </w:r>
      <w:bookmarkStart w:id="13" w:name="refs"/>
      <w:bookmarkEnd w:id="11"/>
      <w:bookmarkEnd w:id="12"/>
      <w:bookmarkEnd w:id="13"/>
    </w:p>
    <w:sectPr w:rsidR="0057532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B00" w:rsidRDefault="00DF1B00">
      <w:pPr>
        <w:spacing w:after="0"/>
      </w:pPr>
      <w:r>
        <w:separator/>
      </w:r>
    </w:p>
  </w:endnote>
  <w:endnote w:type="continuationSeparator" w:id="0">
    <w:p w:rsidR="00DF1B00" w:rsidRDefault="00DF1B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B00" w:rsidRDefault="00DF1B00">
      <w:r>
        <w:separator/>
      </w:r>
    </w:p>
  </w:footnote>
  <w:footnote w:type="continuationSeparator" w:id="0">
    <w:p w:rsidR="00DF1B00" w:rsidRDefault="00DF1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54D02E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6EA23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32A"/>
    <w:rsid w:val="0057532A"/>
    <w:rsid w:val="00DF1B00"/>
    <w:rsid w:val="00F3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AA5916-C927-476B-9C2E-19745BDB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3472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Аристид Жан Лоэнс Аристобуль</dc:creator>
  <cp:keywords/>
  <cp:lastModifiedBy>DELL</cp:lastModifiedBy>
  <cp:revision>3</cp:revision>
  <dcterms:created xsi:type="dcterms:W3CDTF">2024-09-21T20:01:00Z</dcterms:created>
  <dcterms:modified xsi:type="dcterms:W3CDTF">2024-09-21T20:02:00Z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Лаб 3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