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Bdr>
          <w:bottom w:val="single" w:color="auto" w:sz="4" w:space="1"/>
        </w:pBdr>
        <w:ind w:left="360"/>
        <w:rPr>
          <w:rFonts w:hint="default" w:eastAsia="宋体"/>
          <w:b/>
          <w:bCs/>
          <w:sz w:val="28"/>
          <w:lang w:val="en-US" w:eastAsia="zh-CN"/>
        </w:rPr>
      </w:pPr>
      <w:r>
        <w:rPr>
          <w:b/>
          <w:bCs/>
          <w:sz w:val="28"/>
        </w:rPr>
        <w:t>Key Terms</w:t>
      </w:r>
      <w:r>
        <w:rPr>
          <w:rFonts w:hint="eastAsia" w:eastAsia="宋体"/>
          <w:b/>
          <w:bCs/>
          <w:sz w:val="28"/>
          <w:lang w:val="en-US" w:eastAsia="zh-CN"/>
        </w:rPr>
        <w:t xml:space="preserve"> of Chapter6</w:t>
      </w:r>
    </w:p>
    <w:p>
      <w:pPr>
        <w:rPr>
          <w:b/>
          <w:bCs/>
        </w:rPr>
      </w:pPr>
    </w:p>
    <w:tbl>
      <w:tblPr>
        <w:tblStyle w:val="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29"/>
        <w:gridCol w:w="2437"/>
        <w:gridCol w:w="42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shd w:val="clear" w:color="auto" w:fill="CCCCCC"/>
            <w:vAlign w:val="center"/>
          </w:tcPr>
          <w:p>
            <w:pPr>
              <w:jc w:val="center"/>
              <w:rPr>
                <w:b/>
                <w:bCs/>
              </w:rPr>
            </w:pPr>
            <w:r>
              <w:rPr>
                <w:b/>
                <w:bCs/>
              </w:rPr>
              <w:t>Key Term</w:t>
            </w:r>
          </w:p>
        </w:tc>
        <w:tc>
          <w:tcPr>
            <w:tcW w:w="2437" w:type="dxa"/>
            <w:shd w:val="clear" w:color="auto" w:fill="CCCCCC"/>
            <w:vAlign w:val="center"/>
          </w:tcPr>
          <w:p>
            <w:pPr>
              <w:jc w:val="center"/>
              <w:rPr>
                <w:b/>
                <w:bCs/>
              </w:rPr>
            </w:pPr>
          </w:p>
        </w:tc>
        <w:tc>
          <w:tcPr>
            <w:tcW w:w="4256" w:type="dxa"/>
            <w:shd w:val="clear" w:color="auto" w:fill="CCCCCC"/>
            <w:vAlign w:val="center"/>
          </w:tcPr>
          <w:p>
            <w:pPr>
              <w:jc w:val="center"/>
              <w:rPr>
                <w:b/>
                <w:bCs/>
              </w:rPr>
            </w:pPr>
            <w:r>
              <w:rPr>
                <w:b/>
                <w:bCs/>
              </w:rPr>
              <w:t>Definition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3D printer</w:t>
            </w:r>
          </w:p>
        </w:tc>
        <w:tc>
          <w:tcPr>
            <w:tcW w:w="2437" w:type="dxa"/>
            <w:vAlign w:val="center"/>
          </w:tcPr>
          <w:p>
            <w:pPr>
              <w:rPr>
                <w:rFonts w:hint="default" w:eastAsia="宋体"/>
                <w:lang w:val="en-US" w:eastAsia="zh-CN"/>
              </w:rPr>
            </w:pPr>
            <w:r>
              <w:rPr>
                <w:rFonts w:hint="eastAsia" w:eastAsia="宋体"/>
                <w:lang w:val="en-US" w:eastAsia="zh-CN"/>
              </w:rPr>
              <w:t>3D打印机</w:t>
            </w:r>
          </w:p>
        </w:tc>
        <w:tc>
          <w:tcPr>
            <w:tcW w:w="4256" w:type="dxa"/>
            <w:vAlign w:val="center"/>
          </w:tcPr>
          <w:p>
            <w:r>
              <w:t>Also known as additive manufacturing, create three-dimensional shapes by adding very thick layers of materials until the final shape is fully formed, (See also additive manufacturing)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3D scanner</w:t>
            </w:r>
          </w:p>
        </w:tc>
        <w:tc>
          <w:tcPr>
            <w:tcW w:w="2437" w:type="dxa"/>
            <w:vAlign w:val="center"/>
          </w:tcPr>
          <w:p>
            <w:pPr>
              <w:rPr>
                <w:rFonts w:hint="default" w:eastAsia="宋体"/>
                <w:lang w:val="en-US" w:eastAsia="zh-CN"/>
              </w:rPr>
            </w:pPr>
            <w:r>
              <w:rPr>
                <w:rFonts w:hint="eastAsia" w:eastAsia="宋体"/>
                <w:lang w:val="en-US" w:eastAsia="zh-CN"/>
              </w:rPr>
              <w:t>3D扫描仪</w:t>
            </w:r>
          </w:p>
        </w:tc>
        <w:tc>
          <w:tcPr>
            <w:tcW w:w="4256" w:type="dxa"/>
            <w:vAlign w:val="center"/>
          </w:tcPr>
          <w:p>
            <w:r>
              <w:t>Use lasers, cameras, or robotic arms to record the shape of an 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active display area</w:t>
            </w:r>
          </w:p>
        </w:tc>
        <w:tc>
          <w:tcPr>
            <w:tcW w:w="2437" w:type="dxa"/>
            <w:vAlign w:val="center"/>
          </w:tcPr>
          <w:p>
            <w:pPr>
              <w:rPr>
                <w:rFonts w:hint="default" w:eastAsia="宋体"/>
                <w:lang w:val="en-US" w:eastAsia="zh-CN"/>
              </w:rPr>
            </w:pPr>
            <w:r>
              <w:rPr>
                <w:rFonts w:hint="eastAsia" w:eastAsia="宋体"/>
                <w:lang w:val="en-US" w:eastAsia="zh-CN"/>
              </w:rPr>
              <w:t>（活动）显示区域</w:t>
            </w:r>
          </w:p>
        </w:tc>
        <w:tc>
          <w:tcPr>
            <w:tcW w:w="4256" w:type="dxa"/>
            <w:vAlign w:val="center"/>
          </w:tcPr>
          <w:p>
            <w:r>
              <w:t>Diagonal length of a monitor’s viewing area and is also known as 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additive manufacturing</w:t>
            </w:r>
          </w:p>
        </w:tc>
        <w:tc>
          <w:tcPr>
            <w:tcW w:w="2437" w:type="dxa"/>
            <w:vAlign w:val="center"/>
          </w:tcPr>
          <w:p>
            <w:r>
              <w:rPr>
                <w:rFonts w:hint="eastAsia" w:eastAsia="宋体"/>
                <w:lang w:val="en-US" w:eastAsia="zh-CN"/>
              </w:rPr>
              <w:t>3D打印机</w:t>
            </w:r>
          </w:p>
        </w:tc>
        <w:tc>
          <w:tcPr>
            <w:tcW w:w="4256" w:type="dxa"/>
            <w:vAlign w:val="center"/>
          </w:tcPr>
          <w:p>
            <w:r>
              <w:t>Also known as 3D printers, create three-dimensional shapes by adding very thick layers of materials until the final shape is fully formed, (See also 3D printers)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aspect ratio</w:t>
            </w:r>
          </w:p>
        </w:tc>
        <w:tc>
          <w:tcPr>
            <w:tcW w:w="2437" w:type="dxa"/>
            <w:vAlign w:val="center"/>
          </w:tcPr>
          <w:p>
            <w:pPr>
              <w:rPr>
                <w:rFonts w:hint="eastAsia" w:eastAsia="宋体"/>
                <w:lang w:val="en-US" w:eastAsia="zh-CN"/>
              </w:rPr>
            </w:pPr>
            <w:r>
              <w:rPr>
                <w:rFonts w:hint="eastAsia" w:eastAsia="宋体"/>
                <w:lang w:val="en-US" w:eastAsia="zh-CN"/>
              </w:rPr>
              <w:t>长宽比</w:t>
            </w:r>
          </w:p>
        </w:tc>
        <w:tc>
          <w:tcPr>
            <w:tcW w:w="4256" w:type="dxa"/>
            <w:vAlign w:val="center"/>
          </w:tcPr>
          <w:p>
            <w:r>
              <w:t>Indicates the proportional relationship between a display’s width and height and is usually expressed by tow numbers separated by a colon such as 16:9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bar code</w:t>
            </w:r>
          </w:p>
        </w:tc>
        <w:tc>
          <w:tcPr>
            <w:tcW w:w="2437" w:type="dxa"/>
            <w:vAlign w:val="center"/>
          </w:tcPr>
          <w:p>
            <w:pPr>
              <w:rPr>
                <w:rFonts w:hint="eastAsia" w:eastAsia="宋体"/>
                <w:lang w:val="en-US" w:eastAsia="zh-CN"/>
              </w:rPr>
            </w:pPr>
            <w:r>
              <w:rPr>
                <w:rFonts w:hint="eastAsia" w:eastAsia="宋体"/>
                <w:lang w:val="en-US" w:eastAsia="zh-CN"/>
              </w:rPr>
              <w:t>条形码</w:t>
            </w:r>
          </w:p>
        </w:tc>
        <w:tc>
          <w:tcPr>
            <w:tcW w:w="4256" w:type="dxa"/>
            <w:vAlign w:val="center"/>
          </w:tcPr>
          <w:p>
            <w:r>
              <w:t>Vertical zebra-striped marks printed on product containers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bar code reader</w:t>
            </w:r>
          </w:p>
        </w:tc>
        <w:tc>
          <w:tcPr>
            <w:tcW w:w="2437" w:type="dxa"/>
            <w:vAlign w:val="center"/>
          </w:tcPr>
          <w:p>
            <w:pPr>
              <w:rPr>
                <w:rFonts w:hint="default" w:eastAsia="宋体"/>
                <w:lang w:val="en-US" w:eastAsia="zh-CN"/>
              </w:rPr>
            </w:pPr>
            <w:r>
              <w:rPr>
                <w:rFonts w:hint="eastAsia" w:eastAsia="宋体"/>
                <w:lang w:val="en-US" w:eastAsia="zh-CN"/>
              </w:rPr>
              <w:t>条码阅读器</w:t>
            </w:r>
          </w:p>
        </w:tc>
        <w:tc>
          <w:tcPr>
            <w:tcW w:w="4256" w:type="dxa"/>
            <w:vAlign w:val="center"/>
          </w:tcPr>
          <w:p>
            <w:r>
              <w:t>Contains photoelectric cells that scan or read bar codes (See also bar code scanner)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bar code scanner</w:t>
            </w:r>
          </w:p>
        </w:tc>
        <w:tc>
          <w:tcPr>
            <w:tcW w:w="2437" w:type="dxa"/>
            <w:vAlign w:val="center"/>
          </w:tcPr>
          <w:p>
            <w:pPr>
              <w:rPr>
                <w:rFonts w:hint="default" w:eastAsia="宋体"/>
                <w:lang w:val="en-US" w:eastAsia="zh-CN"/>
              </w:rPr>
            </w:pPr>
            <w:r>
              <w:rPr>
                <w:rFonts w:hint="eastAsia" w:eastAsia="宋体"/>
                <w:lang w:val="en-US" w:eastAsia="zh-CN"/>
              </w:rPr>
              <w:t>条码扫描仪</w:t>
            </w:r>
          </w:p>
        </w:tc>
        <w:tc>
          <w:tcPr>
            <w:tcW w:w="4256" w:type="dxa"/>
            <w:vAlign w:val="center"/>
          </w:tcPr>
          <w:p>
            <w:r>
              <w:t>Contains photoelectric cells that scan or read bar codes (See also bar code reader)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Bluetooth</w:t>
            </w:r>
          </w:p>
        </w:tc>
        <w:tc>
          <w:tcPr>
            <w:tcW w:w="2437" w:type="dxa"/>
            <w:vAlign w:val="center"/>
          </w:tcPr>
          <w:p>
            <w:pPr>
              <w:rPr>
                <w:rFonts w:hint="eastAsia" w:eastAsia="宋体"/>
                <w:lang w:val="en-US" w:eastAsia="zh-CN"/>
              </w:rPr>
            </w:pPr>
            <w:r>
              <w:rPr>
                <w:rFonts w:hint="eastAsia" w:eastAsia="宋体"/>
                <w:lang w:val="en-US" w:eastAsia="zh-CN"/>
              </w:rPr>
              <w:t>蓝牙</w:t>
            </w:r>
          </w:p>
        </w:tc>
        <w:tc>
          <w:tcPr>
            <w:tcW w:w="4256" w:type="dxa"/>
            <w:vAlign w:val="center"/>
          </w:tcPr>
          <w:p>
            <w:r>
              <w:t>Type of wireless connection (Discussed in Chapter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card reader</w:t>
            </w:r>
          </w:p>
        </w:tc>
        <w:tc>
          <w:tcPr>
            <w:tcW w:w="2437" w:type="dxa"/>
            <w:vAlign w:val="center"/>
          </w:tcPr>
          <w:p>
            <w:pPr>
              <w:rPr>
                <w:rFonts w:hint="eastAsia" w:eastAsia="宋体"/>
                <w:lang w:val="en-US" w:eastAsia="zh-CN"/>
              </w:rPr>
            </w:pPr>
            <w:r>
              <w:rPr>
                <w:rFonts w:hint="eastAsia" w:eastAsia="宋体"/>
                <w:lang w:val="en-US" w:eastAsia="zh-CN"/>
              </w:rPr>
              <w:t>读卡器</w:t>
            </w:r>
          </w:p>
        </w:tc>
        <w:tc>
          <w:tcPr>
            <w:tcW w:w="4256" w:type="dxa"/>
            <w:vAlign w:val="center"/>
          </w:tcPr>
          <w:p>
            <w:r>
              <w:t>Interprets encoded information from a variety of cards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carpal tunnel syndrome</w:t>
            </w:r>
          </w:p>
        </w:tc>
        <w:tc>
          <w:tcPr>
            <w:tcW w:w="2437" w:type="dxa"/>
            <w:vAlign w:val="center"/>
          </w:tcPr>
          <w:p>
            <w:pPr>
              <w:rPr>
                <w:rFonts w:hint="default" w:eastAsia="宋体"/>
                <w:lang w:val="en-US" w:eastAsia="zh-CN"/>
              </w:rPr>
            </w:pPr>
            <w:r>
              <w:rPr>
                <w:rFonts w:hint="eastAsia" w:eastAsia="宋体"/>
                <w:lang w:val="en-US" w:eastAsia="zh-CN"/>
              </w:rPr>
              <w:t>腕管综合征</w:t>
            </w:r>
          </w:p>
        </w:tc>
        <w:tc>
          <w:tcPr>
            <w:tcW w:w="4256" w:type="dxa"/>
            <w:vAlign w:val="center"/>
          </w:tcPr>
          <w:p>
            <w:r>
              <w:t>Repetitive strain injury consisting of damage to the nerves and tendons in the hands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clarity</w:t>
            </w:r>
          </w:p>
        </w:tc>
        <w:tc>
          <w:tcPr>
            <w:tcW w:w="2437" w:type="dxa"/>
            <w:vAlign w:val="center"/>
          </w:tcPr>
          <w:p>
            <w:pPr>
              <w:rPr>
                <w:rFonts w:hint="eastAsia" w:eastAsia="宋体"/>
                <w:lang w:val="en-US" w:eastAsia="zh-CN"/>
              </w:rPr>
            </w:pPr>
            <w:r>
              <w:rPr>
                <w:rFonts w:hint="eastAsia" w:eastAsia="宋体"/>
                <w:lang w:val="en-US" w:eastAsia="zh-CN"/>
              </w:rPr>
              <w:t>清晰度</w:t>
            </w:r>
          </w:p>
        </w:tc>
        <w:tc>
          <w:tcPr>
            <w:tcW w:w="4256" w:type="dxa"/>
            <w:vAlign w:val="center"/>
          </w:tcPr>
          <w:p>
            <w:r>
              <w:t>Quality and sharpness of displayed images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cloud printer</w:t>
            </w:r>
          </w:p>
        </w:tc>
        <w:tc>
          <w:tcPr>
            <w:tcW w:w="2437" w:type="dxa"/>
            <w:vAlign w:val="center"/>
          </w:tcPr>
          <w:p>
            <w:pPr>
              <w:rPr>
                <w:rFonts w:hint="default" w:eastAsia="宋体"/>
                <w:lang w:val="en-US" w:eastAsia="zh-CN"/>
              </w:rPr>
            </w:pPr>
            <w:r>
              <w:rPr>
                <w:rFonts w:hint="eastAsia" w:eastAsia="宋体"/>
                <w:lang w:val="en-US" w:eastAsia="zh-CN"/>
              </w:rPr>
              <w:t>云打印机</w:t>
            </w:r>
          </w:p>
        </w:tc>
        <w:tc>
          <w:tcPr>
            <w:tcW w:w="4256" w:type="dxa"/>
            <w:vAlign w:val="center"/>
          </w:tcPr>
          <w:p>
            <w:r>
              <w:t>Printers connected to the Internet that provide printing services to others on the Internet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combination key</w:t>
            </w:r>
          </w:p>
        </w:tc>
        <w:tc>
          <w:tcPr>
            <w:tcW w:w="2437" w:type="dxa"/>
            <w:vAlign w:val="center"/>
          </w:tcPr>
          <w:p>
            <w:pPr>
              <w:rPr>
                <w:rFonts w:hint="eastAsia" w:eastAsia="宋体"/>
                <w:lang w:val="en-US" w:eastAsia="zh-CN"/>
              </w:rPr>
            </w:pPr>
            <w:r>
              <w:rPr>
                <w:rFonts w:hint="eastAsia" w:eastAsia="宋体"/>
                <w:lang w:val="en-US" w:eastAsia="zh-CN"/>
              </w:rPr>
              <w:t>组合键</w:t>
            </w:r>
          </w:p>
        </w:tc>
        <w:tc>
          <w:tcPr>
            <w:tcW w:w="4256" w:type="dxa"/>
            <w:vAlign w:val="center"/>
          </w:tcPr>
          <w:p>
            <w:r>
              <w:t>A key, that when held down in combination with another key, performs an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connectivity</w:t>
            </w:r>
          </w:p>
        </w:tc>
        <w:tc>
          <w:tcPr>
            <w:tcW w:w="2437" w:type="dxa"/>
            <w:vAlign w:val="center"/>
          </w:tcPr>
          <w:p>
            <w:pPr>
              <w:rPr>
                <w:rFonts w:hint="eastAsia" w:eastAsia="宋体"/>
                <w:lang w:val="en-US" w:eastAsia="zh-CN"/>
              </w:rPr>
            </w:pPr>
            <w:r>
              <w:rPr>
                <w:rFonts w:hint="eastAsia" w:eastAsia="宋体"/>
                <w:lang w:val="en-US" w:eastAsia="zh-CN"/>
              </w:rPr>
              <w:t>连通性</w:t>
            </w:r>
          </w:p>
        </w:tc>
        <w:tc>
          <w:tcPr>
            <w:tcW w:w="4256" w:type="dxa"/>
            <w:vAlign w:val="center"/>
          </w:tcPr>
          <w:p>
            <w:r>
              <w:t>The ability of a device to connect to a network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contrast ratio</w:t>
            </w:r>
          </w:p>
        </w:tc>
        <w:tc>
          <w:tcPr>
            <w:tcW w:w="2437" w:type="dxa"/>
            <w:vAlign w:val="center"/>
          </w:tcPr>
          <w:p>
            <w:pPr>
              <w:rPr>
                <w:rFonts w:hint="eastAsia" w:eastAsia="宋体"/>
                <w:lang w:val="en-US" w:eastAsia="zh-CN"/>
              </w:rPr>
            </w:pPr>
            <w:r>
              <w:rPr>
                <w:rFonts w:hint="eastAsia" w:eastAsia="宋体"/>
                <w:lang w:val="en-US" w:eastAsia="zh-CN"/>
              </w:rPr>
              <w:t>对比度</w:t>
            </w:r>
          </w:p>
        </w:tc>
        <w:tc>
          <w:tcPr>
            <w:tcW w:w="4256" w:type="dxa"/>
            <w:vAlign w:val="center"/>
          </w:tcPr>
          <w:p>
            <w:r>
              <w:t>Indicates a monitor’s ability to display images by comparing the light intensity of the brightest white to the darkest black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 xml:space="preserve">cordless mouse </w:t>
            </w:r>
          </w:p>
        </w:tc>
        <w:tc>
          <w:tcPr>
            <w:tcW w:w="2437" w:type="dxa"/>
            <w:vAlign w:val="center"/>
          </w:tcPr>
          <w:p>
            <w:pPr>
              <w:rPr>
                <w:rFonts w:hint="default" w:eastAsia="宋体"/>
                <w:lang w:val="en-US" w:eastAsia="zh-CN"/>
              </w:rPr>
            </w:pPr>
            <w:r>
              <w:rPr>
                <w:rFonts w:hint="eastAsia" w:eastAsia="宋体"/>
                <w:lang w:val="en-US" w:eastAsia="zh-CN"/>
              </w:rPr>
              <w:t>无线鼠标</w:t>
            </w:r>
          </w:p>
        </w:tc>
        <w:tc>
          <w:tcPr>
            <w:tcW w:w="4256" w:type="dxa"/>
            <w:vAlign w:val="center"/>
          </w:tcPr>
          <w:p>
            <w:r>
              <w:t>A battery-powered device that uses radio waves or infrared light waves to communicate with the system unit (See also wireless mouse)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digital camera</w:t>
            </w:r>
          </w:p>
        </w:tc>
        <w:tc>
          <w:tcPr>
            <w:tcW w:w="2437" w:type="dxa"/>
            <w:vAlign w:val="center"/>
          </w:tcPr>
          <w:p>
            <w:pPr>
              <w:rPr>
                <w:rFonts w:hint="default" w:eastAsia="宋体"/>
                <w:lang w:val="en-US" w:eastAsia="zh-CN"/>
              </w:rPr>
            </w:pPr>
            <w:r>
              <w:rPr>
                <w:rFonts w:hint="eastAsia" w:eastAsia="宋体"/>
                <w:lang w:val="en-US" w:eastAsia="zh-CN"/>
              </w:rPr>
              <w:t>数码相机</w:t>
            </w:r>
          </w:p>
        </w:tc>
        <w:tc>
          <w:tcPr>
            <w:tcW w:w="4256" w:type="dxa"/>
            <w:vAlign w:val="center"/>
          </w:tcPr>
          <w:p>
            <w:r>
              <w:t>Captures images digitally and stores the images on a memory card or in the camera’s memory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digital projector</w:t>
            </w:r>
          </w:p>
        </w:tc>
        <w:tc>
          <w:tcPr>
            <w:tcW w:w="2437" w:type="dxa"/>
            <w:vAlign w:val="center"/>
          </w:tcPr>
          <w:p>
            <w:pPr>
              <w:rPr>
                <w:rFonts w:hint="default" w:eastAsia="宋体"/>
                <w:lang w:val="en-US" w:eastAsia="zh-CN"/>
              </w:rPr>
            </w:pPr>
            <w:r>
              <w:rPr>
                <w:rFonts w:hint="eastAsia" w:eastAsia="宋体"/>
                <w:lang w:val="en-US" w:eastAsia="zh-CN"/>
              </w:rPr>
              <w:t>数码投影仪</w:t>
            </w:r>
          </w:p>
        </w:tc>
        <w:tc>
          <w:tcPr>
            <w:tcW w:w="4256" w:type="dxa"/>
            <w:vAlign w:val="center"/>
          </w:tcPr>
          <w:p>
            <w:r>
              <w:t>Projects images from a traditional monitor onto a screen or wall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digital whiteboard</w:t>
            </w:r>
          </w:p>
        </w:tc>
        <w:tc>
          <w:tcPr>
            <w:tcW w:w="2437" w:type="dxa"/>
            <w:vAlign w:val="center"/>
          </w:tcPr>
          <w:p>
            <w:pPr>
              <w:rPr>
                <w:rFonts w:hint="default" w:eastAsia="宋体"/>
                <w:lang w:val="en-US" w:eastAsia="zh-CN"/>
              </w:rPr>
            </w:pPr>
            <w:r>
              <w:rPr>
                <w:rFonts w:hint="eastAsia" w:eastAsia="宋体"/>
                <w:lang w:val="en-US" w:eastAsia="zh-CN"/>
              </w:rPr>
              <w:t>数字白板</w:t>
            </w:r>
          </w:p>
        </w:tc>
        <w:tc>
          <w:tcPr>
            <w:tcW w:w="4256" w:type="dxa"/>
            <w:vAlign w:val="center"/>
          </w:tcPr>
          <w:p>
            <w:r>
              <w:t xml:space="preserve">Specialized device with a large display connected to a computer or projector (see also interactive whiteboard)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display screen</w:t>
            </w:r>
          </w:p>
        </w:tc>
        <w:tc>
          <w:tcPr>
            <w:tcW w:w="2437" w:type="dxa"/>
            <w:vAlign w:val="center"/>
          </w:tcPr>
          <w:p>
            <w:pPr>
              <w:rPr>
                <w:rFonts w:hint="eastAsia" w:eastAsia="宋体"/>
                <w:lang w:val="en-US" w:eastAsia="zh-CN"/>
              </w:rPr>
            </w:pPr>
            <w:r>
              <w:rPr>
                <w:rFonts w:hint="eastAsia" w:eastAsia="宋体"/>
                <w:lang w:val="en-US" w:eastAsia="zh-CN"/>
              </w:rPr>
              <w:t>显示屏</w:t>
            </w:r>
          </w:p>
        </w:tc>
        <w:tc>
          <w:tcPr>
            <w:tcW w:w="4256" w:type="dxa"/>
            <w:vAlign w:val="center"/>
          </w:tcPr>
          <w:p>
            <w:r>
              <w:t>Presents visual images of text and graphics (See also monitor)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document scanner</w:t>
            </w:r>
          </w:p>
        </w:tc>
        <w:tc>
          <w:tcPr>
            <w:tcW w:w="2437" w:type="dxa"/>
            <w:vAlign w:val="center"/>
          </w:tcPr>
          <w:p>
            <w:pPr>
              <w:rPr>
                <w:rFonts w:hint="default" w:eastAsia="宋体"/>
                <w:lang w:val="en-US" w:eastAsia="zh-CN"/>
              </w:rPr>
            </w:pPr>
            <w:r>
              <w:rPr>
                <w:rFonts w:hint="eastAsia" w:eastAsia="宋体"/>
                <w:lang w:val="en-US" w:eastAsia="zh-CN"/>
              </w:rPr>
              <w:t>文档扫描仪</w:t>
            </w:r>
          </w:p>
        </w:tc>
        <w:tc>
          <w:tcPr>
            <w:tcW w:w="4256" w:type="dxa"/>
            <w:vAlign w:val="center"/>
          </w:tcPr>
          <w:p>
            <w:r>
              <w:t>Quickly scans multipage documents by automatically feeding one page at a time through a scanning surface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dot pitch</w:t>
            </w:r>
          </w:p>
        </w:tc>
        <w:tc>
          <w:tcPr>
            <w:tcW w:w="2437" w:type="dxa"/>
            <w:vAlign w:val="center"/>
          </w:tcPr>
          <w:p>
            <w:pPr>
              <w:rPr>
                <w:rFonts w:hint="eastAsia" w:eastAsia="宋体"/>
                <w:lang w:val="en-US" w:eastAsia="zh-CN"/>
              </w:rPr>
            </w:pPr>
            <w:r>
              <w:rPr>
                <w:rFonts w:hint="eastAsia" w:eastAsia="宋体"/>
                <w:lang w:val="en-US" w:eastAsia="zh-CN"/>
              </w:rPr>
              <w:t>点距</w:t>
            </w:r>
          </w:p>
        </w:tc>
        <w:tc>
          <w:tcPr>
            <w:tcW w:w="4256" w:type="dxa"/>
            <w:vAlign w:val="center"/>
          </w:tcPr>
          <w:p>
            <w:r>
              <w:t>Distance between each pixel on a monitor (See also pixel pitch)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dots-per-inch (dpi)</w:t>
            </w:r>
          </w:p>
        </w:tc>
        <w:tc>
          <w:tcPr>
            <w:tcW w:w="2437" w:type="dxa"/>
            <w:vAlign w:val="center"/>
          </w:tcPr>
          <w:p>
            <w:pPr>
              <w:rPr>
                <w:rFonts w:hint="default" w:eastAsia="宋体"/>
                <w:lang w:val="en-US" w:eastAsia="zh-CN"/>
              </w:rPr>
            </w:pPr>
            <w:r>
              <w:rPr>
                <w:rFonts w:hint="eastAsia" w:eastAsia="宋体"/>
                <w:lang w:val="en-US" w:eastAsia="zh-CN"/>
              </w:rPr>
              <w:t>每英寸点数</w:t>
            </w:r>
          </w:p>
        </w:tc>
        <w:tc>
          <w:tcPr>
            <w:tcW w:w="4256" w:type="dxa"/>
            <w:vAlign w:val="center"/>
          </w:tcPr>
          <w:p>
            <w:r>
              <w:t>Measurement of printer resolution; the higher the dots-per-inch the better the quality of the printed 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drones</w:t>
            </w:r>
          </w:p>
        </w:tc>
        <w:tc>
          <w:tcPr>
            <w:tcW w:w="2437" w:type="dxa"/>
            <w:vAlign w:val="center"/>
          </w:tcPr>
          <w:p>
            <w:pPr>
              <w:rPr>
                <w:rFonts w:hint="eastAsia" w:eastAsia="宋体"/>
                <w:lang w:val="en-US" w:eastAsia="zh-CN"/>
              </w:rPr>
            </w:pPr>
            <w:r>
              <w:rPr>
                <w:rFonts w:hint="eastAsia" w:eastAsia="宋体"/>
                <w:lang w:val="en-US" w:eastAsia="zh-CN"/>
              </w:rPr>
              <w:t>无人机</w:t>
            </w:r>
          </w:p>
        </w:tc>
        <w:tc>
          <w:tcPr>
            <w:tcW w:w="4256" w:type="dxa"/>
            <w:vAlign w:val="center"/>
          </w:tcPr>
          <w:p>
            <w:r>
              <w:t>Also known as unmanned aerial vehicles (UAVs), take input from a controller from either a radio joystick or a Wi-Fi connected tablet or laptop and act as an output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duplex printing</w:t>
            </w:r>
          </w:p>
        </w:tc>
        <w:tc>
          <w:tcPr>
            <w:tcW w:w="2437" w:type="dxa"/>
            <w:vAlign w:val="center"/>
          </w:tcPr>
          <w:p>
            <w:pPr>
              <w:rPr>
                <w:rFonts w:hint="eastAsia" w:eastAsia="宋体"/>
                <w:lang w:val="en-US" w:eastAsia="zh-CN"/>
              </w:rPr>
            </w:pPr>
            <w:r>
              <w:rPr>
                <w:rFonts w:hint="eastAsia" w:eastAsia="宋体"/>
                <w:lang w:val="en-US" w:eastAsia="zh-CN"/>
              </w:rPr>
              <w:t>复印件</w:t>
            </w:r>
          </w:p>
        </w:tc>
        <w:tc>
          <w:tcPr>
            <w:tcW w:w="4256" w:type="dxa"/>
            <w:vAlign w:val="center"/>
          </w:tcPr>
          <w:p>
            <w:r>
              <w:t>Printing feature that allows automatic printing on both sides of a sheet of paper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e-book reader</w:t>
            </w:r>
          </w:p>
        </w:tc>
        <w:tc>
          <w:tcPr>
            <w:tcW w:w="2437" w:type="dxa"/>
            <w:vAlign w:val="center"/>
          </w:tcPr>
          <w:p>
            <w:pPr>
              <w:rPr>
                <w:rFonts w:hint="default" w:eastAsia="宋体"/>
                <w:lang w:val="en-US" w:eastAsia="zh-CN"/>
              </w:rPr>
            </w:pPr>
            <w:r>
              <w:rPr>
                <w:rFonts w:hint="eastAsia" w:eastAsia="宋体"/>
                <w:lang w:val="en-US" w:eastAsia="zh-CN"/>
              </w:rPr>
              <w:t>电子书阅读器</w:t>
            </w:r>
          </w:p>
        </w:tc>
        <w:tc>
          <w:tcPr>
            <w:tcW w:w="4256" w:type="dxa"/>
            <w:vAlign w:val="center"/>
          </w:tcPr>
          <w:p>
            <w:r>
              <w:t>Store and display e-books and other electronic media using e-ink technology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e-books</w:t>
            </w:r>
          </w:p>
        </w:tc>
        <w:tc>
          <w:tcPr>
            <w:tcW w:w="2437" w:type="dxa"/>
            <w:vAlign w:val="center"/>
          </w:tcPr>
          <w:p>
            <w:pPr>
              <w:rPr>
                <w:rFonts w:hint="eastAsia" w:eastAsia="宋体"/>
                <w:lang w:val="en-US" w:eastAsia="zh-CN"/>
              </w:rPr>
            </w:pPr>
            <w:r>
              <w:rPr>
                <w:rFonts w:hint="eastAsia" w:eastAsia="宋体"/>
                <w:lang w:val="en-US" w:eastAsia="zh-CN"/>
              </w:rPr>
              <w:t>电子书</w:t>
            </w:r>
          </w:p>
        </w:tc>
        <w:tc>
          <w:tcPr>
            <w:tcW w:w="4256" w:type="dxa"/>
            <w:vAlign w:val="center"/>
          </w:tcPr>
          <w:p>
            <w:r>
              <w:t xml:space="preserve">Traditional printed books in electronic format (See also e-book reader and electronic book)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e-ink</w:t>
            </w:r>
          </w:p>
        </w:tc>
        <w:tc>
          <w:tcPr>
            <w:tcW w:w="2437" w:type="dxa"/>
            <w:vAlign w:val="center"/>
          </w:tcPr>
          <w:p>
            <w:pPr>
              <w:rPr>
                <w:rFonts w:hint="default" w:eastAsia="宋体"/>
                <w:lang w:val="en-US" w:eastAsia="zh-CN"/>
              </w:rPr>
            </w:pPr>
            <w:r>
              <w:rPr>
                <w:rFonts w:hint="eastAsia" w:eastAsia="宋体"/>
                <w:lang w:val="en-US" w:eastAsia="zh-CN"/>
              </w:rPr>
              <w:t>电子墨</w:t>
            </w:r>
          </w:p>
        </w:tc>
        <w:tc>
          <w:tcPr>
            <w:tcW w:w="4256" w:type="dxa"/>
            <w:vAlign w:val="center"/>
          </w:tcPr>
          <w:p>
            <w:r>
              <w:t>Produces images that reflect light making the display easy to read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electronic book</w:t>
            </w:r>
          </w:p>
        </w:tc>
        <w:tc>
          <w:tcPr>
            <w:tcW w:w="2437" w:type="dxa"/>
            <w:vAlign w:val="center"/>
          </w:tcPr>
          <w:p>
            <w:pPr>
              <w:rPr>
                <w:rFonts w:hint="eastAsia" w:eastAsia="宋体"/>
                <w:lang w:val="en-US" w:eastAsia="zh-CN"/>
              </w:rPr>
            </w:pPr>
            <w:r>
              <w:rPr>
                <w:rFonts w:hint="eastAsia" w:eastAsia="宋体"/>
                <w:lang w:val="en-US" w:eastAsia="zh-CN"/>
              </w:rPr>
              <w:t>电子书</w:t>
            </w:r>
          </w:p>
        </w:tc>
        <w:tc>
          <w:tcPr>
            <w:tcW w:w="4256" w:type="dxa"/>
            <w:vAlign w:val="center"/>
          </w:tcPr>
          <w:p>
            <w:r>
              <w:t>Traditional printed books in electronic format (See also e-book reader and e-book)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e-reader</w:t>
            </w:r>
          </w:p>
        </w:tc>
        <w:tc>
          <w:tcPr>
            <w:tcW w:w="2437" w:type="dxa"/>
            <w:vAlign w:val="center"/>
          </w:tcPr>
          <w:p>
            <w:pPr>
              <w:rPr>
                <w:rFonts w:hint="default" w:eastAsia="宋体"/>
                <w:lang w:val="en-US" w:eastAsia="zh-CN"/>
              </w:rPr>
            </w:pPr>
            <w:r>
              <w:rPr>
                <w:rFonts w:hint="eastAsia" w:eastAsia="宋体"/>
                <w:lang w:val="en-US" w:eastAsia="zh-CN"/>
              </w:rPr>
              <w:t>电子书阅读器</w:t>
            </w:r>
          </w:p>
        </w:tc>
        <w:tc>
          <w:tcPr>
            <w:tcW w:w="4256" w:type="dxa"/>
            <w:vAlign w:val="center"/>
          </w:tcPr>
          <w:p>
            <w:r>
              <w:t>Dedicated, handheld, book-sized devices that display text and graphics (See also e-book)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 xml:space="preserve">ergonomics </w:t>
            </w:r>
          </w:p>
        </w:tc>
        <w:tc>
          <w:tcPr>
            <w:tcW w:w="2437" w:type="dxa"/>
            <w:vAlign w:val="center"/>
          </w:tcPr>
          <w:p>
            <w:pPr>
              <w:rPr>
                <w:rFonts w:hint="default" w:eastAsia="宋体"/>
                <w:lang w:val="en-US" w:eastAsia="zh-CN"/>
              </w:rPr>
            </w:pPr>
            <w:r>
              <w:rPr>
                <w:rFonts w:hint="eastAsia" w:eastAsia="宋体"/>
                <w:lang w:val="en-US" w:eastAsia="zh-CN"/>
              </w:rPr>
              <w:t>人体工程学</w:t>
            </w:r>
          </w:p>
        </w:tc>
        <w:tc>
          <w:tcPr>
            <w:tcW w:w="4256" w:type="dxa"/>
            <w:vAlign w:val="center"/>
          </w:tcPr>
          <w:p>
            <w:r>
              <w:t>Study of human factors related to things people 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flatbed scanner</w:t>
            </w:r>
          </w:p>
        </w:tc>
        <w:tc>
          <w:tcPr>
            <w:tcW w:w="2437" w:type="dxa"/>
            <w:vAlign w:val="center"/>
          </w:tcPr>
          <w:p>
            <w:pPr>
              <w:rPr>
                <w:rFonts w:hint="default" w:eastAsia="宋体"/>
                <w:lang w:val="en-US" w:eastAsia="zh-CN"/>
              </w:rPr>
            </w:pPr>
            <w:r>
              <w:rPr>
                <w:rFonts w:hint="eastAsia" w:eastAsia="宋体"/>
                <w:lang w:val="en-US" w:eastAsia="zh-CN"/>
              </w:rPr>
              <w:t>平板扫描仪</w:t>
            </w:r>
          </w:p>
        </w:tc>
        <w:tc>
          <w:tcPr>
            <w:tcW w:w="4256" w:type="dxa"/>
            <w:vAlign w:val="center"/>
          </w:tcPr>
          <w:p>
            <w:r>
              <w:t>Much like a copy machine where the image to be scanned is placed on a glass surface and the scanner records the 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flat-panel monitor</w:t>
            </w:r>
          </w:p>
        </w:tc>
        <w:tc>
          <w:tcPr>
            <w:tcW w:w="2437" w:type="dxa"/>
            <w:vAlign w:val="center"/>
          </w:tcPr>
          <w:p>
            <w:pPr>
              <w:rPr>
                <w:rFonts w:hint="default" w:eastAsia="宋体"/>
                <w:lang w:val="en-US" w:eastAsia="zh-CN"/>
              </w:rPr>
            </w:pPr>
            <w:r>
              <w:rPr>
                <w:rFonts w:hint="eastAsia" w:eastAsia="宋体"/>
                <w:lang w:val="en-US" w:eastAsia="zh-CN"/>
              </w:rPr>
              <w:t>平板显示器</w:t>
            </w:r>
          </w:p>
        </w:tc>
        <w:tc>
          <w:tcPr>
            <w:tcW w:w="4256" w:type="dxa"/>
            <w:vAlign w:val="center"/>
          </w:tcPr>
          <w:p>
            <w:r>
              <w:t>Most widely used type of monitor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flexible screen</w:t>
            </w:r>
          </w:p>
        </w:tc>
        <w:tc>
          <w:tcPr>
            <w:tcW w:w="2437" w:type="dxa"/>
            <w:vAlign w:val="center"/>
          </w:tcPr>
          <w:p>
            <w:pPr>
              <w:rPr>
                <w:rFonts w:hint="default" w:eastAsia="宋体"/>
                <w:lang w:val="en-US" w:eastAsia="zh-CN"/>
              </w:rPr>
            </w:pPr>
            <w:r>
              <w:rPr>
                <w:rFonts w:hint="eastAsia" w:eastAsia="宋体"/>
                <w:lang w:val="en-US" w:eastAsia="zh-CN"/>
              </w:rPr>
              <w:t>柔性屏</w:t>
            </w:r>
          </w:p>
        </w:tc>
        <w:tc>
          <w:tcPr>
            <w:tcW w:w="4256" w:type="dxa"/>
            <w:vAlign w:val="center"/>
          </w:tcPr>
          <w:p>
            <w:r>
              <w:t>Allow digital devices to display images on surfaces that are not flat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game controller</w:t>
            </w:r>
          </w:p>
        </w:tc>
        <w:tc>
          <w:tcPr>
            <w:tcW w:w="2437" w:type="dxa"/>
            <w:vAlign w:val="center"/>
          </w:tcPr>
          <w:p>
            <w:pPr>
              <w:rPr>
                <w:rFonts w:hint="default" w:eastAsia="宋体"/>
                <w:lang w:val="en-US" w:eastAsia="zh-CN"/>
              </w:rPr>
            </w:pPr>
            <w:r>
              <w:rPr>
                <w:rFonts w:hint="eastAsia" w:eastAsia="宋体"/>
                <w:lang w:val="en-US" w:eastAsia="zh-CN"/>
              </w:rPr>
              <w:t>游戏控制器</w:t>
            </w:r>
          </w:p>
        </w:tc>
        <w:tc>
          <w:tcPr>
            <w:tcW w:w="4256" w:type="dxa"/>
            <w:vAlign w:val="center"/>
          </w:tcPr>
          <w:p>
            <w:r>
              <w:t>Provides input to computer games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gamepad</w:t>
            </w:r>
          </w:p>
        </w:tc>
        <w:tc>
          <w:tcPr>
            <w:tcW w:w="2437" w:type="dxa"/>
            <w:vAlign w:val="center"/>
          </w:tcPr>
          <w:p>
            <w:pPr>
              <w:rPr>
                <w:rFonts w:hint="default" w:eastAsia="宋体"/>
                <w:lang w:val="en-US" w:eastAsia="zh-CN"/>
              </w:rPr>
            </w:pPr>
            <w:r>
              <w:rPr>
                <w:rFonts w:hint="eastAsia" w:eastAsia="宋体"/>
                <w:lang w:val="en-US" w:eastAsia="zh-CN"/>
              </w:rPr>
              <w:t>游戏手炳</w:t>
            </w:r>
          </w:p>
        </w:tc>
        <w:tc>
          <w:tcPr>
            <w:tcW w:w="4256" w:type="dxa"/>
            <w:vAlign w:val="center"/>
          </w:tcPr>
          <w:p>
            <w:r>
              <w:t>Designed to be held by two hands and provide a wide array of inputs including motion, turning, stopping, and firing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gaming mice</w:t>
            </w:r>
          </w:p>
        </w:tc>
        <w:tc>
          <w:tcPr>
            <w:tcW w:w="2437" w:type="dxa"/>
            <w:vAlign w:val="center"/>
          </w:tcPr>
          <w:p>
            <w:pPr>
              <w:rPr>
                <w:rFonts w:hint="default" w:eastAsia="宋体"/>
                <w:lang w:val="en-US" w:eastAsia="zh-CN"/>
              </w:rPr>
            </w:pPr>
            <w:r>
              <w:rPr>
                <w:rFonts w:hint="eastAsia" w:eastAsia="宋体"/>
                <w:lang w:val="en-US" w:eastAsia="zh-CN"/>
              </w:rPr>
              <w:t>游戏鼠标</w:t>
            </w:r>
          </w:p>
        </w:tc>
        <w:tc>
          <w:tcPr>
            <w:tcW w:w="4256" w:type="dxa"/>
            <w:vAlign w:val="center"/>
          </w:tcPr>
          <w:p>
            <w:r>
              <w:t>Similar to traditional mice with higher precision, faster responsiveness, and programmable buttons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Google Cloud Print</w:t>
            </w:r>
          </w:p>
        </w:tc>
        <w:tc>
          <w:tcPr>
            <w:tcW w:w="2437" w:type="dxa"/>
            <w:vAlign w:val="center"/>
          </w:tcPr>
          <w:p>
            <w:pPr>
              <w:rPr>
                <w:rFonts w:hint="default" w:eastAsia="宋体"/>
                <w:lang w:val="en-US" w:eastAsia="zh-CN"/>
              </w:rPr>
            </w:pPr>
            <w:r>
              <w:t>Google</w:t>
            </w:r>
            <w:r>
              <w:rPr>
                <w:rFonts w:hint="eastAsia" w:eastAsia="宋体"/>
                <w:lang w:val="en-US" w:eastAsia="zh-CN"/>
              </w:rPr>
              <w:t>云打印</w:t>
            </w:r>
          </w:p>
        </w:tc>
        <w:tc>
          <w:tcPr>
            <w:tcW w:w="4256" w:type="dxa"/>
            <w:vAlign w:val="center"/>
          </w:tcPr>
          <w:p>
            <w:r>
              <w:t>Service that supports cloud printing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grayscale</w:t>
            </w:r>
          </w:p>
        </w:tc>
        <w:tc>
          <w:tcPr>
            <w:tcW w:w="2437" w:type="dxa"/>
            <w:vAlign w:val="center"/>
          </w:tcPr>
          <w:p>
            <w:pPr>
              <w:rPr>
                <w:rFonts w:hint="eastAsia" w:eastAsia="宋体"/>
                <w:lang w:val="en-US" w:eastAsia="zh-CN"/>
              </w:rPr>
            </w:pPr>
            <w:r>
              <w:rPr>
                <w:rFonts w:hint="eastAsia" w:eastAsia="宋体"/>
                <w:lang w:val="en-US" w:eastAsia="zh-CN"/>
              </w:rPr>
              <w:t>灰度</w:t>
            </w:r>
          </w:p>
        </w:tc>
        <w:tc>
          <w:tcPr>
            <w:tcW w:w="4256" w:type="dxa"/>
            <w:vAlign w:val="center"/>
          </w:tcPr>
          <w:p>
            <w:r>
              <w:t>Images are displayed in many shades of gray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handwriting recognition software</w:t>
            </w:r>
          </w:p>
        </w:tc>
        <w:tc>
          <w:tcPr>
            <w:tcW w:w="2437" w:type="dxa"/>
            <w:vAlign w:val="center"/>
          </w:tcPr>
          <w:p>
            <w:pPr>
              <w:rPr>
                <w:rFonts w:hint="default" w:eastAsia="宋体"/>
                <w:lang w:val="en-US" w:eastAsia="zh-CN"/>
              </w:rPr>
            </w:pPr>
            <w:r>
              <w:rPr>
                <w:rFonts w:hint="eastAsia" w:eastAsia="宋体"/>
                <w:lang w:val="en-US" w:eastAsia="zh-CN"/>
              </w:rPr>
              <w:t>手写识别软件</w:t>
            </w:r>
          </w:p>
        </w:tc>
        <w:tc>
          <w:tcPr>
            <w:tcW w:w="4256" w:type="dxa"/>
            <w:vAlign w:val="center"/>
          </w:tcPr>
          <w:p>
            <w:r>
              <w:t>Translates handwritten notes into a form that the system unit can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headphone</w:t>
            </w:r>
          </w:p>
        </w:tc>
        <w:tc>
          <w:tcPr>
            <w:tcW w:w="2437" w:type="dxa"/>
            <w:vAlign w:val="center"/>
          </w:tcPr>
          <w:p>
            <w:pPr>
              <w:rPr>
                <w:rFonts w:hint="default" w:eastAsia="宋体"/>
                <w:lang w:val="en-US" w:eastAsia="zh-CN"/>
              </w:rPr>
            </w:pPr>
            <w:r>
              <w:rPr>
                <w:rFonts w:hint="eastAsia" w:eastAsia="宋体"/>
                <w:lang w:val="en-US" w:eastAsia="zh-CN"/>
              </w:rPr>
              <w:t>头戴式耳机</w:t>
            </w:r>
          </w:p>
        </w:tc>
        <w:tc>
          <w:tcPr>
            <w:tcW w:w="4256" w:type="dxa"/>
            <w:vAlign w:val="center"/>
          </w:tcPr>
          <w:p>
            <w:r>
              <w:t>Audio-output device that connects to a sound card within the system 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headset</w:t>
            </w:r>
          </w:p>
        </w:tc>
        <w:tc>
          <w:tcPr>
            <w:tcW w:w="2437" w:type="dxa"/>
            <w:vAlign w:val="center"/>
          </w:tcPr>
          <w:p>
            <w:pPr>
              <w:rPr>
                <w:rFonts w:hint="default" w:eastAsia="宋体"/>
                <w:lang w:val="en-US" w:eastAsia="zh-CN"/>
              </w:rPr>
            </w:pPr>
            <w:r>
              <w:rPr>
                <w:rFonts w:hint="eastAsia" w:eastAsia="宋体"/>
                <w:lang w:val="en-US" w:eastAsia="zh-CN"/>
              </w:rPr>
              <w:t>头戴式耳机麦克风</w:t>
            </w:r>
          </w:p>
        </w:tc>
        <w:tc>
          <w:tcPr>
            <w:tcW w:w="4256" w:type="dxa"/>
            <w:vAlign w:val="center"/>
          </w:tcPr>
          <w:p>
            <w:r>
              <w:t>Combines the functionality of microphones and headphones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immersive experience</w:t>
            </w:r>
          </w:p>
        </w:tc>
        <w:tc>
          <w:tcPr>
            <w:tcW w:w="2437" w:type="dxa"/>
            <w:vAlign w:val="center"/>
          </w:tcPr>
          <w:p>
            <w:pPr>
              <w:rPr>
                <w:rFonts w:hint="default" w:eastAsia="宋体"/>
                <w:lang w:val="en-US" w:eastAsia="zh-CN"/>
              </w:rPr>
            </w:pPr>
            <w:r>
              <w:rPr>
                <w:rFonts w:hint="eastAsia" w:eastAsia="宋体"/>
                <w:lang w:val="en-US" w:eastAsia="zh-CN"/>
              </w:rPr>
              <w:t>沉浸式体验</w:t>
            </w:r>
          </w:p>
        </w:tc>
        <w:tc>
          <w:tcPr>
            <w:tcW w:w="4256" w:type="dxa"/>
            <w:vAlign w:val="center"/>
          </w:tcPr>
          <w:p>
            <w:r>
              <w:t>Strives to create a virtual experience by using specialized hardware that includes a head-mounted display and controller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inkjet printer</w:t>
            </w:r>
          </w:p>
        </w:tc>
        <w:tc>
          <w:tcPr>
            <w:tcW w:w="2437" w:type="dxa"/>
            <w:vAlign w:val="center"/>
          </w:tcPr>
          <w:p>
            <w:pPr>
              <w:rPr>
                <w:rFonts w:hint="default" w:eastAsia="宋体"/>
                <w:lang w:val="en-US" w:eastAsia="zh-CN"/>
              </w:rPr>
            </w:pPr>
            <w:r>
              <w:rPr>
                <w:rFonts w:hint="eastAsia" w:eastAsia="宋体"/>
                <w:lang w:val="en-US" w:eastAsia="zh-CN"/>
              </w:rPr>
              <w:t>喷墨打印机</w:t>
            </w:r>
          </w:p>
        </w:tc>
        <w:tc>
          <w:tcPr>
            <w:tcW w:w="4256" w:type="dxa"/>
            <w:vAlign w:val="center"/>
          </w:tcPr>
          <w:p>
            <w:r>
              <w:t>A type of printer that sprays ink at high speed onto the surface of paper that are widely used and relatively inexpensive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input</w:t>
            </w:r>
          </w:p>
        </w:tc>
        <w:tc>
          <w:tcPr>
            <w:tcW w:w="2437" w:type="dxa"/>
            <w:vAlign w:val="center"/>
          </w:tcPr>
          <w:p>
            <w:pPr>
              <w:rPr>
                <w:rFonts w:hint="eastAsia" w:eastAsia="宋体"/>
                <w:lang w:val="en-US" w:eastAsia="zh-CN"/>
              </w:rPr>
            </w:pPr>
            <w:r>
              <w:rPr>
                <w:rFonts w:hint="eastAsia" w:eastAsia="宋体"/>
                <w:lang w:val="en-US" w:eastAsia="zh-CN"/>
              </w:rPr>
              <w:t>输入</w:t>
            </w:r>
          </w:p>
        </w:tc>
        <w:tc>
          <w:tcPr>
            <w:tcW w:w="4256" w:type="dxa"/>
            <w:vAlign w:val="center"/>
          </w:tcPr>
          <w:p>
            <w:r>
              <w:t>Any data or instructions that are entered into a computer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input device</w:t>
            </w:r>
          </w:p>
        </w:tc>
        <w:tc>
          <w:tcPr>
            <w:tcW w:w="2437" w:type="dxa"/>
            <w:vAlign w:val="center"/>
          </w:tcPr>
          <w:p>
            <w:pPr>
              <w:rPr>
                <w:rFonts w:hint="default" w:eastAsia="宋体"/>
                <w:lang w:val="en-US" w:eastAsia="zh-CN"/>
              </w:rPr>
            </w:pPr>
            <w:r>
              <w:rPr>
                <w:rFonts w:hint="eastAsia" w:eastAsia="宋体"/>
                <w:lang w:val="en-US" w:eastAsia="zh-CN"/>
              </w:rPr>
              <w:t>输入设备</w:t>
            </w:r>
          </w:p>
        </w:tc>
        <w:tc>
          <w:tcPr>
            <w:tcW w:w="4256" w:type="dxa"/>
            <w:vAlign w:val="center"/>
          </w:tcPr>
          <w:p>
            <w:r>
              <w:t>Hardware used to translate words, numbers, sounds, images, and gestures that people understand into a form that the system unit can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interactive whiteboard</w:t>
            </w:r>
          </w:p>
        </w:tc>
        <w:tc>
          <w:tcPr>
            <w:tcW w:w="2437" w:type="dxa"/>
            <w:vAlign w:val="center"/>
          </w:tcPr>
          <w:p>
            <w:pPr>
              <w:rPr>
                <w:rFonts w:hint="default" w:eastAsia="宋体"/>
                <w:lang w:val="en-US" w:eastAsia="zh-CN"/>
              </w:rPr>
            </w:pPr>
            <w:r>
              <w:rPr>
                <w:rFonts w:hint="eastAsia" w:eastAsia="宋体"/>
                <w:lang w:val="en-US" w:eastAsia="zh-CN"/>
              </w:rPr>
              <w:t>交互式白板</w:t>
            </w:r>
          </w:p>
        </w:tc>
        <w:tc>
          <w:tcPr>
            <w:tcW w:w="4256" w:type="dxa"/>
            <w:vAlign w:val="center"/>
          </w:tcPr>
          <w:p>
            <w:r>
              <w:t xml:space="preserve">Specialized device with a large display connected to a computer or projector (see also digital whiteboard)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joystick</w:t>
            </w:r>
          </w:p>
        </w:tc>
        <w:tc>
          <w:tcPr>
            <w:tcW w:w="2437" w:type="dxa"/>
            <w:vAlign w:val="center"/>
          </w:tcPr>
          <w:p>
            <w:pPr>
              <w:rPr>
                <w:rFonts w:hint="default" w:eastAsia="宋体"/>
                <w:lang w:val="en-US" w:eastAsia="zh-CN"/>
              </w:rPr>
            </w:pPr>
            <w:r>
              <w:rPr>
                <w:rFonts w:hint="eastAsia" w:eastAsia="宋体"/>
                <w:lang w:val="en-US" w:eastAsia="zh-CN"/>
              </w:rPr>
              <w:t>游戏杆</w:t>
            </w:r>
          </w:p>
        </w:tc>
        <w:tc>
          <w:tcPr>
            <w:tcW w:w="4256" w:type="dxa"/>
            <w:vAlign w:val="center"/>
          </w:tcPr>
          <w:p>
            <w:r>
              <w:t>Control game actions by users varying the pressure, speed, and direction of a control stick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keyboard</w:t>
            </w:r>
          </w:p>
        </w:tc>
        <w:tc>
          <w:tcPr>
            <w:tcW w:w="2437" w:type="dxa"/>
            <w:vAlign w:val="center"/>
          </w:tcPr>
          <w:p>
            <w:pPr>
              <w:rPr>
                <w:rFonts w:hint="eastAsia" w:eastAsia="宋体"/>
                <w:lang w:val="en-US" w:eastAsia="zh-CN"/>
              </w:rPr>
            </w:pPr>
            <w:r>
              <w:rPr>
                <w:rFonts w:hint="eastAsia" w:eastAsia="宋体"/>
                <w:lang w:val="en-US" w:eastAsia="zh-CN"/>
              </w:rPr>
              <w:t>键盘</w:t>
            </w:r>
          </w:p>
        </w:tc>
        <w:tc>
          <w:tcPr>
            <w:tcW w:w="4256" w:type="dxa"/>
            <w:vAlign w:val="center"/>
          </w:tcPr>
          <w:p>
            <w:r>
              <w:t>Converts numbers, letters, and special characters that people understand into electrical signals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laptop keyboard</w:t>
            </w:r>
          </w:p>
        </w:tc>
        <w:tc>
          <w:tcPr>
            <w:tcW w:w="2437" w:type="dxa"/>
            <w:vAlign w:val="center"/>
          </w:tcPr>
          <w:p>
            <w:pPr>
              <w:rPr>
                <w:rFonts w:hint="default" w:eastAsia="宋体"/>
                <w:lang w:val="en-US" w:eastAsia="zh-CN"/>
              </w:rPr>
            </w:pPr>
            <w:r>
              <w:rPr>
                <w:rFonts w:hint="eastAsia" w:eastAsia="宋体"/>
                <w:lang w:val="en-US" w:eastAsia="zh-CN"/>
              </w:rPr>
              <w:t>笔记本键盘</w:t>
            </w:r>
          </w:p>
        </w:tc>
        <w:tc>
          <w:tcPr>
            <w:tcW w:w="4256" w:type="dxa"/>
            <w:vAlign w:val="center"/>
          </w:tcPr>
          <w:p>
            <w:r>
              <w:t>Smaller than traditional keyboards with fewer keys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laser printer</w:t>
            </w:r>
          </w:p>
        </w:tc>
        <w:tc>
          <w:tcPr>
            <w:tcW w:w="2437" w:type="dxa"/>
            <w:vAlign w:val="center"/>
          </w:tcPr>
          <w:p>
            <w:pPr>
              <w:rPr>
                <w:rFonts w:hint="default" w:eastAsia="宋体"/>
                <w:lang w:val="en-US" w:eastAsia="zh-CN"/>
              </w:rPr>
            </w:pPr>
            <w:r>
              <w:rPr>
                <w:rFonts w:hint="eastAsia" w:eastAsia="宋体"/>
                <w:lang w:val="en-US" w:eastAsia="zh-CN"/>
              </w:rPr>
              <w:t>激光打印机</w:t>
            </w:r>
          </w:p>
        </w:tc>
        <w:tc>
          <w:tcPr>
            <w:tcW w:w="4256" w:type="dxa"/>
            <w:vAlign w:val="center"/>
          </w:tcPr>
          <w:p>
            <w:r>
              <w:t xml:space="preserve">Uses a technology like a photocopying machine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light-emitting diode (LED)</w:t>
            </w:r>
          </w:p>
        </w:tc>
        <w:tc>
          <w:tcPr>
            <w:tcW w:w="2437" w:type="dxa"/>
            <w:vAlign w:val="center"/>
          </w:tcPr>
          <w:p>
            <w:pPr>
              <w:rPr>
                <w:rFonts w:hint="eastAsia" w:eastAsia="宋体"/>
                <w:lang w:val="en-US" w:eastAsia="zh-CN"/>
              </w:rPr>
            </w:pPr>
            <w:r>
              <w:rPr>
                <w:rFonts w:hint="eastAsia" w:eastAsia="宋体"/>
                <w:lang w:val="en-US" w:eastAsia="zh-CN"/>
              </w:rPr>
              <w:t>发光二极管</w:t>
            </w:r>
          </w:p>
        </w:tc>
        <w:tc>
          <w:tcPr>
            <w:tcW w:w="4256" w:type="dxa"/>
            <w:vAlign w:val="center"/>
          </w:tcPr>
          <w:p>
            <w:r>
              <w:t>Use more advanced backlighting technology producing better quality images, are slimmer, and are more environmentally friendly requiring less power and use fewer toxic chemicals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liquid crystal display (LCD)</w:t>
            </w:r>
          </w:p>
        </w:tc>
        <w:tc>
          <w:tcPr>
            <w:tcW w:w="2437" w:type="dxa"/>
            <w:vAlign w:val="center"/>
          </w:tcPr>
          <w:p>
            <w:pPr>
              <w:rPr>
                <w:rFonts w:hint="eastAsia" w:eastAsia="宋体"/>
                <w:lang w:val="en-US" w:eastAsia="zh-CN"/>
              </w:rPr>
            </w:pPr>
            <w:r>
              <w:rPr>
                <w:rFonts w:hint="eastAsia" w:eastAsia="宋体"/>
                <w:lang w:val="en-US" w:eastAsia="zh-CN"/>
              </w:rPr>
              <w:t>液晶显示器</w:t>
            </w:r>
          </w:p>
        </w:tc>
        <w:tc>
          <w:tcPr>
            <w:tcW w:w="4256" w:type="dxa"/>
            <w:vAlign w:val="center"/>
          </w:tcPr>
          <w:p>
            <w:r>
              <w:t>Backlit with a common source of light that is dispersed over all the pixels on the screen and widely used for older monitors and is typically less expensive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magnetic card reader</w:t>
            </w:r>
          </w:p>
        </w:tc>
        <w:tc>
          <w:tcPr>
            <w:tcW w:w="2437" w:type="dxa"/>
            <w:vAlign w:val="center"/>
          </w:tcPr>
          <w:p>
            <w:pPr>
              <w:rPr>
                <w:rFonts w:hint="default" w:eastAsia="宋体"/>
                <w:lang w:val="en-US" w:eastAsia="zh-CN"/>
              </w:rPr>
            </w:pPr>
            <w:r>
              <w:rPr>
                <w:rFonts w:hint="eastAsia" w:eastAsia="宋体"/>
                <w:lang w:val="en-US" w:eastAsia="zh-CN"/>
              </w:rPr>
              <w:t>磁卡阅读器</w:t>
            </w:r>
          </w:p>
        </w:tc>
        <w:tc>
          <w:tcPr>
            <w:tcW w:w="4256" w:type="dxa"/>
            <w:vAlign w:val="center"/>
          </w:tcPr>
          <w:p>
            <w:r>
              <w:t>Reads encoded information stored on a thin magnetic strip located on the back of a card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magnetic-ink character recognition (MICR)</w:t>
            </w:r>
          </w:p>
        </w:tc>
        <w:tc>
          <w:tcPr>
            <w:tcW w:w="2437" w:type="dxa"/>
            <w:vAlign w:val="center"/>
          </w:tcPr>
          <w:p>
            <w:pPr>
              <w:rPr>
                <w:rFonts w:hint="default" w:eastAsia="宋体"/>
                <w:lang w:val="en-US" w:eastAsia="zh-CN"/>
              </w:rPr>
            </w:pPr>
            <w:r>
              <w:rPr>
                <w:rFonts w:hint="eastAsia" w:eastAsia="宋体"/>
                <w:lang w:val="en-US" w:eastAsia="zh-CN"/>
              </w:rPr>
              <w:t>磁墨符号识别</w:t>
            </w:r>
          </w:p>
        </w:tc>
        <w:tc>
          <w:tcPr>
            <w:tcW w:w="4256" w:type="dxa"/>
            <w:vAlign w:val="center"/>
          </w:tcPr>
          <w:p>
            <w:r>
              <w:t>Used by banks to automatically read numbers on the bottom of checks and deposit slips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MaxiCode</w:t>
            </w:r>
          </w:p>
        </w:tc>
        <w:tc>
          <w:tcPr>
            <w:tcW w:w="2437" w:type="dxa"/>
            <w:vAlign w:val="center"/>
          </w:tcPr>
          <w:p>
            <w:pPr>
              <w:rPr>
                <w:rFonts w:hint="eastAsia" w:eastAsia="宋体"/>
                <w:lang w:val="en-US" w:eastAsia="zh-CN"/>
              </w:rPr>
            </w:pPr>
            <w:r>
              <w:t>MaxiCode</w:t>
            </w:r>
            <w:r>
              <w:rPr>
                <w:rFonts w:hint="eastAsia" w:eastAsia="宋体"/>
                <w:lang w:val="en-US" w:eastAsia="zh-CN"/>
              </w:rPr>
              <w:t>条码</w:t>
            </w:r>
          </w:p>
        </w:tc>
        <w:tc>
          <w:tcPr>
            <w:tcW w:w="4256" w:type="dxa"/>
            <w:vAlign w:val="center"/>
          </w:tcPr>
          <w:p>
            <w:r>
              <w:t>Bar code widely used by UPS and others to automate the process of routing packages, tracking in-transit packages, and locating lost packages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monitor</w:t>
            </w:r>
          </w:p>
        </w:tc>
        <w:tc>
          <w:tcPr>
            <w:tcW w:w="2437" w:type="dxa"/>
            <w:vAlign w:val="center"/>
          </w:tcPr>
          <w:p>
            <w:pPr>
              <w:rPr>
                <w:rFonts w:hint="eastAsia" w:eastAsia="宋体"/>
                <w:lang w:val="en-US" w:eastAsia="zh-CN"/>
              </w:rPr>
            </w:pPr>
            <w:r>
              <w:rPr>
                <w:rFonts w:hint="eastAsia" w:eastAsia="宋体"/>
                <w:lang w:val="en-US" w:eastAsia="zh-CN"/>
              </w:rPr>
              <w:t>监视器</w:t>
            </w:r>
          </w:p>
        </w:tc>
        <w:tc>
          <w:tcPr>
            <w:tcW w:w="4256" w:type="dxa"/>
            <w:vAlign w:val="center"/>
          </w:tcPr>
          <w:p>
            <w:r>
              <w:t>Presents visual images of text and graphics (See also display screen)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motion-sensing device</w:t>
            </w:r>
          </w:p>
        </w:tc>
        <w:tc>
          <w:tcPr>
            <w:tcW w:w="2437" w:type="dxa"/>
            <w:vAlign w:val="center"/>
          </w:tcPr>
          <w:p>
            <w:pPr>
              <w:rPr>
                <w:rFonts w:hint="default" w:eastAsia="宋体"/>
                <w:lang w:val="en-US" w:eastAsia="zh-CN"/>
              </w:rPr>
            </w:pPr>
            <w:r>
              <w:rPr>
                <w:rFonts w:hint="eastAsia" w:eastAsia="宋体"/>
                <w:lang w:val="en-US" w:eastAsia="zh-CN"/>
              </w:rPr>
              <w:t>运动感知设备</w:t>
            </w:r>
          </w:p>
        </w:tc>
        <w:tc>
          <w:tcPr>
            <w:tcW w:w="4256" w:type="dxa"/>
            <w:vAlign w:val="center"/>
          </w:tcPr>
          <w:p>
            <w:r>
              <w:t>Controls games with user movements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mouse</w:t>
            </w:r>
          </w:p>
        </w:tc>
        <w:tc>
          <w:tcPr>
            <w:tcW w:w="2437" w:type="dxa"/>
            <w:vAlign w:val="center"/>
          </w:tcPr>
          <w:p>
            <w:pPr>
              <w:rPr>
                <w:rFonts w:hint="eastAsia" w:eastAsia="宋体"/>
                <w:lang w:val="en-US" w:eastAsia="zh-CN"/>
              </w:rPr>
            </w:pPr>
            <w:r>
              <w:rPr>
                <w:rFonts w:hint="eastAsia" w:eastAsia="宋体"/>
                <w:lang w:val="en-US" w:eastAsia="zh-CN"/>
              </w:rPr>
              <w:t>鼠标</w:t>
            </w:r>
          </w:p>
        </w:tc>
        <w:tc>
          <w:tcPr>
            <w:tcW w:w="4256" w:type="dxa"/>
            <w:vAlign w:val="center"/>
          </w:tcPr>
          <w:p>
            <w:r>
              <w:t>Controls a pointer that is displayed on the monitor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mouse pointer</w:t>
            </w:r>
          </w:p>
        </w:tc>
        <w:tc>
          <w:tcPr>
            <w:tcW w:w="2437" w:type="dxa"/>
            <w:vAlign w:val="center"/>
          </w:tcPr>
          <w:p>
            <w:pPr>
              <w:rPr>
                <w:rFonts w:hint="default" w:eastAsia="宋体"/>
                <w:lang w:val="en-US" w:eastAsia="zh-CN"/>
              </w:rPr>
            </w:pPr>
            <w:r>
              <w:rPr>
                <w:rFonts w:hint="eastAsia" w:eastAsia="宋体"/>
                <w:lang w:val="en-US" w:eastAsia="zh-CN"/>
              </w:rPr>
              <w:t>鼠标指针</w:t>
            </w:r>
          </w:p>
        </w:tc>
        <w:tc>
          <w:tcPr>
            <w:tcW w:w="4256" w:type="dxa"/>
            <w:vAlign w:val="center"/>
          </w:tcPr>
          <w:p>
            <w:r>
              <w:t>Often in the form of an arrow, it moves on the screen as the user moves the computer mouse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multifunctional device (MFD)</w:t>
            </w:r>
          </w:p>
        </w:tc>
        <w:tc>
          <w:tcPr>
            <w:tcW w:w="2437" w:type="dxa"/>
            <w:vAlign w:val="center"/>
          </w:tcPr>
          <w:p>
            <w:pPr>
              <w:rPr>
                <w:rFonts w:hint="default" w:eastAsia="宋体"/>
                <w:lang w:val="en-US" w:eastAsia="zh-CN"/>
              </w:rPr>
            </w:pPr>
            <w:r>
              <w:rPr>
                <w:rFonts w:hint="eastAsia" w:eastAsia="宋体"/>
                <w:lang w:val="en-US" w:eastAsia="zh-CN"/>
              </w:rPr>
              <w:t>多功能设备</w:t>
            </w:r>
          </w:p>
        </w:tc>
        <w:tc>
          <w:tcPr>
            <w:tcW w:w="4256" w:type="dxa"/>
            <w:vAlign w:val="center"/>
          </w:tcPr>
          <w:p>
            <w:r>
              <w:t xml:space="preserve">Combination input/output device that combines the capabilities of a scanner, printer, fax, and copy machine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multitouch screen</w:t>
            </w:r>
          </w:p>
        </w:tc>
        <w:tc>
          <w:tcPr>
            <w:tcW w:w="2437" w:type="dxa"/>
            <w:vAlign w:val="center"/>
          </w:tcPr>
          <w:p>
            <w:pPr>
              <w:rPr>
                <w:rFonts w:hint="default" w:eastAsia="宋体"/>
                <w:lang w:val="en-US" w:eastAsia="zh-CN"/>
              </w:rPr>
            </w:pPr>
            <w:r>
              <w:rPr>
                <w:rFonts w:hint="eastAsia" w:eastAsia="宋体"/>
                <w:lang w:val="en-US" w:eastAsia="zh-CN"/>
              </w:rPr>
              <w:t>多点触摸屏</w:t>
            </w:r>
          </w:p>
        </w:tc>
        <w:tc>
          <w:tcPr>
            <w:tcW w:w="4256" w:type="dxa"/>
            <w:vAlign w:val="center"/>
          </w:tcPr>
          <w:p>
            <w:r>
              <w:t>Can be touched with more than one finger, which allows for interactions such as rotating graphical objects on the screen with your hand or zooming in and out by pinching and stretching your fingers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optical scanner</w:t>
            </w:r>
          </w:p>
        </w:tc>
        <w:tc>
          <w:tcPr>
            <w:tcW w:w="2437" w:type="dxa"/>
            <w:vAlign w:val="center"/>
          </w:tcPr>
          <w:p>
            <w:pPr>
              <w:rPr>
                <w:rFonts w:hint="default" w:eastAsia="宋体"/>
                <w:lang w:val="en-US" w:eastAsia="zh-CN"/>
              </w:rPr>
            </w:pPr>
            <w:r>
              <w:rPr>
                <w:rFonts w:hint="eastAsia" w:eastAsia="宋体"/>
                <w:lang w:val="en-US" w:eastAsia="zh-CN"/>
              </w:rPr>
              <w:t>光学扫描仪</w:t>
            </w:r>
          </w:p>
        </w:tc>
        <w:tc>
          <w:tcPr>
            <w:tcW w:w="4256" w:type="dxa"/>
            <w:vAlign w:val="center"/>
          </w:tcPr>
          <w:p>
            <w:r>
              <w:t>Accepts documents consisting of text and/or images and converts them to machine-readable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optical-character recognition (OCR)</w:t>
            </w:r>
          </w:p>
        </w:tc>
        <w:tc>
          <w:tcPr>
            <w:tcW w:w="2437" w:type="dxa"/>
            <w:vAlign w:val="center"/>
          </w:tcPr>
          <w:p>
            <w:pPr>
              <w:rPr>
                <w:rFonts w:hint="default" w:eastAsia="宋体"/>
                <w:lang w:val="en-US" w:eastAsia="zh-CN"/>
              </w:rPr>
            </w:pPr>
            <w:r>
              <w:rPr>
                <w:rFonts w:hint="eastAsia" w:eastAsia="宋体"/>
                <w:lang w:val="en-US" w:eastAsia="zh-CN"/>
              </w:rPr>
              <w:t>光学符号识别</w:t>
            </w:r>
          </w:p>
        </w:tc>
        <w:tc>
          <w:tcPr>
            <w:tcW w:w="4256" w:type="dxa"/>
            <w:vAlign w:val="center"/>
          </w:tcPr>
          <w:p>
            <w:r>
              <w:t>Uses special preprinted characters that can be read by a light source and changed into machine-readable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optical-mark recognition (OMR)</w:t>
            </w:r>
          </w:p>
        </w:tc>
        <w:tc>
          <w:tcPr>
            <w:tcW w:w="2437" w:type="dxa"/>
            <w:vAlign w:val="center"/>
          </w:tcPr>
          <w:p>
            <w:pPr>
              <w:rPr>
                <w:rFonts w:hint="default" w:eastAsia="宋体"/>
                <w:lang w:val="en-US" w:eastAsia="zh-CN"/>
              </w:rPr>
            </w:pPr>
            <w:r>
              <w:rPr>
                <w:rFonts w:hint="eastAsia" w:eastAsia="宋体"/>
                <w:lang w:val="en-US" w:eastAsia="zh-CN"/>
              </w:rPr>
              <w:t>光学标记识别</w:t>
            </w:r>
          </w:p>
        </w:tc>
        <w:tc>
          <w:tcPr>
            <w:tcW w:w="4256" w:type="dxa"/>
            <w:vAlign w:val="center"/>
          </w:tcPr>
          <w:p>
            <w:r>
              <w:t xml:space="preserve">Senses the presence or absence of a mark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organic light-emitting diode (OLED)</w:t>
            </w:r>
          </w:p>
        </w:tc>
        <w:tc>
          <w:tcPr>
            <w:tcW w:w="2437" w:type="dxa"/>
            <w:vAlign w:val="center"/>
          </w:tcPr>
          <w:p>
            <w:pPr>
              <w:rPr>
                <w:rFonts w:hint="default" w:eastAsia="宋体"/>
                <w:lang w:val="en-US" w:eastAsia="zh-CN"/>
              </w:rPr>
            </w:pPr>
            <w:r>
              <w:rPr>
                <w:rFonts w:hint="eastAsia" w:eastAsia="宋体"/>
                <w:lang w:val="en-US" w:eastAsia="zh-CN"/>
              </w:rPr>
              <w:t>有机发光二极管</w:t>
            </w:r>
          </w:p>
        </w:tc>
        <w:tc>
          <w:tcPr>
            <w:tcW w:w="4256" w:type="dxa"/>
            <w:vAlign w:val="center"/>
          </w:tcPr>
          <w:p>
            <w:r>
              <w:t>Replaced the LED monitor’s back lighting technology with a thin layer organic compound that produces light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output</w:t>
            </w:r>
          </w:p>
        </w:tc>
        <w:tc>
          <w:tcPr>
            <w:tcW w:w="2437" w:type="dxa"/>
            <w:vAlign w:val="center"/>
          </w:tcPr>
          <w:p>
            <w:pPr>
              <w:rPr>
                <w:rFonts w:hint="eastAsia" w:eastAsia="宋体"/>
                <w:lang w:val="en-US" w:eastAsia="zh-CN"/>
              </w:rPr>
            </w:pPr>
            <w:r>
              <w:rPr>
                <w:rFonts w:hint="eastAsia" w:eastAsia="宋体"/>
                <w:lang w:val="en-US" w:eastAsia="zh-CN"/>
              </w:rPr>
              <w:t>输出</w:t>
            </w:r>
          </w:p>
        </w:tc>
        <w:tc>
          <w:tcPr>
            <w:tcW w:w="4256" w:type="dxa"/>
            <w:vAlign w:val="center"/>
          </w:tcPr>
          <w:p>
            <w:r>
              <w:t>Processed data or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output device</w:t>
            </w:r>
          </w:p>
        </w:tc>
        <w:tc>
          <w:tcPr>
            <w:tcW w:w="2437" w:type="dxa"/>
            <w:vAlign w:val="center"/>
          </w:tcPr>
          <w:p>
            <w:pPr>
              <w:rPr>
                <w:rFonts w:hint="default" w:eastAsia="宋体"/>
                <w:lang w:val="en-US" w:eastAsia="zh-CN"/>
              </w:rPr>
            </w:pPr>
            <w:r>
              <w:rPr>
                <w:rFonts w:hint="eastAsia" w:eastAsia="宋体"/>
                <w:lang w:val="en-US" w:eastAsia="zh-CN"/>
              </w:rPr>
              <w:t>输出设备</w:t>
            </w:r>
          </w:p>
        </w:tc>
        <w:tc>
          <w:tcPr>
            <w:tcW w:w="4256" w:type="dxa"/>
            <w:vAlign w:val="center"/>
          </w:tcPr>
          <w:p>
            <w:r>
              <w:t>Any hardware used to provide or to create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personal laser printer</w:t>
            </w:r>
          </w:p>
        </w:tc>
        <w:tc>
          <w:tcPr>
            <w:tcW w:w="2437" w:type="dxa"/>
            <w:vAlign w:val="center"/>
          </w:tcPr>
          <w:p>
            <w:pPr>
              <w:rPr>
                <w:rFonts w:hint="default" w:eastAsia="宋体"/>
                <w:lang w:val="en-US" w:eastAsia="zh-CN"/>
              </w:rPr>
            </w:pPr>
            <w:r>
              <w:rPr>
                <w:rFonts w:hint="eastAsia" w:eastAsia="宋体"/>
                <w:lang w:val="en-US" w:eastAsia="zh-CN"/>
              </w:rPr>
              <w:t>个人激光打印机</w:t>
            </w:r>
          </w:p>
        </w:tc>
        <w:tc>
          <w:tcPr>
            <w:tcW w:w="4256" w:type="dxa"/>
            <w:vAlign w:val="center"/>
          </w:tcPr>
          <w:p>
            <w:r>
              <w:t>Less expensive and are used by a single user printing 15 to 17 pages a minute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picture element</w:t>
            </w:r>
          </w:p>
        </w:tc>
        <w:tc>
          <w:tcPr>
            <w:tcW w:w="2437" w:type="dxa"/>
            <w:vAlign w:val="center"/>
          </w:tcPr>
          <w:p>
            <w:pPr>
              <w:rPr>
                <w:rFonts w:hint="eastAsia" w:eastAsia="宋体"/>
                <w:lang w:val="en-US" w:eastAsia="zh-CN"/>
              </w:rPr>
            </w:pPr>
            <w:r>
              <w:rPr>
                <w:rFonts w:hint="eastAsia" w:eastAsia="宋体"/>
                <w:lang w:val="en-US" w:eastAsia="zh-CN"/>
              </w:rPr>
              <w:t>像素</w:t>
            </w:r>
          </w:p>
        </w:tc>
        <w:tc>
          <w:tcPr>
            <w:tcW w:w="4256" w:type="dxa"/>
            <w:vAlign w:val="center"/>
          </w:tcPr>
          <w:p>
            <w:r>
              <w:t>A series of dots, or pixels, that form images on a monitor (See also pixel)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pixel</w:t>
            </w:r>
          </w:p>
        </w:tc>
        <w:tc>
          <w:tcPr>
            <w:tcW w:w="2437" w:type="dxa"/>
            <w:vAlign w:val="center"/>
          </w:tcPr>
          <w:p>
            <w:pPr>
              <w:rPr>
                <w:rFonts w:hint="eastAsia" w:eastAsia="宋体"/>
                <w:lang w:val="en-US" w:eastAsia="zh-CN"/>
              </w:rPr>
            </w:pPr>
            <w:r>
              <w:rPr>
                <w:rFonts w:hint="eastAsia" w:eastAsia="宋体"/>
                <w:lang w:val="en-US" w:eastAsia="zh-CN"/>
              </w:rPr>
              <w:t>像素</w:t>
            </w:r>
          </w:p>
        </w:tc>
        <w:tc>
          <w:tcPr>
            <w:tcW w:w="4256" w:type="dxa"/>
            <w:vAlign w:val="center"/>
          </w:tcPr>
          <w:p>
            <w:r>
              <w:t>A series of dots that form images on a monitor (See also picture elements)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pixel pitch</w:t>
            </w:r>
          </w:p>
        </w:tc>
        <w:tc>
          <w:tcPr>
            <w:tcW w:w="2437" w:type="dxa"/>
            <w:vAlign w:val="center"/>
          </w:tcPr>
          <w:p>
            <w:pPr>
              <w:rPr>
                <w:rFonts w:hint="default" w:eastAsia="宋体"/>
                <w:lang w:val="en-US" w:eastAsia="zh-CN"/>
              </w:rPr>
            </w:pPr>
            <w:r>
              <w:rPr>
                <w:rFonts w:hint="eastAsia" w:eastAsia="宋体"/>
                <w:lang w:val="en-US" w:eastAsia="zh-CN"/>
              </w:rPr>
              <w:t>像素点距</w:t>
            </w:r>
          </w:p>
        </w:tc>
        <w:tc>
          <w:tcPr>
            <w:tcW w:w="4256" w:type="dxa"/>
            <w:vAlign w:val="center"/>
          </w:tcPr>
          <w:p>
            <w:r>
              <w:t>Distance between each pixel (See also dot pitch)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platform scanner</w:t>
            </w:r>
          </w:p>
        </w:tc>
        <w:tc>
          <w:tcPr>
            <w:tcW w:w="2437" w:type="dxa"/>
            <w:vAlign w:val="center"/>
          </w:tcPr>
          <w:p>
            <w:pPr>
              <w:rPr>
                <w:rFonts w:hint="default" w:eastAsia="宋体"/>
                <w:lang w:val="en-US" w:eastAsia="zh-CN"/>
              </w:rPr>
            </w:pPr>
            <w:r>
              <w:rPr>
                <w:rFonts w:hint="eastAsia" w:eastAsia="宋体"/>
                <w:lang w:val="en-US" w:eastAsia="zh-CN"/>
              </w:rPr>
              <w:t>平板条码扫描仪</w:t>
            </w:r>
          </w:p>
        </w:tc>
        <w:tc>
          <w:tcPr>
            <w:tcW w:w="4256" w:type="dxa"/>
            <w:vAlign w:val="center"/>
          </w:tcPr>
          <w:p>
            <w:r>
              <w:t>Wall or table mounted bar code scanner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plotter</w:t>
            </w:r>
          </w:p>
        </w:tc>
        <w:tc>
          <w:tcPr>
            <w:tcW w:w="2437" w:type="dxa"/>
            <w:vAlign w:val="center"/>
          </w:tcPr>
          <w:p>
            <w:pPr>
              <w:rPr>
                <w:rFonts w:hint="eastAsia" w:eastAsia="宋体"/>
                <w:lang w:val="en-US" w:eastAsia="zh-CN"/>
              </w:rPr>
            </w:pPr>
            <w:r>
              <w:rPr>
                <w:rFonts w:hint="eastAsia" w:eastAsia="宋体"/>
                <w:lang w:val="en-US" w:eastAsia="zh-CN"/>
              </w:rPr>
              <w:t>绘图仪</w:t>
            </w:r>
          </w:p>
        </w:tc>
        <w:tc>
          <w:tcPr>
            <w:tcW w:w="4256" w:type="dxa"/>
            <w:vAlign w:val="center"/>
          </w:tcPr>
          <w:p>
            <w:r>
              <w:t>Special-purpose printer for producing maps, images, and architectural and engineering drawings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pointing device</w:t>
            </w:r>
          </w:p>
        </w:tc>
        <w:tc>
          <w:tcPr>
            <w:tcW w:w="2437" w:type="dxa"/>
            <w:vAlign w:val="center"/>
          </w:tcPr>
          <w:p>
            <w:pPr>
              <w:rPr>
                <w:rFonts w:hint="default" w:eastAsia="宋体"/>
                <w:lang w:val="en-US" w:eastAsia="zh-CN"/>
              </w:rPr>
            </w:pPr>
            <w:r>
              <w:rPr>
                <w:rFonts w:hint="eastAsia" w:eastAsia="宋体"/>
                <w:lang w:val="en-US" w:eastAsia="zh-CN"/>
              </w:rPr>
              <w:t>点击式设备</w:t>
            </w:r>
          </w:p>
        </w:tc>
        <w:tc>
          <w:tcPr>
            <w:tcW w:w="4256" w:type="dxa"/>
            <w:vAlign w:val="center"/>
          </w:tcPr>
          <w:p>
            <w:r>
              <w:t>Provides an intuitive interface with the system unit by accepting physical movements or gestures and converting them into machine-readable input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portable scanner</w:t>
            </w:r>
          </w:p>
        </w:tc>
        <w:tc>
          <w:tcPr>
            <w:tcW w:w="2437" w:type="dxa"/>
            <w:vAlign w:val="center"/>
          </w:tcPr>
          <w:p>
            <w:pPr>
              <w:rPr>
                <w:rFonts w:hint="default" w:eastAsia="宋体"/>
                <w:lang w:val="en-US" w:eastAsia="zh-CN"/>
              </w:rPr>
            </w:pPr>
            <w:r>
              <w:rPr>
                <w:rFonts w:hint="eastAsia" w:eastAsia="宋体"/>
                <w:lang w:val="en-US" w:eastAsia="zh-CN"/>
              </w:rPr>
              <w:t>便携式扫描仪</w:t>
            </w:r>
          </w:p>
        </w:tc>
        <w:tc>
          <w:tcPr>
            <w:tcW w:w="4256" w:type="dxa"/>
            <w:vAlign w:val="center"/>
          </w:tcPr>
          <w:p>
            <w:r>
              <w:t>Typically, a handheld device that slides across the image, making direct contact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printer</w:t>
            </w:r>
          </w:p>
        </w:tc>
        <w:tc>
          <w:tcPr>
            <w:tcW w:w="2437" w:type="dxa"/>
            <w:vAlign w:val="center"/>
          </w:tcPr>
          <w:p>
            <w:pPr>
              <w:rPr>
                <w:rFonts w:hint="eastAsia" w:eastAsia="宋体"/>
                <w:lang w:val="en-US" w:eastAsia="zh-CN"/>
              </w:rPr>
            </w:pPr>
            <w:r>
              <w:rPr>
                <w:rFonts w:hint="eastAsia" w:eastAsia="宋体"/>
                <w:lang w:val="en-US" w:eastAsia="zh-CN"/>
              </w:rPr>
              <w:t>打印机</w:t>
            </w:r>
          </w:p>
        </w:tc>
        <w:tc>
          <w:tcPr>
            <w:tcW w:w="4256" w:type="dxa"/>
            <w:vAlign w:val="center"/>
          </w:tcPr>
          <w:p>
            <w:r>
              <w:t>Translates information that has been processed by the system unit and presents the information on paper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repetitive strain injury (RSI)</w:t>
            </w:r>
          </w:p>
        </w:tc>
        <w:tc>
          <w:tcPr>
            <w:tcW w:w="2437" w:type="dxa"/>
            <w:vAlign w:val="center"/>
          </w:tcPr>
          <w:p>
            <w:pPr>
              <w:rPr>
                <w:rFonts w:hint="default" w:eastAsia="宋体"/>
                <w:lang w:val="en-US" w:eastAsia="zh-CN"/>
              </w:rPr>
            </w:pPr>
            <w:r>
              <w:rPr>
                <w:rFonts w:hint="eastAsia" w:eastAsia="宋体"/>
                <w:lang w:val="en-US" w:eastAsia="zh-CN"/>
              </w:rPr>
              <w:t>重复性劳损</w:t>
            </w:r>
          </w:p>
        </w:tc>
        <w:tc>
          <w:tcPr>
            <w:tcW w:w="4256" w:type="dxa"/>
            <w:vAlign w:val="center"/>
          </w:tcPr>
          <w:p>
            <w:r>
              <w:t>Injury that is caused by fast, repetitive work that can generate wrist, hand, and arm pain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resolution (monitor)</w:t>
            </w:r>
          </w:p>
        </w:tc>
        <w:tc>
          <w:tcPr>
            <w:tcW w:w="2437" w:type="dxa"/>
            <w:vAlign w:val="center"/>
          </w:tcPr>
          <w:p>
            <w:pPr>
              <w:rPr>
                <w:rFonts w:hint="eastAsia" w:eastAsia="宋体"/>
                <w:lang w:val="en-US" w:eastAsia="zh-CN"/>
              </w:rPr>
            </w:pPr>
            <w:r>
              <w:rPr>
                <w:rFonts w:hint="eastAsia" w:eastAsia="宋体"/>
                <w:lang w:val="en-US" w:eastAsia="zh-CN"/>
              </w:rPr>
              <w:t>分辨率（显示器）</w:t>
            </w:r>
          </w:p>
        </w:tc>
        <w:tc>
          <w:tcPr>
            <w:tcW w:w="4256" w:type="dxa"/>
            <w:vAlign w:val="center"/>
          </w:tcPr>
          <w:p>
            <w:r>
              <w:t>A grid of pixels measured in dots per inch (dpi)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resolution (printer)</w:t>
            </w:r>
          </w:p>
        </w:tc>
        <w:tc>
          <w:tcPr>
            <w:tcW w:w="2437" w:type="dxa"/>
            <w:vAlign w:val="center"/>
          </w:tcPr>
          <w:p>
            <w:r>
              <w:rPr>
                <w:rFonts w:hint="eastAsia" w:eastAsia="宋体"/>
                <w:lang w:val="en-US" w:eastAsia="zh-CN"/>
              </w:rPr>
              <w:t>分辨率（打印机）</w:t>
            </w:r>
          </w:p>
        </w:tc>
        <w:tc>
          <w:tcPr>
            <w:tcW w:w="4256" w:type="dxa"/>
            <w:vAlign w:val="center"/>
          </w:tcPr>
          <w:p>
            <w:r>
              <w:t>A measure of the clarity of images produced, measured in dpi (dots per inch)</w:t>
            </w:r>
            <w:r>
              <w:rPr>
                <w:b/>
                <w:bC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RFID reader</w:t>
            </w:r>
          </w:p>
        </w:tc>
        <w:tc>
          <w:tcPr>
            <w:tcW w:w="2437" w:type="dxa"/>
            <w:vAlign w:val="center"/>
          </w:tcPr>
          <w:p>
            <w:pPr>
              <w:rPr>
                <w:rFonts w:hint="default" w:eastAsia="宋体"/>
                <w:lang w:val="en-US" w:eastAsia="zh-CN"/>
              </w:rPr>
            </w:pPr>
            <w:r>
              <w:rPr>
                <w:rFonts w:hint="eastAsia" w:eastAsia="宋体"/>
                <w:lang w:val="en-US" w:eastAsia="zh-CN"/>
              </w:rPr>
              <w:t>射频识别阅读器</w:t>
            </w:r>
          </w:p>
        </w:tc>
        <w:tc>
          <w:tcPr>
            <w:tcW w:w="4256" w:type="dxa"/>
            <w:vAlign w:val="center"/>
          </w:tcPr>
          <w:p>
            <w:r>
              <w:t>Used to read radio frequency identification information and a few of the uses include; can track and locate lost pets, monitor production and update inventory to record prices, product descriptions and locations of retail items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RFID (radio-frequency identification) tag</w:t>
            </w:r>
          </w:p>
        </w:tc>
        <w:tc>
          <w:tcPr>
            <w:tcW w:w="2437" w:type="dxa"/>
            <w:vAlign w:val="center"/>
          </w:tcPr>
          <w:p>
            <w:pPr>
              <w:rPr>
                <w:rFonts w:hint="default" w:eastAsia="宋体"/>
                <w:lang w:val="en-US" w:eastAsia="zh-CN"/>
              </w:rPr>
            </w:pPr>
            <w:r>
              <w:rPr>
                <w:rFonts w:hint="eastAsia" w:eastAsia="宋体"/>
                <w:lang w:val="en-US" w:eastAsia="zh-CN"/>
              </w:rPr>
              <w:t>射频识别标签</w:t>
            </w:r>
          </w:p>
        </w:tc>
        <w:tc>
          <w:tcPr>
            <w:tcW w:w="4256" w:type="dxa"/>
            <w:vAlign w:val="center"/>
          </w:tcPr>
          <w:p>
            <w:r>
              <w:t>Tiny chips that can be embedded in almost anything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robot</w:t>
            </w:r>
          </w:p>
        </w:tc>
        <w:tc>
          <w:tcPr>
            <w:tcW w:w="2437" w:type="dxa"/>
            <w:vAlign w:val="center"/>
          </w:tcPr>
          <w:p>
            <w:pPr>
              <w:rPr>
                <w:rFonts w:hint="eastAsia" w:eastAsia="宋体"/>
                <w:lang w:val="en-US" w:eastAsia="zh-CN"/>
              </w:rPr>
            </w:pPr>
            <w:r>
              <w:rPr>
                <w:rFonts w:hint="eastAsia" w:eastAsia="宋体"/>
                <w:lang w:val="en-US" w:eastAsia="zh-CN"/>
              </w:rPr>
              <w:t>机器人</w:t>
            </w:r>
          </w:p>
        </w:tc>
        <w:tc>
          <w:tcPr>
            <w:tcW w:w="4256" w:type="dxa"/>
            <w:vAlign w:val="center"/>
          </w:tcPr>
          <w:p>
            <w:r>
              <w:t>Use cameras, microphones, and other sensors as inputs and based on the input create outputs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scanner</w:t>
            </w:r>
          </w:p>
        </w:tc>
        <w:tc>
          <w:tcPr>
            <w:tcW w:w="2437" w:type="dxa"/>
            <w:vAlign w:val="center"/>
          </w:tcPr>
          <w:p>
            <w:pPr>
              <w:rPr>
                <w:rFonts w:hint="eastAsia" w:eastAsia="宋体"/>
                <w:lang w:val="en-US" w:eastAsia="zh-CN"/>
              </w:rPr>
            </w:pPr>
            <w:r>
              <w:rPr>
                <w:rFonts w:hint="eastAsia" w:eastAsia="宋体"/>
                <w:lang w:val="en-US" w:eastAsia="zh-CN"/>
              </w:rPr>
              <w:t>扫描仪</w:t>
            </w:r>
          </w:p>
        </w:tc>
        <w:tc>
          <w:tcPr>
            <w:tcW w:w="4256" w:type="dxa"/>
            <w:vAlign w:val="center"/>
          </w:tcPr>
          <w:p>
            <w:r>
              <w:t>Convert scanned text and images into a form that the system unit can process (See also scanning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scanning device</w:t>
            </w:r>
          </w:p>
        </w:tc>
        <w:tc>
          <w:tcPr>
            <w:tcW w:w="2437" w:type="dxa"/>
            <w:vAlign w:val="center"/>
          </w:tcPr>
          <w:p>
            <w:pPr>
              <w:rPr>
                <w:rFonts w:hint="default" w:eastAsia="宋体"/>
                <w:lang w:val="en-US" w:eastAsia="zh-CN"/>
              </w:rPr>
            </w:pPr>
            <w:r>
              <w:rPr>
                <w:rFonts w:hint="eastAsia" w:eastAsia="宋体"/>
                <w:lang w:val="en-US" w:eastAsia="zh-CN"/>
              </w:rPr>
              <w:t>扫描设备</w:t>
            </w:r>
          </w:p>
        </w:tc>
        <w:tc>
          <w:tcPr>
            <w:tcW w:w="4256" w:type="dxa"/>
            <w:vAlign w:val="center"/>
          </w:tcPr>
          <w:p>
            <w:r>
              <w:t>Convert scanned text and images into a form that the system unit can process (See also scanner)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shared laser printer</w:t>
            </w:r>
          </w:p>
        </w:tc>
        <w:tc>
          <w:tcPr>
            <w:tcW w:w="2437" w:type="dxa"/>
            <w:vAlign w:val="center"/>
          </w:tcPr>
          <w:p>
            <w:pPr>
              <w:rPr>
                <w:rFonts w:hint="default" w:eastAsia="宋体"/>
                <w:lang w:val="en-US" w:eastAsia="zh-CN"/>
              </w:rPr>
            </w:pPr>
            <w:r>
              <w:rPr>
                <w:rFonts w:hint="eastAsia" w:eastAsia="宋体"/>
                <w:lang w:val="en-US" w:eastAsia="zh-CN"/>
              </w:rPr>
              <w:t>共享式激光打印机</w:t>
            </w:r>
          </w:p>
        </w:tc>
        <w:tc>
          <w:tcPr>
            <w:tcW w:w="4256" w:type="dxa"/>
            <w:vAlign w:val="center"/>
          </w:tcPr>
          <w:p>
            <w:r>
              <w:t>Laser printer used by a group of users (See also laser printer)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speaker</w:t>
            </w:r>
          </w:p>
        </w:tc>
        <w:tc>
          <w:tcPr>
            <w:tcW w:w="2437" w:type="dxa"/>
            <w:vAlign w:val="center"/>
          </w:tcPr>
          <w:p>
            <w:pPr>
              <w:rPr>
                <w:rFonts w:hint="default" w:eastAsia="宋体"/>
                <w:lang w:val="en-US" w:eastAsia="zh-CN"/>
              </w:rPr>
            </w:pPr>
            <w:r>
              <w:rPr>
                <w:rFonts w:hint="eastAsia" w:eastAsia="宋体"/>
                <w:lang w:val="en-US" w:eastAsia="zh-CN"/>
              </w:rPr>
              <w:t>扬声器</w:t>
            </w:r>
          </w:p>
        </w:tc>
        <w:tc>
          <w:tcPr>
            <w:tcW w:w="4256" w:type="dxa"/>
            <w:vAlign w:val="center"/>
          </w:tcPr>
          <w:p>
            <w:r>
              <w:t>An audio-output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stylus</w:t>
            </w:r>
          </w:p>
        </w:tc>
        <w:tc>
          <w:tcPr>
            <w:tcW w:w="2437" w:type="dxa"/>
            <w:vAlign w:val="center"/>
          </w:tcPr>
          <w:p>
            <w:pPr>
              <w:rPr>
                <w:rFonts w:hint="default" w:eastAsia="宋体"/>
                <w:lang w:val="en-US" w:eastAsia="zh-CN"/>
              </w:rPr>
            </w:pPr>
            <w:r>
              <w:rPr>
                <w:rFonts w:hint="eastAsia" w:eastAsia="宋体"/>
                <w:lang w:val="en-US" w:eastAsia="zh-CN"/>
              </w:rPr>
              <w:t>触写笔</w:t>
            </w:r>
          </w:p>
        </w:tc>
        <w:tc>
          <w:tcPr>
            <w:tcW w:w="4256" w:type="dxa"/>
            <w:vAlign w:val="center"/>
          </w:tcPr>
          <w:p>
            <w:r>
              <w:t>Pen-like device that uses pressure to draw images on a screen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technical writer</w:t>
            </w:r>
          </w:p>
        </w:tc>
        <w:tc>
          <w:tcPr>
            <w:tcW w:w="2437" w:type="dxa"/>
            <w:vAlign w:val="center"/>
          </w:tcPr>
          <w:p>
            <w:pPr>
              <w:rPr>
                <w:rFonts w:hint="default" w:eastAsia="宋体"/>
                <w:lang w:val="en-US" w:eastAsia="zh-CN"/>
              </w:rPr>
            </w:pPr>
            <w:r>
              <w:rPr>
                <w:rFonts w:hint="eastAsia" w:eastAsia="宋体"/>
                <w:lang w:val="en-US" w:eastAsia="zh-CN"/>
              </w:rPr>
              <w:t>技术文档员</w:t>
            </w:r>
          </w:p>
        </w:tc>
        <w:tc>
          <w:tcPr>
            <w:tcW w:w="4256" w:type="dxa"/>
            <w:vAlign w:val="center"/>
          </w:tcPr>
          <w:p>
            <w:r>
              <w:t>Prepares instruction manuals, technical reports, and other scientific or technical documents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thermal printer</w:t>
            </w:r>
          </w:p>
        </w:tc>
        <w:tc>
          <w:tcPr>
            <w:tcW w:w="2437" w:type="dxa"/>
            <w:vAlign w:val="center"/>
          </w:tcPr>
          <w:p>
            <w:pPr>
              <w:rPr>
                <w:rFonts w:hint="default" w:eastAsia="宋体"/>
                <w:lang w:val="en-US" w:eastAsia="zh-CN"/>
              </w:rPr>
            </w:pPr>
            <w:r>
              <w:rPr>
                <w:rFonts w:hint="eastAsia" w:eastAsia="宋体"/>
                <w:lang w:val="en-US" w:eastAsia="zh-CN"/>
              </w:rPr>
              <w:t>热感式打印机</w:t>
            </w:r>
          </w:p>
        </w:tc>
        <w:tc>
          <w:tcPr>
            <w:tcW w:w="4256" w:type="dxa"/>
            <w:vAlign w:val="center"/>
          </w:tcPr>
          <w:p>
            <w:r>
              <w:t>Uses heat elements to produce images on heat-sensitive paper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toggle key</w:t>
            </w:r>
          </w:p>
        </w:tc>
        <w:tc>
          <w:tcPr>
            <w:tcW w:w="2437" w:type="dxa"/>
            <w:vAlign w:val="center"/>
          </w:tcPr>
          <w:p>
            <w:pPr>
              <w:rPr>
                <w:rFonts w:hint="default" w:eastAsia="宋体"/>
                <w:lang w:val="en-US" w:eastAsia="zh-CN"/>
              </w:rPr>
            </w:pPr>
            <w:r>
              <w:rPr>
                <w:rFonts w:hint="eastAsia" w:eastAsia="宋体"/>
                <w:lang w:val="en-US" w:eastAsia="zh-CN"/>
              </w:rPr>
              <w:t>出发键</w:t>
            </w:r>
          </w:p>
        </w:tc>
        <w:tc>
          <w:tcPr>
            <w:tcW w:w="4256" w:type="dxa"/>
            <w:vAlign w:val="center"/>
          </w:tcPr>
          <w:p>
            <w:r>
              <w:t>Key that turns a feature on or off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touch pad</w:t>
            </w:r>
          </w:p>
        </w:tc>
        <w:tc>
          <w:tcPr>
            <w:tcW w:w="2437" w:type="dxa"/>
            <w:vAlign w:val="center"/>
          </w:tcPr>
          <w:p>
            <w:pPr>
              <w:rPr>
                <w:rFonts w:hint="default" w:eastAsia="宋体"/>
                <w:lang w:val="en-US" w:eastAsia="zh-CN"/>
              </w:rPr>
            </w:pPr>
            <w:r>
              <w:rPr>
                <w:rFonts w:hint="eastAsia" w:eastAsia="宋体"/>
                <w:lang w:val="en-US" w:eastAsia="zh-CN"/>
              </w:rPr>
              <w:t>触摸板</w:t>
            </w:r>
          </w:p>
        </w:tc>
        <w:tc>
          <w:tcPr>
            <w:tcW w:w="4256" w:type="dxa"/>
            <w:vAlign w:val="center"/>
          </w:tcPr>
          <w:p>
            <w:r>
              <w:t xml:space="preserve">Controls the pointer by moving and tapping a finger on the surface of a pad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touch screen</w:t>
            </w:r>
          </w:p>
        </w:tc>
        <w:tc>
          <w:tcPr>
            <w:tcW w:w="2437" w:type="dxa"/>
            <w:vAlign w:val="center"/>
          </w:tcPr>
          <w:p>
            <w:pPr>
              <w:rPr>
                <w:rFonts w:hint="default" w:eastAsia="宋体"/>
                <w:lang w:val="en-US" w:eastAsia="zh-CN"/>
              </w:rPr>
            </w:pPr>
            <w:r>
              <w:rPr>
                <w:rFonts w:hint="eastAsia" w:eastAsia="宋体"/>
                <w:lang w:val="en-US" w:eastAsia="zh-CN"/>
              </w:rPr>
              <w:t>触摸屏</w:t>
            </w:r>
          </w:p>
        </w:tc>
        <w:tc>
          <w:tcPr>
            <w:tcW w:w="4256" w:type="dxa"/>
            <w:vAlign w:val="center"/>
          </w:tcPr>
          <w:p>
            <w:r>
              <w:t>Allows users to select actions or commands by touching the screen with a finger or penlike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traditional keyboard</w:t>
            </w:r>
          </w:p>
        </w:tc>
        <w:tc>
          <w:tcPr>
            <w:tcW w:w="2437" w:type="dxa"/>
            <w:vAlign w:val="center"/>
          </w:tcPr>
          <w:p>
            <w:pPr>
              <w:rPr>
                <w:rFonts w:hint="default" w:eastAsia="宋体"/>
                <w:lang w:val="en-US" w:eastAsia="zh-CN"/>
              </w:rPr>
            </w:pPr>
            <w:r>
              <w:rPr>
                <w:rFonts w:hint="eastAsia" w:eastAsia="宋体"/>
                <w:lang w:val="en-US" w:eastAsia="zh-CN"/>
              </w:rPr>
              <w:t>传统键盘</w:t>
            </w:r>
          </w:p>
        </w:tc>
        <w:tc>
          <w:tcPr>
            <w:tcW w:w="4256" w:type="dxa"/>
            <w:vAlign w:val="center"/>
          </w:tcPr>
          <w:p>
            <w:r>
              <w:t>Full-sized, rigid, rectangular keyboard that includes function, navigational, and numeric keys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829" w:type="dxa"/>
            <w:vAlign w:val="center"/>
          </w:tcPr>
          <w:p>
            <w:pPr>
              <w:autoSpaceDE w:val="0"/>
              <w:autoSpaceDN w:val="0"/>
              <w:adjustRightInd w:val="0"/>
              <w:jc w:val="right"/>
            </w:pPr>
            <w:r>
              <w:t>Universal Product Code (UPC)</w:t>
            </w:r>
          </w:p>
        </w:tc>
        <w:tc>
          <w:tcPr>
            <w:tcW w:w="2437" w:type="dxa"/>
            <w:vAlign w:val="center"/>
          </w:tcPr>
          <w:p>
            <w:pPr>
              <w:rPr>
                <w:rFonts w:hint="default" w:eastAsia="宋体"/>
                <w:lang w:val="en-US" w:eastAsia="zh-CN"/>
              </w:rPr>
            </w:pPr>
            <w:r>
              <w:rPr>
                <w:rFonts w:hint="eastAsia" w:eastAsia="宋体"/>
                <w:lang w:val="en-US" w:eastAsia="zh-CN"/>
              </w:rPr>
              <w:t>UPC,一种条码</w:t>
            </w:r>
          </w:p>
        </w:tc>
        <w:tc>
          <w:tcPr>
            <w:tcW w:w="4256" w:type="dxa"/>
            <w:vAlign w:val="center"/>
          </w:tcPr>
          <w:p>
            <w:r>
              <w:t xml:space="preserve">Bar code system used by retail stores to automate processes to check out customers, to change product prices, and to maintain inventory records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829" w:type="dxa"/>
            <w:vAlign w:val="center"/>
          </w:tcPr>
          <w:p>
            <w:pPr>
              <w:autoSpaceDE w:val="0"/>
              <w:autoSpaceDN w:val="0"/>
              <w:adjustRightInd w:val="0"/>
              <w:jc w:val="right"/>
            </w:pPr>
            <w:r>
              <w:t>unmanned aerial vehicle (UAV)</w:t>
            </w:r>
          </w:p>
        </w:tc>
        <w:tc>
          <w:tcPr>
            <w:tcW w:w="2437" w:type="dxa"/>
            <w:vAlign w:val="center"/>
          </w:tcPr>
          <w:p>
            <w:pPr>
              <w:rPr>
                <w:rFonts w:hint="eastAsia" w:eastAsia="宋体"/>
                <w:lang w:val="en-US" w:eastAsia="zh-CN"/>
              </w:rPr>
            </w:pPr>
            <w:r>
              <w:rPr>
                <w:rFonts w:hint="eastAsia" w:eastAsia="宋体"/>
                <w:lang w:val="en-US" w:eastAsia="zh-CN"/>
              </w:rPr>
              <w:t>无人机</w:t>
            </w:r>
          </w:p>
        </w:tc>
        <w:tc>
          <w:tcPr>
            <w:tcW w:w="4256" w:type="dxa"/>
            <w:vAlign w:val="center"/>
          </w:tcPr>
          <w:p>
            <w:r>
              <w:t>Also known as a drone, takes input from a controller from either a radio joystick or a Wi-Fi connected tablet or laptop and act as an output device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8" w:hRule="atLeast"/>
        </w:trPr>
        <w:tc>
          <w:tcPr>
            <w:tcW w:w="1829" w:type="dxa"/>
            <w:vAlign w:val="center"/>
          </w:tcPr>
          <w:p>
            <w:pPr>
              <w:autoSpaceDE w:val="0"/>
              <w:autoSpaceDN w:val="0"/>
              <w:adjustRightInd w:val="0"/>
              <w:jc w:val="right"/>
            </w:pPr>
            <w:r>
              <w:t xml:space="preserve">virtual keyboard </w:t>
            </w:r>
          </w:p>
        </w:tc>
        <w:tc>
          <w:tcPr>
            <w:tcW w:w="2437" w:type="dxa"/>
            <w:vAlign w:val="center"/>
          </w:tcPr>
          <w:p>
            <w:pPr>
              <w:rPr>
                <w:rFonts w:hint="default" w:eastAsia="宋体"/>
                <w:lang w:val="en-US" w:eastAsia="zh-CN"/>
              </w:rPr>
            </w:pPr>
            <w:r>
              <w:rPr>
                <w:rFonts w:hint="eastAsia" w:eastAsia="宋体"/>
                <w:lang w:val="en-US" w:eastAsia="zh-CN"/>
              </w:rPr>
              <w:t>虚拟键盘</w:t>
            </w:r>
          </w:p>
        </w:tc>
        <w:tc>
          <w:tcPr>
            <w:tcW w:w="4256" w:type="dxa"/>
            <w:vAlign w:val="center"/>
          </w:tcPr>
          <w:p>
            <w:r>
              <w:t>Keyboard image displayed on a touch screen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 xml:space="preserve">virtual reality (VR) </w:t>
            </w:r>
          </w:p>
        </w:tc>
        <w:tc>
          <w:tcPr>
            <w:tcW w:w="2437" w:type="dxa"/>
            <w:vAlign w:val="center"/>
          </w:tcPr>
          <w:p>
            <w:pPr>
              <w:rPr>
                <w:rFonts w:hint="default" w:eastAsia="宋体"/>
                <w:lang w:val="en-US" w:eastAsia="zh-CN"/>
              </w:rPr>
            </w:pPr>
            <w:r>
              <w:rPr>
                <w:rFonts w:hint="eastAsia" w:eastAsia="宋体"/>
                <w:lang w:val="en-US" w:eastAsia="zh-CN"/>
              </w:rPr>
              <w:t>虚拟现实</w:t>
            </w:r>
          </w:p>
        </w:tc>
        <w:tc>
          <w:tcPr>
            <w:tcW w:w="4256" w:type="dxa"/>
            <w:vAlign w:val="center"/>
          </w:tcPr>
          <w:p>
            <w:r>
              <w:t>Creates 3D simulated immersive experiences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voice recognition system</w:t>
            </w:r>
          </w:p>
        </w:tc>
        <w:tc>
          <w:tcPr>
            <w:tcW w:w="2437" w:type="dxa"/>
            <w:vAlign w:val="center"/>
          </w:tcPr>
          <w:p>
            <w:pPr>
              <w:rPr>
                <w:rFonts w:hint="default" w:eastAsia="宋体"/>
                <w:lang w:val="en-US" w:eastAsia="zh-CN"/>
              </w:rPr>
            </w:pPr>
            <w:r>
              <w:rPr>
                <w:rFonts w:hint="eastAsia" w:eastAsia="宋体"/>
                <w:lang w:val="en-US" w:eastAsia="zh-CN"/>
              </w:rPr>
              <w:t>声频识别系统</w:t>
            </w:r>
          </w:p>
        </w:tc>
        <w:tc>
          <w:tcPr>
            <w:tcW w:w="4256" w:type="dxa"/>
            <w:vAlign w:val="center"/>
          </w:tcPr>
          <w:p>
            <w:r>
              <w:t>Uses a microphone, a sound card, and special software to allow users to operate computers and to create documents using voice commands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VR controller</w:t>
            </w:r>
          </w:p>
        </w:tc>
        <w:tc>
          <w:tcPr>
            <w:tcW w:w="2437" w:type="dxa"/>
            <w:vAlign w:val="center"/>
          </w:tcPr>
          <w:p>
            <w:pPr>
              <w:rPr>
                <w:rFonts w:hint="default" w:eastAsia="宋体"/>
                <w:lang w:val="en-US" w:eastAsia="zh-CN"/>
              </w:rPr>
            </w:pPr>
            <w:r>
              <w:rPr>
                <w:rFonts w:hint="eastAsia" w:eastAsia="宋体"/>
                <w:lang w:val="en-US" w:eastAsia="zh-CN"/>
              </w:rPr>
              <w:t>虚拟现实控制器</w:t>
            </w:r>
          </w:p>
        </w:tc>
        <w:tc>
          <w:tcPr>
            <w:tcW w:w="4256" w:type="dxa"/>
            <w:vAlign w:val="center"/>
          </w:tcPr>
          <w:p>
            <w:r>
              <w:t>Controller with sensors that collect data about your hand movements. Coupled with software, this interactive sensory equipment lets you immerse yourself in a computer-generated world.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VR head-mounted display</w:t>
            </w:r>
          </w:p>
        </w:tc>
        <w:tc>
          <w:tcPr>
            <w:tcW w:w="2437" w:type="dxa"/>
            <w:vAlign w:val="center"/>
          </w:tcPr>
          <w:p>
            <w:pPr>
              <w:rPr>
                <w:rFonts w:hint="default" w:eastAsia="宋体"/>
                <w:lang w:val="en-US" w:eastAsia="zh-CN"/>
              </w:rPr>
            </w:pPr>
            <w:r>
              <w:rPr>
                <w:rFonts w:hint="eastAsia" w:eastAsia="宋体"/>
                <w:lang w:val="en-US" w:eastAsia="zh-CN"/>
              </w:rPr>
              <w:t>虚拟现实头盔</w:t>
            </w:r>
          </w:p>
        </w:tc>
        <w:tc>
          <w:tcPr>
            <w:tcW w:w="4256" w:type="dxa"/>
            <w:vAlign w:val="center"/>
          </w:tcPr>
          <w:p>
            <w:r>
              <w:t xml:space="preserve">Has earphones for immersive sound, stereoscopic screens to present 3D images, and gyroscopic sensors to interpret head orientation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wand reader</w:t>
            </w:r>
          </w:p>
        </w:tc>
        <w:tc>
          <w:tcPr>
            <w:tcW w:w="2437" w:type="dxa"/>
            <w:vAlign w:val="center"/>
          </w:tcPr>
          <w:p>
            <w:pPr>
              <w:rPr>
                <w:rFonts w:hint="default" w:eastAsia="宋体"/>
                <w:lang w:val="en-US" w:eastAsia="zh-CN"/>
              </w:rPr>
            </w:pPr>
            <w:r>
              <w:rPr>
                <w:rFonts w:hint="eastAsia" w:eastAsia="宋体"/>
                <w:lang w:val="en-US" w:eastAsia="zh-CN"/>
              </w:rPr>
              <w:t>手持式读码器</w:t>
            </w:r>
          </w:p>
        </w:tc>
        <w:tc>
          <w:tcPr>
            <w:tcW w:w="4256" w:type="dxa"/>
            <w:vAlign w:val="center"/>
          </w:tcPr>
          <w:p>
            <w:r>
              <w:t>Hand-held bar code reader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webcam</w:t>
            </w:r>
          </w:p>
        </w:tc>
        <w:tc>
          <w:tcPr>
            <w:tcW w:w="2437" w:type="dxa"/>
            <w:vAlign w:val="center"/>
          </w:tcPr>
          <w:p>
            <w:pPr>
              <w:rPr>
                <w:rFonts w:hint="default" w:eastAsia="宋体"/>
                <w:lang w:val="en-US" w:eastAsia="zh-CN"/>
              </w:rPr>
            </w:pPr>
            <w:r>
              <w:rPr>
                <w:rFonts w:hint="eastAsia" w:eastAsia="宋体"/>
                <w:lang w:val="en-US" w:eastAsia="zh-CN"/>
              </w:rPr>
              <w:t>摄像头</w:t>
            </w:r>
          </w:p>
        </w:tc>
        <w:tc>
          <w:tcPr>
            <w:tcW w:w="4256" w:type="dxa"/>
            <w:vAlign w:val="center"/>
          </w:tcPr>
          <w:p>
            <w:r>
              <w:t xml:space="preserve">Specialized digital video cameras that capture images and send them to a computer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wheel button</w:t>
            </w:r>
          </w:p>
        </w:tc>
        <w:tc>
          <w:tcPr>
            <w:tcW w:w="2437" w:type="dxa"/>
            <w:vAlign w:val="center"/>
          </w:tcPr>
          <w:p>
            <w:pPr>
              <w:rPr>
                <w:rFonts w:hint="default" w:eastAsia="宋体"/>
                <w:lang w:val="en-US" w:eastAsia="zh-CN"/>
              </w:rPr>
            </w:pPr>
            <w:r>
              <w:rPr>
                <w:rFonts w:hint="eastAsia" w:eastAsia="宋体"/>
                <w:lang w:val="en-US" w:eastAsia="zh-CN"/>
              </w:rPr>
              <w:t>滚动键（鼠标）</w:t>
            </w:r>
          </w:p>
        </w:tc>
        <w:tc>
          <w:tcPr>
            <w:tcW w:w="4256" w:type="dxa"/>
            <w:vAlign w:val="center"/>
          </w:tcPr>
          <w:p>
            <w:r>
              <w:t>Button located in the middle of a mouse that can be rotated to scroll through information that is displayed on the monitor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29" w:type="dxa"/>
            <w:vAlign w:val="center"/>
          </w:tcPr>
          <w:p>
            <w:pPr>
              <w:autoSpaceDE w:val="0"/>
              <w:autoSpaceDN w:val="0"/>
              <w:adjustRightInd w:val="0"/>
              <w:jc w:val="right"/>
            </w:pPr>
            <w:r>
              <w:t>wireless mouse</w:t>
            </w:r>
          </w:p>
        </w:tc>
        <w:tc>
          <w:tcPr>
            <w:tcW w:w="2437" w:type="dxa"/>
            <w:vAlign w:val="center"/>
          </w:tcPr>
          <w:p>
            <w:pPr>
              <w:rPr>
                <w:rFonts w:hint="default" w:eastAsia="宋体"/>
                <w:lang w:val="en-US" w:eastAsia="zh-CN"/>
              </w:rPr>
            </w:pPr>
            <w:r>
              <w:rPr>
                <w:rFonts w:hint="eastAsia" w:eastAsia="宋体"/>
                <w:lang w:val="en-US" w:eastAsia="zh-CN"/>
              </w:rPr>
              <w:t>无线鼠标</w:t>
            </w:r>
            <w:bookmarkStart w:id="0" w:name="_GoBack"/>
            <w:bookmarkEnd w:id="0"/>
          </w:p>
        </w:tc>
        <w:tc>
          <w:tcPr>
            <w:tcW w:w="4256" w:type="dxa"/>
            <w:vAlign w:val="center"/>
          </w:tcPr>
          <w:p>
            <w:r>
              <w:t xml:space="preserve">Battery-powered device that typically uses radio waves or infrared light waves to communicate with the system unit </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Y1YmQzZTJjYTEwZTViYmU5ZWRhNjNkZDU3Yzk0YjkifQ=="/>
  </w:docVars>
  <w:rsids>
    <w:rsidRoot w:val="09D63137"/>
    <w:rsid w:val="09D63137"/>
    <w:rsid w:val="3F63109E"/>
    <w:rsid w:val="47072195"/>
    <w:rsid w:val="48042BC0"/>
    <w:rsid w:val="4AB97C24"/>
    <w:rsid w:val="5339476F"/>
    <w:rsid w:val="5D321208"/>
    <w:rsid w:val="7A930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en-US"/>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2185</Words>
  <Characters>9927</Characters>
  <Lines>0</Lines>
  <Paragraphs>0</Paragraphs>
  <TotalTime>7</TotalTime>
  <ScaleCrop>false</ScaleCrop>
  <LinksUpToDate>false</LinksUpToDate>
  <CharactersWithSpaces>11459</CharactersWithSpaces>
  <Application>WPS Office_11.1.0.12019_F1E327BC-269C-435d-A152-05C5408002CA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2022-10-11T08:53:00Z</dcterms:created>
  <dc:creator>57319</dc:creator>
  <cp:lastModifiedBy>57319</cp:lastModifiedBy>
  <dcterms:modified xsi:type="dcterms:W3CDTF">2022-10-11T09:29:43Z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2052-11.1.0.12019</vt:lpwstr>
  </property>
  <property fmtid="{D5CDD505-2E9C-101B-9397-08002B2CF9AE}" pid="3" name="ICV">
    <vt:lpwstr>0089DA95C46047FFA658EE801CA84550</vt:lpwstr>
  </property>
</Properties>
</file>