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7DF" w:rsidRPr="00F0339C" w:rsidRDefault="00F0339C">
      <w:pPr>
        <w:rPr>
          <w:b/>
        </w:rPr>
      </w:pPr>
      <w:bookmarkStart w:id="0" w:name="_GoBack"/>
      <w:r w:rsidRPr="00F0339C">
        <w:rPr>
          <w:b/>
        </w:rPr>
        <w:t xml:space="preserve">Rusty Rovers – Playlist </w:t>
      </w:r>
    </w:p>
    <w:p w:rsidR="00F0339C" w:rsidRPr="00F0339C" w:rsidRDefault="00F0339C">
      <w:pPr>
        <w:rPr>
          <w:b/>
        </w:rPr>
      </w:pPr>
      <w:proofErr w:type="spellStart"/>
      <w:r w:rsidRPr="00F0339C">
        <w:rPr>
          <w:b/>
        </w:rPr>
        <w:t>Summerfest</w:t>
      </w:r>
      <w:proofErr w:type="spellEnd"/>
      <w:r w:rsidRPr="00F0339C">
        <w:rPr>
          <w:b/>
        </w:rPr>
        <w:t xml:space="preserve"> 2012</w:t>
      </w:r>
    </w:p>
    <w:bookmarkEnd w:id="0"/>
    <w:p w:rsidR="00F0339C" w:rsidRDefault="00F0339C"/>
    <w:p w:rsidR="00F0339C" w:rsidRDefault="00F0339C"/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3330"/>
        <w:gridCol w:w="2880"/>
        <w:gridCol w:w="2646"/>
      </w:tblGrid>
      <w:tr w:rsidR="00F0339C" w:rsidRPr="00F0339C" w:rsidTr="00F0339C">
        <w:tc>
          <w:tcPr>
            <w:tcW w:w="3330" w:type="dxa"/>
          </w:tcPr>
          <w:p w:rsidR="00F0339C" w:rsidRPr="00F0339C" w:rsidRDefault="00F0339C">
            <w:pPr>
              <w:rPr>
                <w:b/>
              </w:rPr>
            </w:pPr>
          </w:p>
        </w:tc>
        <w:tc>
          <w:tcPr>
            <w:tcW w:w="2880" w:type="dxa"/>
          </w:tcPr>
          <w:p w:rsidR="00F0339C" w:rsidRPr="00F0339C" w:rsidRDefault="00F0339C">
            <w:pPr>
              <w:rPr>
                <w:b/>
              </w:rPr>
            </w:pPr>
            <w:r w:rsidRPr="00F0339C">
              <w:rPr>
                <w:b/>
              </w:rPr>
              <w:t>Wayne</w:t>
            </w:r>
          </w:p>
        </w:tc>
        <w:tc>
          <w:tcPr>
            <w:tcW w:w="2646" w:type="dxa"/>
          </w:tcPr>
          <w:p w:rsidR="00F0339C" w:rsidRPr="00F0339C" w:rsidRDefault="00F0339C">
            <w:pPr>
              <w:rPr>
                <w:b/>
              </w:rPr>
            </w:pPr>
            <w:r w:rsidRPr="00F0339C">
              <w:rPr>
                <w:b/>
              </w:rPr>
              <w:t>Norm</w:t>
            </w:r>
          </w:p>
        </w:tc>
      </w:tr>
      <w:tr w:rsidR="00F0339C" w:rsidTr="00F0339C">
        <w:tc>
          <w:tcPr>
            <w:tcW w:w="3330" w:type="dxa"/>
          </w:tcPr>
          <w:p w:rsidR="00F0339C" w:rsidRDefault="00F0339C">
            <w:r>
              <w:t>Ode to Sharon</w:t>
            </w:r>
          </w:p>
        </w:tc>
        <w:tc>
          <w:tcPr>
            <w:tcW w:w="2880" w:type="dxa"/>
          </w:tcPr>
          <w:p w:rsidR="00F0339C" w:rsidRDefault="00F0339C" w:rsidP="00F0339C">
            <w:r>
              <w:t>Harmony, Guitar</w:t>
            </w:r>
          </w:p>
        </w:tc>
        <w:tc>
          <w:tcPr>
            <w:tcW w:w="2646" w:type="dxa"/>
          </w:tcPr>
          <w:p w:rsidR="00F0339C" w:rsidRDefault="00F0339C">
            <w:r>
              <w:t>Lead, Harmonica</w:t>
            </w:r>
          </w:p>
        </w:tc>
      </w:tr>
      <w:tr w:rsidR="00F0339C" w:rsidTr="00F0339C">
        <w:tc>
          <w:tcPr>
            <w:tcW w:w="3330" w:type="dxa"/>
          </w:tcPr>
          <w:p w:rsidR="00F0339C" w:rsidRDefault="00F0339C">
            <w:r>
              <w:t>Train Whistle Blues</w:t>
            </w:r>
          </w:p>
        </w:tc>
        <w:tc>
          <w:tcPr>
            <w:tcW w:w="2880" w:type="dxa"/>
          </w:tcPr>
          <w:p w:rsidR="00F0339C" w:rsidRDefault="00F0339C">
            <w:r>
              <w:t>Lead, Guitar</w:t>
            </w:r>
          </w:p>
        </w:tc>
        <w:tc>
          <w:tcPr>
            <w:tcW w:w="2646" w:type="dxa"/>
          </w:tcPr>
          <w:p w:rsidR="00F0339C" w:rsidRDefault="00F0339C">
            <w:r>
              <w:t>Harmony, Harmonica</w:t>
            </w:r>
          </w:p>
        </w:tc>
      </w:tr>
      <w:tr w:rsidR="00F0339C" w:rsidTr="00F0339C">
        <w:tc>
          <w:tcPr>
            <w:tcW w:w="3330" w:type="dxa"/>
          </w:tcPr>
          <w:p w:rsidR="00F0339C" w:rsidRDefault="00F0339C">
            <w:r>
              <w:t>Folsom Prison Blues</w:t>
            </w:r>
          </w:p>
        </w:tc>
        <w:tc>
          <w:tcPr>
            <w:tcW w:w="2880" w:type="dxa"/>
          </w:tcPr>
          <w:p w:rsidR="00F0339C" w:rsidRDefault="00F0339C">
            <w:r>
              <w:t>Lead, Guitar</w:t>
            </w:r>
          </w:p>
        </w:tc>
        <w:tc>
          <w:tcPr>
            <w:tcW w:w="2646" w:type="dxa"/>
          </w:tcPr>
          <w:p w:rsidR="00F0339C" w:rsidRDefault="00F0339C">
            <w:r>
              <w:t>Harmony, Harmonica</w:t>
            </w:r>
          </w:p>
        </w:tc>
      </w:tr>
      <w:tr w:rsidR="00F0339C" w:rsidTr="00F0339C">
        <w:tc>
          <w:tcPr>
            <w:tcW w:w="3330" w:type="dxa"/>
          </w:tcPr>
          <w:p w:rsidR="00F0339C" w:rsidRDefault="00F0339C">
            <w:proofErr w:type="spellStart"/>
            <w:r>
              <w:t>Ridin</w:t>
            </w:r>
            <w:proofErr w:type="spellEnd"/>
            <w:r>
              <w:t xml:space="preserve">’ on the Midnight Train </w:t>
            </w:r>
            <w:r>
              <w:br/>
              <w:t xml:space="preserve">(First Verse: A </w:t>
            </w:r>
            <w:proofErr w:type="spellStart"/>
            <w:r>
              <w:t>Capella</w:t>
            </w:r>
            <w:proofErr w:type="spellEnd"/>
            <w:r>
              <w:t>)</w:t>
            </w:r>
          </w:p>
        </w:tc>
        <w:tc>
          <w:tcPr>
            <w:tcW w:w="2880" w:type="dxa"/>
          </w:tcPr>
          <w:p w:rsidR="00F0339C" w:rsidRDefault="00F0339C">
            <w:r>
              <w:t>Lead, Guitar</w:t>
            </w:r>
          </w:p>
        </w:tc>
        <w:tc>
          <w:tcPr>
            <w:tcW w:w="2646" w:type="dxa"/>
          </w:tcPr>
          <w:p w:rsidR="00F0339C" w:rsidRDefault="00F0339C">
            <w:r>
              <w:t>Harmony, Mandolin</w:t>
            </w:r>
          </w:p>
        </w:tc>
      </w:tr>
      <w:tr w:rsidR="00F0339C" w:rsidTr="00F0339C">
        <w:tc>
          <w:tcPr>
            <w:tcW w:w="3330" w:type="dxa"/>
          </w:tcPr>
          <w:p w:rsidR="00F0339C" w:rsidRDefault="00F0339C">
            <w:r>
              <w:t>Salty Dog</w:t>
            </w:r>
          </w:p>
        </w:tc>
        <w:tc>
          <w:tcPr>
            <w:tcW w:w="2880" w:type="dxa"/>
          </w:tcPr>
          <w:p w:rsidR="00F0339C" w:rsidRDefault="00F0339C">
            <w:r>
              <w:t>Lead, Guitar</w:t>
            </w:r>
          </w:p>
        </w:tc>
        <w:tc>
          <w:tcPr>
            <w:tcW w:w="2646" w:type="dxa"/>
          </w:tcPr>
          <w:p w:rsidR="00F0339C" w:rsidRDefault="00F0339C">
            <w:r>
              <w:t>Harmony, Mandolin</w:t>
            </w:r>
          </w:p>
        </w:tc>
      </w:tr>
      <w:tr w:rsidR="00F0339C" w:rsidTr="00F0339C">
        <w:tc>
          <w:tcPr>
            <w:tcW w:w="3330" w:type="dxa"/>
          </w:tcPr>
          <w:p w:rsidR="00F0339C" w:rsidRDefault="00F0339C">
            <w:r>
              <w:t>The Wild Rover</w:t>
            </w:r>
          </w:p>
        </w:tc>
        <w:tc>
          <w:tcPr>
            <w:tcW w:w="2880" w:type="dxa"/>
          </w:tcPr>
          <w:p w:rsidR="00F0339C" w:rsidRDefault="00F0339C">
            <w:r>
              <w:t>Lead, Guitar</w:t>
            </w:r>
          </w:p>
        </w:tc>
        <w:tc>
          <w:tcPr>
            <w:tcW w:w="2646" w:type="dxa"/>
          </w:tcPr>
          <w:p w:rsidR="00F0339C" w:rsidRDefault="00F0339C">
            <w:r>
              <w:t>Harmony, Mandolin, Clapping</w:t>
            </w:r>
          </w:p>
        </w:tc>
      </w:tr>
      <w:tr w:rsidR="00F0339C" w:rsidTr="00F0339C">
        <w:tc>
          <w:tcPr>
            <w:tcW w:w="3330" w:type="dxa"/>
          </w:tcPr>
          <w:p w:rsidR="00F0339C" w:rsidRDefault="00F0339C">
            <w:r>
              <w:t>Will Ye Go, Lassie, Go?</w:t>
            </w:r>
          </w:p>
        </w:tc>
        <w:tc>
          <w:tcPr>
            <w:tcW w:w="2880" w:type="dxa"/>
          </w:tcPr>
          <w:p w:rsidR="00F0339C" w:rsidRDefault="00F0339C">
            <w:r>
              <w:t>Lead, Guitar</w:t>
            </w:r>
          </w:p>
        </w:tc>
        <w:tc>
          <w:tcPr>
            <w:tcW w:w="2646" w:type="dxa"/>
          </w:tcPr>
          <w:p w:rsidR="00F0339C" w:rsidRDefault="00F0339C">
            <w:r>
              <w:t>Harmony, Mandolin</w:t>
            </w:r>
          </w:p>
        </w:tc>
      </w:tr>
      <w:tr w:rsidR="00F0339C" w:rsidTr="00F0339C">
        <w:tc>
          <w:tcPr>
            <w:tcW w:w="3330" w:type="dxa"/>
          </w:tcPr>
          <w:p w:rsidR="00F0339C" w:rsidRDefault="00F0339C">
            <w:r>
              <w:t>Do I Ever Cross Your Mind?</w:t>
            </w:r>
          </w:p>
        </w:tc>
        <w:tc>
          <w:tcPr>
            <w:tcW w:w="2880" w:type="dxa"/>
          </w:tcPr>
          <w:p w:rsidR="00F0339C" w:rsidRDefault="00F0339C">
            <w:r>
              <w:t>Lead, Guitar</w:t>
            </w:r>
          </w:p>
        </w:tc>
        <w:tc>
          <w:tcPr>
            <w:tcW w:w="2646" w:type="dxa"/>
          </w:tcPr>
          <w:p w:rsidR="00F0339C" w:rsidRDefault="00F0339C">
            <w:r>
              <w:t>Harmony, Mandolin</w:t>
            </w:r>
          </w:p>
        </w:tc>
      </w:tr>
      <w:tr w:rsidR="00F0339C" w:rsidTr="00F0339C">
        <w:tc>
          <w:tcPr>
            <w:tcW w:w="3330" w:type="dxa"/>
          </w:tcPr>
          <w:p w:rsidR="00F0339C" w:rsidRDefault="00F0339C">
            <w:r>
              <w:t>Have a Feast Here Tonight</w:t>
            </w:r>
          </w:p>
        </w:tc>
        <w:tc>
          <w:tcPr>
            <w:tcW w:w="2880" w:type="dxa"/>
          </w:tcPr>
          <w:p w:rsidR="00F0339C" w:rsidRDefault="00F0339C">
            <w:r>
              <w:t>Lead, Guitar</w:t>
            </w:r>
          </w:p>
        </w:tc>
        <w:tc>
          <w:tcPr>
            <w:tcW w:w="2646" w:type="dxa"/>
          </w:tcPr>
          <w:p w:rsidR="00F0339C" w:rsidRDefault="00F0339C">
            <w:r>
              <w:t>Harmony, Mandolin</w:t>
            </w:r>
          </w:p>
        </w:tc>
      </w:tr>
      <w:tr w:rsidR="00F0339C" w:rsidTr="00F0339C">
        <w:tc>
          <w:tcPr>
            <w:tcW w:w="3330" w:type="dxa"/>
          </w:tcPr>
          <w:p w:rsidR="00F0339C" w:rsidRDefault="00F0339C">
            <w:r>
              <w:t>I’ll Fly Away</w:t>
            </w:r>
          </w:p>
        </w:tc>
        <w:tc>
          <w:tcPr>
            <w:tcW w:w="2880" w:type="dxa"/>
          </w:tcPr>
          <w:p w:rsidR="00F0339C" w:rsidRDefault="00F0339C">
            <w:r>
              <w:t>Lead, Guitar</w:t>
            </w:r>
          </w:p>
        </w:tc>
        <w:tc>
          <w:tcPr>
            <w:tcW w:w="2646" w:type="dxa"/>
          </w:tcPr>
          <w:p w:rsidR="00F0339C" w:rsidRDefault="00F0339C" w:rsidP="00610686">
            <w:r>
              <w:t>Harmony, Mandolin</w:t>
            </w:r>
          </w:p>
        </w:tc>
      </w:tr>
      <w:tr w:rsidR="00F0339C" w:rsidTr="00F0339C">
        <w:tc>
          <w:tcPr>
            <w:tcW w:w="3330" w:type="dxa"/>
          </w:tcPr>
          <w:p w:rsidR="00F0339C" w:rsidRDefault="00F0339C">
            <w:r>
              <w:t>The Parting Glass</w:t>
            </w:r>
          </w:p>
          <w:p w:rsidR="00F0339C" w:rsidRDefault="00F0339C">
            <w:r>
              <w:t xml:space="preserve">(A </w:t>
            </w:r>
            <w:proofErr w:type="spellStart"/>
            <w:r>
              <w:t>Capella</w:t>
            </w:r>
            <w:proofErr w:type="spellEnd"/>
            <w:r>
              <w:t>)</w:t>
            </w:r>
          </w:p>
        </w:tc>
        <w:tc>
          <w:tcPr>
            <w:tcW w:w="2880" w:type="dxa"/>
          </w:tcPr>
          <w:p w:rsidR="00F0339C" w:rsidRDefault="00F0339C">
            <w:r>
              <w:t>Lead</w:t>
            </w:r>
          </w:p>
        </w:tc>
        <w:tc>
          <w:tcPr>
            <w:tcW w:w="2646" w:type="dxa"/>
          </w:tcPr>
          <w:p w:rsidR="00F0339C" w:rsidRDefault="00F0339C" w:rsidP="00F0339C">
            <w:r>
              <w:t>Harmony</w:t>
            </w:r>
          </w:p>
        </w:tc>
      </w:tr>
    </w:tbl>
    <w:p w:rsidR="00F0339C" w:rsidRDefault="00F0339C"/>
    <w:sectPr w:rsidR="00F0339C" w:rsidSect="002170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39C"/>
    <w:rsid w:val="00217039"/>
    <w:rsid w:val="007427DF"/>
    <w:rsid w:val="00F0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A6C4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3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3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561</Characters>
  <Application>Microsoft Macintosh Word</Application>
  <DocSecurity>0</DocSecurity>
  <Lines>4</Lines>
  <Paragraphs>1</Paragraphs>
  <ScaleCrop>false</ScaleCrop>
  <Company>SolaLuna Studios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1</cp:revision>
  <dcterms:created xsi:type="dcterms:W3CDTF">2012-07-28T21:07:00Z</dcterms:created>
  <dcterms:modified xsi:type="dcterms:W3CDTF">2012-07-28T21:17:00Z</dcterms:modified>
</cp:coreProperties>
</file>