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05B5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66D11B0" w14:textId="77777777" w:rsidR="000E22B2" w:rsidRPr="0037002C" w:rsidRDefault="000E22B2" w:rsidP="000E22B2">
      <w:pPr>
        <w:spacing w:after="0"/>
        <w:rPr>
          <w:b/>
          <w:bCs/>
        </w:rPr>
      </w:pPr>
    </w:p>
    <w:p w14:paraId="314C7B2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E1D8EC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EFBAC6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B7A55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ECA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1C88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CB558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9EBB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BFE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72340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570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395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AC618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B62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483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08839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D6B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CEC0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421401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76A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DF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A3FFB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47F3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E23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D8740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ED58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56A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A6BD4E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17E6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B3FD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F3CC8F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42AB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85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0EC92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9FB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369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F5217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3E3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B4A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17153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E5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6CC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B23A3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71D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BDD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FE3A2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870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3DF8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93CF8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C9C4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E5B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328F08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49F629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1966A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7A4E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22FFA9" w14:textId="7ED8B957" w:rsidR="000E22B2" w:rsidRPr="00114B32" w:rsidRDefault="00404162" w:rsidP="00114B32">
      <w:pPr>
        <w:autoSpaceDE w:val="0"/>
        <w:autoSpaceDN w:val="0"/>
        <w:adjustRightInd w:val="0"/>
        <w:spacing w:after="0"/>
        <w:rPr>
          <w:color w:val="1F497D" w:themeColor="text2"/>
        </w:rPr>
      </w:pPr>
      <w:r w:rsidRPr="00114B32">
        <w:rPr>
          <w:color w:val="1F497D" w:themeColor="text2"/>
        </w:rPr>
        <w:t xml:space="preserve">ANSWER: </w:t>
      </w:r>
    </w:p>
    <w:p w14:paraId="5B0C82E8" w14:textId="0F1BD499" w:rsidR="00114B32" w:rsidRDefault="00114B32" w:rsidP="00114B3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1F497D" w:themeColor="text2"/>
        </w:rPr>
        <w:t xml:space="preserve">Mean = </w:t>
      </w:r>
      <w:r w:rsidRPr="00114B32">
        <w:rPr>
          <w:color w:val="000000"/>
          <w:sz w:val="21"/>
          <w:szCs w:val="21"/>
        </w:rPr>
        <w:t>33.271333</w:t>
      </w:r>
    </w:p>
    <w:p w14:paraId="10AA507E" w14:textId="77777777" w:rsidR="00114B32" w:rsidRDefault="00114B32" w:rsidP="00114B3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14B32">
        <w:rPr>
          <w:color w:val="1F497D" w:themeColor="text2"/>
          <w:sz w:val="21"/>
          <w:szCs w:val="21"/>
        </w:rPr>
        <w:t>Standard deviation</w:t>
      </w:r>
      <w:r>
        <w:rPr>
          <w:color w:val="000000"/>
          <w:sz w:val="21"/>
          <w:szCs w:val="21"/>
        </w:rPr>
        <w:t xml:space="preserve"> = </w:t>
      </w:r>
      <w:r>
        <w:rPr>
          <w:color w:val="000000"/>
          <w:sz w:val="21"/>
          <w:szCs w:val="21"/>
        </w:rPr>
        <w:t>16.945401</w:t>
      </w:r>
    </w:p>
    <w:p w14:paraId="25EB0DBA" w14:textId="77777777" w:rsidR="00114B32" w:rsidRDefault="00114B32" w:rsidP="00114B3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14B32">
        <w:rPr>
          <w:color w:val="1F497D" w:themeColor="text2"/>
          <w:sz w:val="21"/>
          <w:szCs w:val="21"/>
        </w:rPr>
        <w:t>Variance</w:t>
      </w:r>
      <w:r>
        <w:rPr>
          <w:color w:val="000000"/>
          <w:sz w:val="21"/>
          <w:szCs w:val="21"/>
        </w:rPr>
        <w:t xml:space="preserve"> = </w:t>
      </w:r>
      <w:r>
        <w:rPr>
          <w:color w:val="000000"/>
          <w:sz w:val="21"/>
          <w:szCs w:val="21"/>
        </w:rPr>
        <w:t>287.1466123809524</w:t>
      </w:r>
    </w:p>
    <w:p w14:paraId="1D90C85F" w14:textId="77777777" w:rsidR="00114B32" w:rsidRDefault="00114B32" w:rsidP="00114B3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6CA6B12" w14:textId="47F5D651" w:rsidR="00114B32" w:rsidRPr="00114B32" w:rsidRDefault="00114B32" w:rsidP="00114B32">
      <w:pPr>
        <w:pStyle w:val="HTMLPreformatted"/>
        <w:shd w:val="clear" w:color="auto" w:fill="FFFFFF"/>
        <w:wordWrap w:val="0"/>
        <w:textAlignment w:val="baseline"/>
        <w:rPr>
          <w:color w:val="1F497D" w:themeColor="text2"/>
          <w:sz w:val="21"/>
          <w:szCs w:val="21"/>
        </w:rPr>
      </w:pPr>
      <w:r w:rsidRPr="00114B32">
        <w:rPr>
          <w:rFonts w:ascii="Segoe UI" w:hAnsi="Segoe UI" w:cs="Segoe UI"/>
          <w:color w:val="1F497D" w:themeColor="text2"/>
          <w:shd w:val="clear" w:color="auto" w:fill="FFFFFF"/>
        </w:rPr>
        <w:t>outlier in the boxplot: Morgan Stanley 91.36%</w:t>
      </w:r>
    </w:p>
    <w:p w14:paraId="4BBD5EFD" w14:textId="77777777" w:rsidR="000E22B2" w:rsidRPr="0037002C" w:rsidRDefault="000E22B2" w:rsidP="00334467">
      <w:pPr>
        <w:autoSpaceDE w:val="0"/>
        <w:autoSpaceDN w:val="0"/>
        <w:adjustRightInd w:val="0"/>
        <w:spacing w:after="0"/>
      </w:pPr>
    </w:p>
    <w:p w14:paraId="3AF1ED0C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E1FB6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23FA7D7" wp14:editId="1F08B93E">
            <wp:extent cx="5181600" cy="2266950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185" cy="2267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B207D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5E29559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456FCE75" w14:textId="77777777" w:rsidR="004058B2" w:rsidRPr="004058B2" w:rsidRDefault="004058B2" w:rsidP="004058B2">
      <w:pPr>
        <w:pStyle w:val="HTMLPreformatted"/>
        <w:shd w:val="clear" w:color="auto" w:fill="FFFFFF"/>
        <w:wordWrap w:val="0"/>
        <w:ind w:left="720"/>
        <w:textAlignment w:val="baseline"/>
        <w:rPr>
          <w:rFonts w:ascii="Segoe UI" w:hAnsi="Segoe UI" w:cs="Segoe UI"/>
          <w:color w:val="1F497D" w:themeColor="text2"/>
          <w:shd w:val="clear" w:color="auto" w:fill="FFFFFF"/>
        </w:rPr>
      </w:pPr>
      <w:r w:rsidRPr="004058B2">
        <w:rPr>
          <w:rFonts w:ascii="Segoe UI" w:hAnsi="Segoe UI" w:cs="Segoe UI"/>
          <w:color w:val="1F497D" w:themeColor="text2"/>
          <w:shd w:val="clear" w:color="auto" w:fill="FFFFFF"/>
        </w:rPr>
        <w:t xml:space="preserve">ANSWER: </w:t>
      </w:r>
    </w:p>
    <w:p w14:paraId="65B104C6" w14:textId="0D9C6F8B" w:rsidR="004058B2" w:rsidRPr="004058B2" w:rsidRDefault="004058B2" w:rsidP="004058B2">
      <w:pPr>
        <w:pStyle w:val="HTMLPreformatted"/>
        <w:shd w:val="clear" w:color="auto" w:fill="FFFFFF"/>
        <w:wordWrap w:val="0"/>
        <w:ind w:left="720"/>
        <w:textAlignment w:val="baseline"/>
        <w:rPr>
          <w:rFonts w:ascii="Segoe UI" w:hAnsi="Segoe UI" w:cs="Segoe UI"/>
          <w:color w:val="1F497D" w:themeColor="text2"/>
          <w:shd w:val="clear" w:color="auto" w:fill="FFFFFF"/>
        </w:rPr>
      </w:pPr>
      <w:r w:rsidRPr="004058B2">
        <w:rPr>
          <w:rFonts w:ascii="Segoe UI" w:hAnsi="Segoe UI" w:cs="Segoe UI"/>
          <w:color w:val="1F497D" w:themeColor="text2"/>
          <w:shd w:val="clear" w:color="auto" w:fill="FFFFFF"/>
        </w:rPr>
        <w:t xml:space="preserve"> </w:t>
      </w:r>
      <w:r w:rsidRPr="004058B2">
        <w:rPr>
          <w:rFonts w:ascii="Segoe UI" w:hAnsi="Segoe UI" w:cs="Segoe UI"/>
          <w:color w:val="1F497D" w:themeColor="text2"/>
          <w:shd w:val="clear" w:color="auto" w:fill="FFFFFF"/>
        </w:rPr>
        <w:t>(First Quantile Range) Q1 = 5</w:t>
      </w:r>
    </w:p>
    <w:p w14:paraId="3C293BA3" w14:textId="25FA352D" w:rsidR="004058B2" w:rsidRPr="004058B2" w:rsidRDefault="004058B2" w:rsidP="004058B2">
      <w:pPr>
        <w:pStyle w:val="HTMLPreformatted"/>
        <w:shd w:val="clear" w:color="auto" w:fill="FFFFFF"/>
        <w:wordWrap w:val="0"/>
        <w:ind w:left="720"/>
        <w:textAlignment w:val="baseline"/>
        <w:rPr>
          <w:rFonts w:ascii="Segoe UI" w:hAnsi="Segoe UI" w:cs="Segoe UI"/>
          <w:color w:val="1F497D" w:themeColor="text2"/>
          <w:shd w:val="clear" w:color="auto" w:fill="FFFFFF"/>
        </w:rPr>
      </w:pPr>
      <w:r w:rsidRPr="004058B2">
        <w:rPr>
          <w:rFonts w:ascii="Segoe UI" w:hAnsi="Segoe UI" w:cs="Segoe UI"/>
          <w:color w:val="1F497D" w:themeColor="text2"/>
          <w:shd w:val="clear" w:color="auto" w:fill="FFFFFF"/>
        </w:rPr>
        <w:t>(Third Quantile Range) Q3 = 12</w:t>
      </w:r>
    </w:p>
    <w:p w14:paraId="6F3B560C" w14:textId="3DE17308" w:rsidR="004058B2" w:rsidRPr="004058B2" w:rsidRDefault="004058B2" w:rsidP="004058B2">
      <w:pPr>
        <w:pStyle w:val="HTMLPreformatted"/>
        <w:shd w:val="clear" w:color="auto" w:fill="FFFFFF"/>
        <w:wordWrap w:val="0"/>
        <w:ind w:left="720"/>
        <w:textAlignment w:val="baseline"/>
        <w:rPr>
          <w:rFonts w:ascii="Segoe UI" w:hAnsi="Segoe UI" w:cs="Segoe UI"/>
          <w:color w:val="1F497D" w:themeColor="text2"/>
          <w:shd w:val="clear" w:color="auto" w:fill="FFFFFF"/>
        </w:rPr>
      </w:pPr>
      <w:r w:rsidRPr="004058B2">
        <w:rPr>
          <w:rFonts w:ascii="Segoe UI" w:hAnsi="Segoe UI" w:cs="Segoe UI"/>
          <w:color w:val="1F497D" w:themeColor="text2"/>
          <w:shd w:val="clear" w:color="auto" w:fill="FFFFFF"/>
        </w:rPr>
        <w:t>(IQR/Median/Second Quantile Range) Q2 = 12 – 5 =&gt; 7</w:t>
      </w:r>
    </w:p>
    <w:p w14:paraId="57D6D080" w14:textId="77777777" w:rsidR="004058B2" w:rsidRPr="004058B2" w:rsidRDefault="004058B2" w:rsidP="004058B2">
      <w:pPr>
        <w:autoSpaceDE w:val="0"/>
        <w:autoSpaceDN w:val="0"/>
        <w:adjustRightInd w:val="0"/>
        <w:spacing w:after="0"/>
        <w:ind w:left="720"/>
        <w:rPr>
          <w:color w:val="1F497D" w:themeColor="text2"/>
        </w:rPr>
      </w:pPr>
    </w:p>
    <w:p w14:paraId="5088488E" w14:textId="363042F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 w:rsidR="004058B2">
        <w:t xml:space="preserve"> </w:t>
      </w:r>
    </w:p>
    <w:p w14:paraId="77D26001" w14:textId="2E06C1BD" w:rsidR="004058B2" w:rsidRPr="004058B2" w:rsidRDefault="004058B2" w:rsidP="004058B2">
      <w:pPr>
        <w:autoSpaceDE w:val="0"/>
        <w:autoSpaceDN w:val="0"/>
        <w:adjustRightInd w:val="0"/>
        <w:spacing w:after="0"/>
        <w:ind w:left="720"/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</w:pPr>
      <w:r w:rsidRPr="004058B2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 xml:space="preserve">Answer: </w:t>
      </w:r>
    </w:p>
    <w:p w14:paraId="54AEAC38" w14:textId="54434AC6" w:rsidR="004058B2" w:rsidRPr="004058B2" w:rsidRDefault="004058B2" w:rsidP="004058B2">
      <w:pPr>
        <w:autoSpaceDE w:val="0"/>
        <w:autoSpaceDN w:val="0"/>
        <w:adjustRightInd w:val="0"/>
        <w:spacing w:after="0"/>
        <w:ind w:left="720"/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</w:pPr>
      <w:r w:rsidRPr="004058B2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>Right</w:t>
      </w:r>
      <w:r w:rsidRPr="009A20A1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>-Skewed</w:t>
      </w:r>
      <w:r w:rsidRPr="004058B2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 xml:space="preserve"> median is towards the left side it is not normal distribution</w:t>
      </w:r>
      <w:r w:rsidRPr="004058B2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>.</w:t>
      </w:r>
    </w:p>
    <w:p w14:paraId="5519CA84" w14:textId="77777777" w:rsidR="004058B2" w:rsidRPr="004058B2" w:rsidRDefault="004058B2" w:rsidP="004058B2">
      <w:pPr>
        <w:autoSpaceDE w:val="0"/>
        <w:autoSpaceDN w:val="0"/>
        <w:adjustRightInd w:val="0"/>
        <w:spacing w:after="0"/>
        <w:ind w:left="720"/>
        <w:rPr>
          <w:color w:val="1F497D" w:themeColor="text2"/>
        </w:rPr>
      </w:pPr>
    </w:p>
    <w:p w14:paraId="1754458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A88BA23" w14:textId="5081FB15" w:rsidR="009A20A1" w:rsidRPr="009A20A1" w:rsidRDefault="009A20A1" w:rsidP="009A20A1">
      <w:pPr>
        <w:autoSpaceDE w:val="0"/>
        <w:autoSpaceDN w:val="0"/>
        <w:adjustRightInd w:val="0"/>
        <w:spacing w:after="0"/>
        <w:ind w:left="720"/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</w:pPr>
      <w:r w:rsidRPr="009A20A1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 xml:space="preserve">Answer: </w:t>
      </w:r>
    </w:p>
    <w:p w14:paraId="57D5337F" w14:textId="3B3711BF" w:rsidR="009A20A1" w:rsidRPr="009A20A1" w:rsidRDefault="009A20A1" w:rsidP="009A20A1">
      <w:pPr>
        <w:autoSpaceDE w:val="0"/>
        <w:autoSpaceDN w:val="0"/>
        <w:adjustRightInd w:val="0"/>
        <w:spacing w:after="0"/>
        <w:ind w:left="720"/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</w:pPr>
      <w:r w:rsidRPr="009A20A1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>In that case there would be no Outliers on the given dataset because of the outlier the data had positive skewness it will reduce and the data will normal distributed</w:t>
      </w:r>
    </w:p>
    <w:p w14:paraId="16FC32F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43D2A24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986883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3D1BED1" wp14:editId="1092159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35C7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A063C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020BBDB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0A70F5F" w14:textId="06A83692" w:rsidR="009A20A1" w:rsidRPr="005431FF" w:rsidRDefault="009A20A1" w:rsidP="009A20A1">
      <w:pPr>
        <w:autoSpaceDE w:val="0"/>
        <w:autoSpaceDN w:val="0"/>
        <w:adjustRightInd w:val="0"/>
        <w:spacing w:after="0"/>
        <w:ind w:left="720"/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</w:pPr>
      <w:r w:rsidRPr="005431FF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>Answer:</w:t>
      </w:r>
    </w:p>
    <w:p w14:paraId="4F30C5C0" w14:textId="1CE883D1" w:rsidR="009A20A1" w:rsidRDefault="009A20A1" w:rsidP="009A20A1">
      <w:pPr>
        <w:autoSpaceDE w:val="0"/>
        <w:autoSpaceDN w:val="0"/>
        <w:adjustRightInd w:val="0"/>
        <w:spacing w:after="0"/>
        <w:ind w:left="720"/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</w:pPr>
      <w:r w:rsidRPr="005431FF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 xml:space="preserve">The mode of this data set </w:t>
      </w:r>
      <w:proofErr w:type="gramStart"/>
      <w:r w:rsidRPr="005431FF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>lie</w:t>
      </w:r>
      <w:proofErr w:type="gramEnd"/>
      <w:r w:rsidRPr="005431FF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 xml:space="preserve"> in between 5 to 10 and approximately between 4 to </w:t>
      </w:r>
      <w:r w:rsidR="005431FF" w:rsidRPr="005431FF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>8.</w:t>
      </w:r>
    </w:p>
    <w:p w14:paraId="1F709B4D" w14:textId="77777777" w:rsidR="005431FF" w:rsidRPr="005431FF" w:rsidRDefault="005431FF" w:rsidP="009A20A1">
      <w:pPr>
        <w:autoSpaceDE w:val="0"/>
        <w:autoSpaceDN w:val="0"/>
        <w:adjustRightInd w:val="0"/>
        <w:spacing w:after="0"/>
        <w:ind w:left="720"/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</w:pPr>
    </w:p>
    <w:p w14:paraId="15DA0AF2" w14:textId="77777777" w:rsidR="009A20A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>C</w:t>
      </w:r>
      <w:r w:rsidRPr="0037002C">
        <w:t>omment on the skewness</w:t>
      </w:r>
      <w:r>
        <w:t xml:space="preserve"> of the dataset.</w:t>
      </w:r>
    </w:p>
    <w:p w14:paraId="7AA34DBF" w14:textId="77777777" w:rsidR="009A20A1" w:rsidRPr="005431FF" w:rsidRDefault="009A20A1" w:rsidP="009A20A1">
      <w:pPr>
        <w:autoSpaceDE w:val="0"/>
        <w:autoSpaceDN w:val="0"/>
        <w:adjustRightInd w:val="0"/>
        <w:spacing w:after="0"/>
        <w:ind w:left="720"/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</w:pPr>
      <w:r w:rsidRPr="005431FF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 xml:space="preserve">Answer: </w:t>
      </w:r>
    </w:p>
    <w:p w14:paraId="16735CD8" w14:textId="77777777" w:rsidR="005431FF" w:rsidRDefault="009A20A1" w:rsidP="009A20A1">
      <w:pPr>
        <w:autoSpaceDE w:val="0"/>
        <w:autoSpaceDN w:val="0"/>
        <w:adjustRightInd w:val="0"/>
        <w:spacing w:after="0"/>
        <w:ind w:left="720"/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</w:pPr>
      <w:r w:rsidRPr="005431FF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>Right-Skewed. Mean&gt;Median&gt;Mode</w:t>
      </w:r>
    </w:p>
    <w:p w14:paraId="32D3B659" w14:textId="22F7C5FE" w:rsidR="000E22B2" w:rsidRPr="005431FF" w:rsidRDefault="000E22B2" w:rsidP="009A20A1">
      <w:pPr>
        <w:autoSpaceDE w:val="0"/>
        <w:autoSpaceDN w:val="0"/>
        <w:adjustRightInd w:val="0"/>
        <w:spacing w:after="0"/>
        <w:ind w:left="720"/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</w:pPr>
      <w:r w:rsidRPr="005431FF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ab/>
      </w:r>
    </w:p>
    <w:p w14:paraId="7F073C7C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5EBF780" w14:textId="391DBBD2" w:rsidR="009A20A1" w:rsidRPr="005431FF" w:rsidRDefault="009A20A1" w:rsidP="009A20A1">
      <w:pPr>
        <w:autoSpaceDE w:val="0"/>
        <w:autoSpaceDN w:val="0"/>
        <w:adjustRightInd w:val="0"/>
        <w:spacing w:after="0"/>
        <w:ind w:left="720"/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</w:pPr>
      <w:r w:rsidRPr="005431FF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 xml:space="preserve">Answer: </w:t>
      </w:r>
    </w:p>
    <w:p w14:paraId="43F07520" w14:textId="58B707DC" w:rsidR="009A20A1" w:rsidRPr="005431FF" w:rsidRDefault="009A20A1" w:rsidP="009A20A1">
      <w:pPr>
        <w:autoSpaceDE w:val="0"/>
        <w:autoSpaceDN w:val="0"/>
        <w:adjustRightInd w:val="0"/>
        <w:spacing w:after="0"/>
        <w:ind w:left="720"/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</w:pPr>
      <w:r w:rsidRPr="005431FF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>They both are right-skewed and both have outliers the median can be easily visualized in box plot where as in histogram mode is more visible.</w:t>
      </w:r>
    </w:p>
    <w:p w14:paraId="53A85E2D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D31CB5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A53F258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1851D7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6735FAE" w14:textId="31452E63" w:rsidR="005431FF" w:rsidRPr="005431FF" w:rsidRDefault="005431FF" w:rsidP="000E22B2">
      <w:pPr>
        <w:pStyle w:val="ListParagraph"/>
        <w:autoSpaceDE w:val="0"/>
        <w:autoSpaceDN w:val="0"/>
        <w:adjustRightInd w:val="0"/>
        <w:spacing w:after="0"/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</w:pPr>
      <w:r w:rsidRPr="005431FF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 xml:space="preserve">Answer: </w:t>
      </w:r>
    </w:p>
    <w:p w14:paraId="44CBC62C" w14:textId="77777777" w:rsidR="001A35B7" w:rsidRDefault="005431FF" w:rsidP="000E22B2">
      <w:pPr>
        <w:pStyle w:val="ListParagraph"/>
        <w:autoSpaceDE w:val="0"/>
        <w:autoSpaceDN w:val="0"/>
        <w:adjustRightInd w:val="0"/>
        <w:spacing w:after="0"/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</w:pPr>
      <w:r w:rsidRPr="005431FF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> </w:t>
      </w:r>
    </w:p>
    <w:p w14:paraId="715E27A4" w14:textId="77777777" w:rsidR="001A35B7" w:rsidRDefault="005431FF" w:rsidP="000E22B2">
      <w:pPr>
        <w:pStyle w:val="ListParagraph"/>
        <w:autoSpaceDE w:val="0"/>
        <w:autoSpaceDN w:val="0"/>
        <w:adjustRightInd w:val="0"/>
        <w:spacing w:after="0"/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</w:pPr>
      <w:r w:rsidRPr="005431FF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>IF 1 in 200 long-distance telephone calls are getting misdirected.</w:t>
      </w:r>
      <w:r w:rsidRPr="005431FF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br/>
      </w:r>
    </w:p>
    <w:p w14:paraId="01014C6B" w14:textId="5E0B44E0" w:rsidR="001A35B7" w:rsidRDefault="005431FF" w:rsidP="000E22B2">
      <w:pPr>
        <w:pStyle w:val="ListParagraph"/>
        <w:autoSpaceDE w:val="0"/>
        <w:autoSpaceDN w:val="0"/>
        <w:adjustRightInd w:val="0"/>
        <w:spacing w:after="0"/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</w:pPr>
      <w:r w:rsidRPr="005431FF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 xml:space="preserve">probability of call misdirecting = 1/200 Probability of call not Misdirecting = 1-1/200 = 199/200 </w:t>
      </w:r>
    </w:p>
    <w:p w14:paraId="2A962B63" w14:textId="77777777" w:rsidR="001A35B7" w:rsidRDefault="001A35B7" w:rsidP="000E22B2">
      <w:pPr>
        <w:pStyle w:val="ListParagraph"/>
        <w:autoSpaceDE w:val="0"/>
        <w:autoSpaceDN w:val="0"/>
        <w:adjustRightInd w:val="0"/>
        <w:spacing w:after="0"/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</w:pPr>
    </w:p>
    <w:p w14:paraId="2302D274" w14:textId="29DD51C1" w:rsidR="005431FF" w:rsidRPr="005431FF" w:rsidRDefault="005431FF" w:rsidP="000E22B2">
      <w:pPr>
        <w:pStyle w:val="ListParagraph"/>
        <w:autoSpaceDE w:val="0"/>
        <w:autoSpaceDN w:val="0"/>
        <w:adjustRightInd w:val="0"/>
        <w:spacing w:after="0"/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</w:pPr>
      <w:r w:rsidRPr="005431FF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 xml:space="preserve">The probability for at least one in five attempted telephone calls reaches the wrong number of Calls = 5 n = 5 p = 1/200 q = 199/200 P(x) = at least one in five attempted telephone calls reaches the wrong number P(x) = ⁿCₓ pˣ qⁿ⁻ˣ P(x) = (nCx) (p^x) (q^n-x) # nCr = n! / r! * (n - r)! </w:t>
      </w:r>
      <w:proofErr w:type="gramStart"/>
      <w:r w:rsidRPr="005431FF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>P(</w:t>
      </w:r>
      <w:proofErr w:type="gramEnd"/>
      <w:r w:rsidRPr="005431FF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>1) = (5C1) (1/200)^1 (199/200)^5-1 P(1) = 0.0245037</w:t>
      </w:r>
    </w:p>
    <w:p w14:paraId="6AC856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299A87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9458A4E" w14:textId="77777777" w:rsidTr="00BB3C58">
        <w:trPr>
          <w:trHeight w:val="276"/>
          <w:jc w:val="center"/>
        </w:trPr>
        <w:tc>
          <w:tcPr>
            <w:tcW w:w="2078" w:type="dxa"/>
          </w:tcPr>
          <w:p w14:paraId="7BE15CC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FB261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D45661F" w14:textId="77777777" w:rsidTr="00BB3C58">
        <w:trPr>
          <w:trHeight w:val="276"/>
          <w:jc w:val="center"/>
        </w:trPr>
        <w:tc>
          <w:tcPr>
            <w:tcW w:w="2078" w:type="dxa"/>
          </w:tcPr>
          <w:p w14:paraId="0BD79F3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A03C26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CF22FDA" w14:textId="77777777" w:rsidTr="00BB3C58">
        <w:trPr>
          <w:trHeight w:val="276"/>
          <w:jc w:val="center"/>
        </w:trPr>
        <w:tc>
          <w:tcPr>
            <w:tcW w:w="2078" w:type="dxa"/>
          </w:tcPr>
          <w:p w14:paraId="5A6B8D6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B1C6F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0182398" w14:textId="77777777" w:rsidTr="00BB3C58">
        <w:trPr>
          <w:trHeight w:val="276"/>
          <w:jc w:val="center"/>
        </w:trPr>
        <w:tc>
          <w:tcPr>
            <w:tcW w:w="2078" w:type="dxa"/>
          </w:tcPr>
          <w:p w14:paraId="32228D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2AE344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6E6B5C3" w14:textId="77777777" w:rsidTr="00BB3C58">
        <w:trPr>
          <w:trHeight w:val="276"/>
          <w:jc w:val="center"/>
        </w:trPr>
        <w:tc>
          <w:tcPr>
            <w:tcW w:w="2078" w:type="dxa"/>
          </w:tcPr>
          <w:p w14:paraId="591A40A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F3031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FFAF429" w14:textId="77777777" w:rsidTr="00BB3C58">
        <w:trPr>
          <w:trHeight w:val="276"/>
          <w:jc w:val="center"/>
        </w:trPr>
        <w:tc>
          <w:tcPr>
            <w:tcW w:w="2078" w:type="dxa"/>
          </w:tcPr>
          <w:p w14:paraId="6BD7ECA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59DC0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2340D36" w14:textId="77777777" w:rsidTr="00BB3C58">
        <w:trPr>
          <w:trHeight w:val="276"/>
          <w:jc w:val="center"/>
        </w:trPr>
        <w:tc>
          <w:tcPr>
            <w:tcW w:w="2078" w:type="dxa"/>
          </w:tcPr>
          <w:p w14:paraId="7975816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BF1B1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1EBBE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07D8D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11AED7A" w14:textId="5E670E59" w:rsidR="00C2522B" w:rsidRPr="00C2522B" w:rsidRDefault="00C2522B" w:rsidP="00C2522B">
      <w:pPr>
        <w:autoSpaceDE w:val="0"/>
        <w:autoSpaceDN w:val="0"/>
        <w:adjustRightInd w:val="0"/>
        <w:spacing w:after="0"/>
        <w:ind w:left="720"/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</w:pPr>
      <w:r w:rsidRPr="00C2522B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 xml:space="preserve">Answer: </w:t>
      </w:r>
    </w:p>
    <w:p w14:paraId="7D80D172" w14:textId="1475F6B1" w:rsidR="00C2522B" w:rsidRDefault="00C2522B" w:rsidP="00C2522B">
      <w:pPr>
        <w:autoSpaceDE w:val="0"/>
        <w:autoSpaceDN w:val="0"/>
        <w:adjustRightInd w:val="0"/>
        <w:spacing w:after="0"/>
        <w:ind w:left="720"/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</w:pPr>
      <w:r w:rsidRPr="00C2522B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lastRenderedPageBreak/>
        <w:t>The most likely monetary outcome of the business venture is 2000$ As for 2000$ the probability is 0.3 which is maximum as compared to others</w:t>
      </w:r>
      <w:r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>.</w:t>
      </w:r>
    </w:p>
    <w:p w14:paraId="7EC2E071" w14:textId="77777777" w:rsidR="00C2522B" w:rsidRPr="00C2522B" w:rsidRDefault="00C2522B" w:rsidP="00C2522B">
      <w:pPr>
        <w:autoSpaceDE w:val="0"/>
        <w:autoSpaceDN w:val="0"/>
        <w:adjustRightInd w:val="0"/>
        <w:spacing w:after="0"/>
        <w:ind w:left="720"/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</w:pPr>
    </w:p>
    <w:p w14:paraId="3417AFE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ABB9A6A" w14:textId="70EA45E3" w:rsidR="00C2522B" w:rsidRPr="00C2522B" w:rsidRDefault="00C2522B" w:rsidP="00C2522B">
      <w:pPr>
        <w:autoSpaceDE w:val="0"/>
        <w:autoSpaceDN w:val="0"/>
        <w:adjustRightInd w:val="0"/>
        <w:spacing w:after="0"/>
        <w:ind w:left="720"/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</w:pPr>
      <w:r w:rsidRPr="00C2522B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>Answer:</w:t>
      </w:r>
    </w:p>
    <w:p w14:paraId="0EAB47C0" w14:textId="710D3628" w:rsidR="00C2522B" w:rsidRDefault="00C2522B" w:rsidP="00C2522B">
      <w:pPr>
        <w:autoSpaceDE w:val="0"/>
        <w:autoSpaceDN w:val="0"/>
        <w:adjustRightInd w:val="0"/>
        <w:spacing w:after="0"/>
        <w:ind w:left="720"/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</w:pPr>
      <w:r w:rsidRPr="00C2522B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>Yes, the probability that the venture will make more than 0 or a profit p(x&gt;</w:t>
      </w:r>
      <w:r w:rsidRPr="00C2522B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>0) +</w:t>
      </w:r>
      <w:r w:rsidRPr="00C2522B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>p(x&gt;</w:t>
      </w:r>
      <w:r w:rsidRPr="00C2522B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>1000) +</w:t>
      </w:r>
      <w:r w:rsidRPr="00C2522B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>p(x&gt;</w:t>
      </w:r>
      <w:r w:rsidRPr="00C2522B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>2000) +</w:t>
      </w:r>
      <w:r w:rsidRPr="00C2522B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>p(x=3000) = 0.2+0.2+0.3+0.1 = 0.8 this states that there is a good 80% chances for this venture to be making a profit</w:t>
      </w:r>
      <w:r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>.</w:t>
      </w:r>
    </w:p>
    <w:p w14:paraId="6383E659" w14:textId="77777777" w:rsidR="00C2522B" w:rsidRPr="00C2522B" w:rsidRDefault="00C2522B" w:rsidP="00C2522B">
      <w:pPr>
        <w:autoSpaceDE w:val="0"/>
        <w:autoSpaceDN w:val="0"/>
        <w:adjustRightInd w:val="0"/>
        <w:spacing w:after="0"/>
        <w:ind w:left="720"/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</w:pPr>
    </w:p>
    <w:p w14:paraId="0BC37F3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087EF7B" w14:textId="505A86C4" w:rsidR="00C2522B" w:rsidRPr="00C2522B" w:rsidRDefault="00C2522B" w:rsidP="00C2522B">
      <w:pPr>
        <w:autoSpaceDE w:val="0"/>
        <w:autoSpaceDN w:val="0"/>
        <w:adjustRightInd w:val="0"/>
        <w:spacing w:after="0"/>
        <w:ind w:left="720"/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</w:pPr>
      <w:r w:rsidRPr="00C2522B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>Answer:</w:t>
      </w:r>
    </w:p>
    <w:p w14:paraId="259FAE5E" w14:textId="02EA2E5C" w:rsidR="00C2522B" w:rsidRDefault="00C2522B" w:rsidP="00C2522B">
      <w:pPr>
        <w:autoSpaceDE w:val="0"/>
        <w:autoSpaceDN w:val="0"/>
        <w:adjustRightInd w:val="0"/>
        <w:spacing w:after="0"/>
        <w:ind w:left="720"/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</w:pPr>
      <w:r w:rsidRPr="00C2522B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> The long-term average is Expected value = Sum (X * P(X)) = 800$ which means on an average the returns will be + 800$</w:t>
      </w:r>
    </w:p>
    <w:p w14:paraId="58A843A3" w14:textId="77777777" w:rsidR="00C2522B" w:rsidRPr="00C2522B" w:rsidRDefault="00C2522B" w:rsidP="00C2522B">
      <w:pPr>
        <w:autoSpaceDE w:val="0"/>
        <w:autoSpaceDN w:val="0"/>
        <w:adjustRightInd w:val="0"/>
        <w:spacing w:after="0"/>
        <w:ind w:left="720"/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</w:pPr>
    </w:p>
    <w:p w14:paraId="65F536F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48EBB8C" w14:textId="7192505B" w:rsidR="00C2522B" w:rsidRPr="00C2522B" w:rsidRDefault="00C2522B" w:rsidP="00C2522B">
      <w:pPr>
        <w:autoSpaceDE w:val="0"/>
        <w:autoSpaceDN w:val="0"/>
        <w:adjustRightInd w:val="0"/>
        <w:spacing w:after="0"/>
        <w:ind w:left="720"/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</w:pPr>
      <w:r w:rsidRPr="00C2522B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>Answer:</w:t>
      </w:r>
    </w:p>
    <w:p w14:paraId="48BEA4E6" w14:textId="3C0BC028" w:rsidR="00C2522B" w:rsidRPr="00C2522B" w:rsidRDefault="00C2522B" w:rsidP="00C2522B">
      <w:pPr>
        <w:autoSpaceDE w:val="0"/>
        <w:autoSpaceDN w:val="0"/>
        <w:adjustRightInd w:val="0"/>
        <w:spacing w:after="0"/>
        <w:ind w:left="720"/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</w:pPr>
      <w:r w:rsidRPr="00C2522B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> The good measure of the risk involved in a venture of this kind depends on the Variability in the distribution. Higher Variance means more chances of risk Var (X) = E(X^2) –(E(X</w:t>
      </w:r>
      <w:proofErr w:type="gramStart"/>
      <w:r w:rsidRPr="00C2522B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>))^</w:t>
      </w:r>
      <w:proofErr w:type="gramEnd"/>
      <w:r w:rsidRPr="00C2522B"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>2 = 2800000 – 800^2 = 2160000</w:t>
      </w:r>
      <w:r>
        <w:rPr>
          <w:rFonts w:ascii="Segoe UI" w:eastAsia="Times New Roman" w:hAnsi="Segoe UI" w:cs="Segoe UI"/>
          <w:color w:val="1F497D" w:themeColor="text2"/>
          <w:sz w:val="20"/>
          <w:szCs w:val="20"/>
          <w:shd w:val="clear" w:color="auto" w:fill="FFFFFF"/>
        </w:rPr>
        <w:t>.</w:t>
      </w:r>
    </w:p>
    <w:p w14:paraId="0B4A08C8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9887B" w14:textId="77777777" w:rsidR="00702EFD" w:rsidRDefault="00702EFD">
      <w:pPr>
        <w:spacing w:after="0" w:line="240" w:lineRule="auto"/>
      </w:pPr>
      <w:r>
        <w:separator/>
      </w:r>
    </w:p>
  </w:endnote>
  <w:endnote w:type="continuationSeparator" w:id="0">
    <w:p w14:paraId="5200F88D" w14:textId="77777777" w:rsidR="00702EFD" w:rsidRDefault="00702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4AEA1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2CC0612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74D09" w14:textId="77777777" w:rsidR="00702EFD" w:rsidRDefault="00702EFD">
      <w:pPr>
        <w:spacing w:after="0" w:line="240" w:lineRule="auto"/>
      </w:pPr>
      <w:r>
        <w:separator/>
      </w:r>
    </w:p>
  </w:footnote>
  <w:footnote w:type="continuationSeparator" w:id="0">
    <w:p w14:paraId="7D5C2110" w14:textId="77777777" w:rsidR="00702EFD" w:rsidRDefault="00702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38972856">
    <w:abstractNumId w:val="1"/>
  </w:num>
  <w:num w:numId="2" w16cid:durableId="1963029002">
    <w:abstractNumId w:val="2"/>
  </w:num>
  <w:num w:numId="3" w16cid:durableId="1964068449">
    <w:abstractNumId w:val="3"/>
  </w:num>
  <w:num w:numId="4" w16cid:durableId="412120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14B32"/>
    <w:rsid w:val="001A35B7"/>
    <w:rsid w:val="00272B03"/>
    <w:rsid w:val="00310065"/>
    <w:rsid w:val="00334467"/>
    <w:rsid w:val="00404162"/>
    <w:rsid w:val="004058B2"/>
    <w:rsid w:val="005431FF"/>
    <w:rsid w:val="00614CA4"/>
    <w:rsid w:val="00702EFD"/>
    <w:rsid w:val="008B5FFA"/>
    <w:rsid w:val="009A20A1"/>
    <w:rsid w:val="00AF65C6"/>
    <w:rsid w:val="00C2522B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1F01"/>
  <w15:docId w15:val="{76256672-E2AE-4F1B-8309-F17D3FCE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B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jhurohit@gmail.com</cp:lastModifiedBy>
  <cp:revision>8</cp:revision>
  <dcterms:created xsi:type="dcterms:W3CDTF">2013-09-25T10:59:00Z</dcterms:created>
  <dcterms:modified xsi:type="dcterms:W3CDTF">2023-07-27T00:06:00Z</dcterms:modified>
</cp:coreProperties>
</file>