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3C1682" w14:textId="77777777" w:rsidR="00994AF8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ROHIT GUSAIN</w:t>
      </w:r>
    </w:p>
    <w:p w14:paraId="17B5199D" w14:textId="77777777" w:rsidR="00F30E04" w:rsidRPr="00F30E04" w:rsidRDefault="00F30E04">
      <w:pPr>
        <w:spacing w:after="60"/>
        <w:jc w:val="center"/>
        <w:rPr>
          <w:b/>
          <w:bCs/>
        </w:rPr>
      </w:pPr>
      <w:r w:rsidRPr="00F30E04">
        <w:rPr>
          <w:b/>
          <w:bCs/>
        </w:rPr>
        <w:t>Generative AI Solutions Architect | Senior AI Engineer | Technical Program Manager</w:t>
      </w:r>
    </w:p>
    <w:p w14:paraId="1883A625" w14:textId="2AD3BAE1" w:rsidR="00994AF8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+91 8130464346  |  </w:t>
      </w:r>
      <w:r w:rsidR="001850B8">
        <w:rPr>
          <w:color w:val="555555"/>
          <w:sz w:val="18"/>
          <w:szCs w:val="18"/>
        </w:rPr>
        <w:t>jhurohit</w:t>
      </w:r>
      <w:r>
        <w:rPr>
          <w:color w:val="555555"/>
          <w:sz w:val="18"/>
          <w:szCs w:val="18"/>
        </w:rPr>
        <w:t>@</w:t>
      </w:r>
      <w:r w:rsidR="001850B8">
        <w:rPr>
          <w:color w:val="555555"/>
          <w:sz w:val="18"/>
          <w:szCs w:val="18"/>
        </w:rPr>
        <w:t>gmail.com</w:t>
      </w:r>
      <w:r>
        <w:rPr>
          <w:color w:val="555555"/>
          <w:sz w:val="18"/>
          <w:szCs w:val="18"/>
        </w:rPr>
        <w:t xml:space="preserve">  |  meetrohit.in  |  New Delhi, India</w:t>
      </w:r>
    </w:p>
    <w:p w14:paraId="0D89A413" w14:textId="77777777" w:rsidR="00994AF8" w:rsidRDefault="00000000">
      <w:pPr>
        <w:spacing w:after="160"/>
        <w:jc w:val="center"/>
      </w:pPr>
      <w:r>
        <w:rPr>
          <w:color w:val="555555"/>
          <w:sz w:val="18"/>
          <w:szCs w:val="18"/>
        </w:rPr>
        <w:t>GitHub: github.com/</w:t>
      </w:r>
      <w:proofErr w:type="spellStart"/>
      <w:r>
        <w:rPr>
          <w:color w:val="555555"/>
          <w:sz w:val="18"/>
          <w:szCs w:val="18"/>
        </w:rPr>
        <w:t>i</w:t>
      </w:r>
      <w:proofErr w:type="spellEnd"/>
      <w:r>
        <w:rPr>
          <w:color w:val="555555"/>
          <w:sz w:val="18"/>
          <w:szCs w:val="18"/>
        </w:rPr>
        <w:t>-am-</w:t>
      </w:r>
      <w:proofErr w:type="spellStart"/>
      <w:r>
        <w:rPr>
          <w:color w:val="555555"/>
          <w:sz w:val="18"/>
          <w:szCs w:val="18"/>
        </w:rPr>
        <w:t>rohit</w:t>
      </w:r>
      <w:proofErr w:type="spellEnd"/>
    </w:p>
    <w:p w14:paraId="2828C45F" w14:textId="77777777" w:rsidR="00735A55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05FE1FA6" w14:textId="77777777" w:rsidR="00735A55" w:rsidRDefault="00000000">
      <w:pPr>
        <w:spacing w:before="100" w:after="120"/>
      </w:pPr>
      <w:r>
        <w:t xml:space="preserve">Generative AI &amp; </w:t>
      </w:r>
      <w:r>
        <w:t>Machine Learning professional with 6+ years of experience architecting and delivering enterprise AI solutions across Large Language Models (LLMs), Agentic AI, Retrieval-Augmented Generation (RAG), Computer Vision, NLP, and Data Analytics. Proven expertise in designing, developing, and deploying production-grade AI applications, including LLM-powered conversational agents, AI-driven workforce management platforms, intelligent video analytics, and enterprise business intelligence solutions. Experienced in lea</w:t>
      </w:r>
      <w:r>
        <w:t>ding end-to-end AI product development, solution architecture, cross-functional teams, and digital transformation initiatives. Currently driving AI strategy and enterprise innovation as Programme Manager at VLCC Healthcare, combining deep technical expertise with business leadership to build scalable, high-impact AI solutions on modern cloud and SaaS architectures.</w:t>
      </w:r>
    </w:p>
    <w:p w14:paraId="6C175808" w14:textId="77777777" w:rsidR="00735A55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788A3F0A" w14:textId="77777777" w:rsidR="00735A55" w:rsidRDefault="00000000">
      <w:pPr>
        <w:spacing w:after="60"/>
      </w:pPr>
      <w:r w:rsidRPr="006003AB">
        <w:rPr>
          <w:b/>
          <w:bCs/>
        </w:rPr>
        <w:t>Gen</w:t>
      </w:r>
      <w:r>
        <w:rPr>
          <w:b/>
          <w:bCs/>
        </w:rPr>
        <w:t xml:space="preserve">erative </w:t>
      </w:r>
      <w:r w:rsidRPr="006003AB">
        <w:rPr>
          <w:b/>
          <w:bCs/>
        </w:rPr>
        <w:t>AI</w:t>
      </w:r>
      <w:r w:rsidRPr="006003AB">
        <w:rPr>
          <w:b/>
          <w:bCs/>
        </w:rPr>
        <w:t xml:space="preserve">: </w:t>
      </w:r>
      <w:r w:rsidRPr="006003AB">
        <w:t xml:space="preserve">GPT-4, Claude, Gemini, Llama, Qwen, Prompt Engineering, AI Agents, </w:t>
      </w:r>
      <w:proofErr w:type="spellStart"/>
      <w:r w:rsidRPr="006003AB">
        <w:t>LangChain</w:t>
      </w:r>
      <w:proofErr w:type="spellEnd"/>
      <w:r w:rsidRPr="006003AB">
        <w:t xml:space="preserve">, </w:t>
      </w:r>
      <w:proofErr w:type="spellStart"/>
      <w:r w:rsidRPr="006003AB">
        <w:t>LangGraph</w:t>
      </w:r>
      <w:proofErr w:type="spellEnd"/>
      <w:r w:rsidRPr="006003AB">
        <w:t>, MCP, Function Calling, RAG, Vector Search</w:t>
      </w:r>
    </w:p>
    <w:p w14:paraId="51658986" w14:textId="77777777" w:rsidR="00735A55" w:rsidRDefault="00000000">
      <w:pPr>
        <w:spacing w:after="60"/>
      </w:pPr>
      <w:r w:rsidRPr="00FD33F6">
        <w:rPr>
          <w:b/>
          <w:bCs/>
        </w:rPr>
        <w:t>M</w:t>
      </w:r>
      <w:r>
        <w:rPr>
          <w:b/>
          <w:bCs/>
        </w:rPr>
        <w:t xml:space="preserve">achine </w:t>
      </w:r>
      <w:r w:rsidRPr="00FD33F6">
        <w:rPr>
          <w:b/>
          <w:bCs/>
        </w:rPr>
        <w:t>L</w:t>
      </w:r>
      <w:r>
        <w:rPr>
          <w:b/>
          <w:bCs/>
        </w:rPr>
        <w:t>earning</w:t>
      </w:r>
      <w:r w:rsidRPr="00FD33F6">
        <w:rPr>
          <w:b/>
          <w:bCs/>
        </w:rPr>
        <w:t xml:space="preserve">: </w:t>
      </w:r>
      <w:r w:rsidRPr="00FD33F6">
        <w:t xml:space="preserve">TensorFlow, </w:t>
      </w:r>
      <w:proofErr w:type="spellStart"/>
      <w:r w:rsidRPr="00FD33F6">
        <w:t>Keras</w:t>
      </w:r>
      <w:proofErr w:type="spellEnd"/>
      <w:r w:rsidRPr="00FD33F6">
        <w:t xml:space="preserve">, </w:t>
      </w:r>
      <w:proofErr w:type="spellStart"/>
      <w:r w:rsidRPr="00FD33F6">
        <w:t>PyTorch</w:t>
      </w:r>
      <w:proofErr w:type="spellEnd"/>
      <w:r w:rsidRPr="00FD33F6">
        <w:t xml:space="preserve">, Scikit-learn, </w:t>
      </w:r>
      <w:proofErr w:type="spellStart"/>
      <w:r w:rsidRPr="00FD33F6">
        <w:t>XGBoost</w:t>
      </w:r>
      <w:proofErr w:type="spellEnd"/>
      <w:r w:rsidRPr="00FD33F6">
        <w:t>, Time Series, Feature Engineering</w:t>
      </w:r>
    </w:p>
    <w:p w14:paraId="584C616D" w14:textId="77777777" w:rsidR="00735A55" w:rsidRDefault="00000000">
      <w:pPr>
        <w:spacing w:after="60"/>
      </w:pPr>
      <w:r>
        <w:rPr>
          <w:b/>
          <w:bCs/>
        </w:rPr>
        <w:t xml:space="preserve">Programming &amp; APIs: </w:t>
      </w:r>
      <w:r>
        <w:t xml:space="preserve">Python, SQL, REST APIs, Django, </w:t>
      </w:r>
      <w:proofErr w:type="spellStart"/>
      <w:r>
        <w:t>FastAPI</w:t>
      </w:r>
      <w:proofErr w:type="spellEnd"/>
      <w:r>
        <w:t>, Backend Development</w:t>
      </w:r>
    </w:p>
    <w:p w14:paraId="1B20FAED" w14:textId="77777777" w:rsidR="00994AF8" w:rsidRDefault="00000000">
      <w:pPr>
        <w:spacing w:after="60"/>
      </w:pPr>
      <w:r>
        <w:rPr>
          <w:b/>
          <w:bCs/>
        </w:rPr>
        <w:t xml:space="preserve">Data &amp; BI: </w:t>
      </w:r>
      <w:r>
        <w:t>Power BI, Tableau, Looker, Pandas, NumPy, Excel, Data Visualization, Time Series Analysis</w:t>
      </w:r>
    </w:p>
    <w:p w14:paraId="5B470BBF" w14:textId="4C1B726F" w:rsidR="00994AF8" w:rsidRDefault="00000000">
      <w:pPr>
        <w:spacing w:after="60"/>
      </w:pPr>
      <w:r>
        <w:rPr>
          <w:b/>
          <w:bCs/>
        </w:rPr>
        <w:t xml:space="preserve">Vector Databases &amp; Tools: </w:t>
      </w:r>
      <w:r>
        <w:t xml:space="preserve">FAISS, </w:t>
      </w:r>
      <w:proofErr w:type="spellStart"/>
      <w:r>
        <w:t>ChromaDB</w:t>
      </w:r>
      <w:proofErr w:type="spellEnd"/>
      <w:r>
        <w:t xml:space="preserve"> (foundational), Git, Postman</w:t>
      </w:r>
    </w:p>
    <w:p w14:paraId="578C77FD" w14:textId="77777777" w:rsidR="00735A55" w:rsidRDefault="000032D7">
      <w:pPr>
        <w:spacing w:after="60"/>
      </w:pPr>
      <w:r w:rsidRPr="000032D7">
        <w:rPr>
          <w:b/>
          <w:bCs/>
        </w:rPr>
        <w:t xml:space="preserve">Cloud &amp; DevOps: </w:t>
      </w:r>
      <w:r w:rsidRPr="000032D7">
        <w:t>AWS, SageMaker, Bedrock, EC2, S3, Docker</w:t>
      </w:r>
    </w:p>
    <w:p w14:paraId="06BA031E" w14:textId="77777777" w:rsidR="00735A55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7453971E" w14:textId="77777777" w:rsidR="00994AF8" w:rsidRDefault="00000000">
      <w:pPr>
        <w:spacing w:before="180" w:after="40"/>
      </w:pPr>
      <w:r>
        <w:rPr>
          <w:b/>
          <w:bCs/>
          <w:sz w:val="22"/>
          <w:szCs w:val="22"/>
        </w:rPr>
        <w:t>Programme Manager – AI &amp; Digital Transformation</w:t>
      </w:r>
      <w:r>
        <w:rPr>
          <w:color w:val="555555"/>
        </w:rPr>
        <w:t xml:space="preserve">  |  VLCC Healthcare Limited</w:t>
      </w:r>
    </w:p>
    <w:p w14:paraId="45D9595A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June 2025 – Present</w:t>
      </w:r>
    </w:p>
    <w:p w14:paraId="12665EE7" w14:textId="77777777" w:rsidR="001B7BC8" w:rsidRDefault="001B7BC8" w:rsidP="001B7BC8">
      <w:pPr>
        <w:pStyle w:val="ListParagraph"/>
        <w:numPr>
          <w:ilvl w:val="0"/>
          <w:numId w:val="4"/>
        </w:numPr>
        <w:spacing w:after="60"/>
        <w:ind w:left="260" w:hanging="260"/>
      </w:pPr>
      <w:r>
        <w:rPr>
          <w:b/>
          <w:bCs/>
        </w:rPr>
        <w:t>Architected and deployed SWISS</w:t>
      </w:r>
      <w:r>
        <w:t xml:space="preserve">, an enterprise AI-powered video analytics platform using </w:t>
      </w:r>
      <w:r>
        <w:rPr>
          <w:b/>
          <w:bCs/>
        </w:rPr>
        <w:t xml:space="preserve">YOLOv8, </w:t>
      </w:r>
      <w:proofErr w:type="spellStart"/>
      <w:r>
        <w:rPr>
          <w:b/>
          <w:bCs/>
        </w:rPr>
        <w:t>DeepSORT</w:t>
      </w:r>
      <w:proofErr w:type="spellEnd"/>
      <w:r>
        <w:rPr>
          <w:b/>
          <w:bCs/>
        </w:rPr>
        <w:t>, OpenCV, and Python</w:t>
      </w:r>
      <w:r>
        <w:t xml:space="preserve"> to deliver real-time footfall analytics, workforce monitoring, occupancy analysis, and customer </w:t>
      </w:r>
      <w:proofErr w:type="spellStart"/>
      <w:r>
        <w:t>behavior</w:t>
      </w:r>
      <w:proofErr w:type="spellEnd"/>
      <w:r>
        <w:t xml:space="preserve"> insights across </w:t>
      </w:r>
      <w:r>
        <w:rPr>
          <w:b/>
          <w:bCs/>
        </w:rPr>
        <w:t>175+ clinics and retail locations</w:t>
      </w:r>
      <w:r>
        <w:t>, enabling data-driven operational decision-making.</w:t>
      </w:r>
    </w:p>
    <w:p w14:paraId="7C539211" w14:textId="77777777" w:rsidR="001B7BC8" w:rsidRDefault="001B7BC8" w:rsidP="001B7BC8">
      <w:pPr>
        <w:pStyle w:val="ListParagraph"/>
        <w:numPr>
          <w:ilvl w:val="0"/>
          <w:numId w:val="4"/>
        </w:numPr>
        <w:spacing w:after="60"/>
        <w:ind w:left="260" w:hanging="260"/>
      </w:pPr>
      <w:r>
        <w:rPr>
          <w:b/>
          <w:bCs/>
        </w:rPr>
        <w:t>Designed and delivered enterprise Business Intelligence solutions</w:t>
      </w:r>
      <w:r>
        <w:t xml:space="preserve"> by integrating </w:t>
      </w:r>
      <w:r>
        <w:rPr>
          <w:b/>
          <w:bCs/>
        </w:rPr>
        <w:t>Power BI</w:t>
      </w:r>
      <w:r>
        <w:t xml:space="preserve"> with </w:t>
      </w:r>
      <w:r>
        <w:rPr>
          <w:b/>
          <w:bCs/>
        </w:rPr>
        <w:t>SAP FI &amp; MM</w:t>
      </w:r>
      <w:r>
        <w:t xml:space="preserve">, building executive dashboards for financial, inventory, procurement, and operational KPIs that </w:t>
      </w:r>
      <w:r>
        <w:rPr>
          <w:b/>
          <w:bCs/>
        </w:rPr>
        <w:t>reduced manual reporting effort by approximately 40%</w:t>
      </w:r>
      <w:r>
        <w:t xml:space="preserve"> and improved business visibility.</w:t>
      </w:r>
    </w:p>
    <w:p w14:paraId="2D178153" w14:textId="77777777" w:rsidR="001B7BC8" w:rsidRDefault="001B7BC8" w:rsidP="001B7BC8">
      <w:pPr>
        <w:pStyle w:val="ListParagraph"/>
        <w:numPr>
          <w:ilvl w:val="0"/>
          <w:numId w:val="4"/>
        </w:numPr>
        <w:spacing w:after="60"/>
        <w:ind w:left="260" w:hanging="260"/>
      </w:pPr>
      <w:r>
        <w:rPr>
          <w:b/>
          <w:bCs/>
        </w:rPr>
        <w:t xml:space="preserve">Architected and led the development of </w:t>
      </w:r>
      <w:proofErr w:type="spellStart"/>
      <w:r>
        <w:rPr>
          <w:b/>
          <w:bCs/>
        </w:rPr>
        <w:t>Geonexis</w:t>
      </w:r>
      <w:proofErr w:type="spellEnd"/>
      <w:r>
        <w:t xml:space="preserve">, an AI-powered </w:t>
      </w:r>
      <w:r>
        <w:rPr>
          <w:b/>
          <w:bCs/>
        </w:rPr>
        <w:t>multi-platform SaaS workforce management and sales execution platform</w:t>
      </w:r>
      <w:r>
        <w:t xml:space="preserve"> featuring facial authentication, GPS-based attendance, beat tracking, AI-powered meeting transcription, multilingual speech processing, and real-time productivity analytics, while driving solution architecture, cross-functional collaboration, and enterprise AI transformation initiatives.</w:t>
      </w:r>
    </w:p>
    <w:p w14:paraId="1B4B3A71" w14:textId="042ACD42" w:rsidR="00994AF8" w:rsidRDefault="00000000" w:rsidP="002A66C8">
      <w:pPr>
        <w:spacing w:before="180" w:after="40"/>
      </w:pPr>
      <w:r>
        <w:rPr>
          <w:b/>
          <w:bCs/>
          <w:sz w:val="22"/>
          <w:szCs w:val="22"/>
        </w:rPr>
        <w:t>Data Analyst</w:t>
      </w:r>
      <w:r>
        <w:rPr>
          <w:color w:val="555555"/>
        </w:rPr>
        <w:t xml:space="preserve">  |  SISL Infotech Private Limited </w:t>
      </w:r>
    </w:p>
    <w:p w14:paraId="300DB161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January 2025 – May 2025</w:t>
      </w:r>
    </w:p>
    <w:p w14:paraId="2B9E2639" w14:textId="77777777" w:rsidR="001B7BC8" w:rsidRDefault="001B7BC8" w:rsidP="001B7BC8">
      <w:pPr>
        <w:pStyle w:val="ListParagraph"/>
        <w:numPr>
          <w:ilvl w:val="0"/>
          <w:numId w:val="5"/>
        </w:numPr>
        <w:spacing w:after="60"/>
        <w:ind w:left="260" w:hanging="260"/>
      </w:pPr>
      <w:r>
        <w:rPr>
          <w:b/>
          <w:bCs/>
        </w:rPr>
        <w:t>Designed and developed an automated PDF-to-structured-data pipeline</w:t>
      </w:r>
      <w:r>
        <w:t xml:space="preserve"> using </w:t>
      </w:r>
      <w:r>
        <w:rPr>
          <w:b/>
          <w:bCs/>
        </w:rPr>
        <w:t>Python, OCR, and document processing techniques</w:t>
      </w:r>
      <w:r>
        <w:t xml:space="preserve">, enabling large-scale document digitization and structured data extraction for </w:t>
      </w:r>
      <w:r>
        <w:rPr>
          <w:b/>
          <w:bCs/>
        </w:rPr>
        <w:t>CMO and PMO</w:t>
      </w:r>
      <w:r>
        <w:t xml:space="preserve"> offices.</w:t>
      </w:r>
    </w:p>
    <w:p w14:paraId="6D2D1DDD" w14:textId="77777777" w:rsidR="001B7BC8" w:rsidRDefault="001B7BC8" w:rsidP="001B7BC8">
      <w:pPr>
        <w:pStyle w:val="ListParagraph"/>
        <w:numPr>
          <w:ilvl w:val="0"/>
          <w:numId w:val="5"/>
        </w:numPr>
        <w:spacing w:after="60"/>
        <w:ind w:left="260" w:hanging="260"/>
      </w:pPr>
      <w:r>
        <w:rPr>
          <w:b/>
          <w:bCs/>
        </w:rPr>
        <w:t>Built and deployed scalable REST APIs</w:t>
      </w:r>
      <w:r>
        <w:t xml:space="preserve"> for government scheme evaluation by integrating </w:t>
      </w:r>
      <w:r>
        <w:rPr>
          <w:b/>
          <w:bCs/>
        </w:rPr>
        <w:t>ARIMA and SARIMA time-series forecasting models</w:t>
      </w:r>
      <w:r>
        <w:t>, ranking algorithms, and analytics pipelines to deliver data-driven policy performance insights for government decision-makers.</w:t>
      </w:r>
    </w:p>
    <w:p w14:paraId="76DF9A39" w14:textId="77777777" w:rsidR="001B7BC8" w:rsidRDefault="001B7BC8" w:rsidP="001B7BC8">
      <w:pPr>
        <w:pStyle w:val="ListParagraph"/>
        <w:numPr>
          <w:ilvl w:val="0"/>
          <w:numId w:val="5"/>
        </w:numPr>
        <w:spacing w:after="60"/>
        <w:ind w:left="260" w:hanging="260"/>
      </w:pPr>
      <w:r>
        <w:rPr>
          <w:b/>
          <w:bCs/>
        </w:rPr>
        <w:t>Optimized data extraction and validation pipelines</w:t>
      </w:r>
      <w:r>
        <w:t xml:space="preserve">, improving structured data accuracy by </w:t>
      </w:r>
      <w:r>
        <w:rPr>
          <w:b/>
          <w:bCs/>
        </w:rPr>
        <w:t>approximately 30%</w:t>
      </w:r>
      <w:r>
        <w:t xml:space="preserve"> through feature engineering, automated validation, and data quality enhancement.</w:t>
      </w:r>
    </w:p>
    <w:p w14:paraId="03E4FD00" w14:textId="77777777" w:rsidR="000931FD" w:rsidRDefault="000931FD" w:rsidP="002A66C8">
      <w:pPr>
        <w:spacing w:before="180" w:after="40"/>
        <w:rPr>
          <w:b/>
          <w:bCs/>
          <w:sz w:val="22"/>
          <w:szCs w:val="22"/>
        </w:rPr>
      </w:pPr>
    </w:p>
    <w:p w14:paraId="4523AC6A" w14:textId="54EF8598" w:rsidR="00994AF8" w:rsidRDefault="00000000" w:rsidP="002A66C8">
      <w:pPr>
        <w:spacing w:before="180" w:after="40"/>
      </w:pPr>
      <w:r>
        <w:rPr>
          <w:b/>
          <w:bCs/>
          <w:sz w:val="22"/>
          <w:szCs w:val="22"/>
        </w:rPr>
        <w:lastRenderedPageBreak/>
        <w:t>Senior Analyst</w:t>
      </w:r>
      <w:r>
        <w:rPr>
          <w:color w:val="555555"/>
        </w:rPr>
        <w:t xml:space="preserve"> |  GlobalLogic Technologies</w:t>
      </w:r>
    </w:p>
    <w:p w14:paraId="049A3FEB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August 2020 – February 2024</w:t>
      </w:r>
    </w:p>
    <w:p w14:paraId="7F439456" w14:textId="77777777" w:rsidR="00DB349D" w:rsidRDefault="00DB349D" w:rsidP="00DB349D">
      <w:pPr>
        <w:pStyle w:val="ListParagraph"/>
        <w:numPr>
          <w:ilvl w:val="0"/>
          <w:numId w:val="6"/>
        </w:numPr>
      </w:pPr>
      <w:r>
        <w:rPr>
          <w:b/>
          <w:bCs/>
        </w:rPr>
        <w:t>Contributed to Google Knowledge Panel and Search Generative Experience (SGE)</w:t>
      </w:r>
      <w:r>
        <w:t xml:space="preserve"> initiatives by </w:t>
      </w:r>
      <w:proofErr w:type="spellStart"/>
      <w:r>
        <w:t>analyzing</w:t>
      </w:r>
      <w:proofErr w:type="spellEnd"/>
      <w:r>
        <w:t xml:space="preserve"> </w:t>
      </w:r>
      <w:r>
        <w:rPr>
          <w:b/>
          <w:bCs/>
        </w:rPr>
        <w:t>large-scale structured and unstructured datasets</w:t>
      </w:r>
      <w:r>
        <w:t xml:space="preserve"> using </w:t>
      </w:r>
      <w:r>
        <w:rPr>
          <w:b/>
          <w:bCs/>
        </w:rPr>
        <w:t>SQL, Looker, statistical analysis, and data quality frameworks</w:t>
      </w:r>
      <w:r>
        <w:t xml:space="preserve"> to improve search intelligence and user experience.</w:t>
      </w:r>
    </w:p>
    <w:p w14:paraId="5E9EA69E" w14:textId="77777777" w:rsidR="00DB349D" w:rsidRDefault="00DB349D" w:rsidP="00DB349D">
      <w:pPr>
        <w:pStyle w:val="ListParagraph"/>
        <w:numPr>
          <w:ilvl w:val="0"/>
          <w:numId w:val="6"/>
        </w:numPr>
      </w:pPr>
      <w:r>
        <w:rPr>
          <w:b/>
          <w:bCs/>
        </w:rPr>
        <w:t>Designed and maintained KPI dashboards and analytical frameworks</w:t>
      </w:r>
      <w:r>
        <w:t xml:space="preserve"> to monitor search data quality, identify performance trends, and deliver actionable insights that supported </w:t>
      </w:r>
      <w:r>
        <w:rPr>
          <w:b/>
          <w:bCs/>
        </w:rPr>
        <w:t>Google product and engineering teams</w:t>
      </w:r>
      <w:r>
        <w:t xml:space="preserve"> in data-driven decision-making.</w:t>
      </w:r>
    </w:p>
    <w:p w14:paraId="076AF383" w14:textId="77777777" w:rsidR="00DB349D" w:rsidRDefault="00DB349D" w:rsidP="00DB349D">
      <w:pPr>
        <w:pStyle w:val="ListParagraph"/>
        <w:numPr>
          <w:ilvl w:val="0"/>
          <w:numId w:val="6"/>
        </w:numPr>
      </w:pPr>
      <w:r>
        <w:rPr>
          <w:b/>
          <w:bCs/>
        </w:rPr>
        <w:t>Automated recurring analytics and reporting workflows</w:t>
      </w:r>
      <w:r>
        <w:t xml:space="preserve"> using </w:t>
      </w:r>
      <w:r>
        <w:rPr>
          <w:b/>
          <w:bCs/>
        </w:rPr>
        <w:t>SQL, data validation, and process optimization</w:t>
      </w:r>
      <w:r>
        <w:t xml:space="preserve">, reducing manual effort by </w:t>
      </w:r>
      <w:r>
        <w:rPr>
          <w:b/>
          <w:bCs/>
        </w:rPr>
        <w:t>approximately 25%</w:t>
      </w:r>
      <w:r>
        <w:t xml:space="preserve"> while improving reporting accuracy, operational efficiency, and data consistency across cross-functional teams.</w:t>
      </w:r>
    </w:p>
    <w:p w14:paraId="5759E0F3" w14:textId="77777777" w:rsidR="00994AF8" w:rsidRDefault="00000000">
      <w:pPr>
        <w:spacing w:before="180" w:after="40"/>
      </w:pPr>
      <w:r>
        <w:rPr>
          <w:b/>
          <w:bCs/>
          <w:sz w:val="22"/>
          <w:szCs w:val="22"/>
        </w:rPr>
        <w:t>Software Engineer – AI / NLP</w:t>
      </w:r>
      <w:r>
        <w:rPr>
          <w:color w:val="555555"/>
        </w:rPr>
        <w:t xml:space="preserve">  |  Prakhar Software Solutions Private Limited</w:t>
      </w:r>
    </w:p>
    <w:p w14:paraId="2E17A88A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June 2019 – March 2020</w:t>
      </w:r>
    </w:p>
    <w:p w14:paraId="38F8395E" w14:textId="77777777" w:rsidR="00DB349D" w:rsidRDefault="00DB349D" w:rsidP="00DB349D">
      <w:pPr>
        <w:pStyle w:val="ListParagraph"/>
        <w:numPr>
          <w:ilvl w:val="0"/>
          <w:numId w:val="7"/>
        </w:numPr>
        <w:spacing w:after="60"/>
        <w:ind w:left="260" w:hanging="260"/>
      </w:pPr>
      <w:r>
        <w:rPr>
          <w:b/>
          <w:bCs/>
        </w:rPr>
        <w:t>Designed and deployed an enterprise NLP-powered HR chatbot</w:t>
      </w:r>
      <w:r>
        <w:t xml:space="preserve"> using </w:t>
      </w:r>
      <w:r>
        <w:rPr>
          <w:b/>
          <w:bCs/>
        </w:rPr>
        <w:t xml:space="preserve">Rasa, </w:t>
      </w:r>
      <w:proofErr w:type="spellStart"/>
      <w:r>
        <w:rPr>
          <w:b/>
          <w:bCs/>
        </w:rPr>
        <w:t>spaCy</w:t>
      </w:r>
      <w:proofErr w:type="spellEnd"/>
      <w:r>
        <w:rPr>
          <w:b/>
          <w:bCs/>
        </w:rPr>
        <w:t>, Python, and SQL</w:t>
      </w:r>
      <w:r>
        <w:t xml:space="preserve"> to automate candidate screening, interview scheduling, and HR support workflows, reducing recruiter workload by </w:t>
      </w:r>
      <w:r>
        <w:rPr>
          <w:b/>
          <w:bCs/>
        </w:rPr>
        <w:t>approximately 35%</w:t>
      </w:r>
      <w:r>
        <w:t xml:space="preserve"> while improving recruitment efficiency.</w:t>
      </w:r>
    </w:p>
    <w:p w14:paraId="25BDA909" w14:textId="77777777" w:rsidR="00DB349D" w:rsidRDefault="00DB349D" w:rsidP="00DB349D">
      <w:pPr>
        <w:pStyle w:val="ListParagraph"/>
        <w:numPr>
          <w:ilvl w:val="0"/>
          <w:numId w:val="7"/>
        </w:numPr>
        <w:spacing w:after="60"/>
        <w:ind w:left="260" w:hanging="260"/>
      </w:pPr>
      <w:r>
        <w:rPr>
          <w:b/>
          <w:bCs/>
        </w:rPr>
        <w:t>Enhanced conversational AI performance</w:t>
      </w:r>
      <w:r>
        <w:t xml:space="preserve"> by optimizing </w:t>
      </w:r>
      <w:r>
        <w:rPr>
          <w:b/>
          <w:bCs/>
        </w:rPr>
        <w:t>intent classification, entity recognition, dialogue flows, and training datasets</w:t>
      </w:r>
      <w:r>
        <w:t>, improving chatbot accuracy through feature engineering, model refinement, and continuous evaluation.</w:t>
      </w:r>
    </w:p>
    <w:p w14:paraId="242B5C27" w14:textId="622991FD" w:rsidR="00994AF8" w:rsidRDefault="00000000" w:rsidP="00DB349D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KEY PROJECTS</w:t>
      </w:r>
    </w:p>
    <w:p w14:paraId="2E7B0009" w14:textId="77777777" w:rsidR="00994AF8" w:rsidRDefault="00000000">
      <w:pPr>
        <w:spacing w:before="100" w:after="40"/>
      </w:pPr>
      <w:bookmarkStart w:id="0" w:name="OLE_LINK2"/>
      <w:r>
        <w:rPr>
          <w:b/>
          <w:bCs/>
        </w:rPr>
        <w:t>SWISS – AI Video Analytics System</w:t>
      </w:r>
    </w:p>
    <w:p w14:paraId="3FBD3821" w14:textId="6D1C91F7" w:rsidR="00994AF8" w:rsidRDefault="00000000" w:rsidP="00B42C45">
      <w:pPr>
        <w:pStyle w:val="ListParagraph"/>
        <w:numPr>
          <w:ilvl w:val="0"/>
          <w:numId w:val="2"/>
        </w:numPr>
        <w:spacing w:after="60"/>
      </w:pPr>
      <w:r>
        <w:t xml:space="preserve">Real-time workforce monitoring and footfall analytics platform built with YOLO, </w:t>
      </w:r>
      <w:r w:rsidR="00D322EF">
        <w:t>Deep SORT</w:t>
      </w:r>
      <w:r>
        <w:t>, and OpenCV; deployed across VLCC retail touchpoints for operational intelligence.</w:t>
      </w:r>
    </w:p>
    <w:bookmarkEnd w:id="0"/>
    <w:p w14:paraId="0A224537" w14:textId="77777777" w:rsidR="00735A55" w:rsidRDefault="00000000">
      <w:pPr>
        <w:spacing w:before="100" w:after="40"/>
      </w:pPr>
      <w:proofErr w:type="spellStart"/>
      <w:r>
        <w:rPr>
          <w:rStyle w:val="Strong"/>
        </w:rPr>
        <w:t>Geonexis</w:t>
      </w:r>
      <w:proofErr w:type="spellEnd"/>
      <w:r>
        <w:rPr>
          <w:rStyle w:val="Strong"/>
        </w:rPr>
        <w:t xml:space="preserve"> – AI-Powered Workforce Management &amp; Sales Execution Platform</w:t>
      </w:r>
    </w:p>
    <w:p w14:paraId="4C1E4744" w14:textId="548508A7" w:rsidR="00B42C45" w:rsidRPr="00B42C45" w:rsidRDefault="00B42C45" w:rsidP="00B42C4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AI-powered SaaS platform for workforce management, featuring facial authentication, GPS-based attendance, beat tracking, AI meeting transcription, and real-time productivity analytics to improve field operations, workforce discipline, and sales execution.</w:t>
      </w:r>
    </w:p>
    <w:p w14:paraId="591F222D" w14:textId="77777777" w:rsidR="00994AF8" w:rsidRDefault="00000000">
      <w:pPr>
        <w:spacing w:before="100" w:after="40"/>
      </w:pPr>
      <w:r>
        <w:rPr>
          <w:b/>
          <w:bCs/>
        </w:rPr>
        <w:t>Shadon – LLM-Powered Voice &amp; Chat Assistant</w:t>
      </w:r>
    </w:p>
    <w:p w14:paraId="1A6F1089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Built a multimodal AI assistant using LLM APIs and Django supporting both voice and text interaction; demonstrates applied Generative AI and conversational agent design.</w:t>
      </w:r>
    </w:p>
    <w:p w14:paraId="31DA18BC" w14:textId="77777777" w:rsidR="00994AF8" w:rsidRDefault="00000000">
      <w:pPr>
        <w:spacing w:before="100" w:after="40"/>
      </w:pPr>
      <w:r>
        <w:rPr>
          <w:b/>
          <w:bCs/>
        </w:rPr>
        <w:t>HR Chatbot (Rasa NLP)</w:t>
      </w:r>
    </w:p>
    <w:p w14:paraId="16F3AA48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Automated HR screening workflows using Rasa-based conversational AI with custom NLP pipelines; reduced manual interview scheduling overhead significantly.</w:t>
      </w:r>
    </w:p>
    <w:p w14:paraId="1CD858A9" w14:textId="77777777" w:rsidR="00994AF8" w:rsidRDefault="00000000">
      <w:pPr>
        <w:spacing w:before="100" w:after="40"/>
      </w:pPr>
      <w:r>
        <w:rPr>
          <w:b/>
          <w:bCs/>
        </w:rPr>
        <w:t>COVID-19 ML Analysis Dashboard</w:t>
      </w:r>
    </w:p>
    <w:p w14:paraId="32CE1054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Applied machine learning models to COVID-19 datasets to identify transmission patterns, forecast trends, and support data-driven public health decision-making.</w:t>
      </w:r>
    </w:p>
    <w:p w14:paraId="44D919CD" w14:textId="77777777" w:rsidR="00735A55" w:rsidRDefault="00000000">
      <w:pPr>
        <w:spacing w:before="100" w:after="40"/>
      </w:pPr>
      <w:r>
        <w:rPr>
          <w:rStyle w:val="Strong"/>
        </w:rPr>
        <w:t>Driver Drowsiness Alertness System</w:t>
      </w:r>
    </w:p>
    <w:p w14:paraId="4669B146" w14:textId="728DA07B" w:rsidR="00735A55" w:rsidRDefault="00D322EF" w:rsidP="00735A55">
      <w:pPr>
        <w:pStyle w:val="ListParagraph"/>
        <w:numPr>
          <w:ilvl w:val="0"/>
          <w:numId w:val="2"/>
        </w:numPr>
        <w:spacing w:after="60"/>
      </w:pPr>
      <w:r>
        <w:t>Developed an AI-powered driver monitoring system using Python, OpenCV, and facial landmark detection to identify drowsiness through Eye Aspect Ratio (EAR) and Mouth Aspect Ratio (MAR). Implemented real-time fatigue detection with instant audio alerts to enhance driver safety and support ADAS applications.</w:t>
      </w:r>
    </w:p>
    <w:p w14:paraId="2655448D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3033AD7D" w14:textId="77777777" w:rsidR="00994AF8" w:rsidRDefault="00000000">
      <w:pPr>
        <w:spacing w:before="100" w:after="40"/>
      </w:pPr>
      <w:proofErr w:type="spellStart"/>
      <w:r>
        <w:rPr>
          <w:b/>
          <w:bCs/>
        </w:rPr>
        <w:t>M.Tech</w:t>
      </w:r>
      <w:proofErr w:type="spellEnd"/>
      <w:r>
        <w:rPr>
          <w:b/>
          <w:bCs/>
        </w:rPr>
        <w:t xml:space="preserve"> – Artificial Intelligence</w:t>
      </w:r>
      <w:r>
        <w:rPr>
          <w:color w:val="555555"/>
          <w:sz w:val="19"/>
          <w:szCs w:val="19"/>
        </w:rPr>
        <w:t xml:space="preserve">  |  NIET  |  2020 – 2022  |  84%</w:t>
      </w:r>
    </w:p>
    <w:p w14:paraId="49936D33" w14:textId="77777777" w:rsidR="00994AF8" w:rsidRDefault="00000000">
      <w:pPr>
        <w:spacing w:after="12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– Electronics &amp; Communication Engineering</w:t>
      </w:r>
      <w:r>
        <w:rPr>
          <w:color w:val="555555"/>
          <w:sz w:val="19"/>
          <w:szCs w:val="19"/>
        </w:rPr>
        <w:t xml:space="preserve">  |  Jamia Hamdard  |  2015 – 2019  |  70%</w:t>
      </w:r>
    </w:p>
    <w:p w14:paraId="37D120BC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6CE192A7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Machine Learning – IBM</w:t>
      </w:r>
    </w:p>
    <w:p w14:paraId="24C40003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Science – </w:t>
      </w:r>
      <w:proofErr w:type="spellStart"/>
      <w:r>
        <w:t>ExcelR</w:t>
      </w:r>
      <w:proofErr w:type="spellEnd"/>
    </w:p>
    <w:p w14:paraId="0E4149C9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Python &amp; Machine Learning – CETPA</w:t>
      </w:r>
    </w:p>
    <w:p w14:paraId="7E1BCCA8" w14:textId="574CD9C0" w:rsidR="00735A55" w:rsidRDefault="000B5BCB" w:rsidP="00735A55">
      <w:pPr>
        <w:pStyle w:val="ListParagraph"/>
        <w:numPr>
          <w:ilvl w:val="0"/>
          <w:numId w:val="2"/>
        </w:numPr>
        <w:spacing w:after="60"/>
      </w:pPr>
      <w:r w:rsidRPr="000B5BCB">
        <w:t>AI Fundamentals and the Cloud</w:t>
      </w:r>
      <w:r>
        <w:t xml:space="preserve"> - AWS</w:t>
      </w:r>
    </w:p>
    <w:sectPr w:rsidR="00735A55" w:rsidSect="00D322E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C504AC"/>
    <w:multiLevelType w:val="multilevel"/>
    <w:tmpl w:val="B58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87C9D"/>
    <w:multiLevelType w:val="multilevel"/>
    <w:tmpl w:val="B33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5E7619"/>
    <w:multiLevelType w:val="hybridMultilevel"/>
    <w:tmpl w:val="CFE04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71FD8"/>
    <w:multiLevelType w:val="multilevel"/>
    <w:tmpl w:val="C2B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FB1858"/>
    <w:multiLevelType w:val="multilevel"/>
    <w:tmpl w:val="1CD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A96FDF"/>
    <w:multiLevelType w:val="multilevel"/>
    <w:tmpl w:val="FE6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6135D6"/>
    <w:multiLevelType w:val="hybridMultilevel"/>
    <w:tmpl w:val="467C5846"/>
    <w:lvl w:ilvl="0" w:tplc="C7D01EAE">
      <w:start w:val="1"/>
      <w:numFmt w:val="bullet"/>
      <w:lvlText w:val="•"/>
      <w:lvlJc w:val="left"/>
      <w:pPr>
        <w:ind w:left="260" w:hanging="260"/>
      </w:pPr>
    </w:lvl>
    <w:lvl w:ilvl="1" w:tplc="77CC7108">
      <w:numFmt w:val="decimal"/>
      <w:lvlText w:val=""/>
      <w:lvlJc w:val="left"/>
    </w:lvl>
    <w:lvl w:ilvl="2" w:tplc="CAFCE2AA">
      <w:numFmt w:val="decimal"/>
      <w:lvlText w:val=""/>
      <w:lvlJc w:val="left"/>
    </w:lvl>
    <w:lvl w:ilvl="3" w:tplc="3724C662">
      <w:numFmt w:val="decimal"/>
      <w:lvlText w:val=""/>
      <w:lvlJc w:val="left"/>
    </w:lvl>
    <w:lvl w:ilvl="4" w:tplc="4B1623C2">
      <w:numFmt w:val="decimal"/>
      <w:lvlText w:val=""/>
      <w:lvlJc w:val="left"/>
    </w:lvl>
    <w:lvl w:ilvl="5" w:tplc="3F8C66BC">
      <w:numFmt w:val="decimal"/>
      <w:lvlText w:val=""/>
      <w:lvlJc w:val="left"/>
    </w:lvl>
    <w:lvl w:ilvl="6" w:tplc="91168BB2">
      <w:numFmt w:val="decimal"/>
      <w:lvlText w:val=""/>
      <w:lvlJc w:val="left"/>
    </w:lvl>
    <w:lvl w:ilvl="7" w:tplc="A23A094E">
      <w:numFmt w:val="decimal"/>
      <w:lvlText w:val=""/>
      <w:lvlJc w:val="left"/>
    </w:lvl>
    <w:lvl w:ilvl="8" w:tplc="4C42DD2E">
      <w:numFmt w:val="decimal"/>
      <w:lvlText w:val=""/>
      <w:lvlJc w:val="left"/>
    </w:lvl>
  </w:abstractNum>
  <w:abstractNum w:abstractNumId="7" w15:restartNumberingAfterBreak="0">
    <w:nsid w:val="64A54D93"/>
    <w:multiLevelType w:val="hybridMultilevel"/>
    <w:tmpl w:val="77E631E4"/>
    <w:lvl w:ilvl="0" w:tplc="6A2CB216">
      <w:start w:val="1"/>
      <w:numFmt w:val="bullet"/>
      <w:lvlText w:val="●"/>
      <w:lvlJc w:val="left"/>
      <w:pPr>
        <w:ind w:left="720" w:hanging="360"/>
      </w:pPr>
    </w:lvl>
    <w:lvl w:ilvl="1" w:tplc="963845BA">
      <w:start w:val="1"/>
      <w:numFmt w:val="bullet"/>
      <w:lvlText w:val="○"/>
      <w:lvlJc w:val="left"/>
      <w:pPr>
        <w:ind w:left="1440" w:hanging="360"/>
      </w:pPr>
    </w:lvl>
    <w:lvl w:ilvl="2" w:tplc="50C62F2A">
      <w:start w:val="1"/>
      <w:numFmt w:val="bullet"/>
      <w:lvlText w:val="■"/>
      <w:lvlJc w:val="left"/>
      <w:pPr>
        <w:ind w:left="2160" w:hanging="360"/>
      </w:pPr>
    </w:lvl>
    <w:lvl w:ilvl="3" w:tplc="B8B484AE">
      <w:start w:val="1"/>
      <w:numFmt w:val="bullet"/>
      <w:lvlText w:val="●"/>
      <w:lvlJc w:val="left"/>
      <w:pPr>
        <w:ind w:left="2880" w:hanging="360"/>
      </w:pPr>
    </w:lvl>
    <w:lvl w:ilvl="4" w:tplc="7DDCFBA8">
      <w:start w:val="1"/>
      <w:numFmt w:val="bullet"/>
      <w:lvlText w:val="○"/>
      <w:lvlJc w:val="left"/>
      <w:pPr>
        <w:ind w:left="3600" w:hanging="360"/>
      </w:pPr>
    </w:lvl>
    <w:lvl w:ilvl="5" w:tplc="F5EA9A62">
      <w:start w:val="1"/>
      <w:numFmt w:val="bullet"/>
      <w:lvlText w:val="■"/>
      <w:lvlJc w:val="left"/>
      <w:pPr>
        <w:ind w:left="4320" w:hanging="360"/>
      </w:pPr>
    </w:lvl>
    <w:lvl w:ilvl="6" w:tplc="35AA40DA">
      <w:start w:val="1"/>
      <w:numFmt w:val="bullet"/>
      <w:lvlText w:val="●"/>
      <w:lvlJc w:val="left"/>
      <w:pPr>
        <w:ind w:left="5040" w:hanging="360"/>
      </w:pPr>
    </w:lvl>
    <w:lvl w:ilvl="7" w:tplc="5C301C30">
      <w:start w:val="1"/>
      <w:numFmt w:val="bullet"/>
      <w:lvlText w:val="●"/>
      <w:lvlJc w:val="left"/>
      <w:pPr>
        <w:ind w:left="5760" w:hanging="360"/>
      </w:pPr>
    </w:lvl>
    <w:lvl w:ilvl="8" w:tplc="C76293C0">
      <w:start w:val="1"/>
      <w:numFmt w:val="bullet"/>
      <w:lvlText w:val="●"/>
      <w:lvlJc w:val="left"/>
      <w:pPr>
        <w:ind w:left="6480" w:hanging="360"/>
      </w:pPr>
    </w:lvl>
  </w:abstractNum>
  <w:num w:numId="1" w16cid:durableId="776026254">
    <w:abstractNumId w:val="7"/>
    <w:lvlOverride w:ilvl="0">
      <w:startOverride w:val="1"/>
    </w:lvlOverride>
  </w:num>
  <w:num w:numId="2" w16cid:durableId="191194596">
    <w:abstractNumId w:val="6"/>
    <w:lvlOverride w:ilvl="0">
      <w:startOverride w:val="1"/>
    </w:lvlOverride>
  </w:num>
  <w:num w:numId="3" w16cid:durableId="1100098820">
    <w:abstractNumId w:val="2"/>
  </w:num>
  <w:num w:numId="4" w16cid:durableId="2087530736">
    <w:abstractNumId w:val="0"/>
  </w:num>
  <w:num w:numId="5" w16cid:durableId="397675882">
    <w:abstractNumId w:val="4"/>
  </w:num>
  <w:num w:numId="6" w16cid:durableId="1567063819">
    <w:abstractNumId w:val="1"/>
  </w:num>
  <w:num w:numId="7" w16cid:durableId="1715427979">
    <w:abstractNumId w:val="3"/>
  </w:num>
  <w:num w:numId="8" w16cid:durableId="163703108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F8"/>
    <w:rsid w:val="000032D7"/>
    <w:rsid w:val="00043D7F"/>
    <w:rsid w:val="000931FD"/>
    <w:rsid w:val="000B5BCB"/>
    <w:rsid w:val="001850B8"/>
    <w:rsid w:val="001A0EA3"/>
    <w:rsid w:val="001B7BC8"/>
    <w:rsid w:val="002A66C8"/>
    <w:rsid w:val="002C4F65"/>
    <w:rsid w:val="00462E17"/>
    <w:rsid w:val="00475140"/>
    <w:rsid w:val="00502842"/>
    <w:rsid w:val="005340AF"/>
    <w:rsid w:val="005457EB"/>
    <w:rsid w:val="00574D99"/>
    <w:rsid w:val="005D4A51"/>
    <w:rsid w:val="005D6BF4"/>
    <w:rsid w:val="006003AB"/>
    <w:rsid w:val="00735A55"/>
    <w:rsid w:val="008C25D1"/>
    <w:rsid w:val="00937CD2"/>
    <w:rsid w:val="00994AF8"/>
    <w:rsid w:val="009D7DE2"/>
    <w:rsid w:val="00A52547"/>
    <w:rsid w:val="00B12E12"/>
    <w:rsid w:val="00B42C45"/>
    <w:rsid w:val="00C165F0"/>
    <w:rsid w:val="00D322EF"/>
    <w:rsid w:val="00DA22C3"/>
    <w:rsid w:val="00DB349D"/>
    <w:rsid w:val="00DB572B"/>
    <w:rsid w:val="00DF2F97"/>
    <w:rsid w:val="00EE3D3F"/>
    <w:rsid w:val="00F030E1"/>
    <w:rsid w:val="00F22F72"/>
    <w:rsid w:val="00F30E04"/>
    <w:rsid w:val="00F91385"/>
    <w:rsid w:val="00FA253D"/>
    <w:rsid w:val="00F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6960"/>
  <w15:docId w15:val="{5C94C803-89F8-4541-ADAC-B3ACD971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EF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0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0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0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735A55"/>
    <w:rPr>
      <w:color w:val="141414"/>
      <w:sz w:val="15"/>
      <w:szCs w:val="15"/>
    </w:rPr>
  </w:style>
  <w:style w:type="character" w:styleId="Strong">
    <w:name w:val="Strong"/>
    <w:basedOn w:val="DefaultParagraphFont"/>
    <w:uiPriority w:val="22"/>
    <w:qFormat/>
    <w:rsid w:val="00D322EF"/>
    <w:rPr>
      <w:b/>
      <w:bCs/>
    </w:rPr>
  </w:style>
  <w:style w:type="paragraph" w:customStyle="1" w:styleId="pdq2pgselectionanchorcontainer">
    <w:name w:val="pdq2pg_selectionanchorcontainer"/>
    <w:basedOn w:val="Normal"/>
    <w:rsid w:val="00D322EF"/>
    <w:pPr>
      <w:spacing w:before="100" w:beforeAutospacing="1" w:after="100" w:afterAutospacing="1"/>
    </w:pPr>
  </w:style>
  <w:style w:type="character" w:styleId="BookTitle">
    <w:name w:val="Book Title"/>
    <w:basedOn w:val="DefaultParagraphFont"/>
    <w:uiPriority w:val="33"/>
    <w:qFormat/>
    <w:rsid w:val="00F30E0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0E04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30E04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04"/>
    <w:rPr>
      <w:rFonts w:asciiTheme="majorHAnsi" w:eastAsiaTheme="majorEastAsia" w:hAnsiTheme="majorHAnsi" w:cstheme="majorBidi"/>
      <w:i/>
      <w:iCs/>
      <w:color w:val="0A2F4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F30E0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0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04"/>
    <w:rPr>
      <w:rFonts w:ascii="Times New Roman" w:eastAsia="Times New Roman" w:hAnsi="Times New Roman" w:cs="Times New Roman"/>
      <w:i/>
      <w:iCs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30E04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F30E04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30E0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04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0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30E0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30E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30E0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E04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851</Words>
  <Characters>5967</Characters>
  <Application>Microsoft Office Word</Application>
  <DocSecurity>0</DocSecurity>
  <Lines>94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Gusain</cp:lastModifiedBy>
  <cp:revision>4</cp:revision>
  <cp:lastPrinted>2026-07-27T04:44:00Z</cp:lastPrinted>
  <dcterms:created xsi:type="dcterms:W3CDTF">2026-07-27T04:44:00Z</dcterms:created>
  <dcterms:modified xsi:type="dcterms:W3CDTF">2026-08-03T05:34:00Z</dcterms:modified>
</cp:coreProperties>
</file>