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Cs/>
          <w:color w:val="000000"/>
          <w:sz w:val="16"/>
          <w:szCs w:val="16"/>
          <w:highlight w:val="none"/>
          <w14:ligatures w14:val="none"/>
        </w:rPr>
      </w:r>
      <w:r>
        <w:rPr>
          <w:rFonts w:ascii="Times New Roman" w:hAnsi="Times New Roman" w:eastAsia="Times New Roman" w:cs="Times New Roman"/>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14:ligatures w14:val="none"/>
        </w:rPr>
      </w:r>
      <w:r>
        <w:rPr>
          <w:rFonts w:ascii="Times New Roman" w:hAnsi="Times New Roman" w:eastAsia="Times New Roman" w:cs="Times New Roman"/>
          <w:b/>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63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63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63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63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636"/>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636"/>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636"/>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636"/>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636"/>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636"/>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636"/>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636"/>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636"/>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636"/>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636"/>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636"/>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636"/>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636"/>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636"/>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636"/>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636"/>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636"/>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636"/>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636"/>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636"/>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636"/>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636"/>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636"/>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636"/>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636"/>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636"/>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636"/>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636"/>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636"/>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636"/>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636"/>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636"/>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636"/>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636"/>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636"/>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636"/>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636"/>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636"/>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636"/>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636"/>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636"/>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636"/>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636"/>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636"/>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636"/>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636"/>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Revised Step 17: Establish the Combat UI Framework &amp; State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data structures and classes that will manage the state and layout of our new, multi-panel combat UI. This step focuses on creating the </w:t>
      </w:r>
      <w:r>
        <w:rPr>
          <w:rFonts w:ascii="Times New Roman" w:hAnsi="Times New Roman" w:eastAsia="Times New Roman" w:cs="Times New Roman"/>
          <w:i/>
          <w:color w:val="000000"/>
          <w:sz w:val="24"/>
        </w:rPr>
        <w:t xml:space="preserve">structure</w:t>
      </w:r>
      <w:r>
        <w:rPr>
          <w:rFonts w:ascii="Times New Roman" w:hAnsi="Times New Roman" w:eastAsia="Times New Roman" w:cs="Times New Roman"/>
          <w:color w:val="000000"/>
          <w:sz w:val="24"/>
        </w:rPr>
        <w:t xml:space="preserve"> and </w:t>
      </w:r>
      <w:r>
        <w:rPr>
          <w:rFonts w:ascii="Times New Roman" w:hAnsi="Times New Roman" w:eastAsia="Times New Roman" w:cs="Times New Roman"/>
          <w:i/>
          <w:color w:val="000000"/>
          <w:sz w:val="24"/>
        </w:rPr>
        <w:t xml:space="preserve">state management</w:t>
      </w:r>
      <w:r>
        <w:rPr>
          <w:rFonts w:ascii="Times New Roman" w:hAnsi="Times New Roman" w:eastAsia="Times New Roman" w:cs="Times New Roman"/>
          <w:color w:val="000000"/>
          <w:sz w:val="24"/>
        </w:rPr>
        <w:t xml:space="preserve"> for the UI, not the rendering logic itself. This ensures our UI is driven by clean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CombatUIState.cs:</w:t>
      </w:r>
      <w:r/>
    </w:p>
    <w:p>
      <w:pPr>
        <w:pStyle w:val="1636"/>
        <w:numPr>
          <w:ilvl w:val="1"/>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an enum to manage which menu is currently active for the player.</w:t>
      </w:r>
      <w:r/>
    </w:p>
    <w:p>
      <w:pPr>
        <w:pStyle w:val="1636"/>
        <w:numPr>
          <w:ilvl w:val="1"/>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enum CombatUIState { Default, SelectAttack, SelectTarget, Busy }</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Default: The main action menu is shown (Attack, Skill, Item, Flee).</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SelectAttack: The list of available attacks is shown.</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SelectTarget: The player is actively choosing an enemy to target.</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Busy: Player input is temporarily disabled (e.g., while an animation plays).</w:t>
      </w:r>
      <w:r/>
    </w:p>
    <w:p>
      <w:pPr>
        <w:pStyle w:val="1636"/>
        <w:numPr>
          <w:ilvl w:val="0"/>
          <w:numId w:val="3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UI State:</w:t>
      </w:r>
      <w:r/>
    </w:p>
    <w:p>
      <w:pPr>
        <w:pStyle w:val="1636"/>
        <w:numPr>
          <w:ilvl w:val="1"/>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to track the UI's current state:</w:t>
      </w:r>
      <w:r/>
    </w:p>
    <w:p>
      <w:pPr>
        <w:pStyle w:val="1636"/>
        <w:numPr>
          <w:ilvl w:val="2"/>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CombatUIState UIState { get; set; } = CombatUIState.Default;</w:t>
      </w:r>
      <w:r/>
    </w:p>
    <w:p>
      <w:pPr>
        <w:pStyle w:val="1636"/>
        <w:numPr>
          <w:ilvl w:val="2"/>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SelectedTargetId { get; set; } = null; (A nullable int to store the ID of the enemy the player is hovering over or has clicked on).</w:t>
      </w:r>
      <w:r/>
    </w:p>
    <w:p>
      <w:pPr>
        <w:pStyle w:val="1636"/>
        <w:numPr>
          <w:ilvl w:val="0"/>
          <w:numId w:val="3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UI Panel Stub Classes:</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We will create a separate class for each major UI element. For now, these will just be empty classes with placeholder methods. This establishes our modular structure.</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CombatLogPanel.cs</w:t>
      </w:r>
      <w:r>
        <w:rPr>
          <w:rFonts w:ascii="Times New Roman" w:hAnsi="Times New Roman" w:eastAsia="Times New Roman" w:cs="Times New Roman"/>
          <w:color w:val="000000"/>
          <w:sz w:val="24"/>
        </w:rPr>
        <w:t xml:space="preserve">: Will be responsible for drawing the combat log.</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constructor that subscribes to CombatLog.OnMessageLogged.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TurnOrderPanel.cs</w:t>
      </w:r>
      <w:r>
        <w:rPr>
          <w:rFonts w:ascii="Times New Roman" w:hAnsi="Times New Roman" w:eastAsia="Times New Roman" w:cs="Times New Roman"/>
          <w:color w:val="000000"/>
          <w:sz w:val="24"/>
        </w:rPr>
        <w:t xml:space="preserve">: Will be responsible for drawing the initiative/turn order list.</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ActionMenuPanel.cs</w:t>
      </w:r>
      <w:r>
        <w:rPr>
          <w:rFonts w:ascii="Times New Roman" w:hAnsi="Times New Roman" w:eastAsia="Times New Roman" w:cs="Times New Roman"/>
          <w:color w:val="000000"/>
          <w:sz w:val="24"/>
        </w:rPr>
        <w:t xml:space="preserve">: Will be responsible for drawing the player's interactive menus (Attack, skills list, etc.).</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HandleInput(MouseState mouseState)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EnemyDisplayPanel.cs</w:t>
      </w:r>
      <w:r>
        <w:rPr>
          <w:rFonts w:ascii="Times New Roman" w:hAnsi="Times New Roman" w:eastAsia="Times New Roman" w:cs="Times New Roman"/>
          <w:color w:val="000000"/>
          <w:sz w:val="24"/>
        </w:rPr>
        <w:t xml:space="preserve">: Will be responsible for drawing the enemy sprites and their health bars.</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int? GetEnemyAt(Point mousePosition)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PlayerStatusPanel.cs</w:t>
      </w:r>
      <w:r>
        <w:rPr>
          <w:rFonts w:ascii="Times New Roman" w:hAnsi="Times New Roman" w:eastAsia="Times New Roman" w:cs="Times New Roman"/>
          <w:color w:val="000000"/>
          <w:sz w:val="24"/>
        </w:rPr>
        <w:t xml:space="preserve">: Will be responsible for drawing the player's hotbar and core stats.</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0"/>
          <w:numId w:val="3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fields for the old CombatTerminalRenderer and PlayerCombatInputSystem.</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each of the new UI panel classes you just created (_combatLogPanel, _turnOrderPanel, etc.) and instantiate them in the constructor.</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and Draw methods in CombatScene will be very simple for now. The Update method will be empty, and the Draw method will just call the Draw method for each panel.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CombatLogPanel.cs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EnemyDisplayPanel.cs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 original PlayerCombatInputSystem.cs and CombatTerminalRenderer.cs are no longer needed and can be considered deleted from the plan).</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New Step 18: Implement Combat UI Rendering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Flesh out the Draw methods of the UI panel classes created in the previous step. This step focuses purely on visually representing the game state without adding interactivity.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TurnOrderPanel.Draw():</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list of Combatants from Core.CurrentGameState.</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draw their name or a placeholder.</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#2:</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a specific color (e.g., Color.Yellow) for the player's name.</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another color (e.g., Color.Red) for enemy names.</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need a way to determine the "current turn". For now, you can assume the first entity in the Combatants list is the active one. Draw a highlighted box around the name of the currently active entity.</w:t>
      </w:r>
      <w:r/>
    </w:p>
    <w:p>
      <w:pPr>
        <w:pStyle w:val="1636"/>
        <w:numPr>
          <w:ilvl w:val="0"/>
          <w:numId w:val="3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EnemyDisplayPanel.Draw():</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#5:</w:t>
      </w:r>
      <w:r>
        <w:rPr>
          <w:rFonts w:ascii="Times New Roman" w:hAnsi="Times New Roman" w:eastAsia="Times New Roman" w:cs="Times New Roman"/>
          <w:color w:val="000000"/>
          <w:sz w:val="24"/>
        </w:rPr>
        <w:t xml:space="preserve"> Define a grid area on the screen for enemy sprites.</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Combatants in GameState (skipping the player).</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enemy, draw a placeholder sprite at a position in the grid.</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#4:</w:t>
      </w:r>
      <w:r>
        <w:rPr>
          <w:rFonts w:ascii="Times New Roman" w:hAnsi="Times New Roman" w:eastAsia="Times New Roman" w:cs="Times New Roman"/>
          <w:color w:val="000000"/>
          <w:sz w:val="24"/>
        </w:rPr>
        <w:t xml:space="preserve"> Below each sprite, get the enemy's HealthComponent and draw a health bar (e.g., a red rectangle with a green rectangle on top, scaled by CurrentHealth / MaxHealth).</w:t>
      </w:r>
      <w:r/>
    </w:p>
    <w:p>
      <w:pPr>
        <w:pStyle w:val="1636"/>
        <w:numPr>
          <w:ilvl w:val="0"/>
          <w:numId w:val="3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ActionMenuPanel.Draw():</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#3:</w:t>
      </w:r>
      <w:r>
        <w:rPr>
          <w:rFonts w:ascii="Times New Roman" w:hAnsi="Times New Roman" w:eastAsia="Times New Roman" w:cs="Times New Roman"/>
          <w:color w:val="000000"/>
          <w:sz w:val="24"/>
        </w:rPr>
        <w:t xml:space="preserve"> This is the core of the layered menu.</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Core.CurrentGameState.UIState.</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Default, draw buttons for "Attack", "Skills", "Item".</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SelectAttack, get the player's AvailableAttacksComponent and draw a list of their available attacks. Indicate which ones are affordable based on their CombatStatsComponent.ActionPoints.</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SelectTarget, you might draw a "targeting" cursor or simply change the text to "Select a target."</w:t>
      </w:r>
      <w:r/>
    </w:p>
    <w:p>
      <w:pPr>
        <w:pStyle w:val="1636"/>
        <w:numPr>
          <w:ilvl w:val="0"/>
          <w:numId w:val="3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PlayerStatusPanel.Draw():</w:t>
      </w:r>
      <w:r/>
    </w:p>
    <w:p>
      <w:pPr>
        <w:pStyle w:val="1636"/>
        <w:numPr>
          <w:ilvl w:val="1"/>
          <w:numId w:val="3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#6:</w:t>
      </w:r>
      <w:r>
        <w:rPr>
          <w:rFonts w:ascii="Times New Roman" w:hAnsi="Times New Roman" w:eastAsia="Times New Roman" w:cs="Times New Roman"/>
          <w:color w:val="000000"/>
          <w:sz w:val="24"/>
        </w:rPr>
        <w:t xml:space="preserve"> Draw the player's health, action points, and other relevant stats in a dedicated area of the screen (e.g., the bottom left). This separates it clearly from the enemy health bars.</w:t>
      </w:r>
      <w:r/>
    </w:p>
    <w:p>
      <w:pPr>
        <w:pStyle w:val="1636"/>
        <w:numPr>
          <w:ilvl w:val="0"/>
          <w:numId w:val="3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CombatLogPanel.Draw():</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#1:</w:t>
      </w:r>
      <w:r>
        <w:rPr>
          <w:rFonts w:ascii="Times New Roman" w:hAnsi="Times New Roman" w:eastAsia="Times New Roman" w:cs="Times New Roman"/>
          <w:color w:val="000000"/>
          <w:sz w:val="24"/>
        </w:rPr>
        <w:t xml:space="preserve"> Keep a List&lt;string&gt; of received log messages.</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OnMessageLogged event handler should add the message to this list.</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Draw method should iterate through the list and draw the text in a designated "log" area of the screen (e.g., bottom right).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EnemyDisplayPanel.cs</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CombatLogPanel.cs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New Step 19: Implement Interactive Combat 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new, dedicated system for handling player input within the combat scene. This system will interact with the UI panels to update the CombatUIState and execute player commands.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 (New Version):</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implement ISystem as it won't have a standard Update loop called by the SystemManager. It will be called directly by CombatScene.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method: public void ProcessInput(CombatScene scene).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ProcessInput, get the current mouse state.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Targeting Logic:</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_enemyDisplayPanel.GetEnemyAt(mousePosition) method (which you will need to implement). This method should check if the mouse is over any of the enemy sprites and return that enemy's ID if so.</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Core.CurrentGameState.SelectedTargetId based on the result.</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Menu Interaction Logic:</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mouse was clicked, call _actionMenuPanel.HandleInput(mouseState).</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ActionMenuPanel.HandleInput method will contain the logic for checking if a button was clicked.</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"Attack" button was clicked, it should change GameState.UIState to SelectAttack.</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attack name was clicked from the list, it should change GameState.UIState to SelectTarget.</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Executing an Action:</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GameState.UIState is SelectTarget and the player clicks on a valid enemy (SelectedTargetId is not null), this is the trigger to perform the action.</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now perform the logic from the </w:t>
      </w:r>
      <w:r>
        <w:rPr>
          <w:rFonts w:ascii="Times New Roman" w:hAnsi="Times New Roman" w:eastAsia="Times New Roman" w:cs="Times New Roman"/>
          <w:i/>
          <w:color w:val="000000"/>
          <w:sz w:val="24"/>
        </w:rPr>
        <w:t xml:space="preserve">original</w:t>
      </w:r>
      <w:r>
        <w:rPr>
          <w:rFonts w:ascii="Times New Roman" w:hAnsi="Times New Roman" w:eastAsia="Times New Roman" w:cs="Times New Roman"/>
          <w:color w:val="000000"/>
          <w:sz w:val="24"/>
        </w:rPr>
        <w:t xml:space="preserve"> Step 17: get the player's stats, check if they can afford the chosen attack, and if so, add a ChosenAttackComponent to the player entity.</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the attack is chosen, set GameState.UIState to Busy or Default.</w:t>
      </w:r>
      <w:r/>
    </w:p>
    <w:p>
      <w:pPr>
        <w:pStyle w:val="1636"/>
        <w:numPr>
          <w:ilvl w:val="0"/>
          <w:numId w:val="3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1636"/>
        <w:numPr>
          <w:ilvl w:val="1"/>
          <w:numId w:val="3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 new PlayerCombatInputSystem.</w:t>
      </w:r>
      <w:r/>
    </w:p>
    <w:p>
      <w:pPr>
        <w:pStyle w:val="1636"/>
        <w:numPr>
          <w:ilvl w:val="1"/>
          <w:numId w:val="3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CombatScene.Update method, call _playerCombatInputSystem.ProcessInput(this).</w:t>
      </w:r>
      <w:r/>
    </w:p>
    <w:p>
      <w:pPr>
        <w:pStyle w:val="1636"/>
        <w:numPr>
          <w:ilvl w:val="0"/>
          <w:numId w:val="3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may want to make the PlayerCombatInputSystem a static instance in Core for easy access, similar to other systems, even though it's not in the SystemManager's update loop. This is optional but keeps the pattern consistent.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4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 (to implement HandleInput)</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EnemyDisplayPanel.cs (to implement GetEnemyAt)</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 (optional)</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Renumbered Step 20: Advanced Combat: Dynamic Entry &amp; World Simulation</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final, advanced features of the combat system. This includes creating a system that allows nearby non-combatant NPCs to join an ongoing fight, and ensuring that non-combatant entities continue their basic behaviors (like wandering) in the bac</w:t>
      </w:r>
      <w:r>
        <w:rPr>
          <w:rFonts w:ascii="Times New Roman" w:hAnsi="Times New Roman" w:eastAsia="Times New Roman" w:cs="Times New Roman"/>
          <w:color w:val="000000"/>
          <w:sz w:val="24"/>
        </w:rPr>
        <w:t xml:space="preserve">kground while the player is in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CombatProximitySystem.cs:</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current combatants. Then, it should find all NPCs that are not currently in combat. For each of these potential joiners, it should check their distance to every current combatant. If the distance is less than the pot</w:t>
      </w:r>
      <w:r>
        <w:rPr>
          <w:rFonts w:ascii="Times New Roman" w:hAnsi="Times New Roman" w:eastAsia="Times New Roman" w:cs="Times New Roman"/>
          <w:color w:val="000000"/>
          <w:sz w:val="24"/>
        </w:rPr>
        <w:t xml:space="preserve">ential joiner's AggroRange, it should call GameState.AddEntityToCombat to make them join the fight.</w:t>
      </w:r>
      <w:r/>
    </w:p>
    <w:p>
      <w:pPr>
        <w:pStyle w:val="1636"/>
        <w:numPr>
          <w:ilvl w:val="0"/>
          <w:numId w:val="3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for Background Simulation:</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First, modify SystemManager.cs. Add a boolean property IsCombatSystem to the SystemEntry class. Modify the RegisterSystem method to accept an optional isCombatSystem boolean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Next, in Core.cs, when registering systems, mark the combat-specific ones (CombatTurnSystem, CombatResolutionSystem/CombatSystem, CombatProximitySystem) by passing true for the new isCombatSystem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modify the SystemManager.Update method. Inside the main loop that iterates through systems, add a conditional check. If the game is in combat, all systems should update. However, if the game is not in combat, the update logic should only be execut</w:t>
      </w:r>
      <w:r>
        <w:rPr>
          <w:rFonts w:ascii="Times New Roman" w:hAnsi="Times New Roman" w:eastAsia="Times New Roman" w:cs="Times New Roman"/>
          <w:color w:val="000000"/>
          <w:sz w:val="24"/>
        </w:rPr>
        <w:t xml:space="preserve">ed for systems where the IsCombatSystem flag is false.</w:t>
      </w:r>
      <w:r/>
    </w:p>
    <w:p>
      <w:pPr>
        <w:pStyle w:val="1636"/>
        <w:numPr>
          <w:ilvl w:val="0"/>
          <w:numId w:val="3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Final Polish on AISystem.cs:</w:t>
      </w:r>
      <w:r/>
    </w:p>
    <w:p>
      <w:pPr>
        <w:pStyle w:val="1636"/>
        <w:numPr>
          <w:ilvl w:val="1"/>
          <w:numId w:val="3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the logic you added in Step 16 to make combat decisions should be the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thing that runs for an entity in combat. Ensure that an entity in the GameState.Combatants list does not attempt to perform any non-combat logic like Idle or Wandering.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CombatProximitySystem.cs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7">
    <w:name w:val="Table Grid"/>
    <w:basedOn w:val="163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name w:val="Heading 1"/>
    <w:basedOn w:val="1632"/>
    <w:next w:val="1632"/>
    <w:link w:val="15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4">
    <w:name w:val="Heading 2"/>
    <w:basedOn w:val="1632"/>
    <w:next w:val="1632"/>
    <w:link w:val="15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5">
    <w:name w:val="Heading 3"/>
    <w:basedOn w:val="1632"/>
    <w:next w:val="1632"/>
    <w:link w:val="15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6">
    <w:name w:val="Heading 4"/>
    <w:basedOn w:val="1632"/>
    <w:next w:val="1632"/>
    <w:link w:val="15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7">
    <w:name w:val="Heading 5"/>
    <w:basedOn w:val="1632"/>
    <w:next w:val="1632"/>
    <w:link w:val="15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8">
    <w:name w:val="Heading 6"/>
    <w:basedOn w:val="1632"/>
    <w:next w:val="1632"/>
    <w:link w:val="15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9">
    <w:name w:val="Heading 7"/>
    <w:basedOn w:val="1632"/>
    <w:next w:val="1632"/>
    <w:link w:val="15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0">
    <w:name w:val="Heading 8"/>
    <w:basedOn w:val="1632"/>
    <w:next w:val="1632"/>
    <w:link w:val="159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1">
    <w:name w:val="Heading 9"/>
    <w:basedOn w:val="1632"/>
    <w:next w:val="1632"/>
    <w:link w:val="159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2" w:default="1">
    <w:name w:val="Default Paragraph Font"/>
    <w:uiPriority w:val="1"/>
    <w:semiHidden/>
    <w:unhideWhenUsed/>
    <w:pPr>
      <w:pBdr/>
      <w:spacing/>
      <w:ind/>
    </w:pPr>
  </w:style>
  <w:style w:type="character" w:styleId="1583">
    <w:name w:val="Heading 1 Char"/>
    <w:basedOn w:val="1582"/>
    <w:link w:val="1573"/>
    <w:uiPriority w:val="9"/>
    <w:pPr>
      <w:pBdr/>
      <w:spacing/>
      <w:ind/>
    </w:pPr>
    <w:rPr>
      <w:rFonts w:ascii="Arial" w:hAnsi="Arial" w:eastAsia="Arial" w:cs="Arial"/>
      <w:color w:val="0f4761" w:themeColor="accent1" w:themeShade="BF"/>
      <w:sz w:val="40"/>
      <w:szCs w:val="40"/>
    </w:rPr>
  </w:style>
  <w:style w:type="character" w:styleId="1584">
    <w:name w:val="Heading 2 Char"/>
    <w:basedOn w:val="1582"/>
    <w:link w:val="1574"/>
    <w:uiPriority w:val="9"/>
    <w:pPr>
      <w:pBdr/>
      <w:spacing/>
      <w:ind/>
    </w:pPr>
    <w:rPr>
      <w:rFonts w:ascii="Arial" w:hAnsi="Arial" w:eastAsia="Arial" w:cs="Arial"/>
      <w:color w:val="0f4761" w:themeColor="accent1" w:themeShade="BF"/>
      <w:sz w:val="32"/>
      <w:szCs w:val="32"/>
    </w:rPr>
  </w:style>
  <w:style w:type="character" w:styleId="1585">
    <w:name w:val="Heading 3 Char"/>
    <w:basedOn w:val="1582"/>
    <w:link w:val="1575"/>
    <w:uiPriority w:val="9"/>
    <w:pPr>
      <w:pBdr/>
      <w:spacing/>
      <w:ind/>
    </w:pPr>
    <w:rPr>
      <w:rFonts w:ascii="Arial" w:hAnsi="Arial" w:eastAsia="Arial" w:cs="Arial"/>
      <w:color w:val="0f4761" w:themeColor="accent1" w:themeShade="BF"/>
      <w:sz w:val="28"/>
      <w:szCs w:val="28"/>
    </w:rPr>
  </w:style>
  <w:style w:type="character" w:styleId="1586">
    <w:name w:val="Heading 4 Char"/>
    <w:basedOn w:val="1582"/>
    <w:link w:val="1576"/>
    <w:uiPriority w:val="9"/>
    <w:pPr>
      <w:pBdr/>
      <w:spacing/>
      <w:ind/>
    </w:pPr>
    <w:rPr>
      <w:rFonts w:ascii="Arial" w:hAnsi="Arial" w:eastAsia="Arial" w:cs="Arial"/>
      <w:i/>
      <w:iCs/>
      <w:color w:val="0f4761" w:themeColor="accent1" w:themeShade="BF"/>
    </w:rPr>
  </w:style>
  <w:style w:type="character" w:styleId="1587">
    <w:name w:val="Heading 5 Char"/>
    <w:basedOn w:val="1582"/>
    <w:link w:val="1577"/>
    <w:uiPriority w:val="9"/>
    <w:pPr>
      <w:pBdr/>
      <w:spacing/>
      <w:ind/>
    </w:pPr>
    <w:rPr>
      <w:rFonts w:ascii="Arial" w:hAnsi="Arial" w:eastAsia="Arial" w:cs="Arial"/>
      <w:color w:val="0f4761" w:themeColor="accent1" w:themeShade="BF"/>
    </w:rPr>
  </w:style>
  <w:style w:type="character" w:styleId="1588">
    <w:name w:val="Heading 6 Char"/>
    <w:basedOn w:val="1582"/>
    <w:link w:val="1578"/>
    <w:uiPriority w:val="9"/>
    <w:pPr>
      <w:pBdr/>
      <w:spacing/>
      <w:ind/>
    </w:pPr>
    <w:rPr>
      <w:rFonts w:ascii="Arial" w:hAnsi="Arial" w:eastAsia="Arial" w:cs="Arial"/>
      <w:i/>
      <w:iCs/>
      <w:color w:val="595959" w:themeColor="text1" w:themeTint="A6"/>
    </w:rPr>
  </w:style>
  <w:style w:type="character" w:styleId="1589">
    <w:name w:val="Heading 7 Char"/>
    <w:basedOn w:val="1582"/>
    <w:link w:val="1579"/>
    <w:uiPriority w:val="9"/>
    <w:pPr>
      <w:pBdr/>
      <w:spacing/>
      <w:ind/>
    </w:pPr>
    <w:rPr>
      <w:rFonts w:ascii="Arial" w:hAnsi="Arial" w:eastAsia="Arial" w:cs="Arial"/>
      <w:color w:val="595959" w:themeColor="text1" w:themeTint="A6"/>
    </w:rPr>
  </w:style>
  <w:style w:type="character" w:styleId="1590">
    <w:name w:val="Heading 8 Char"/>
    <w:basedOn w:val="1582"/>
    <w:link w:val="1580"/>
    <w:uiPriority w:val="9"/>
    <w:pPr>
      <w:pBdr/>
      <w:spacing/>
      <w:ind/>
    </w:pPr>
    <w:rPr>
      <w:rFonts w:ascii="Arial" w:hAnsi="Arial" w:eastAsia="Arial" w:cs="Arial"/>
      <w:i/>
      <w:iCs/>
      <w:color w:val="272727" w:themeColor="text1" w:themeTint="D8"/>
    </w:rPr>
  </w:style>
  <w:style w:type="character" w:styleId="1591">
    <w:name w:val="Heading 9 Char"/>
    <w:basedOn w:val="1582"/>
    <w:link w:val="1581"/>
    <w:uiPriority w:val="9"/>
    <w:pPr>
      <w:pBdr/>
      <w:spacing/>
      <w:ind/>
    </w:pPr>
    <w:rPr>
      <w:rFonts w:ascii="Arial" w:hAnsi="Arial" w:eastAsia="Arial" w:cs="Arial"/>
      <w:i/>
      <w:iCs/>
      <w:color w:val="272727" w:themeColor="text1" w:themeTint="D8"/>
    </w:rPr>
  </w:style>
  <w:style w:type="paragraph" w:styleId="1592">
    <w:name w:val="Title"/>
    <w:basedOn w:val="1632"/>
    <w:next w:val="1632"/>
    <w:link w:val="1593"/>
    <w:uiPriority w:val="10"/>
    <w:qFormat/>
    <w:pPr>
      <w:pBdr/>
      <w:spacing w:after="80" w:line="240" w:lineRule="auto"/>
      <w:ind/>
      <w:contextualSpacing w:val="true"/>
    </w:pPr>
    <w:rPr>
      <w:rFonts w:ascii="Arial" w:hAnsi="Arial" w:eastAsia="Arial" w:cs="Arial"/>
      <w:spacing w:val="-10"/>
      <w:sz w:val="56"/>
      <w:szCs w:val="56"/>
    </w:rPr>
  </w:style>
  <w:style w:type="character" w:styleId="1593">
    <w:name w:val="Title Char"/>
    <w:basedOn w:val="1582"/>
    <w:link w:val="1592"/>
    <w:uiPriority w:val="10"/>
    <w:pPr>
      <w:pBdr/>
      <w:spacing/>
      <w:ind/>
    </w:pPr>
    <w:rPr>
      <w:rFonts w:ascii="Arial" w:hAnsi="Arial" w:eastAsia="Arial" w:cs="Arial"/>
      <w:spacing w:val="-10"/>
      <w:sz w:val="56"/>
      <w:szCs w:val="56"/>
    </w:rPr>
  </w:style>
  <w:style w:type="paragraph" w:styleId="1594">
    <w:name w:val="Subtitle"/>
    <w:basedOn w:val="1632"/>
    <w:next w:val="1632"/>
    <w:link w:val="1595"/>
    <w:uiPriority w:val="11"/>
    <w:qFormat/>
    <w:pPr>
      <w:numPr>
        <w:ilvl w:val="1"/>
      </w:numPr>
      <w:pBdr/>
      <w:spacing/>
      <w:ind/>
    </w:pPr>
    <w:rPr>
      <w:color w:val="595959" w:themeColor="text1" w:themeTint="A6"/>
      <w:spacing w:val="15"/>
      <w:sz w:val="28"/>
      <w:szCs w:val="28"/>
    </w:rPr>
  </w:style>
  <w:style w:type="character" w:styleId="1595">
    <w:name w:val="Subtitle Char"/>
    <w:basedOn w:val="1582"/>
    <w:link w:val="1594"/>
    <w:uiPriority w:val="11"/>
    <w:pPr>
      <w:pBdr/>
      <w:spacing/>
      <w:ind/>
    </w:pPr>
    <w:rPr>
      <w:color w:val="595959" w:themeColor="text1" w:themeTint="A6"/>
      <w:spacing w:val="15"/>
      <w:sz w:val="28"/>
      <w:szCs w:val="28"/>
    </w:rPr>
  </w:style>
  <w:style w:type="paragraph" w:styleId="1596">
    <w:name w:val="Quote"/>
    <w:basedOn w:val="1632"/>
    <w:next w:val="1632"/>
    <w:link w:val="1597"/>
    <w:uiPriority w:val="29"/>
    <w:qFormat/>
    <w:pPr>
      <w:pBdr/>
      <w:spacing w:before="160"/>
      <w:ind/>
      <w:jc w:val="center"/>
    </w:pPr>
    <w:rPr>
      <w:i/>
      <w:iCs/>
      <w:color w:val="404040" w:themeColor="text1" w:themeTint="BF"/>
    </w:rPr>
  </w:style>
  <w:style w:type="character" w:styleId="1597">
    <w:name w:val="Quote Char"/>
    <w:basedOn w:val="1582"/>
    <w:link w:val="1596"/>
    <w:uiPriority w:val="29"/>
    <w:pPr>
      <w:pBdr/>
      <w:spacing/>
      <w:ind/>
    </w:pPr>
    <w:rPr>
      <w:i/>
      <w:iCs/>
      <w:color w:val="404040" w:themeColor="text1" w:themeTint="BF"/>
    </w:rPr>
  </w:style>
  <w:style w:type="character" w:styleId="1598">
    <w:name w:val="Intense Emphasis"/>
    <w:basedOn w:val="1582"/>
    <w:uiPriority w:val="21"/>
    <w:qFormat/>
    <w:pPr>
      <w:pBdr/>
      <w:spacing/>
      <w:ind/>
    </w:pPr>
    <w:rPr>
      <w:i/>
      <w:iCs/>
      <w:color w:val="0f4761" w:themeColor="accent1" w:themeShade="BF"/>
    </w:rPr>
  </w:style>
  <w:style w:type="paragraph" w:styleId="1599">
    <w:name w:val="Intense Quote"/>
    <w:basedOn w:val="1632"/>
    <w:next w:val="1632"/>
    <w:link w:val="160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0">
    <w:name w:val="Intense Quote Char"/>
    <w:basedOn w:val="1582"/>
    <w:link w:val="1599"/>
    <w:uiPriority w:val="30"/>
    <w:pPr>
      <w:pBdr/>
      <w:spacing/>
      <w:ind/>
    </w:pPr>
    <w:rPr>
      <w:i/>
      <w:iCs/>
      <w:color w:val="0f4761" w:themeColor="accent1" w:themeShade="BF"/>
    </w:rPr>
  </w:style>
  <w:style w:type="character" w:styleId="1601">
    <w:name w:val="Intense Reference"/>
    <w:basedOn w:val="1582"/>
    <w:uiPriority w:val="32"/>
    <w:qFormat/>
    <w:pPr>
      <w:pBdr/>
      <w:spacing/>
      <w:ind/>
    </w:pPr>
    <w:rPr>
      <w:b/>
      <w:bCs/>
      <w:smallCaps/>
      <w:color w:val="0f4761" w:themeColor="accent1" w:themeShade="BF"/>
      <w:spacing w:val="5"/>
    </w:rPr>
  </w:style>
  <w:style w:type="character" w:styleId="1602">
    <w:name w:val="Subtle Emphasis"/>
    <w:basedOn w:val="1582"/>
    <w:uiPriority w:val="19"/>
    <w:qFormat/>
    <w:pPr>
      <w:pBdr/>
      <w:spacing/>
      <w:ind/>
    </w:pPr>
    <w:rPr>
      <w:i/>
      <w:iCs/>
      <w:color w:val="404040" w:themeColor="text1" w:themeTint="BF"/>
    </w:rPr>
  </w:style>
  <w:style w:type="character" w:styleId="1603">
    <w:name w:val="Emphasis"/>
    <w:basedOn w:val="1582"/>
    <w:uiPriority w:val="20"/>
    <w:qFormat/>
    <w:pPr>
      <w:pBdr/>
      <w:spacing/>
      <w:ind/>
    </w:pPr>
    <w:rPr>
      <w:i/>
      <w:iCs/>
    </w:rPr>
  </w:style>
  <w:style w:type="character" w:styleId="1604">
    <w:name w:val="Strong"/>
    <w:basedOn w:val="1582"/>
    <w:uiPriority w:val="22"/>
    <w:qFormat/>
    <w:pPr>
      <w:pBdr/>
      <w:spacing/>
      <w:ind/>
    </w:pPr>
    <w:rPr>
      <w:b/>
      <w:bCs/>
    </w:rPr>
  </w:style>
  <w:style w:type="character" w:styleId="1605">
    <w:name w:val="Subtle Reference"/>
    <w:basedOn w:val="1582"/>
    <w:uiPriority w:val="31"/>
    <w:qFormat/>
    <w:pPr>
      <w:pBdr/>
      <w:spacing/>
      <w:ind/>
    </w:pPr>
    <w:rPr>
      <w:smallCaps/>
      <w:color w:val="5a5a5a" w:themeColor="text1" w:themeTint="A5"/>
    </w:rPr>
  </w:style>
  <w:style w:type="character" w:styleId="1606">
    <w:name w:val="Book Title"/>
    <w:basedOn w:val="1582"/>
    <w:uiPriority w:val="33"/>
    <w:qFormat/>
    <w:pPr>
      <w:pBdr/>
      <w:spacing/>
      <w:ind/>
    </w:pPr>
    <w:rPr>
      <w:b/>
      <w:bCs/>
      <w:i/>
      <w:iCs/>
      <w:spacing w:val="5"/>
    </w:rPr>
  </w:style>
  <w:style w:type="paragraph" w:styleId="1607">
    <w:name w:val="Header"/>
    <w:basedOn w:val="1632"/>
    <w:link w:val="1608"/>
    <w:uiPriority w:val="99"/>
    <w:unhideWhenUsed/>
    <w:pPr>
      <w:pBdr/>
      <w:tabs>
        <w:tab w:val="center" w:leader="none" w:pos="4844"/>
        <w:tab w:val="right" w:leader="none" w:pos="9689"/>
      </w:tabs>
      <w:spacing w:after="0" w:line="240" w:lineRule="auto"/>
      <w:ind/>
    </w:pPr>
  </w:style>
  <w:style w:type="character" w:styleId="1608">
    <w:name w:val="Header Char"/>
    <w:basedOn w:val="1582"/>
    <w:link w:val="1607"/>
    <w:uiPriority w:val="99"/>
    <w:pPr>
      <w:pBdr/>
      <w:spacing/>
      <w:ind/>
    </w:pPr>
  </w:style>
  <w:style w:type="paragraph" w:styleId="1609">
    <w:name w:val="Footer"/>
    <w:basedOn w:val="1632"/>
    <w:link w:val="1610"/>
    <w:uiPriority w:val="99"/>
    <w:unhideWhenUsed/>
    <w:pPr>
      <w:pBdr/>
      <w:tabs>
        <w:tab w:val="center" w:leader="none" w:pos="4844"/>
        <w:tab w:val="right" w:leader="none" w:pos="9689"/>
      </w:tabs>
      <w:spacing w:after="0" w:line="240" w:lineRule="auto"/>
      <w:ind/>
    </w:pPr>
  </w:style>
  <w:style w:type="character" w:styleId="1610">
    <w:name w:val="Footer Char"/>
    <w:basedOn w:val="1582"/>
    <w:link w:val="1609"/>
    <w:uiPriority w:val="99"/>
    <w:pPr>
      <w:pBdr/>
      <w:spacing/>
      <w:ind/>
    </w:pPr>
  </w:style>
  <w:style w:type="paragraph" w:styleId="1611">
    <w:name w:val="Caption"/>
    <w:basedOn w:val="1632"/>
    <w:next w:val="1632"/>
    <w:uiPriority w:val="35"/>
    <w:unhideWhenUsed/>
    <w:qFormat/>
    <w:pPr>
      <w:pBdr/>
      <w:spacing w:after="200" w:line="240" w:lineRule="auto"/>
      <w:ind/>
    </w:pPr>
    <w:rPr>
      <w:i/>
      <w:iCs/>
      <w:color w:val="0e2841" w:themeColor="text2"/>
      <w:sz w:val="18"/>
      <w:szCs w:val="18"/>
    </w:rPr>
  </w:style>
  <w:style w:type="paragraph" w:styleId="1612">
    <w:name w:val="footnote text"/>
    <w:basedOn w:val="1632"/>
    <w:link w:val="1613"/>
    <w:uiPriority w:val="99"/>
    <w:semiHidden/>
    <w:unhideWhenUsed/>
    <w:pPr>
      <w:pBdr/>
      <w:spacing w:after="0" w:line="240" w:lineRule="auto"/>
      <w:ind/>
    </w:pPr>
    <w:rPr>
      <w:sz w:val="20"/>
      <w:szCs w:val="20"/>
    </w:rPr>
  </w:style>
  <w:style w:type="character" w:styleId="1613">
    <w:name w:val="Footnote Text Char"/>
    <w:basedOn w:val="1582"/>
    <w:link w:val="1612"/>
    <w:uiPriority w:val="99"/>
    <w:semiHidden/>
    <w:pPr>
      <w:pBdr/>
      <w:spacing/>
      <w:ind/>
    </w:pPr>
    <w:rPr>
      <w:sz w:val="20"/>
      <w:szCs w:val="20"/>
    </w:rPr>
  </w:style>
  <w:style w:type="character" w:styleId="1614">
    <w:name w:val="footnote reference"/>
    <w:basedOn w:val="1582"/>
    <w:uiPriority w:val="99"/>
    <w:semiHidden/>
    <w:unhideWhenUsed/>
    <w:pPr>
      <w:pBdr/>
      <w:spacing/>
      <w:ind/>
    </w:pPr>
    <w:rPr>
      <w:vertAlign w:val="superscript"/>
    </w:rPr>
  </w:style>
  <w:style w:type="paragraph" w:styleId="1615">
    <w:name w:val="endnote text"/>
    <w:basedOn w:val="1632"/>
    <w:link w:val="1616"/>
    <w:uiPriority w:val="99"/>
    <w:semiHidden/>
    <w:unhideWhenUsed/>
    <w:pPr>
      <w:pBdr/>
      <w:spacing w:after="0" w:line="240" w:lineRule="auto"/>
      <w:ind/>
    </w:pPr>
    <w:rPr>
      <w:sz w:val="20"/>
      <w:szCs w:val="20"/>
    </w:rPr>
  </w:style>
  <w:style w:type="character" w:styleId="1616">
    <w:name w:val="Endnote Text Char"/>
    <w:basedOn w:val="1582"/>
    <w:link w:val="1615"/>
    <w:uiPriority w:val="99"/>
    <w:semiHidden/>
    <w:pPr>
      <w:pBdr/>
      <w:spacing/>
      <w:ind/>
    </w:pPr>
    <w:rPr>
      <w:sz w:val="20"/>
      <w:szCs w:val="20"/>
    </w:rPr>
  </w:style>
  <w:style w:type="character" w:styleId="1617">
    <w:name w:val="endnote reference"/>
    <w:basedOn w:val="1582"/>
    <w:uiPriority w:val="99"/>
    <w:semiHidden/>
    <w:unhideWhenUsed/>
    <w:pPr>
      <w:pBdr/>
      <w:spacing/>
      <w:ind/>
    </w:pPr>
    <w:rPr>
      <w:vertAlign w:val="superscript"/>
    </w:rPr>
  </w:style>
  <w:style w:type="character" w:styleId="1618">
    <w:name w:val="Hyperlink"/>
    <w:basedOn w:val="1582"/>
    <w:uiPriority w:val="99"/>
    <w:unhideWhenUsed/>
    <w:pPr>
      <w:pBdr/>
      <w:spacing/>
      <w:ind/>
    </w:pPr>
    <w:rPr>
      <w:color w:val="0563c1" w:themeColor="hyperlink"/>
      <w:u w:val="single"/>
    </w:rPr>
  </w:style>
  <w:style w:type="character" w:styleId="1619">
    <w:name w:val="FollowedHyperlink"/>
    <w:basedOn w:val="1582"/>
    <w:uiPriority w:val="99"/>
    <w:semiHidden/>
    <w:unhideWhenUsed/>
    <w:pPr>
      <w:pBdr/>
      <w:spacing/>
      <w:ind/>
    </w:pPr>
    <w:rPr>
      <w:color w:val="954f72" w:themeColor="followedHyperlink"/>
      <w:u w:val="single"/>
    </w:rPr>
  </w:style>
  <w:style w:type="paragraph" w:styleId="1620">
    <w:name w:val="toc 1"/>
    <w:basedOn w:val="1632"/>
    <w:next w:val="1632"/>
    <w:uiPriority w:val="39"/>
    <w:unhideWhenUsed/>
    <w:pPr>
      <w:pBdr/>
      <w:spacing w:after="100"/>
      <w:ind/>
    </w:pPr>
  </w:style>
  <w:style w:type="paragraph" w:styleId="1621">
    <w:name w:val="toc 2"/>
    <w:basedOn w:val="1632"/>
    <w:next w:val="1632"/>
    <w:uiPriority w:val="39"/>
    <w:unhideWhenUsed/>
    <w:pPr>
      <w:pBdr/>
      <w:spacing w:after="100"/>
      <w:ind w:left="220"/>
    </w:pPr>
  </w:style>
  <w:style w:type="paragraph" w:styleId="1622">
    <w:name w:val="toc 3"/>
    <w:basedOn w:val="1632"/>
    <w:next w:val="1632"/>
    <w:uiPriority w:val="39"/>
    <w:unhideWhenUsed/>
    <w:pPr>
      <w:pBdr/>
      <w:spacing w:after="100"/>
      <w:ind w:left="440"/>
    </w:pPr>
  </w:style>
  <w:style w:type="paragraph" w:styleId="1623">
    <w:name w:val="toc 4"/>
    <w:basedOn w:val="1632"/>
    <w:next w:val="1632"/>
    <w:uiPriority w:val="39"/>
    <w:unhideWhenUsed/>
    <w:pPr>
      <w:pBdr/>
      <w:spacing w:after="100"/>
      <w:ind w:left="660"/>
    </w:pPr>
  </w:style>
  <w:style w:type="paragraph" w:styleId="1624">
    <w:name w:val="toc 5"/>
    <w:basedOn w:val="1632"/>
    <w:next w:val="1632"/>
    <w:uiPriority w:val="39"/>
    <w:unhideWhenUsed/>
    <w:pPr>
      <w:pBdr/>
      <w:spacing w:after="100"/>
      <w:ind w:left="880"/>
    </w:pPr>
  </w:style>
  <w:style w:type="paragraph" w:styleId="1625">
    <w:name w:val="toc 6"/>
    <w:basedOn w:val="1632"/>
    <w:next w:val="1632"/>
    <w:uiPriority w:val="39"/>
    <w:unhideWhenUsed/>
    <w:pPr>
      <w:pBdr/>
      <w:spacing w:after="100"/>
      <w:ind w:left="1100"/>
    </w:pPr>
  </w:style>
  <w:style w:type="paragraph" w:styleId="1626">
    <w:name w:val="toc 7"/>
    <w:basedOn w:val="1632"/>
    <w:next w:val="1632"/>
    <w:uiPriority w:val="39"/>
    <w:unhideWhenUsed/>
    <w:pPr>
      <w:pBdr/>
      <w:spacing w:after="100"/>
      <w:ind w:left="1320"/>
    </w:pPr>
  </w:style>
  <w:style w:type="paragraph" w:styleId="1627">
    <w:name w:val="toc 8"/>
    <w:basedOn w:val="1632"/>
    <w:next w:val="1632"/>
    <w:uiPriority w:val="39"/>
    <w:unhideWhenUsed/>
    <w:pPr>
      <w:pBdr/>
      <w:spacing w:after="100"/>
      <w:ind w:left="1540"/>
    </w:pPr>
  </w:style>
  <w:style w:type="paragraph" w:styleId="1628">
    <w:name w:val="toc 9"/>
    <w:basedOn w:val="1632"/>
    <w:next w:val="1632"/>
    <w:uiPriority w:val="39"/>
    <w:unhideWhenUsed/>
    <w:pPr>
      <w:pBdr/>
      <w:spacing w:after="100"/>
      <w:ind w:left="1760"/>
    </w:pPr>
  </w:style>
  <w:style w:type="character" w:styleId="1629">
    <w:name w:val="Placeholder Text"/>
    <w:basedOn w:val="1582"/>
    <w:uiPriority w:val="99"/>
    <w:semiHidden/>
    <w:pPr>
      <w:pBdr/>
      <w:spacing/>
      <w:ind/>
    </w:pPr>
    <w:rPr>
      <w:color w:val="666666"/>
    </w:rPr>
  </w:style>
  <w:style w:type="paragraph" w:styleId="1630">
    <w:name w:val="TOC Heading"/>
    <w:uiPriority w:val="39"/>
    <w:unhideWhenUsed/>
    <w:pPr>
      <w:pBdr/>
      <w:spacing/>
      <w:ind/>
    </w:pPr>
  </w:style>
  <w:style w:type="paragraph" w:styleId="1631">
    <w:name w:val="table of figures"/>
    <w:basedOn w:val="1632"/>
    <w:next w:val="1632"/>
    <w:uiPriority w:val="99"/>
    <w:unhideWhenUsed/>
    <w:pPr>
      <w:pBdr/>
      <w:spacing w:after="0" w:afterAutospacing="0"/>
      <w:ind/>
    </w:pPr>
  </w:style>
  <w:style w:type="paragraph" w:styleId="1632" w:default="1">
    <w:name w:val="Normal"/>
    <w:qFormat/>
    <w:pPr>
      <w:pBdr/>
      <w:spacing/>
      <w:ind/>
    </w:pPr>
  </w:style>
  <w:style w:type="table" w:styleId="163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34" w:default="1">
    <w:name w:val="No List"/>
    <w:uiPriority w:val="99"/>
    <w:semiHidden/>
    <w:unhideWhenUsed/>
    <w:pPr>
      <w:pBdr/>
      <w:spacing/>
      <w:ind/>
    </w:pPr>
  </w:style>
  <w:style w:type="paragraph" w:styleId="1635">
    <w:name w:val="No Spacing"/>
    <w:basedOn w:val="1632"/>
    <w:uiPriority w:val="1"/>
    <w:qFormat/>
    <w:pPr>
      <w:pBdr/>
      <w:spacing w:after="0" w:line="240" w:lineRule="auto"/>
      <w:ind/>
    </w:pPr>
  </w:style>
  <w:style w:type="paragraph" w:styleId="1636">
    <w:name w:val="List Paragraph"/>
    <w:basedOn w:val="163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2025-07-07T21:34:27Z</dcterms:modified>
</cp:coreProperties>
</file>