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4564C" w14:textId="77777777" w:rsidR="00030EF1" w:rsidRPr="00CB0453" w:rsidRDefault="006259D1" w:rsidP="00CB0453">
      <w:pPr>
        <w:rPr>
          <w:rFonts w:ascii="Times New Roman" w:hAnsi="Times New Roman" w:cs="Times New Roman"/>
          <w:b/>
          <w:bCs/>
        </w:rPr>
      </w:pPr>
      <w:bookmarkStart w:id="0" w:name="appendix-s1"/>
      <w:r w:rsidRPr="00CB0453">
        <w:rPr>
          <w:rFonts w:ascii="Times New Roman" w:hAnsi="Times New Roman" w:cs="Times New Roman"/>
          <w:b/>
          <w:bCs/>
        </w:rPr>
        <w:t>Appendix S1</w:t>
      </w:r>
      <w:bookmarkEnd w:id="0"/>
    </w:p>
    <w:p w14:paraId="402F60C6" w14:textId="77777777" w:rsidR="00030EF1" w:rsidRPr="004C516E" w:rsidRDefault="006259D1">
      <w:pPr>
        <w:pStyle w:val="FirstParagraph"/>
        <w:rPr>
          <w:rFonts w:ascii="Times New Roman" w:hAnsi="Times New Roman" w:cs="Times New Roman"/>
          <w:sz w:val="22"/>
          <w:szCs w:val="22"/>
        </w:rPr>
      </w:pPr>
      <w:r w:rsidRPr="004C516E">
        <w:rPr>
          <w:rFonts w:ascii="Times New Roman" w:hAnsi="Times New Roman" w:cs="Times New Roman"/>
          <w:sz w:val="22"/>
          <w:szCs w:val="22"/>
        </w:rPr>
        <w:t>Here we provide additional information on the distribution of AGC, numbers of large trees, and stand-level variables (basal area, wood density, tree height, stem density) in Gabon based on 104 NRI sites (Fig. S1.1, S1.2) and broken down by disturbance type (Fig. S1.3, S1.4). AGC per site varies by disturbance, ecosystem, habitat, and management (Fig. S1.5). We also demonstrate the relationship between AGC and the other stand variables (Fig. S1.6).</w:t>
      </w:r>
    </w:p>
    <w:p w14:paraId="74A06A7C" w14:textId="77777777" w:rsidR="00030EF1" w:rsidRPr="004C516E" w:rsidRDefault="006259D1">
      <w:pPr>
        <w:pStyle w:val="BodyText"/>
        <w:rPr>
          <w:rFonts w:ascii="Times New Roman" w:hAnsi="Times New Roman" w:cs="Times New Roman"/>
          <w:sz w:val="22"/>
          <w:szCs w:val="22"/>
        </w:rPr>
      </w:pPr>
      <w:r w:rsidRPr="004C516E">
        <w:rPr>
          <w:rFonts w:ascii="Times New Roman" w:hAnsi="Times New Roman" w:cs="Times New Roman"/>
          <w:sz w:val="22"/>
          <w:szCs w:val="22"/>
        </w:rPr>
        <w:t>To verify our calculations of AGC, after completing our analyses (Methods, Calculation of AGC), we used the R package, BIOMASS, to re-analyze the data (Réjou-Méchain et al. 2017). BIOMASS assigns wood density values to trees, builds a local D:H allometry from five potential models, and propagates errors associated with diameter and wood density measurements, tree height predictions, and the allometric model. Results for plot-level AGC from our approach and the BIOMASS package were very similar (RMSE = 12.96).</w:t>
      </w:r>
    </w:p>
    <w:p w14:paraId="49222017" w14:textId="77777777" w:rsidR="00030EF1" w:rsidRPr="004C516E" w:rsidRDefault="006259D1">
      <w:pPr>
        <w:pStyle w:val="CaptionedFigure"/>
        <w:rPr>
          <w:rFonts w:ascii="Times New Roman" w:hAnsi="Times New Roman" w:cs="Times New Roman"/>
          <w:sz w:val="22"/>
          <w:szCs w:val="22"/>
        </w:rPr>
      </w:pPr>
      <w:r w:rsidRPr="004C516E">
        <w:rPr>
          <w:rFonts w:ascii="Times New Roman" w:hAnsi="Times New Roman" w:cs="Times New Roman"/>
          <w:noProof/>
          <w:sz w:val="22"/>
          <w:szCs w:val="22"/>
        </w:rPr>
        <w:drawing>
          <wp:inline distT="0" distB="0" distL="0" distR="0" wp14:anchorId="79D48FCF" wp14:editId="6A9DF5DA">
            <wp:extent cx="5334000" cy="3810000"/>
            <wp:effectExtent l="0" t="0" r="0" b="0"/>
            <wp:docPr id="1" name="Picture" descr="Figure S1.1. Number of trees (No. of trees) by stand characteristics, including: (a) stem density (ha-1) over DBH (cm) classes (error bars are standard errors); (b) distribution of basal area-weighted wood density (g cm-3) of all trees; (c) distribution of heights (m) of trees with field-based tree height measurements; and, (d) distribution of tree AGC (Mg)."/>
            <wp:cNvGraphicFramePr/>
            <a:graphic xmlns:a="http://schemas.openxmlformats.org/drawingml/2006/main">
              <a:graphicData uri="http://schemas.openxmlformats.org/drawingml/2006/picture">
                <pic:pic xmlns:pic="http://schemas.openxmlformats.org/drawingml/2006/picture">
                  <pic:nvPicPr>
                    <pic:cNvPr id="0" name="Picture" descr="SI-Append1_files/figure-docx/fig1-1.png"/>
                    <pic:cNvPicPr>
                      <a:picLocks noChangeAspect="1" noChangeArrowheads="1"/>
                    </pic:cNvPicPr>
                  </pic:nvPicPr>
                  <pic:blipFill>
                    <a:blip r:embed="rId7"/>
                    <a:stretch>
                      <a:fillRect/>
                    </a:stretch>
                  </pic:blipFill>
                  <pic:spPr bwMode="auto">
                    <a:xfrm>
                      <a:off x="0" y="0"/>
                      <a:ext cx="5334000" cy="3810000"/>
                    </a:xfrm>
                    <a:prstGeom prst="rect">
                      <a:avLst/>
                    </a:prstGeom>
                    <a:noFill/>
                    <a:ln w="9525">
                      <a:noFill/>
                      <a:headEnd/>
                      <a:tailEnd/>
                    </a:ln>
                  </pic:spPr>
                </pic:pic>
              </a:graphicData>
            </a:graphic>
          </wp:inline>
        </w:drawing>
      </w:r>
    </w:p>
    <w:p w14:paraId="3D35F4BD" w14:textId="77777777" w:rsidR="00030EF1" w:rsidRPr="004C516E" w:rsidRDefault="006259D1">
      <w:pPr>
        <w:pStyle w:val="ImageCaption"/>
        <w:rPr>
          <w:rFonts w:ascii="Times New Roman" w:hAnsi="Times New Roman" w:cs="Times New Roman"/>
          <w:i w:val="0"/>
          <w:sz w:val="22"/>
          <w:szCs w:val="22"/>
        </w:rPr>
      </w:pPr>
      <w:r w:rsidRPr="004C516E">
        <w:rPr>
          <w:rFonts w:ascii="Times New Roman" w:hAnsi="Times New Roman" w:cs="Times New Roman"/>
          <w:i w:val="0"/>
          <w:sz w:val="22"/>
          <w:szCs w:val="22"/>
        </w:rPr>
        <w:t>Figure S1.1. Number of trees (No. of trees) by stand characteristics, including: (a) stem density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 over DBH (cm) classes (error bars are standard errors); (b) distribution of basal area-weighted wood density (g cm</w:t>
      </w:r>
      <w:r w:rsidRPr="004C516E">
        <w:rPr>
          <w:rFonts w:ascii="Times New Roman" w:hAnsi="Times New Roman" w:cs="Times New Roman"/>
          <w:i w:val="0"/>
          <w:sz w:val="22"/>
          <w:szCs w:val="22"/>
          <w:vertAlign w:val="superscript"/>
        </w:rPr>
        <w:t>-3</w:t>
      </w:r>
      <w:r w:rsidRPr="004C516E">
        <w:rPr>
          <w:rFonts w:ascii="Times New Roman" w:hAnsi="Times New Roman" w:cs="Times New Roman"/>
          <w:i w:val="0"/>
          <w:sz w:val="22"/>
          <w:szCs w:val="22"/>
        </w:rPr>
        <w:t>) of all trees; (c) distribution of heights (m) of trees with field-based tree height measurements; and, (d) distribution of tree AGC (Mg).</w:t>
      </w:r>
    </w:p>
    <w:p w14:paraId="59FABD17" w14:textId="77777777" w:rsidR="00030EF1" w:rsidRPr="004C516E" w:rsidRDefault="006259D1">
      <w:pPr>
        <w:pStyle w:val="CaptionedFigure"/>
        <w:rPr>
          <w:rFonts w:ascii="Times New Roman" w:hAnsi="Times New Roman" w:cs="Times New Roman"/>
          <w:sz w:val="22"/>
          <w:szCs w:val="22"/>
        </w:rPr>
      </w:pPr>
      <w:r w:rsidRPr="004C516E">
        <w:rPr>
          <w:rFonts w:ascii="Times New Roman" w:hAnsi="Times New Roman" w:cs="Times New Roman"/>
          <w:noProof/>
          <w:sz w:val="22"/>
          <w:szCs w:val="22"/>
        </w:rPr>
        <w:lastRenderedPageBreak/>
        <w:drawing>
          <wp:inline distT="0" distB="0" distL="0" distR="0" wp14:anchorId="48ED9D90" wp14:editId="5EC27055">
            <wp:extent cx="5334000" cy="3810000"/>
            <wp:effectExtent l="0" t="0" r="0" b="0"/>
            <wp:docPr id="2" name="Picture" descr="Figure S1.2. Proportion of all NRI sites (Prop. of sites) by stand characteristics, including: (a) mean stem density (stems ha-1); (b) mean tree height (m ha-1) of trees with field-based tree height measurements; (c) mean basal area-weighted wood density (g cm-3 ha-1); and, (d) AGC at the site-level (Mg ha-1)."/>
            <wp:cNvGraphicFramePr/>
            <a:graphic xmlns:a="http://schemas.openxmlformats.org/drawingml/2006/main">
              <a:graphicData uri="http://schemas.openxmlformats.org/drawingml/2006/picture">
                <pic:pic xmlns:pic="http://schemas.openxmlformats.org/drawingml/2006/picture">
                  <pic:nvPicPr>
                    <pic:cNvPr id="0" name="Picture" descr="SI-Append1_files/figure-docx/fig2-1.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14:paraId="033511AC" w14:textId="77777777" w:rsidR="00030EF1" w:rsidRPr="004C516E" w:rsidRDefault="006259D1">
      <w:pPr>
        <w:pStyle w:val="ImageCaption"/>
        <w:rPr>
          <w:rFonts w:ascii="Times New Roman" w:hAnsi="Times New Roman" w:cs="Times New Roman"/>
          <w:i w:val="0"/>
          <w:sz w:val="22"/>
          <w:szCs w:val="22"/>
        </w:rPr>
      </w:pPr>
      <w:r w:rsidRPr="004C516E">
        <w:rPr>
          <w:rFonts w:ascii="Times New Roman" w:hAnsi="Times New Roman" w:cs="Times New Roman"/>
          <w:i w:val="0"/>
          <w:sz w:val="22"/>
          <w:szCs w:val="22"/>
        </w:rPr>
        <w:t>Figure S1.2. Proportion of all NRI sites (Prop. of sites) by stand characteristics, including: (a) mean stem density (stems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 (b) mean tree height (m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 of trees with field-based tree height measurements; (c) mean basal area-weighted wood density (g cm</w:t>
      </w:r>
      <w:r w:rsidRPr="004C516E">
        <w:rPr>
          <w:rFonts w:ascii="Times New Roman" w:hAnsi="Times New Roman" w:cs="Times New Roman"/>
          <w:i w:val="0"/>
          <w:sz w:val="22"/>
          <w:szCs w:val="22"/>
          <w:vertAlign w:val="superscript"/>
        </w:rPr>
        <w:t>-3</w:t>
      </w:r>
      <w:r w:rsidRPr="004C516E">
        <w:rPr>
          <w:rFonts w:ascii="Times New Roman" w:hAnsi="Times New Roman" w:cs="Times New Roman"/>
          <w:i w:val="0"/>
          <w:sz w:val="22"/>
          <w:szCs w:val="22"/>
        </w:rPr>
        <w:t xml:space="preserve">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 and, (d) AGC at the site-level (Mg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w:t>
      </w:r>
    </w:p>
    <w:p w14:paraId="25F39FB2" w14:textId="7DAEDF8E" w:rsidR="00030EF1" w:rsidRPr="004C516E" w:rsidRDefault="00030EF1">
      <w:pPr>
        <w:pStyle w:val="BodyText"/>
        <w:rPr>
          <w:rFonts w:ascii="Times New Roman" w:hAnsi="Times New Roman" w:cs="Times New Roman"/>
          <w:sz w:val="22"/>
          <w:szCs w:val="22"/>
        </w:rPr>
      </w:pPr>
    </w:p>
    <w:p w14:paraId="0E422997" w14:textId="77777777" w:rsidR="00030EF1" w:rsidRPr="004C516E" w:rsidRDefault="006259D1">
      <w:pPr>
        <w:pStyle w:val="CaptionedFigure"/>
        <w:rPr>
          <w:rFonts w:ascii="Times New Roman" w:hAnsi="Times New Roman" w:cs="Times New Roman"/>
          <w:sz w:val="22"/>
          <w:szCs w:val="22"/>
        </w:rPr>
      </w:pPr>
      <w:r w:rsidRPr="004C516E">
        <w:rPr>
          <w:rFonts w:ascii="Times New Roman" w:hAnsi="Times New Roman" w:cs="Times New Roman"/>
          <w:noProof/>
          <w:sz w:val="22"/>
          <w:szCs w:val="22"/>
        </w:rPr>
        <w:lastRenderedPageBreak/>
        <w:drawing>
          <wp:inline distT="0" distB="0" distL="0" distR="0" wp14:anchorId="7A1484E8" wp14:editId="003BB7F7">
            <wp:extent cx="5334000" cy="3810000"/>
            <wp:effectExtent l="0" t="0" r="0" b="0"/>
            <wp:docPr id="4" name="Picture" descr="Figure S1.3. Mean stem densities (ha-1) over the range of DBH (cm) classes (error bars are standard errors) for each disturbance type."/>
            <wp:cNvGraphicFramePr/>
            <a:graphic xmlns:a="http://schemas.openxmlformats.org/drawingml/2006/main">
              <a:graphicData uri="http://schemas.openxmlformats.org/drawingml/2006/picture">
                <pic:pic xmlns:pic="http://schemas.openxmlformats.org/drawingml/2006/picture">
                  <pic:nvPicPr>
                    <pic:cNvPr id="0" name="Picture" descr="SI-Append1_files/figure-docx/fig3-1.pn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14:paraId="1B4239A2" w14:textId="77777777" w:rsidR="00030EF1" w:rsidRPr="004C516E" w:rsidRDefault="006259D1">
      <w:pPr>
        <w:pStyle w:val="ImageCaption"/>
        <w:rPr>
          <w:rFonts w:ascii="Times New Roman" w:hAnsi="Times New Roman" w:cs="Times New Roman"/>
          <w:i w:val="0"/>
          <w:sz w:val="22"/>
          <w:szCs w:val="22"/>
        </w:rPr>
      </w:pPr>
      <w:r w:rsidRPr="004C516E">
        <w:rPr>
          <w:rFonts w:ascii="Times New Roman" w:hAnsi="Times New Roman" w:cs="Times New Roman"/>
          <w:i w:val="0"/>
          <w:sz w:val="22"/>
          <w:szCs w:val="22"/>
        </w:rPr>
        <w:t>Figure S1.3. Mean stem densities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 over the range of DBH (cm) classes (error bars are standard errors) for each disturbance type.</w:t>
      </w:r>
    </w:p>
    <w:p w14:paraId="56A9C308" w14:textId="77777777" w:rsidR="00030EF1" w:rsidRPr="004C516E" w:rsidRDefault="006259D1">
      <w:pPr>
        <w:pStyle w:val="CaptionedFigure"/>
        <w:rPr>
          <w:rFonts w:ascii="Times New Roman" w:hAnsi="Times New Roman" w:cs="Times New Roman"/>
          <w:sz w:val="22"/>
          <w:szCs w:val="22"/>
        </w:rPr>
      </w:pPr>
      <w:r w:rsidRPr="004C516E">
        <w:rPr>
          <w:rFonts w:ascii="Times New Roman" w:hAnsi="Times New Roman" w:cs="Times New Roman"/>
          <w:noProof/>
          <w:sz w:val="22"/>
          <w:szCs w:val="22"/>
        </w:rPr>
        <w:lastRenderedPageBreak/>
        <w:drawing>
          <wp:inline distT="0" distB="0" distL="0" distR="0" wp14:anchorId="0E0D1FA1" wp14:editId="28830D00">
            <wp:extent cx="5334000" cy="6000750"/>
            <wp:effectExtent l="0" t="0" r="0" b="0"/>
            <wp:docPr id="5" name="Picture" descr="Figure S1.4. Proportion of trees (Prop. of trees) in NRI sites by stand characteristics and disturbance type, including: (a-c) distribution of heights (m) of trees with field-based tree height measurements; (d-f) distribution of wood density (g cm-3) of all trees; and, (g-i) distribution of AGC at the site-level (Mg ha-1). Colors represent disturbance types (yellow = primary, blue = concession, and red = secondary)."/>
            <wp:cNvGraphicFramePr/>
            <a:graphic xmlns:a="http://schemas.openxmlformats.org/drawingml/2006/main">
              <a:graphicData uri="http://schemas.openxmlformats.org/drawingml/2006/picture">
                <pic:pic xmlns:pic="http://schemas.openxmlformats.org/drawingml/2006/picture">
                  <pic:nvPicPr>
                    <pic:cNvPr id="0" name="Picture" descr="SI-Append1_files/figure-docx/fig4-1.png"/>
                    <pic:cNvPicPr>
                      <a:picLocks noChangeAspect="1" noChangeArrowheads="1"/>
                    </pic:cNvPicPr>
                  </pic:nvPicPr>
                  <pic:blipFill>
                    <a:blip r:embed="rId10"/>
                    <a:stretch>
                      <a:fillRect/>
                    </a:stretch>
                  </pic:blipFill>
                  <pic:spPr bwMode="auto">
                    <a:xfrm>
                      <a:off x="0" y="0"/>
                      <a:ext cx="5334000" cy="6000750"/>
                    </a:xfrm>
                    <a:prstGeom prst="rect">
                      <a:avLst/>
                    </a:prstGeom>
                    <a:noFill/>
                    <a:ln w="9525">
                      <a:noFill/>
                      <a:headEnd/>
                      <a:tailEnd/>
                    </a:ln>
                  </pic:spPr>
                </pic:pic>
              </a:graphicData>
            </a:graphic>
          </wp:inline>
        </w:drawing>
      </w:r>
    </w:p>
    <w:p w14:paraId="49ABF92D" w14:textId="77777777" w:rsidR="00030EF1" w:rsidRPr="004C516E" w:rsidRDefault="006259D1">
      <w:pPr>
        <w:pStyle w:val="ImageCaption"/>
        <w:rPr>
          <w:rFonts w:ascii="Times New Roman" w:hAnsi="Times New Roman" w:cs="Times New Roman"/>
          <w:i w:val="0"/>
          <w:sz w:val="22"/>
          <w:szCs w:val="22"/>
        </w:rPr>
      </w:pPr>
      <w:r w:rsidRPr="004C516E">
        <w:rPr>
          <w:rFonts w:ascii="Times New Roman" w:hAnsi="Times New Roman" w:cs="Times New Roman"/>
          <w:i w:val="0"/>
          <w:sz w:val="22"/>
          <w:szCs w:val="22"/>
        </w:rPr>
        <w:t>Figure S1.4. Proportion of trees (Prop. of trees) in NRI sites by stand characteristics and disturbance type, including: (a-c) distribution of heights (m) of trees with field-based tree height measurements; (d-f) distribution of wood density (g cm</w:t>
      </w:r>
      <w:r w:rsidRPr="004C516E">
        <w:rPr>
          <w:rFonts w:ascii="Times New Roman" w:hAnsi="Times New Roman" w:cs="Times New Roman"/>
          <w:i w:val="0"/>
          <w:sz w:val="22"/>
          <w:szCs w:val="22"/>
          <w:vertAlign w:val="superscript"/>
        </w:rPr>
        <w:t>-3</w:t>
      </w:r>
      <w:r w:rsidRPr="004C516E">
        <w:rPr>
          <w:rFonts w:ascii="Times New Roman" w:hAnsi="Times New Roman" w:cs="Times New Roman"/>
          <w:i w:val="0"/>
          <w:sz w:val="22"/>
          <w:szCs w:val="22"/>
        </w:rPr>
        <w:t>) of all trees; and, (g-i) distribution of AGC at the site-level (Mg ha</w:t>
      </w:r>
      <w:r w:rsidRPr="004C516E">
        <w:rPr>
          <w:rFonts w:ascii="Times New Roman" w:hAnsi="Times New Roman" w:cs="Times New Roman"/>
          <w:i w:val="0"/>
          <w:sz w:val="22"/>
          <w:szCs w:val="22"/>
          <w:vertAlign w:val="superscript"/>
        </w:rPr>
        <w:t>-1</w:t>
      </w:r>
      <w:r w:rsidRPr="004C516E">
        <w:rPr>
          <w:rFonts w:ascii="Times New Roman" w:hAnsi="Times New Roman" w:cs="Times New Roman"/>
          <w:i w:val="0"/>
          <w:sz w:val="22"/>
          <w:szCs w:val="22"/>
        </w:rPr>
        <w:t>). Colors represent disturbance types (yellow = primary, blue = concession, and red = secondary).</w:t>
      </w:r>
    </w:p>
    <w:p w14:paraId="65830312" w14:textId="77777777" w:rsidR="00030EF1" w:rsidRPr="004C516E" w:rsidRDefault="006259D1">
      <w:pPr>
        <w:pStyle w:val="CaptionedFigure"/>
        <w:rPr>
          <w:rFonts w:ascii="Times New Roman" w:hAnsi="Times New Roman" w:cs="Times New Roman"/>
          <w:sz w:val="22"/>
          <w:szCs w:val="22"/>
        </w:rPr>
      </w:pPr>
      <w:r w:rsidRPr="004C516E">
        <w:rPr>
          <w:rFonts w:ascii="Times New Roman" w:hAnsi="Times New Roman" w:cs="Times New Roman"/>
          <w:noProof/>
          <w:sz w:val="22"/>
          <w:szCs w:val="22"/>
        </w:rPr>
        <w:lastRenderedPageBreak/>
        <w:drawing>
          <wp:inline distT="0" distB="0" distL="0" distR="0" wp14:anchorId="469692F8" wp14:editId="19911B93">
            <wp:extent cx="5334000" cy="4267200"/>
            <wp:effectExtent l="0" t="0" r="0" b="0"/>
            <wp:docPr id="6" name="Picture" descr="Figure S1.5. Aboveground carbon plotted against (a) basal area (F_{1,102} = 232.8, p &lt; 0.001, R^2 = 0.695); (b) tree height (F_{1,102} = 115, p &lt; 0.001, R^2 = 0.53); (c) basal area weighted wood mass density (F_{1,102} = 74.04, p &lt; 0.001, R^2 = 0.421), (d) stem density (F_{1,102} = 11.5, p = 0.01, R^2 = 0.101), and (e) number of big trees (F_{1,102} = 133, p &lt; 0.001, R^2 = 0.561) for the 104 NRI plots. Lines represent the best-fit regression line with their 95% confidence intervals (shading)."/>
            <wp:cNvGraphicFramePr/>
            <a:graphic xmlns:a="http://schemas.openxmlformats.org/drawingml/2006/main">
              <a:graphicData uri="http://schemas.openxmlformats.org/drawingml/2006/picture">
                <pic:pic xmlns:pic="http://schemas.openxmlformats.org/drawingml/2006/picture">
                  <pic:nvPicPr>
                    <pic:cNvPr id="0" name="Picture" descr="SI-Append1_files/figure-docx/fig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E19AD91" w14:textId="3B790C85" w:rsidR="00030EF1" w:rsidRPr="00134444" w:rsidRDefault="006259D1">
      <w:pPr>
        <w:pStyle w:val="ImageCaption"/>
        <w:rPr>
          <w:rFonts w:ascii="Times New Roman" w:hAnsi="Times New Roman" w:cs="Times New Roman"/>
          <w:i w:val="0"/>
          <w:sz w:val="22"/>
          <w:szCs w:val="22"/>
        </w:rPr>
      </w:pPr>
      <w:r w:rsidRPr="00134444">
        <w:rPr>
          <w:rFonts w:ascii="Times New Roman" w:hAnsi="Times New Roman" w:cs="Times New Roman"/>
          <w:i w:val="0"/>
          <w:sz w:val="22"/>
          <w:szCs w:val="22"/>
        </w:rPr>
        <w:t>Figure S1.5. Aboveground carbon plotted against (a) basal area (</w:t>
      </w:r>
      <m:oMath>
        <m:sSub>
          <m:sSubPr>
            <m:ctrlPr>
              <w:rPr>
                <w:rFonts w:ascii="Cambria Math" w:hAnsi="Cambria Math" w:cs="Times New Roman"/>
                <w:i w:val="0"/>
                <w:sz w:val="22"/>
                <w:szCs w:val="22"/>
              </w:rPr>
            </m:ctrlPr>
          </m:sSubPr>
          <m:e>
            <m:r>
              <w:rPr>
                <w:rFonts w:ascii="Cambria Math" w:hAnsi="Cambria Math" w:cs="Times New Roman"/>
                <w:sz w:val="22"/>
                <w:szCs w:val="22"/>
              </w:rPr>
              <m:t>F</m:t>
            </m:r>
          </m:e>
          <m:sub>
            <m:r>
              <w:rPr>
                <w:rFonts w:ascii="Cambria Math" w:hAnsi="Cambria Math" w:cs="Times New Roman"/>
                <w:sz w:val="22"/>
                <w:szCs w:val="22"/>
              </w:rPr>
              <m:t>1,102</m:t>
            </m:r>
          </m:sub>
        </m:sSub>
        <m:r>
          <w:rPr>
            <w:rFonts w:ascii="Cambria Math" w:hAnsi="Cambria Math" w:cs="Times New Roman"/>
            <w:sz w:val="22"/>
            <w:szCs w:val="22"/>
          </w:rPr>
          <m:t>=232.8,p&lt;0.001,</m:t>
        </m:r>
        <m:sSup>
          <m:sSupPr>
            <m:ctrlPr>
              <w:rPr>
                <w:rFonts w:ascii="Cambria Math" w:hAnsi="Cambria Math" w:cs="Times New Roman"/>
                <w:i w:val="0"/>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r>
          <w:rPr>
            <w:rFonts w:ascii="Cambria Math" w:hAnsi="Cambria Math" w:cs="Times New Roman"/>
            <w:sz w:val="22"/>
            <w:szCs w:val="22"/>
          </w:rPr>
          <m:t>=0.695</m:t>
        </m:r>
      </m:oMath>
      <w:r w:rsidRPr="00134444">
        <w:rPr>
          <w:rFonts w:ascii="Times New Roman" w:hAnsi="Times New Roman" w:cs="Times New Roman"/>
          <w:i w:val="0"/>
          <w:sz w:val="22"/>
          <w:szCs w:val="22"/>
        </w:rPr>
        <w:t>); (b) tree height (</w:t>
      </w:r>
      <m:oMath>
        <m:sSub>
          <m:sSubPr>
            <m:ctrlPr>
              <w:rPr>
                <w:rFonts w:ascii="Cambria Math" w:hAnsi="Cambria Math" w:cs="Times New Roman"/>
                <w:i w:val="0"/>
                <w:sz w:val="22"/>
                <w:szCs w:val="22"/>
              </w:rPr>
            </m:ctrlPr>
          </m:sSubPr>
          <m:e>
            <m:r>
              <w:rPr>
                <w:rFonts w:ascii="Cambria Math" w:hAnsi="Cambria Math" w:cs="Times New Roman"/>
                <w:sz w:val="22"/>
                <w:szCs w:val="22"/>
              </w:rPr>
              <m:t>F</m:t>
            </m:r>
          </m:e>
          <m:sub>
            <m:r>
              <w:rPr>
                <w:rFonts w:ascii="Cambria Math" w:hAnsi="Cambria Math" w:cs="Times New Roman"/>
                <w:sz w:val="22"/>
                <w:szCs w:val="22"/>
              </w:rPr>
              <m:t>1,102</m:t>
            </m:r>
          </m:sub>
        </m:sSub>
        <m:r>
          <w:rPr>
            <w:rFonts w:ascii="Cambria Math" w:hAnsi="Cambria Math" w:cs="Times New Roman"/>
            <w:sz w:val="22"/>
            <w:szCs w:val="22"/>
          </w:rPr>
          <m:t>=115,p&lt;0.001,</m:t>
        </m:r>
        <m:sSup>
          <m:sSupPr>
            <m:ctrlPr>
              <w:rPr>
                <w:rFonts w:ascii="Cambria Math" w:hAnsi="Cambria Math" w:cs="Times New Roman"/>
                <w:i w:val="0"/>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r>
          <w:rPr>
            <w:rFonts w:ascii="Cambria Math" w:hAnsi="Cambria Math" w:cs="Times New Roman"/>
            <w:sz w:val="22"/>
            <w:szCs w:val="22"/>
          </w:rPr>
          <m:t>=0.53</m:t>
        </m:r>
      </m:oMath>
      <w:r w:rsidRPr="00134444">
        <w:rPr>
          <w:rFonts w:ascii="Times New Roman" w:hAnsi="Times New Roman" w:cs="Times New Roman"/>
          <w:i w:val="0"/>
          <w:sz w:val="22"/>
          <w:szCs w:val="22"/>
        </w:rPr>
        <w:t>); (c) basal area weighted wood mass density (</w:t>
      </w:r>
      <m:oMath>
        <m:sSub>
          <m:sSubPr>
            <m:ctrlPr>
              <w:rPr>
                <w:rFonts w:ascii="Cambria Math" w:hAnsi="Cambria Math" w:cs="Times New Roman"/>
                <w:i w:val="0"/>
                <w:sz w:val="22"/>
                <w:szCs w:val="22"/>
              </w:rPr>
            </m:ctrlPr>
          </m:sSubPr>
          <m:e>
            <m:r>
              <w:rPr>
                <w:rFonts w:ascii="Cambria Math" w:hAnsi="Cambria Math" w:cs="Times New Roman"/>
                <w:sz w:val="22"/>
                <w:szCs w:val="22"/>
              </w:rPr>
              <m:t>F</m:t>
            </m:r>
          </m:e>
          <m:sub>
            <m:r>
              <w:rPr>
                <w:rFonts w:ascii="Cambria Math" w:hAnsi="Cambria Math" w:cs="Times New Roman"/>
                <w:sz w:val="22"/>
                <w:szCs w:val="22"/>
              </w:rPr>
              <m:t>1,102</m:t>
            </m:r>
          </m:sub>
        </m:sSub>
        <m:r>
          <w:rPr>
            <w:rFonts w:ascii="Cambria Math" w:hAnsi="Cambria Math" w:cs="Times New Roman"/>
            <w:sz w:val="22"/>
            <w:szCs w:val="22"/>
          </w:rPr>
          <m:t>=74.04,p&lt;0.001,</m:t>
        </m:r>
        <m:sSup>
          <m:sSupPr>
            <m:ctrlPr>
              <w:rPr>
                <w:rFonts w:ascii="Cambria Math" w:hAnsi="Cambria Math" w:cs="Times New Roman"/>
                <w:i w:val="0"/>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r>
          <w:rPr>
            <w:rFonts w:ascii="Cambria Math" w:hAnsi="Cambria Math" w:cs="Times New Roman"/>
            <w:sz w:val="22"/>
            <w:szCs w:val="22"/>
          </w:rPr>
          <m:t>=0.421</m:t>
        </m:r>
      </m:oMath>
      <w:r w:rsidRPr="00134444">
        <w:rPr>
          <w:rFonts w:ascii="Times New Roman" w:hAnsi="Times New Roman" w:cs="Times New Roman"/>
          <w:i w:val="0"/>
          <w:sz w:val="22"/>
          <w:szCs w:val="22"/>
        </w:rPr>
        <w:t>), (d) stem density (</w:t>
      </w:r>
      <m:oMath>
        <m:sSub>
          <m:sSubPr>
            <m:ctrlPr>
              <w:rPr>
                <w:rFonts w:ascii="Cambria Math" w:hAnsi="Cambria Math" w:cs="Times New Roman"/>
                <w:i w:val="0"/>
                <w:sz w:val="22"/>
                <w:szCs w:val="22"/>
              </w:rPr>
            </m:ctrlPr>
          </m:sSubPr>
          <m:e>
            <m:r>
              <w:rPr>
                <w:rFonts w:ascii="Cambria Math" w:hAnsi="Cambria Math" w:cs="Times New Roman"/>
                <w:sz w:val="22"/>
                <w:szCs w:val="22"/>
              </w:rPr>
              <m:t>F</m:t>
            </m:r>
          </m:e>
          <m:sub>
            <m:r>
              <w:rPr>
                <w:rFonts w:ascii="Cambria Math" w:hAnsi="Cambria Math" w:cs="Times New Roman"/>
                <w:sz w:val="22"/>
                <w:szCs w:val="22"/>
              </w:rPr>
              <m:t>1,102</m:t>
            </m:r>
          </m:sub>
        </m:sSub>
        <m:r>
          <w:rPr>
            <w:rFonts w:ascii="Cambria Math" w:hAnsi="Cambria Math" w:cs="Times New Roman"/>
            <w:sz w:val="22"/>
            <w:szCs w:val="22"/>
          </w:rPr>
          <m:t>=11.5,p=0.01,</m:t>
        </m:r>
        <m:sSup>
          <m:sSupPr>
            <m:ctrlPr>
              <w:rPr>
                <w:rFonts w:ascii="Cambria Math" w:hAnsi="Cambria Math" w:cs="Times New Roman"/>
                <w:i w:val="0"/>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r>
          <w:rPr>
            <w:rFonts w:ascii="Cambria Math" w:hAnsi="Cambria Math" w:cs="Times New Roman"/>
            <w:sz w:val="22"/>
            <w:szCs w:val="22"/>
          </w:rPr>
          <m:t>=0.101</m:t>
        </m:r>
      </m:oMath>
      <w:r w:rsidRPr="00134444">
        <w:rPr>
          <w:rFonts w:ascii="Times New Roman" w:hAnsi="Times New Roman" w:cs="Times New Roman"/>
          <w:i w:val="0"/>
          <w:sz w:val="22"/>
          <w:szCs w:val="22"/>
        </w:rPr>
        <w:t>), and (e) number of big trees (</w:t>
      </w:r>
      <m:oMath>
        <m:sSub>
          <m:sSubPr>
            <m:ctrlPr>
              <w:rPr>
                <w:rFonts w:ascii="Cambria Math" w:hAnsi="Cambria Math" w:cs="Times New Roman"/>
                <w:i w:val="0"/>
                <w:sz w:val="22"/>
                <w:szCs w:val="22"/>
              </w:rPr>
            </m:ctrlPr>
          </m:sSubPr>
          <m:e>
            <m:r>
              <w:rPr>
                <w:rFonts w:ascii="Cambria Math" w:hAnsi="Cambria Math" w:cs="Times New Roman"/>
                <w:sz w:val="22"/>
                <w:szCs w:val="22"/>
              </w:rPr>
              <m:t>F</m:t>
            </m:r>
          </m:e>
          <m:sub>
            <m:r>
              <w:rPr>
                <w:rFonts w:ascii="Cambria Math" w:hAnsi="Cambria Math" w:cs="Times New Roman"/>
                <w:sz w:val="22"/>
                <w:szCs w:val="22"/>
              </w:rPr>
              <m:t>1,102</m:t>
            </m:r>
          </m:sub>
        </m:sSub>
        <m:r>
          <w:rPr>
            <w:rFonts w:ascii="Cambria Math" w:hAnsi="Cambria Math" w:cs="Times New Roman"/>
            <w:sz w:val="22"/>
            <w:szCs w:val="22"/>
          </w:rPr>
          <m:t>=133,p&lt;0.001,</m:t>
        </m:r>
        <m:sSup>
          <m:sSupPr>
            <m:ctrlPr>
              <w:rPr>
                <w:rFonts w:ascii="Cambria Math" w:hAnsi="Cambria Math" w:cs="Times New Roman"/>
                <w:i w:val="0"/>
                <w:sz w:val="22"/>
                <w:szCs w:val="22"/>
              </w:rPr>
            </m:ctrlPr>
          </m:sSupPr>
          <m:e>
            <m:r>
              <w:rPr>
                <w:rFonts w:ascii="Cambria Math" w:hAnsi="Cambria Math" w:cs="Times New Roman"/>
                <w:sz w:val="22"/>
                <w:szCs w:val="22"/>
              </w:rPr>
              <m:t>R</m:t>
            </m:r>
          </m:e>
          <m:sup>
            <m:r>
              <w:rPr>
                <w:rFonts w:ascii="Cambria Math" w:hAnsi="Cambria Math" w:cs="Times New Roman"/>
                <w:sz w:val="22"/>
                <w:szCs w:val="22"/>
              </w:rPr>
              <m:t>2</m:t>
            </m:r>
          </m:sup>
        </m:sSup>
        <m:r>
          <w:rPr>
            <w:rFonts w:ascii="Cambria Math" w:hAnsi="Cambria Math" w:cs="Times New Roman"/>
            <w:sz w:val="22"/>
            <w:szCs w:val="22"/>
          </w:rPr>
          <m:t>=0.561</m:t>
        </m:r>
      </m:oMath>
      <w:r w:rsidRPr="00134444">
        <w:rPr>
          <w:rFonts w:ascii="Times New Roman" w:hAnsi="Times New Roman" w:cs="Times New Roman"/>
          <w:i w:val="0"/>
          <w:sz w:val="22"/>
          <w:szCs w:val="22"/>
        </w:rPr>
        <w:t>) for the 104 NRI plots. Lines represent the best-fit regression line with their 95% confidence intervals (shading).</w:t>
      </w:r>
    </w:p>
    <w:p w14:paraId="6A248052" w14:textId="77777777" w:rsidR="00030EF1" w:rsidRPr="00134444" w:rsidRDefault="006259D1">
      <w:pPr>
        <w:pStyle w:val="Heading1"/>
        <w:rPr>
          <w:rFonts w:ascii="Times New Roman" w:hAnsi="Times New Roman" w:cs="Times New Roman"/>
          <w:color w:val="000000" w:themeColor="text1"/>
          <w:sz w:val="22"/>
          <w:szCs w:val="22"/>
        </w:rPr>
      </w:pPr>
      <w:bookmarkStart w:id="1" w:name="references"/>
      <w:r w:rsidRPr="00134444">
        <w:rPr>
          <w:rFonts w:ascii="Times New Roman" w:hAnsi="Times New Roman" w:cs="Times New Roman"/>
          <w:color w:val="000000" w:themeColor="text1"/>
          <w:sz w:val="22"/>
          <w:szCs w:val="22"/>
        </w:rPr>
        <w:t>References</w:t>
      </w:r>
      <w:bookmarkEnd w:id="1"/>
    </w:p>
    <w:p w14:paraId="155BB251" w14:textId="1CDDA32C" w:rsidR="00030EF1" w:rsidRDefault="006259D1">
      <w:pPr>
        <w:pStyle w:val="Bibliography"/>
        <w:rPr>
          <w:rFonts w:ascii="Times New Roman" w:hAnsi="Times New Roman" w:cs="Times New Roman"/>
          <w:sz w:val="22"/>
          <w:szCs w:val="22"/>
        </w:rPr>
      </w:pPr>
      <w:bookmarkStart w:id="2" w:name="ref-Rejou-Mechain2017"/>
      <w:bookmarkStart w:id="3" w:name="refs"/>
      <w:r w:rsidRPr="004C516E">
        <w:rPr>
          <w:rFonts w:ascii="Times New Roman" w:hAnsi="Times New Roman" w:cs="Times New Roman"/>
          <w:sz w:val="22"/>
          <w:szCs w:val="22"/>
        </w:rPr>
        <w:t xml:space="preserve">Réjou-Méchain, Maxime, Ariane Tanguy, Camille Piponiot, Jérôme Chave, and Bruno Hérault. 2017. “Biomass: an R Package for Estimating Above-Ground Biomass and Its Uncertainty in Tropical Forests.” Methods in Ecology and Evolution 8 (9): 1163–7. </w:t>
      </w:r>
      <w:hyperlink r:id="rId12">
        <w:r w:rsidRPr="004C516E">
          <w:rPr>
            <w:rStyle w:val="Hyperlink"/>
            <w:rFonts w:ascii="Times New Roman" w:hAnsi="Times New Roman" w:cs="Times New Roman"/>
            <w:sz w:val="22"/>
            <w:szCs w:val="22"/>
          </w:rPr>
          <w:t>https://doi.org/10.1111/2041-210X.12753</w:t>
        </w:r>
      </w:hyperlink>
      <w:r w:rsidRPr="004C516E">
        <w:rPr>
          <w:rFonts w:ascii="Times New Roman" w:hAnsi="Times New Roman" w:cs="Times New Roman"/>
          <w:sz w:val="22"/>
          <w:szCs w:val="22"/>
        </w:rPr>
        <w:t>.</w:t>
      </w:r>
      <w:bookmarkEnd w:id="2"/>
      <w:bookmarkEnd w:id="3"/>
    </w:p>
    <w:p w14:paraId="7DC9865A" w14:textId="373433D1" w:rsidR="00C11592" w:rsidRDefault="00C11592">
      <w:pPr>
        <w:rPr>
          <w:rFonts w:ascii="Times New Roman" w:hAnsi="Times New Roman" w:cs="Times New Roman"/>
          <w:sz w:val="22"/>
          <w:szCs w:val="22"/>
        </w:rPr>
      </w:pPr>
      <w:r>
        <w:rPr>
          <w:rFonts w:ascii="Times New Roman" w:hAnsi="Times New Roman" w:cs="Times New Roman"/>
          <w:sz w:val="22"/>
          <w:szCs w:val="22"/>
        </w:rPr>
        <w:br w:type="page"/>
      </w:r>
    </w:p>
    <w:p w14:paraId="1940750F" w14:textId="77777777" w:rsidR="00FD70B6" w:rsidRPr="00FD70B6" w:rsidRDefault="00FD70B6" w:rsidP="00FD70B6">
      <w:pPr>
        <w:rPr>
          <w:rFonts w:ascii="Times New Roman" w:hAnsi="Times New Roman" w:cs="Times New Roman"/>
          <w:b/>
          <w:bCs/>
        </w:rPr>
      </w:pPr>
      <w:bookmarkStart w:id="4" w:name="appendix-s2"/>
      <w:r w:rsidRPr="00FD70B6">
        <w:rPr>
          <w:rFonts w:ascii="Times New Roman" w:hAnsi="Times New Roman" w:cs="Times New Roman"/>
          <w:b/>
          <w:bCs/>
        </w:rPr>
        <w:lastRenderedPageBreak/>
        <w:t>Appendix S2</w:t>
      </w:r>
      <w:bookmarkEnd w:id="4"/>
    </w:p>
    <w:p w14:paraId="58D78010" w14:textId="77777777" w:rsidR="00FD70B6" w:rsidRDefault="00FD70B6" w:rsidP="00FD70B6">
      <w:pPr>
        <w:pStyle w:val="FirstParagraph"/>
        <w:rPr>
          <w:rFonts w:ascii="Times New Roman" w:hAnsi="Times New Roman" w:cs="Times New Roman"/>
          <w:sz w:val="22"/>
          <w:szCs w:val="22"/>
        </w:rPr>
      </w:pPr>
      <w:r w:rsidRPr="005A3E5E">
        <w:rPr>
          <w:rFonts w:ascii="Times New Roman" w:hAnsi="Times New Roman" w:cs="Times New Roman"/>
          <w:sz w:val="22"/>
          <w:szCs w:val="22"/>
        </w:rPr>
        <w:t>Here we provide additional information related to large trees and differences among disturbance types. Most of the AGC in Gabon’s forests is concentrated in a small number of large trees (Fig. S2.6).</w:t>
      </w:r>
    </w:p>
    <w:p w14:paraId="5E58C7D1" w14:textId="77777777" w:rsidR="00FD70B6" w:rsidRDefault="00FD70B6" w:rsidP="00FD70B6">
      <w:pPr>
        <w:pStyle w:val="BodyText"/>
      </w:pPr>
      <w:r w:rsidRPr="005A3E5E">
        <w:rPr>
          <w:noProof/>
        </w:rPr>
        <w:drawing>
          <wp:inline distT="0" distB="0" distL="0" distR="0" wp14:anchorId="02890FBA" wp14:editId="5F2D0C6A">
            <wp:extent cx="5943600" cy="6137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37275"/>
                    </a:xfrm>
                    <a:prstGeom prst="rect">
                      <a:avLst/>
                    </a:prstGeom>
                  </pic:spPr>
                </pic:pic>
              </a:graphicData>
            </a:graphic>
          </wp:inline>
        </w:drawing>
      </w:r>
    </w:p>
    <w:p w14:paraId="0EF68D3F" w14:textId="77777777" w:rsidR="00FD70B6" w:rsidRDefault="00FD70B6" w:rsidP="00FD70B6">
      <w:r>
        <w:br w:type="page"/>
      </w:r>
    </w:p>
    <w:p w14:paraId="23956814" w14:textId="77777777" w:rsidR="00FD70B6" w:rsidRDefault="00FD70B6" w:rsidP="00FD70B6">
      <w:pPr>
        <w:pStyle w:val="BodyText"/>
      </w:pPr>
      <w:r w:rsidRPr="005A3E5E">
        <w:rPr>
          <w:noProof/>
        </w:rPr>
        <w:lastRenderedPageBreak/>
        <w:drawing>
          <wp:inline distT="0" distB="0" distL="0" distR="0" wp14:anchorId="5E42210A" wp14:editId="29FA6802">
            <wp:extent cx="5943600" cy="780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04150"/>
                    </a:xfrm>
                    <a:prstGeom prst="rect">
                      <a:avLst/>
                    </a:prstGeom>
                  </pic:spPr>
                </pic:pic>
              </a:graphicData>
            </a:graphic>
          </wp:inline>
        </w:drawing>
      </w:r>
    </w:p>
    <w:p w14:paraId="35C697F7" w14:textId="77777777" w:rsidR="00FD70B6" w:rsidRDefault="00FD70B6" w:rsidP="00FD70B6">
      <w:r>
        <w:br w:type="page"/>
      </w:r>
    </w:p>
    <w:p w14:paraId="1EC0AA43" w14:textId="77777777" w:rsidR="00FD70B6" w:rsidRDefault="00FD70B6" w:rsidP="00FD70B6">
      <w:pPr>
        <w:pStyle w:val="BodyText"/>
      </w:pPr>
      <w:r w:rsidRPr="005A3E5E">
        <w:rPr>
          <w:noProof/>
        </w:rPr>
        <w:lastRenderedPageBreak/>
        <w:drawing>
          <wp:inline distT="0" distB="0" distL="0" distR="0" wp14:anchorId="0674D35F" wp14:editId="4ADD914B">
            <wp:extent cx="5943600" cy="7420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420610"/>
                    </a:xfrm>
                    <a:prstGeom prst="rect">
                      <a:avLst/>
                    </a:prstGeom>
                  </pic:spPr>
                </pic:pic>
              </a:graphicData>
            </a:graphic>
          </wp:inline>
        </w:drawing>
      </w:r>
    </w:p>
    <w:p w14:paraId="60508369" w14:textId="77777777" w:rsidR="00FD70B6" w:rsidRDefault="00FD70B6" w:rsidP="00FD70B6">
      <w:r>
        <w:br w:type="page"/>
      </w:r>
    </w:p>
    <w:p w14:paraId="0BCE4065" w14:textId="77777777" w:rsidR="00FD70B6" w:rsidRPr="005A3E5E" w:rsidRDefault="00FD70B6" w:rsidP="00FD70B6">
      <w:pPr>
        <w:pStyle w:val="BodyText"/>
      </w:pPr>
      <w:r w:rsidRPr="005A3E5E">
        <w:rPr>
          <w:noProof/>
        </w:rPr>
        <w:lastRenderedPageBreak/>
        <w:drawing>
          <wp:inline distT="0" distB="0" distL="0" distR="0" wp14:anchorId="311BC369" wp14:editId="112472D5">
            <wp:extent cx="5943600" cy="672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25285"/>
                    </a:xfrm>
                    <a:prstGeom prst="rect">
                      <a:avLst/>
                    </a:prstGeom>
                  </pic:spPr>
                </pic:pic>
              </a:graphicData>
            </a:graphic>
          </wp:inline>
        </w:drawing>
      </w:r>
    </w:p>
    <w:p w14:paraId="68B49BFC" w14:textId="73D10230" w:rsidR="00C11592" w:rsidRDefault="00C11592">
      <w:pPr>
        <w:pStyle w:val="Bibliography"/>
        <w:rPr>
          <w:rFonts w:ascii="Times New Roman" w:hAnsi="Times New Roman" w:cs="Times New Roman"/>
          <w:sz w:val="22"/>
          <w:szCs w:val="22"/>
        </w:rPr>
      </w:pPr>
    </w:p>
    <w:p w14:paraId="344DDE01" w14:textId="2A4A9BDD" w:rsidR="00C11592" w:rsidRDefault="00C11592">
      <w:pPr>
        <w:pStyle w:val="Bibliography"/>
        <w:rPr>
          <w:rFonts w:ascii="Times New Roman" w:hAnsi="Times New Roman" w:cs="Times New Roman"/>
          <w:sz w:val="22"/>
          <w:szCs w:val="22"/>
        </w:rPr>
      </w:pPr>
    </w:p>
    <w:p w14:paraId="0B4A3C6A" w14:textId="39FC5ACB" w:rsidR="00C11592" w:rsidRDefault="00C11592">
      <w:pPr>
        <w:pStyle w:val="Bibliography"/>
        <w:rPr>
          <w:rFonts w:ascii="Times New Roman" w:hAnsi="Times New Roman" w:cs="Times New Roman"/>
          <w:sz w:val="22"/>
          <w:szCs w:val="22"/>
        </w:rPr>
      </w:pPr>
    </w:p>
    <w:p w14:paraId="2133DEA3" w14:textId="5DF0D23A" w:rsidR="00C11592" w:rsidRDefault="00C11592">
      <w:pPr>
        <w:pStyle w:val="Bibliography"/>
        <w:rPr>
          <w:rFonts w:ascii="Times New Roman" w:hAnsi="Times New Roman" w:cs="Times New Roman"/>
          <w:sz w:val="22"/>
          <w:szCs w:val="22"/>
        </w:rPr>
      </w:pPr>
    </w:p>
    <w:p w14:paraId="7ABDF20E" w14:textId="63FBEE02" w:rsidR="00C11592" w:rsidRDefault="00C11592">
      <w:pPr>
        <w:pStyle w:val="Bibliography"/>
        <w:rPr>
          <w:rFonts w:ascii="Times New Roman" w:hAnsi="Times New Roman" w:cs="Times New Roman"/>
          <w:sz w:val="22"/>
          <w:szCs w:val="22"/>
        </w:rPr>
      </w:pPr>
    </w:p>
    <w:p w14:paraId="0B34FB68" w14:textId="77777777" w:rsidR="00C11592" w:rsidRPr="00124254" w:rsidRDefault="00C11592" w:rsidP="00C11592">
      <w:pPr>
        <w:rPr>
          <w:rFonts w:ascii="Times New Roman" w:hAnsi="Times New Roman" w:cs="Times New Roman"/>
          <w:b/>
          <w:bCs/>
        </w:rPr>
      </w:pPr>
      <w:bookmarkStart w:id="5" w:name="appendix-s3"/>
      <w:r w:rsidRPr="00124254">
        <w:rPr>
          <w:rFonts w:ascii="Times New Roman" w:hAnsi="Times New Roman" w:cs="Times New Roman"/>
          <w:b/>
          <w:bCs/>
        </w:rPr>
        <w:lastRenderedPageBreak/>
        <w:t>Appendix S3</w:t>
      </w:r>
      <w:bookmarkEnd w:id="5"/>
    </w:p>
    <w:p w14:paraId="0A9D82AD" w14:textId="77777777" w:rsidR="00C11592" w:rsidRPr="001E250D" w:rsidRDefault="00C11592" w:rsidP="00C11592">
      <w:pPr>
        <w:pStyle w:val="FirstParagraph"/>
        <w:rPr>
          <w:rFonts w:ascii="Times New Roman" w:hAnsi="Times New Roman" w:cs="Times New Roman"/>
          <w:sz w:val="22"/>
          <w:szCs w:val="22"/>
        </w:rPr>
      </w:pPr>
      <w:r w:rsidRPr="001E250D">
        <w:rPr>
          <w:rFonts w:ascii="Times New Roman" w:hAnsi="Times New Roman" w:cs="Times New Roman"/>
          <w:sz w:val="22"/>
          <w:szCs w:val="22"/>
        </w:rPr>
        <w:t>Here we provide additional information on the climatic, edaphic and anthropogenic variables that drive spatial patterns of AGC and large trees in Gabon based on 104 1-ha NRI plots. Results of the principal components analyses demonstrate our reductions of multiple climatic and edaphic variables to three linearly uncorrelated variables (Tables S3.6 and S3.7). We also show the bivariate relationships among independent variables and six response variables (AGC, basal area, wood density, tree height, stem density, and number of big trees; Figures S3.11 - S3.16). Below we describe the effects of environmental and anthropogenic variables on stand variables and provide the results of model averaging for AGC, numbers of large trees, and all stand variables (basal area, tree height, wood density, stem density), showing the effects of independent variables as coefficients and standardized coefficients (Table S3.8): these results make up Fig. 6 in the main text.</w:t>
      </w:r>
    </w:p>
    <w:p w14:paraId="57AADBAC" w14:textId="77777777" w:rsidR="00C11592" w:rsidRPr="001E250D" w:rsidRDefault="00C11592" w:rsidP="00C11592">
      <w:pPr>
        <w:pStyle w:val="BodyText"/>
        <w:rPr>
          <w:rFonts w:ascii="Times New Roman" w:hAnsi="Times New Roman" w:cs="Times New Roman"/>
          <w:sz w:val="22"/>
          <w:szCs w:val="22"/>
        </w:rPr>
      </w:pPr>
      <w:r w:rsidRPr="001E250D">
        <w:rPr>
          <w:rFonts w:ascii="Times New Roman" w:hAnsi="Times New Roman" w:cs="Times New Roman"/>
          <w:sz w:val="22"/>
          <w:szCs w:val="22"/>
        </w:rPr>
        <w:t>In Gabon’s forests, variation in basal area was most strongly influenced by savanna ecosystems and secondary forests, both of which are characterized by having few large trees relative to other ecosystem and less disturbed forest types. Basal area also decreased with annual precipitation. This result differs from previous reports that basal area decreases proportionally to increases in dry season length due to water stress (</w:t>
      </w:r>
      <w:proofErr w:type="spellStart"/>
      <w:r w:rsidRPr="001E250D">
        <w:rPr>
          <w:rFonts w:ascii="Times New Roman" w:hAnsi="Times New Roman" w:cs="Times New Roman"/>
          <w:sz w:val="22"/>
          <w:szCs w:val="22"/>
        </w:rPr>
        <w:t>Malhi</w:t>
      </w:r>
      <w:proofErr w:type="spellEnd"/>
      <w:r w:rsidRPr="001E250D">
        <w:rPr>
          <w:rFonts w:ascii="Times New Roman" w:hAnsi="Times New Roman" w:cs="Times New Roman"/>
          <w:sz w:val="22"/>
          <w:szCs w:val="22"/>
        </w:rPr>
        <w:t xml:space="preserve"> et al. 2006; </w:t>
      </w:r>
      <w:proofErr w:type="spellStart"/>
      <w:r w:rsidRPr="001E250D">
        <w:rPr>
          <w:rFonts w:ascii="Times New Roman" w:hAnsi="Times New Roman" w:cs="Times New Roman"/>
          <w:sz w:val="22"/>
          <w:szCs w:val="22"/>
        </w:rPr>
        <w:t>Baraloto</w:t>
      </w:r>
      <w:proofErr w:type="spellEnd"/>
      <w:r w:rsidRPr="001E250D">
        <w:rPr>
          <w:rFonts w:ascii="Times New Roman" w:hAnsi="Times New Roman" w:cs="Times New Roman"/>
          <w:sz w:val="22"/>
          <w:szCs w:val="22"/>
        </w:rPr>
        <w:t xml:space="preserve"> et al. 2011). However, like Lewis et al. (2013), ever-wet forests tend to have lower AGC, implying that excess rainfall either reduces net primary productivity or elevates mortality. Finally, basal area also increased slightly on slopes, which might reflect a lower abundance of large trees in low-lying swamps and streams or that large basal area provides better structural support on slopes.</w:t>
      </w:r>
    </w:p>
    <w:p w14:paraId="50BA317F" w14:textId="77777777" w:rsidR="00C11592" w:rsidRPr="001E250D" w:rsidRDefault="00C11592" w:rsidP="00C11592">
      <w:pPr>
        <w:pStyle w:val="BodyText"/>
        <w:rPr>
          <w:rFonts w:ascii="Times New Roman" w:hAnsi="Times New Roman" w:cs="Times New Roman"/>
          <w:sz w:val="22"/>
          <w:szCs w:val="22"/>
        </w:rPr>
      </w:pPr>
      <w:r w:rsidRPr="001E250D">
        <w:rPr>
          <w:rFonts w:ascii="Times New Roman" w:hAnsi="Times New Roman" w:cs="Times New Roman"/>
          <w:sz w:val="22"/>
          <w:szCs w:val="22"/>
        </w:rPr>
        <w:t>Wood density increased with elevation, which controls soil chemistry and hydrology and can profoundly influence forest structure (</w:t>
      </w:r>
      <w:proofErr w:type="spellStart"/>
      <w:r w:rsidRPr="001E250D">
        <w:rPr>
          <w:rFonts w:ascii="Times New Roman" w:hAnsi="Times New Roman" w:cs="Times New Roman"/>
          <w:sz w:val="22"/>
          <w:szCs w:val="22"/>
        </w:rPr>
        <w:t>Jucker</w:t>
      </w:r>
      <w:proofErr w:type="spellEnd"/>
      <w:r w:rsidRPr="001E250D">
        <w:rPr>
          <w:rFonts w:ascii="Times New Roman" w:hAnsi="Times New Roman" w:cs="Times New Roman"/>
          <w:sz w:val="22"/>
          <w:szCs w:val="22"/>
        </w:rPr>
        <w:t xml:space="preserve"> et al. 2018). Trees on ridges and at higher elevations could have higher wood density as competition for nutrients and water favors species with life-history traits that maximize survival rather than rapid growth (Werner and </w:t>
      </w:r>
      <w:proofErr w:type="spellStart"/>
      <w:r w:rsidRPr="001E250D">
        <w:rPr>
          <w:rFonts w:ascii="Times New Roman" w:hAnsi="Times New Roman" w:cs="Times New Roman"/>
          <w:sz w:val="22"/>
          <w:szCs w:val="22"/>
        </w:rPr>
        <w:t>Homeier</w:t>
      </w:r>
      <w:proofErr w:type="spellEnd"/>
      <w:r w:rsidRPr="001E250D">
        <w:rPr>
          <w:rFonts w:ascii="Times New Roman" w:hAnsi="Times New Roman" w:cs="Times New Roman"/>
          <w:sz w:val="22"/>
          <w:szCs w:val="22"/>
        </w:rPr>
        <w:t xml:space="preserve"> 2015). However, </w:t>
      </w:r>
      <w:proofErr w:type="gramStart"/>
      <w:r w:rsidRPr="001E250D">
        <w:rPr>
          <w:rFonts w:ascii="Times New Roman" w:hAnsi="Times New Roman" w:cs="Times New Roman"/>
          <w:sz w:val="22"/>
          <w:szCs w:val="22"/>
        </w:rPr>
        <w:t>similar to</w:t>
      </w:r>
      <w:proofErr w:type="gramEnd"/>
      <w:r w:rsidRPr="001E250D">
        <w:rPr>
          <w:rFonts w:ascii="Times New Roman" w:hAnsi="Times New Roman" w:cs="Times New Roman"/>
          <w:sz w:val="22"/>
          <w:szCs w:val="22"/>
        </w:rPr>
        <w:t xml:space="preserve"> Lewis et al. (Lewis et al. 2013), we also found that wood density increased with soil fertility contrary to predictions that competitive, fast-growing species would dominate resource rich sites (</w:t>
      </w:r>
      <w:proofErr w:type="spellStart"/>
      <w:r w:rsidRPr="001E250D">
        <w:rPr>
          <w:rFonts w:ascii="Times New Roman" w:hAnsi="Times New Roman" w:cs="Times New Roman"/>
          <w:sz w:val="22"/>
          <w:szCs w:val="22"/>
        </w:rPr>
        <w:t>Malhi</w:t>
      </w:r>
      <w:proofErr w:type="spellEnd"/>
      <w:r w:rsidRPr="001E250D">
        <w:rPr>
          <w:rFonts w:ascii="Times New Roman" w:hAnsi="Times New Roman" w:cs="Times New Roman"/>
          <w:sz w:val="22"/>
          <w:szCs w:val="22"/>
        </w:rPr>
        <w:t xml:space="preserve"> et al. 2006; </w:t>
      </w:r>
      <w:proofErr w:type="spellStart"/>
      <w:r w:rsidRPr="001E250D">
        <w:rPr>
          <w:rFonts w:ascii="Times New Roman" w:hAnsi="Times New Roman" w:cs="Times New Roman"/>
          <w:sz w:val="22"/>
          <w:szCs w:val="22"/>
        </w:rPr>
        <w:t>Gourlet</w:t>
      </w:r>
      <w:proofErr w:type="spellEnd"/>
      <w:r w:rsidRPr="001E250D">
        <w:rPr>
          <w:rFonts w:ascii="Times New Roman" w:hAnsi="Times New Roman" w:cs="Times New Roman"/>
          <w:sz w:val="22"/>
          <w:szCs w:val="22"/>
        </w:rPr>
        <w:t>-Fleury et al. 2011). Annual precipitation negatively affected wood density, providing evidence to findings that wood density is correlated with drought tolerance (</w:t>
      </w:r>
      <w:proofErr w:type="spellStart"/>
      <w:r w:rsidRPr="001E250D">
        <w:rPr>
          <w:rFonts w:ascii="Times New Roman" w:hAnsi="Times New Roman" w:cs="Times New Roman"/>
          <w:sz w:val="22"/>
          <w:szCs w:val="22"/>
        </w:rPr>
        <w:t>Slik</w:t>
      </w:r>
      <w:proofErr w:type="spellEnd"/>
      <w:r w:rsidRPr="001E250D">
        <w:rPr>
          <w:rFonts w:ascii="Times New Roman" w:hAnsi="Times New Roman" w:cs="Times New Roman"/>
          <w:sz w:val="22"/>
          <w:szCs w:val="22"/>
        </w:rPr>
        <w:t xml:space="preserve"> 2004). West African rainforest trees also demonstrated a positive relationship between wood density and precipitation with high wood density possibly providing greater structural stability and greater resistance against physical damage and pathogens in the shaded understory (</w:t>
      </w:r>
      <w:proofErr w:type="spellStart"/>
      <w:r w:rsidRPr="001E250D">
        <w:rPr>
          <w:rFonts w:ascii="Times New Roman" w:hAnsi="Times New Roman" w:cs="Times New Roman"/>
          <w:sz w:val="22"/>
          <w:szCs w:val="22"/>
        </w:rPr>
        <w:t>Maharjan</w:t>
      </w:r>
      <w:proofErr w:type="spellEnd"/>
      <w:r w:rsidRPr="001E250D">
        <w:rPr>
          <w:rFonts w:ascii="Times New Roman" w:hAnsi="Times New Roman" w:cs="Times New Roman"/>
          <w:sz w:val="22"/>
          <w:szCs w:val="22"/>
        </w:rPr>
        <w:t xml:space="preserve"> et al. 2011).</w:t>
      </w:r>
    </w:p>
    <w:p w14:paraId="1209B114" w14:textId="77777777" w:rsidR="00C11592" w:rsidRPr="001E250D" w:rsidRDefault="00C11592" w:rsidP="00C11592">
      <w:pPr>
        <w:pStyle w:val="BodyText"/>
        <w:rPr>
          <w:rFonts w:ascii="Times New Roman" w:hAnsi="Times New Roman" w:cs="Times New Roman"/>
          <w:sz w:val="22"/>
          <w:szCs w:val="22"/>
        </w:rPr>
      </w:pPr>
      <w:r w:rsidRPr="001E250D">
        <w:rPr>
          <w:rFonts w:ascii="Times New Roman" w:hAnsi="Times New Roman" w:cs="Times New Roman"/>
          <w:sz w:val="22"/>
          <w:szCs w:val="22"/>
        </w:rPr>
        <w:t>Tree height tended to be negatively affected by slope and especially by seasonality of precipitation. The decline of tree height with slope is consistent with empirical evidence highlighting strong shifts in carbon allocation strategies and crown architecture of trees as soil nutrients and water availability become limiting (</w:t>
      </w:r>
      <w:proofErr w:type="spellStart"/>
      <w:r w:rsidRPr="001E250D">
        <w:rPr>
          <w:rFonts w:ascii="Times New Roman" w:hAnsi="Times New Roman" w:cs="Times New Roman"/>
          <w:sz w:val="22"/>
          <w:szCs w:val="22"/>
        </w:rPr>
        <w:t>Jucker</w:t>
      </w:r>
      <w:proofErr w:type="spellEnd"/>
      <w:r w:rsidRPr="001E250D">
        <w:rPr>
          <w:rFonts w:ascii="Times New Roman" w:hAnsi="Times New Roman" w:cs="Times New Roman"/>
          <w:sz w:val="22"/>
          <w:szCs w:val="22"/>
        </w:rPr>
        <w:t xml:space="preserve"> et al. 2018). Soil mineral layers on slopes are likely to be thinner, more waterlogged and generally less favorable for root development (Quesada et al. 2012), providing little mechanical support for tall trees. Tall trees are at higher risk of falling or being blown over on slopes as wind speeds increase with altitude on mountains and proximity to ridges (Woodward 1993). Lawton (1982) found that for a given tree height, trunk diameter increases with proximity to the ridge-crest (which might also explain increasing basal area with slope above). In terms of seasonality in precipitation, </w:t>
      </w:r>
      <w:proofErr w:type="spellStart"/>
      <w:r w:rsidRPr="001E250D">
        <w:rPr>
          <w:rFonts w:ascii="Times New Roman" w:hAnsi="Times New Roman" w:cs="Times New Roman"/>
          <w:sz w:val="22"/>
          <w:szCs w:val="22"/>
        </w:rPr>
        <w:t>Feldpausch</w:t>
      </w:r>
      <w:proofErr w:type="spellEnd"/>
      <w:r w:rsidRPr="001E250D">
        <w:rPr>
          <w:rFonts w:ascii="Times New Roman" w:hAnsi="Times New Roman" w:cs="Times New Roman"/>
          <w:sz w:val="22"/>
          <w:szCs w:val="22"/>
        </w:rPr>
        <w:t xml:space="preserve"> et al. (2012) found dry-season length was a key factor influencing height-diameter relationships, with a longer dry season being associated with stouter trees. Greater stem diameter relative to tree height may serve to increase overall rates of water transport due to higher sapwood cross-sectional areas (</w:t>
      </w:r>
      <w:proofErr w:type="spellStart"/>
      <w:r w:rsidRPr="001E250D">
        <w:rPr>
          <w:rFonts w:ascii="Times New Roman" w:hAnsi="Times New Roman" w:cs="Times New Roman"/>
          <w:sz w:val="22"/>
          <w:szCs w:val="22"/>
        </w:rPr>
        <w:t>Meinzer</w:t>
      </w:r>
      <w:proofErr w:type="spellEnd"/>
      <w:r w:rsidRPr="001E250D">
        <w:rPr>
          <w:rFonts w:ascii="Times New Roman" w:hAnsi="Times New Roman" w:cs="Times New Roman"/>
          <w:sz w:val="22"/>
          <w:szCs w:val="22"/>
        </w:rPr>
        <w:t>, Goldstein, and Andrade 2001).</w:t>
      </w:r>
    </w:p>
    <w:p w14:paraId="18DAFAE0" w14:textId="77777777" w:rsidR="00C11592" w:rsidRPr="001E250D" w:rsidRDefault="00C11592" w:rsidP="00C11592">
      <w:pPr>
        <w:pStyle w:val="BodyText"/>
        <w:rPr>
          <w:rFonts w:ascii="Times New Roman" w:hAnsi="Times New Roman" w:cs="Times New Roman"/>
          <w:sz w:val="22"/>
          <w:szCs w:val="22"/>
        </w:rPr>
      </w:pPr>
      <w:r w:rsidRPr="001E250D">
        <w:rPr>
          <w:rFonts w:ascii="Times New Roman" w:hAnsi="Times New Roman" w:cs="Times New Roman"/>
          <w:sz w:val="22"/>
          <w:szCs w:val="22"/>
        </w:rPr>
        <w:t xml:space="preserve">Stem density was only weakly affected by environmental variables, increasing with slope, seasonality of precipitation, and soil drainage and decreasing with annual precipitation and soil depth. Stem density likely increases with slope because large trees are limited by soil, water, and mechanical support, opening </w:t>
      </w:r>
      <w:r w:rsidRPr="001E250D">
        <w:rPr>
          <w:rFonts w:ascii="Times New Roman" w:hAnsi="Times New Roman" w:cs="Times New Roman"/>
          <w:sz w:val="22"/>
          <w:szCs w:val="22"/>
        </w:rPr>
        <w:lastRenderedPageBreak/>
        <w:t>space for higher numbers of smaller trees. The effects of climate and soil are difficult to explain. In contrast to our results, previous studies in the Amazon and Borneo have found stem density to be negatively correlated with seasonality and positively correlated with annual rainfall (</w:t>
      </w:r>
      <w:proofErr w:type="spellStart"/>
      <w:r w:rsidRPr="001E250D">
        <w:rPr>
          <w:rFonts w:ascii="Times New Roman" w:hAnsi="Times New Roman" w:cs="Times New Roman"/>
          <w:sz w:val="22"/>
          <w:szCs w:val="22"/>
        </w:rPr>
        <w:t>Steege</w:t>
      </w:r>
      <w:proofErr w:type="spellEnd"/>
      <w:r w:rsidRPr="001E250D">
        <w:rPr>
          <w:rFonts w:ascii="Times New Roman" w:hAnsi="Times New Roman" w:cs="Times New Roman"/>
          <w:sz w:val="22"/>
          <w:szCs w:val="22"/>
        </w:rPr>
        <w:t xml:space="preserve"> et al. 2013; </w:t>
      </w:r>
      <w:proofErr w:type="spellStart"/>
      <w:r w:rsidRPr="001E250D">
        <w:rPr>
          <w:rFonts w:ascii="Times New Roman" w:hAnsi="Times New Roman" w:cs="Times New Roman"/>
          <w:sz w:val="22"/>
          <w:szCs w:val="22"/>
        </w:rPr>
        <w:t>Slik</w:t>
      </w:r>
      <w:proofErr w:type="spellEnd"/>
      <w:r w:rsidRPr="001E250D">
        <w:rPr>
          <w:rFonts w:ascii="Times New Roman" w:hAnsi="Times New Roman" w:cs="Times New Roman"/>
          <w:sz w:val="22"/>
          <w:szCs w:val="22"/>
        </w:rPr>
        <w:t xml:space="preserve"> et al. 2010). In Borneo, stem density decreased with soil depth like this study, but decreased with better drainage (</w:t>
      </w:r>
      <w:proofErr w:type="spellStart"/>
      <w:r w:rsidRPr="001E250D">
        <w:rPr>
          <w:rFonts w:ascii="Times New Roman" w:hAnsi="Times New Roman" w:cs="Times New Roman"/>
          <w:sz w:val="22"/>
          <w:szCs w:val="22"/>
        </w:rPr>
        <w:t>Slik</w:t>
      </w:r>
      <w:proofErr w:type="spellEnd"/>
      <w:r w:rsidRPr="001E250D">
        <w:rPr>
          <w:rFonts w:ascii="Times New Roman" w:hAnsi="Times New Roman" w:cs="Times New Roman"/>
          <w:sz w:val="22"/>
          <w:szCs w:val="22"/>
        </w:rPr>
        <w:t xml:space="preserve"> et al. 2010). Environmental variables may have a weak effect on stem density; Lewis et al. (Lewis et al. 2013) suggested that stem density in African old-growth forests is largely an emergent property of a disturbance regime favoring low stem turnover, long carbon residence times and high ACG.</w:t>
      </w:r>
    </w:p>
    <w:p w14:paraId="23D7161A" w14:textId="77777777" w:rsidR="00C11592" w:rsidRDefault="00C11592" w:rsidP="00C11592">
      <w:pPr>
        <w:pStyle w:val="Compact"/>
        <w:rPr>
          <w:rFonts w:ascii="Times New Roman" w:hAnsi="Times New Roman" w:cs="Times New Roman"/>
          <w:sz w:val="22"/>
          <w:szCs w:val="22"/>
        </w:rPr>
      </w:pPr>
      <w:r w:rsidRPr="001E250D">
        <w:rPr>
          <w:rFonts w:ascii="Times New Roman" w:hAnsi="Times New Roman" w:cs="Times New Roman"/>
          <w:sz w:val="22"/>
          <w:szCs w:val="22"/>
        </w:rPr>
        <w:t>Table S3.6. Principal components analysis (PCA) factor loadings for the three climate axes.</w:t>
      </w:r>
    </w:p>
    <w:p w14:paraId="0D77BC2A" w14:textId="77777777" w:rsidR="00C11592" w:rsidRDefault="00C11592" w:rsidP="00C11592">
      <w:pPr>
        <w:pStyle w:val="Compact"/>
        <w:rPr>
          <w:rFonts w:ascii="Times New Roman" w:hAnsi="Times New Roman" w:cs="Times New Roman"/>
          <w:sz w:val="22"/>
          <w:szCs w:val="22"/>
        </w:rPr>
      </w:pPr>
    </w:p>
    <w:p w14:paraId="457A4D22" w14:textId="77777777" w:rsidR="00C11592" w:rsidRPr="001E250D" w:rsidRDefault="00C11592" w:rsidP="00C11592">
      <w:pPr>
        <w:pStyle w:val="Compact"/>
        <w:rPr>
          <w:rFonts w:ascii="Times New Roman" w:hAnsi="Times New Roman" w:cs="Times New Roman"/>
          <w:sz w:val="22"/>
          <w:szCs w:val="22"/>
        </w:rPr>
      </w:pPr>
      <w:r w:rsidRPr="00124254">
        <w:rPr>
          <w:rFonts w:ascii="Times New Roman" w:hAnsi="Times New Roman" w:cs="Times New Roman"/>
          <w:noProof/>
          <w:sz w:val="22"/>
          <w:szCs w:val="22"/>
        </w:rPr>
        <w:drawing>
          <wp:inline distT="0" distB="0" distL="0" distR="0" wp14:anchorId="02D7C4A4" wp14:editId="2A9F6A92">
            <wp:extent cx="5041900" cy="168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1900" cy="1689100"/>
                    </a:xfrm>
                    <a:prstGeom prst="rect">
                      <a:avLst/>
                    </a:prstGeom>
                  </pic:spPr>
                </pic:pic>
              </a:graphicData>
            </a:graphic>
          </wp:inline>
        </w:drawing>
      </w:r>
    </w:p>
    <w:p w14:paraId="7FEDDBD4" w14:textId="77777777" w:rsidR="00C11592" w:rsidRDefault="00C11592" w:rsidP="00C11592">
      <w:pPr>
        <w:pStyle w:val="Compact"/>
        <w:rPr>
          <w:rFonts w:ascii="Times New Roman" w:hAnsi="Times New Roman" w:cs="Times New Roman"/>
          <w:sz w:val="22"/>
          <w:szCs w:val="22"/>
        </w:rPr>
      </w:pPr>
    </w:p>
    <w:p w14:paraId="631742FC" w14:textId="77777777" w:rsidR="00C11592" w:rsidRDefault="00C11592" w:rsidP="00C11592">
      <w:pPr>
        <w:pStyle w:val="Compact"/>
        <w:rPr>
          <w:rFonts w:ascii="Times New Roman" w:hAnsi="Times New Roman" w:cs="Times New Roman"/>
          <w:sz w:val="22"/>
          <w:szCs w:val="22"/>
        </w:rPr>
      </w:pPr>
      <w:r w:rsidRPr="001E250D">
        <w:rPr>
          <w:rFonts w:ascii="Times New Roman" w:hAnsi="Times New Roman" w:cs="Times New Roman"/>
          <w:sz w:val="22"/>
          <w:szCs w:val="22"/>
        </w:rPr>
        <w:t>Table S3.7. Principal components analysis (PCA) factor loadings for the three soil axes.</w:t>
      </w:r>
    </w:p>
    <w:p w14:paraId="0E7197D7" w14:textId="77777777" w:rsidR="00C11592" w:rsidRDefault="00C11592" w:rsidP="00C11592">
      <w:pPr>
        <w:pStyle w:val="Compact"/>
        <w:rPr>
          <w:rFonts w:ascii="Times New Roman" w:hAnsi="Times New Roman" w:cs="Times New Roman"/>
          <w:sz w:val="22"/>
          <w:szCs w:val="22"/>
        </w:rPr>
      </w:pPr>
    </w:p>
    <w:p w14:paraId="36DAC1DD" w14:textId="77777777" w:rsidR="00C11592" w:rsidRPr="001E250D" w:rsidRDefault="00C11592" w:rsidP="00C11592">
      <w:pPr>
        <w:pStyle w:val="Compact"/>
        <w:rPr>
          <w:rFonts w:ascii="Times New Roman" w:hAnsi="Times New Roman" w:cs="Times New Roman"/>
          <w:sz w:val="22"/>
          <w:szCs w:val="22"/>
        </w:rPr>
      </w:pPr>
      <w:r w:rsidRPr="00124254">
        <w:rPr>
          <w:rFonts w:ascii="Times New Roman" w:hAnsi="Times New Roman" w:cs="Times New Roman"/>
          <w:noProof/>
          <w:sz w:val="22"/>
          <w:szCs w:val="22"/>
        </w:rPr>
        <w:drawing>
          <wp:inline distT="0" distB="0" distL="0" distR="0" wp14:anchorId="40C83636" wp14:editId="5BD497EC">
            <wp:extent cx="5041900"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1900" cy="2552700"/>
                    </a:xfrm>
                    <a:prstGeom prst="rect">
                      <a:avLst/>
                    </a:prstGeom>
                  </pic:spPr>
                </pic:pic>
              </a:graphicData>
            </a:graphic>
          </wp:inline>
        </w:drawing>
      </w:r>
    </w:p>
    <w:p w14:paraId="014BFBF4" w14:textId="77777777" w:rsidR="00C11592" w:rsidRPr="001E250D" w:rsidRDefault="00C11592" w:rsidP="00C11592">
      <w:pPr>
        <w:pStyle w:val="CaptionedFigure"/>
        <w:rPr>
          <w:rFonts w:ascii="Times New Roman" w:hAnsi="Times New Roman" w:cs="Times New Roman"/>
          <w:sz w:val="22"/>
          <w:szCs w:val="22"/>
        </w:rPr>
      </w:pPr>
      <w:r w:rsidRPr="001E250D">
        <w:rPr>
          <w:rFonts w:ascii="Times New Roman" w:hAnsi="Times New Roman" w:cs="Times New Roman"/>
          <w:noProof/>
          <w:sz w:val="22"/>
          <w:szCs w:val="22"/>
        </w:rPr>
        <w:lastRenderedPageBreak/>
        <w:drawing>
          <wp:inline distT="0" distB="0" distL="0" distR="0" wp14:anchorId="05D51E91" wp14:editId="5C024E61">
            <wp:extent cx="5334000" cy="5334000"/>
            <wp:effectExtent l="0" t="0" r="0" b="0"/>
            <wp:docPr id="8" name="Picture" descr="Figure S3.9. Bivariate plots of AGC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
            <wp:cNvGraphicFramePr/>
            <a:graphic xmlns:a="http://schemas.openxmlformats.org/drawingml/2006/main">
              <a:graphicData uri="http://schemas.openxmlformats.org/drawingml/2006/picture">
                <pic:pic xmlns:pic="http://schemas.openxmlformats.org/drawingml/2006/picture">
                  <pic:nvPicPr>
                    <pic:cNvPr id="0" name="Picture" descr="SI-Append3_files/figure-docx/fig1-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5B0D69C0" w14:textId="77777777" w:rsidR="00C11592" w:rsidRPr="001E250D" w:rsidRDefault="00C11592" w:rsidP="00C11592">
      <w:pPr>
        <w:pStyle w:val="ImageCaption"/>
        <w:rPr>
          <w:rFonts w:ascii="Times New Roman" w:hAnsi="Times New Roman" w:cs="Times New Roman"/>
          <w:i w:val="0"/>
          <w:sz w:val="22"/>
          <w:szCs w:val="22"/>
        </w:rPr>
      </w:pPr>
      <w:r w:rsidRPr="001E250D">
        <w:rPr>
          <w:rFonts w:ascii="Times New Roman" w:hAnsi="Times New Roman" w:cs="Times New Roman"/>
          <w:i w:val="0"/>
          <w:sz w:val="22"/>
          <w:szCs w:val="22"/>
        </w:rPr>
        <w:t>Figure S3.9. Bivariate plots of AGC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w:t>
      </w:r>
    </w:p>
    <w:p w14:paraId="2C9EC7BD" w14:textId="77777777" w:rsidR="00C11592" w:rsidRPr="001E250D" w:rsidRDefault="00C11592" w:rsidP="00C11592">
      <w:pPr>
        <w:pStyle w:val="CaptionedFigure"/>
        <w:rPr>
          <w:rFonts w:ascii="Times New Roman" w:hAnsi="Times New Roman" w:cs="Times New Roman"/>
          <w:sz w:val="22"/>
          <w:szCs w:val="22"/>
        </w:rPr>
      </w:pPr>
      <w:r w:rsidRPr="001E250D">
        <w:rPr>
          <w:rFonts w:ascii="Times New Roman" w:hAnsi="Times New Roman" w:cs="Times New Roman"/>
          <w:noProof/>
          <w:sz w:val="22"/>
          <w:szCs w:val="22"/>
        </w:rPr>
        <w:lastRenderedPageBreak/>
        <w:drawing>
          <wp:inline distT="0" distB="0" distL="0" distR="0" wp14:anchorId="5F85D7CC" wp14:editId="2CB490EA">
            <wp:extent cx="5334000" cy="5334000"/>
            <wp:effectExtent l="0" t="0" r="0" b="0"/>
            <wp:docPr id="11" name="Picture" descr="Figure S3.10. Bivariate plots of basal area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
            <wp:cNvGraphicFramePr/>
            <a:graphic xmlns:a="http://schemas.openxmlformats.org/drawingml/2006/main">
              <a:graphicData uri="http://schemas.openxmlformats.org/drawingml/2006/picture">
                <pic:pic xmlns:pic="http://schemas.openxmlformats.org/drawingml/2006/picture">
                  <pic:nvPicPr>
                    <pic:cNvPr id="0" name="Picture" descr="SI-Append3_files/figure-docx/fig2-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62616C8F" w14:textId="77777777" w:rsidR="00C11592" w:rsidRPr="001E250D" w:rsidRDefault="00C11592" w:rsidP="00C11592">
      <w:pPr>
        <w:pStyle w:val="ImageCaption"/>
        <w:rPr>
          <w:rFonts w:ascii="Times New Roman" w:hAnsi="Times New Roman" w:cs="Times New Roman"/>
          <w:i w:val="0"/>
          <w:sz w:val="22"/>
          <w:szCs w:val="22"/>
        </w:rPr>
      </w:pPr>
      <w:r w:rsidRPr="001E250D">
        <w:rPr>
          <w:rFonts w:ascii="Times New Roman" w:hAnsi="Times New Roman" w:cs="Times New Roman"/>
          <w:i w:val="0"/>
          <w:sz w:val="22"/>
          <w:szCs w:val="22"/>
        </w:rPr>
        <w:t>Figure S3.10. Bivariate plots of basal area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w:t>
      </w:r>
    </w:p>
    <w:p w14:paraId="4E8E8E0E" w14:textId="77777777" w:rsidR="00C11592" w:rsidRPr="001E250D" w:rsidRDefault="00C11592" w:rsidP="00C11592">
      <w:pPr>
        <w:pStyle w:val="CaptionedFigure"/>
        <w:rPr>
          <w:rFonts w:ascii="Times New Roman" w:hAnsi="Times New Roman" w:cs="Times New Roman"/>
          <w:sz w:val="22"/>
          <w:szCs w:val="22"/>
        </w:rPr>
      </w:pPr>
      <w:r w:rsidRPr="001E250D">
        <w:rPr>
          <w:rFonts w:ascii="Times New Roman" w:hAnsi="Times New Roman" w:cs="Times New Roman"/>
          <w:noProof/>
          <w:sz w:val="22"/>
          <w:szCs w:val="22"/>
        </w:rPr>
        <w:lastRenderedPageBreak/>
        <w:drawing>
          <wp:inline distT="0" distB="0" distL="0" distR="0" wp14:anchorId="262838C0" wp14:editId="7015EC1F">
            <wp:extent cx="5334000" cy="5334000"/>
            <wp:effectExtent l="0" t="0" r="0" b="0"/>
            <wp:docPr id="3" name="Picture" descr="Figure S3.11. Bivariate plots of basal area-weighted wood density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
            <wp:cNvGraphicFramePr/>
            <a:graphic xmlns:a="http://schemas.openxmlformats.org/drawingml/2006/main">
              <a:graphicData uri="http://schemas.openxmlformats.org/drawingml/2006/picture">
                <pic:pic xmlns:pic="http://schemas.openxmlformats.org/drawingml/2006/picture">
                  <pic:nvPicPr>
                    <pic:cNvPr id="0" name="Picture" descr="SI-Append3_files/figure-docx/fig3-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4DEC7C56" w14:textId="77777777" w:rsidR="00C11592" w:rsidRPr="001E250D" w:rsidRDefault="00C11592" w:rsidP="00C11592">
      <w:pPr>
        <w:pStyle w:val="ImageCaption"/>
        <w:rPr>
          <w:rFonts w:ascii="Times New Roman" w:hAnsi="Times New Roman" w:cs="Times New Roman"/>
          <w:i w:val="0"/>
          <w:sz w:val="22"/>
          <w:szCs w:val="22"/>
        </w:rPr>
      </w:pPr>
      <w:r w:rsidRPr="001E250D">
        <w:rPr>
          <w:rFonts w:ascii="Times New Roman" w:hAnsi="Times New Roman" w:cs="Times New Roman"/>
          <w:i w:val="0"/>
          <w:sz w:val="22"/>
          <w:szCs w:val="22"/>
        </w:rPr>
        <w:t>Figure S3.11. Bivariate plots of basal area-weighted wood density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w:t>
      </w:r>
    </w:p>
    <w:p w14:paraId="046AD380" w14:textId="77777777" w:rsidR="00C11592" w:rsidRPr="001E250D" w:rsidRDefault="00C11592" w:rsidP="00C11592">
      <w:pPr>
        <w:pStyle w:val="CaptionedFigure"/>
        <w:rPr>
          <w:rFonts w:ascii="Times New Roman" w:hAnsi="Times New Roman" w:cs="Times New Roman"/>
          <w:sz w:val="22"/>
          <w:szCs w:val="22"/>
        </w:rPr>
      </w:pPr>
      <w:r w:rsidRPr="001E250D">
        <w:rPr>
          <w:rFonts w:ascii="Times New Roman" w:hAnsi="Times New Roman" w:cs="Times New Roman"/>
          <w:noProof/>
          <w:sz w:val="22"/>
          <w:szCs w:val="22"/>
        </w:rPr>
        <w:lastRenderedPageBreak/>
        <w:drawing>
          <wp:inline distT="0" distB="0" distL="0" distR="0" wp14:anchorId="14106151" wp14:editId="5372243C">
            <wp:extent cx="5334000" cy="5334000"/>
            <wp:effectExtent l="0" t="0" r="0" b="0"/>
            <wp:docPr id="12" name="Picture" descr="Figure S3.12. Bivariate plots of tree height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
            <wp:cNvGraphicFramePr/>
            <a:graphic xmlns:a="http://schemas.openxmlformats.org/drawingml/2006/main">
              <a:graphicData uri="http://schemas.openxmlformats.org/drawingml/2006/picture">
                <pic:pic xmlns:pic="http://schemas.openxmlformats.org/drawingml/2006/picture">
                  <pic:nvPicPr>
                    <pic:cNvPr id="0" name="Picture" descr="SI-Append3_files/figure-docx/fig4-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11408A54" w14:textId="77777777" w:rsidR="00C11592" w:rsidRPr="001E250D" w:rsidRDefault="00C11592" w:rsidP="00C11592">
      <w:pPr>
        <w:pStyle w:val="ImageCaption"/>
        <w:rPr>
          <w:rFonts w:ascii="Times New Roman" w:hAnsi="Times New Roman" w:cs="Times New Roman"/>
          <w:i w:val="0"/>
          <w:sz w:val="22"/>
          <w:szCs w:val="22"/>
        </w:rPr>
      </w:pPr>
      <w:r w:rsidRPr="001E250D">
        <w:rPr>
          <w:rFonts w:ascii="Times New Roman" w:hAnsi="Times New Roman" w:cs="Times New Roman"/>
          <w:i w:val="0"/>
          <w:sz w:val="22"/>
          <w:szCs w:val="22"/>
        </w:rPr>
        <w:t>Figure S3.12. Bivariate plots of tree height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w:t>
      </w:r>
    </w:p>
    <w:p w14:paraId="74076E29" w14:textId="77777777" w:rsidR="00C11592" w:rsidRPr="001E250D" w:rsidRDefault="00C11592" w:rsidP="00C11592">
      <w:pPr>
        <w:pStyle w:val="CaptionedFigure"/>
        <w:rPr>
          <w:rFonts w:ascii="Times New Roman" w:hAnsi="Times New Roman" w:cs="Times New Roman"/>
          <w:sz w:val="22"/>
          <w:szCs w:val="22"/>
        </w:rPr>
      </w:pPr>
      <w:r w:rsidRPr="001E250D">
        <w:rPr>
          <w:rFonts w:ascii="Times New Roman" w:hAnsi="Times New Roman" w:cs="Times New Roman"/>
          <w:noProof/>
          <w:sz w:val="22"/>
          <w:szCs w:val="22"/>
        </w:rPr>
        <w:lastRenderedPageBreak/>
        <w:drawing>
          <wp:inline distT="0" distB="0" distL="0" distR="0" wp14:anchorId="5CE4FA65" wp14:editId="5766E469">
            <wp:extent cx="5334000" cy="5334000"/>
            <wp:effectExtent l="0" t="0" r="0" b="0"/>
            <wp:docPr id="13" name="Picture" descr="Figure S3.13. Bivariate plots of stem density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
            <wp:cNvGraphicFramePr/>
            <a:graphic xmlns:a="http://schemas.openxmlformats.org/drawingml/2006/main">
              <a:graphicData uri="http://schemas.openxmlformats.org/drawingml/2006/picture">
                <pic:pic xmlns:pic="http://schemas.openxmlformats.org/drawingml/2006/picture">
                  <pic:nvPicPr>
                    <pic:cNvPr id="0" name="Picture" descr="SI-Append3_files/figure-docx/fig5-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5C1A1D32" w14:textId="77777777" w:rsidR="00C11592" w:rsidRPr="001E250D" w:rsidRDefault="00C11592" w:rsidP="00C11592">
      <w:pPr>
        <w:pStyle w:val="ImageCaption"/>
        <w:rPr>
          <w:rFonts w:ascii="Times New Roman" w:hAnsi="Times New Roman" w:cs="Times New Roman"/>
          <w:i w:val="0"/>
          <w:sz w:val="22"/>
          <w:szCs w:val="22"/>
        </w:rPr>
      </w:pPr>
      <w:r w:rsidRPr="001E250D">
        <w:rPr>
          <w:rFonts w:ascii="Times New Roman" w:hAnsi="Times New Roman" w:cs="Times New Roman"/>
          <w:i w:val="0"/>
          <w:sz w:val="22"/>
          <w:szCs w:val="22"/>
        </w:rPr>
        <w:t>Figure S3.13. Bivariate plots of stem density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w:t>
      </w:r>
    </w:p>
    <w:p w14:paraId="70DEDC34" w14:textId="77777777" w:rsidR="00C11592" w:rsidRPr="001E250D" w:rsidRDefault="00C11592" w:rsidP="00C11592">
      <w:pPr>
        <w:pStyle w:val="CaptionedFigure"/>
        <w:rPr>
          <w:rFonts w:ascii="Times New Roman" w:hAnsi="Times New Roman" w:cs="Times New Roman"/>
          <w:sz w:val="22"/>
          <w:szCs w:val="22"/>
        </w:rPr>
      </w:pPr>
      <w:r w:rsidRPr="001E250D">
        <w:rPr>
          <w:rFonts w:ascii="Times New Roman" w:hAnsi="Times New Roman" w:cs="Times New Roman"/>
          <w:noProof/>
          <w:sz w:val="22"/>
          <w:szCs w:val="22"/>
        </w:rPr>
        <w:lastRenderedPageBreak/>
        <w:drawing>
          <wp:inline distT="0" distB="0" distL="0" distR="0" wp14:anchorId="21556351" wp14:editId="63CFE5BA">
            <wp:extent cx="5334000" cy="5334000"/>
            <wp:effectExtent l="0" t="0" r="0" b="0"/>
            <wp:docPr id="14" name="Picture" descr="Figure S3.14. Bivariate plots of number of large trees (\geq 70 cm dbh)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
            <wp:cNvGraphicFramePr/>
            <a:graphic xmlns:a="http://schemas.openxmlformats.org/drawingml/2006/main">
              <a:graphicData uri="http://schemas.openxmlformats.org/drawingml/2006/picture">
                <pic:pic xmlns:pic="http://schemas.openxmlformats.org/drawingml/2006/picture">
                  <pic:nvPicPr>
                    <pic:cNvPr id="0" name="Picture" descr="SI-Append3_files/figure-docx/fig6-1.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30B2BD50" w14:textId="77777777" w:rsidR="00C11592" w:rsidRPr="001E250D" w:rsidRDefault="00C11592" w:rsidP="00C11592">
      <w:pPr>
        <w:pStyle w:val="ImageCaption"/>
        <w:rPr>
          <w:rFonts w:ascii="Times New Roman" w:hAnsi="Times New Roman" w:cs="Times New Roman"/>
          <w:i w:val="0"/>
          <w:sz w:val="22"/>
          <w:szCs w:val="22"/>
        </w:rPr>
      </w:pPr>
      <w:r w:rsidRPr="001E250D">
        <w:rPr>
          <w:rFonts w:ascii="Times New Roman" w:hAnsi="Times New Roman" w:cs="Times New Roman"/>
          <w:i w:val="0"/>
          <w:sz w:val="22"/>
          <w:szCs w:val="22"/>
        </w:rPr>
        <w:t>Figure S3.14. Bivariate plots of number of large trees (</w:t>
      </w:r>
      <m:oMath>
        <m:r>
          <w:rPr>
            <w:rFonts w:ascii="Cambria Math" w:hAnsi="Cambria Math" w:cs="Times New Roman"/>
            <w:sz w:val="22"/>
            <w:szCs w:val="22"/>
          </w:rPr>
          <m:t>≥</m:t>
        </m:r>
      </m:oMath>
      <w:r w:rsidRPr="001E250D">
        <w:rPr>
          <w:rFonts w:ascii="Times New Roman" w:hAnsi="Times New Roman" w:cs="Times New Roman"/>
          <w:i w:val="0"/>
          <w:sz w:val="22"/>
          <w:szCs w:val="22"/>
        </w:rPr>
        <w:t xml:space="preserve"> 70 cm dbh) versus (a) temperature, top (annual mean temperature, temperature in warmest quarter, temperature in coldest quarter, standard deviation (SD) of temperature); (b) rainfall, second row (annual rainfall, rainfall in wettest quarter, rainfall in driest quarter, coefficient of variation (CV) of rainfall); (c) soil and elevation, third row (PC axis 1, PC axis 2, PC axis 3, elevation); (d) geography and disturbance, bottom (latitude, longitude, distance from village, and forest type). Fit lines represent a significant relationship, and shading is the 95% CI around the line.</w:t>
      </w:r>
    </w:p>
    <w:p w14:paraId="54157ACE" w14:textId="77777777" w:rsidR="00C11592" w:rsidRDefault="00C11592" w:rsidP="00C11592">
      <w:pPr>
        <w:rPr>
          <w:rFonts w:ascii="Times New Roman" w:hAnsi="Times New Roman" w:cs="Times New Roman"/>
          <w:sz w:val="22"/>
          <w:szCs w:val="22"/>
        </w:rPr>
      </w:pPr>
      <w:r>
        <w:rPr>
          <w:rFonts w:ascii="Times New Roman" w:hAnsi="Times New Roman" w:cs="Times New Roman"/>
          <w:sz w:val="22"/>
          <w:szCs w:val="22"/>
        </w:rPr>
        <w:br w:type="page"/>
      </w:r>
    </w:p>
    <w:p w14:paraId="57151B62" w14:textId="77777777" w:rsidR="00C11592" w:rsidRDefault="00C11592" w:rsidP="00C11592">
      <w:pPr>
        <w:pStyle w:val="BodyText"/>
        <w:rPr>
          <w:rFonts w:ascii="Times New Roman" w:hAnsi="Times New Roman" w:cs="Times New Roman"/>
          <w:sz w:val="22"/>
          <w:szCs w:val="22"/>
        </w:rPr>
      </w:pPr>
      <w:r w:rsidRPr="001E250D">
        <w:rPr>
          <w:rFonts w:ascii="Times New Roman" w:hAnsi="Times New Roman" w:cs="Times New Roman"/>
          <w:sz w:val="22"/>
          <w:szCs w:val="22"/>
        </w:rPr>
        <w:lastRenderedPageBreak/>
        <w:t>Table S3.8. Results of model averaging for each of six response variables: aboveground carbon, mean basal area, mean tree height, mean wood density, stem density, and number of big trees. For each response variable, we provide the following: Var. is a list of abbreviations of independent variables in order of relative importance; Coef. is the regression or GLM (big trees) coefficient for the variable; S-Coef. is the standardized coefficient for the variable; and, Supp. is the relative support for each independent variable, quantified as the proportion of models in which the variable occurred.</w:t>
      </w:r>
    </w:p>
    <w:p w14:paraId="5FC863AE" w14:textId="77777777" w:rsidR="00C11592" w:rsidRDefault="00C11592" w:rsidP="00C11592">
      <w:pPr>
        <w:pStyle w:val="BodyText"/>
        <w:rPr>
          <w:rFonts w:ascii="Times New Roman" w:hAnsi="Times New Roman" w:cs="Times New Roman"/>
          <w:sz w:val="22"/>
          <w:szCs w:val="22"/>
        </w:rPr>
      </w:pPr>
    </w:p>
    <w:p w14:paraId="25A4E553" w14:textId="77777777" w:rsidR="00C11592" w:rsidRPr="001E250D" w:rsidRDefault="00C11592" w:rsidP="00C11592">
      <w:pPr>
        <w:pStyle w:val="BodyText"/>
        <w:rPr>
          <w:rFonts w:ascii="Times New Roman" w:hAnsi="Times New Roman" w:cs="Times New Roman"/>
          <w:sz w:val="22"/>
          <w:szCs w:val="22"/>
        </w:rPr>
      </w:pPr>
      <w:r w:rsidRPr="00124254">
        <w:rPr>
          <w:rFonts w:ascii="Times New Roman" w:hAnsi="Times New Roman" w:cs="Times New Roman"/>
          <w:noProof/>
          <w:sz w:val="22"/>
          <w:szCs w:val="22"/>
        </w:rPr>
        <w:drawing>
          <wp:inline distT="0" distB="0" distL="0" distR="0" wp14:anchorId="39ACFF77" wp14:editId="3CD14B7A">
            <wp:extent cx="5943600" cy="4270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70375"/>
                    </a:xfrm>
                    <a:prstGeom prst="rect">
                      <a:avLst/>
                    </a:prstGeom>
                  </pic:spPr>
                </pic:pic>
              </a:graphicData>
            </a:graphic>
          </wp:inline>
        </w:drawing>
      </w:r>
    </w:p>
    <w:p w14:paraId="41FE7632" w14:textId="77777777" w:rsidR="00C11592" w:rsidRDefault="00C11592" w:rsidP="00C11592">
      <w:pPr>
        <w:rPr>
          <w:rFonts w:ascii="Times New Roman" w:eastAsiaTheme="majorEastAsia" w:hAnsi="Times New Roman" w:cs="Times New Roman"/>
          <w:b/>
          <w:bCs/>
          <w:color w:val="000000" w:themeColor="text1"/>
        </w:rPr>
      </w:pPr>
      <w:r>
        <w:rPr>
          <w:rFonts w:ascii="Times New Roman" w:hAnsi="Times New Roman" w:cs="Times New Roman"/>
          <w:color w:val="000000" w:themeColor="text1"/>
        </w:rPr>
        <w:br w:type="page"/>
      </w:r>
    </w:p>
    <w:p w14:paraId="5A093C39" w14:textId="77777777" w:rsidR="00C11592" w:rsidRPr="00124254" w:rsidRDefault="00C11592" w:rsidP="00C11592">
      <w:pPr>
        <w:pStyle w:val="Heading1"/>
        <w:rPr>
          <w:rFonts w:ascii="Times New Roman" w:hAnsi="Times New Roman" w:cs="Times New Roman"/>
          <w:color w:val="000000" w:themeColor="text1"/>
          <w:sz w:val="24"/>
          <w:szCs w:val="24"/>
        </w:rPr>
      </w:pPr>
      <w:r w:rsidRPr="00124254">
        <w:rPr>
          <w:rFonts w:ascii="Times New Roman" w:hAnsi="Times New Roman" w:cs="Times New Roman"/>
          <w:color w:val="000000" w:themeColor="text1"/>
          <w:sz w:val="24"/>
          <w:szCs w:val="24"/>
        </w:rPr>
        <w:lastRenderedPageBreak/>
        <w:t>References</w:t>
      </w:r>
    </w:p>
    <w:p w14:paraId="2F582B4D" w14:textId="77777777" w:rsidR="00C11592" w:rsidRPr="001E250D" w:rsidRDefault="00C11592" w:rsidP="00C11592">
      <w:pPr>
        <w:pStyle w:val="Bibliography"/>
        <w:rPr>
          <w:rFonts w:ascii="Times New Roman" w:hAnsi="Times New Roman" w:cs="Times New Roman"/>
          <w:sz w:val="22"/>
          <w:szCs w:val="22"/>
        </w:rPr>
      </w:pPr>
      <w:bookmarkStart w:id="6" w:name="ref-Baraloto2011"/>
      <w:proofErr w:type="spellStart"/>
      <w:r w:rsidRPr="001E250D">
        <w:rPr>
          <w:rFonts w:ascii="Times New Roman" w:hAnsi="Times New Roman" w:cs="Times New Roman"/>
          <w:sz w:val="22"/>
          <w:szCs w:val="22"/>
        </w:rPr>
        <w:t>Baraloto</w:t>
      </w:r>
      <w:proofErr w:type="spellEnd"/>
      <w:r w:rsidRPr="001E250D">
        <w:rPr>
          <w:rFonts w:ascii="Times New Roman" w:hAnsi="Times New Roman" w:cs="Times New Roman"/>
          <w:sz w:val="22"/>
          <w:szCs w:val="22"/>
        </w:rPr>
        <w:t xml:space="preserve">, Christopher, Suzanne </w:t>
      </w:r>
      <w:proofErr w:type="spellStart"/>
      <w:r w:rsidRPr="001E250D">
        <w:rPr>
          <w:rFonts w:ascii="Times New Roman" w:hAnsi="Times New Roman" w:cs="Times New Roman"/>
          <w:sz w:val="22"/>
          <w:szCs w:val="22"/>
        </w:rPr>
        <w:t>Rabaud</w:t>
      </w:r>
      <w:proofErr w:type="spellEnd"/>
      <w:r w:rsidRPr="001E250D">
        <w:rPr>
          <w:rFonts w:ascii="Times New Roman" w:hAnsi="Times New Roman" w:cs="Times New Roman"/>
          <w:sz w:val="22"/>
          <w:szCs w:val="22"/>
        </w:rPr>
        <w:t xml:space="preserve">, Quentin Molto, Lilian Blanc, Claire </w:t>
      </w:r>
      <w:proofErr w:type="spellStart"/>
      <w:r w:rsidRPr="001E250D">
        <w:rPr>
          <w:rFonts w:ascii="Times New Roman" w:hAnsi="Times New Roman" w:cs="Times New Roman"/>
          <w:sz w:val="22"/>
          <w:szCs w:val="22"/>
        </w:rPr>
        <w:t>Fortunel</w:t>
      </w:r>
      <w:proofErr w:type="spellEnd"/>
      <w:r w:rsidRPr="001E250D">
        <w:rPr>
          <w:rFonts w:ascii="Times New Roman" w:hAnsi="Times New Roman" w:cs="Times New Roman"/>
          <w:sz w:val="22"/>
          <w:szCs w:val="22"/>
        </w:rPr>
        <w:t xml:space="preserve">, Bruno </w:t>
      </w:r>
      <w:proofErr w:type="spellStart"/>
      <w:r w:rsidRPr="001E250D">
        <w:rPr>
          <w:rFonts w:ascii="Times New Roman" w:hAnsi="Times New Roman" w:cs="Times New Roman"/>
          <w:sz w:val="22"/>
          <w:szCs w:val="22"/>
        </w:rPr>
        <w:t>Hérault</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Nallarett</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Dávila</w:t>
      </w:r>
      <w:proofErr w:type="spellEnd"/>
      <w:r w:rsidRPr="001E250D">
        <w:rPr>
          <w:rFonts w:ascii="Times New Roman" w:hAnsi="Times New Roman" w:cs="Times New Roman"/>
          <w:sz w:val="22"/>
          <w:szCs w:val="22"/>
        </w:rPr>
        <w:t xml:space="preserve">, et al. 2011. “Disentangling stand and environmental correlates of aboveground biomass in Amazonian forests.” Global Change Biology 17 (8): 2677–88. </w:t>
      </w:r>
      <w:hyperlink r:id="rId26">
        <w:r w:rsidRPr="001E250D">
          <w:rPr>
            <w:rStyle w:val="Hyperlink"/>
            <w:rFonts w:ascii="Times New Roman" w:hAnsi="Times New Roman" w:cs="Times New Roman"/>
            <w:sz w:val="22"/>
            <w:szCs w:val="22"/>
          </w:rPr>
          <w:t>https://doi.org/10.1111/j.1365-2486.2011.02432.x</w:t>
        </w:r>
      </w:hyperlink>
      <w:r w:rsidRPr="001E250D">
        <w:rPr>
          <w:rFonts w:ascii="Times New Roman" w:hAnsi="Times New Roman" w:cs="Times New Roman"/>
          <w:sz w:val="22"/>
          <w:szCs w:val="22"/>
        </w:rPr>
        <w:t>.</w:t>
      </w:r>
    </w:p>
    <w:p w14:paraId="64820595" w14:textId="77777777" w:rsidR="00C11592" w:rsidRPr="001E250D" w:rsidRDefault="00C11592" w:rsidP="00C11592">
      <w:pPr>
        <w:pStyle w:val="Bibliography"/>
        <w:rPr>
          <w:rFonts w:ascii="Times New Roman" w:hAnsi="Times New Roman" w:cs="Times New Roman"/>
          <w:sz w:val="22"/>
          <w:szCs w:val="22"/>
        </w:rPr>
      </w:pPr>
      <w:bookmarkStart w:id="7" w:name="ref-Gourlet-Fleury2011"/>
      <w:bookmarkEnd w:id="6"/>
      <w:proofErr w:type="spellStart"/>
      <w:r w:rsidRPr="001E250D">
        <w:rPr>
          <w:rFonts w:ascii="Times New Roman" w:hAnsi="Times New Roman" w:cs="Times New Roman"/>
          <w:sz w:val="22"/>
          <w:szCs w:val="22"/>
        </w:rPr>
        <w:t>Gourlet</w:t>
      </w:r>
      <w:proofErr w:type="spellEnd"/>
      <w:r w:rsidRPr="001E250D">
        <w:rPr>
          <w:rFonts w:ascii="Times New Roman" w:hAnsi="Times New Roman" w:cs="Times New Roman"/>
          <w:sz w:val="22"/>
          <w:szCs w:val="22"/>
        </w:rPr>
        <w:t xml:space="preserve">-Fleury, Sylvie, Vivien Rossi, Maxime </w:t>
      </w:r>
      <w:proofErr w:type="spellStart"/>
      <w:r w:rsidRPr="001E250D">
        <w:rPr>
          <w:rFonts w:ascii="Times New Roman" w:hAnsi="Times New Roman" w:cs="Times New Roman"/>
          <w:sz w:val="22"/>
          <w:szCs w:val="22"/>
        </w:rPr>
        <w:t>Rejou-Mechain</w:t>
      </w:r>
      <w:proofErr w:type="spellEnd"/>
      <w:r w:rsidRPr="001E250D">
        <w:rPr>
          <w:rFonts w:ascii="Times New Roman" w:hAnsi="Times New Roman" w:cs="Times New Roman"/>
          <w:sz w:val="22"/>
          <w:szCs w:val="22"/>
        </w:rPr>
        <w:t xml:space="preserve">, Vincent </w:t>
      </w:r>
      <w:proofErr w:type="spellStart"/>
      <w:r w:rsidRPr="001E250D">
        <w:rPr>
          <w:rFonts w:ascii="Times New Roman" w:hAnsi="Times New Roman" w:cs="Times New Roman"/>
          <w:sz w:val="22"/>
          <w:szCs w:val="22"/>
        </w:rPr>
        <w:t>Freycon</w:t>
      </w:r>
      <w:proofErr w:type="spellEnd"/>
      <w:r w:rsidRPr="001E250D">
        <w:rPr>
          <w:rFonts w:ascii="Times New Roman" w:hAnsi="Times New Roman" w:cs="Times New Roman"/>
          <w:sz w:val="22"/>
          <w:szCs w:val="22"/>
        </w:rPr>
        <w:t xml:space="preserve">, Adeline </w:t>
      </w:r>
      <w:proofErr w:type="spellStart"/>
      <w:r w:rsidRPr="001E250D">
        <w:rPr>
          <w:rFonts w:ascii="Times New Roman" w:hAnsi="Times New Roman" w:cs="Times New Roman"/>
          <w:sz w:val="22"/>
          <w:szCs w:val="22"/>
        </w:rPr>
        <w:t>Fayolle</w:t>
      </w:r>
      <w:proofErr w:type="spellEnd"/>
      <w:r w:rsidRPr="001E250D">
        <w:rPr>
          <w:rFonts w:ascii="Times New Roman" w:hAnsi="Times New Roman" w:cs="Times New Roman"/>
          <w:sz w:val="22"/>
          <w:szCs w:val="22"/>
        </w:rPr>
        <w:t xml:space="preserve">, Laurent Saint-André, Guillaume </w:t>
      </w:r>
      <w:proofErr w:type="spellStart"/>
      <w:r w:rsidRPr="001E250D">
        <w:rPr>
          <w:rFonts w:ascii="Times New Roman" w:hAnsi="Times New Roman" w:cs="Times New Roman"/>
          <w:sz w:val="22"/>
          <w:szCs w:val="22"/>
        </w:rPr>
        <w:t>Cornu</w:t>
      </w:r>
      <w:proofErr w:type="spellEnd"/>
      <w:r w:rsidRPr="001E250D">
        <w:rPr>
          <w:rFonts w:ascii="Times New Roman" w:hAnsi="Times New Roman" w:cs="Times New Roman"/>
          <w:sz w:val="22"/>
          <w:szCs w:val="22"/>
        </w:rPr>
        <w:t xml:space="preserve">, et al. 2011. “Environmental filtering of dense-wooded species controls above-ground biomass stored in African moist forests.” Journal of Ecology 99 (4): 981–90. </w:t>
      </w:r>
      <w:hyperlink r:id="rId27">
        <w:r w:rsidRPr="001E250D">
          <w:rPr>
            <w:rStyle w:val="Hyperlink"/>
            <w:rFonts w:ascii="Times New Roman" w:hAnsi="Times New Roman" w:cs="Times New Roman"/>
            <w:sz w:val="22"/>
            <w:szCs w:val="22"/>
          </w:rPr>
          <w:t>https://doi.org/10.1111/j.1365-2745.2011.01829.x</w:t>
        </w:r>
      </w:hyperlink>
      <w:r w:rsidRPr="001E250D">
        <w:rPr>
          <w:rFonts w:ascii="Times New Roman" w:hAnsi="Times New Roman" w:cs="Times New Roman"/>
          <w:sz w:val="22"/>
          <w:szCs w:val="22"/>
        </w:rPr>
        <w:t>.</w:t>
      </w:r>
    </w:p>
    <w:p w14:paraId="6B1D1272" w14:textId="77777777" w:rsidR="00C11592" w:rsidRPr="001E250D" w:rsidRDefault="00C11592" w:rsidP="00C11592">
      <w:pPr>
        <w:pStyle w:val="Bibliography"/>
        <w:rPr>
          <w:rFonts w:ascii="Times New Roman" w:hAnsi="Times New Roman" w:cs="Times New Roman"/>
          <w:sz w:val="22"/>
          <w:szCs w:val="22"/>
        </w:rPr>
      </w:pPr>
      <w:bookmarkStart w:id="8" w:name="ref-Jucker2018a"/>
      <w:bookmarkEnd w:id="7"/>
      <w:proofErr w:type="spellStart"/>
      <w:r w:rsidRPr="001E250D">
        <w:rPr>
          <w:rFonts w:ascii="Times New Roman" w:hAnsi="Times New Roman" w:cs="Times New Roman"/>
          <w:sz w:val="22"/>
          <w:szCs w:val="22"/>
        </w:rPr>
        <w:t>Jucker</w:t>
      </w:r>
      <w:proofErr w:type="spellEnd"/>
      <w:r w:rsidRPr="001E250D">
        <w:rPr>
          <w:rFonts w:ascii="Times New Roman" w:hAnsi="Times New Roman" w:cs="Times New Roman"/>
          <w:sz w:val="22"/>
          <w:szCs w:val="22"/>
        </w:rPr>
        <w:t xml:space="preserve">, Tommaso, Boris </w:t>
      </w:r>
      <w:proofErr w:type="spellStart"/>
      <w:r w:rsidRPr="001E250D">
        <w:rPr>
          <w:rFonts w:ascii="Times New Roman" w:hAnsi="Times New Roman" w:cs="Times New Roman"/>
          <w:sz w:val="22"/>
          <w:szCs w:val="22"/>
        </w:rPr>
        <w:t>Bongalov</w:t>
      </w:r>
      <w:proofErr w:type="spellEnd"/>
      <w:r w:rsidRPr="001E250D">
        <w:rPr>
          <w:rFonts w:ascii="Times New Roman" w:hAnsi="Times New Roman" w:cs="Times New Roman"/>
          <w:sz w:val="22"/>
          <w:szCs w:val="22"/>
        </w:rPr>
        <w:t xml:space="preserve">, David F.R.P. </w:t>
      </w:r>
      <w:proofErr w:type="spellStart"/>
      <w:r w:rsidRPr="001E250D">
        <w:rPr>
          <w:rFonts w:ascii="Times New Roman" w:hAnsi="Times New Roman" w:cs="Times New Roman"/>
          <w:sz w:val="22"/>
          <w:szCs w:val="22"/>
        </w:rPr>
        <w:t>Burslem</w:t>
      </w:r>
      <w:proofErr w:type="spellEnd"/>
      <w:r w:rsidRPr="001E250D">
        <w:rPr>
          <w:rFonts w:ascii="Times New Roman" w:hAnsi="Times New Roman" w:cs="Times New Roman"/>
          <w:sz w:val="22"/>
          <w:szCs w:val="22"/>
        </w:rPr>
        <w:t xml:space="preserve">, Reuben </w:t>
      </w:r>
      <w:proofErr w:type="spellStart"/>
      <w:r w:rsidRPr="001E250D">
        <w:rPr>
          <w:rFonts w:ascii="Times New Roman" w:hAnsi="Times New Roman" w:cs="Times New Roman"/>
          <w:sz w:val="22"/>
          <w:szCs w:val="22"/>
        </w:rPr>
        <w:t>Nilus</w:t>
      </w:r>
      <w:proofErr w:type="spellEnd"/>
      <w:r w:rsidRPr="001E250D">
        <w:rPr>
          <w:rFonts w:ascii="Times New Roman" w:hAnsi="Times New Roman" w:cs="Times New Roman"/>
          <w:sz w:val="22"/>
          <w:szCs w:val="22"/>
        </w:rPr>
        <w:t xml:space="preserve">, Michele </w:t>
      </w:r>
      <w:proofErr w:type="spellStart"/>
      <w:r w:rsidRPr="001E250D">
        <w:rPr>
          <w:rFonts w:ascii="Times New Roman" w:hAnsi="Times New Roman" w:cs="Times New Roman"/>
          <w:sz w:val="22"/>
          <w:szCs w:val="22"/>
        </w:rPr>
        <w:t>Dalponte</w:t>
      </w:r>
      <w:proofErr w:type="spellEnd"/>
      <w:r w:rsidRPr="001E250D">
        <w:rPr>
          <w:rFonts w:ascii="Times New Roman" w:hAnsi="Times New Roman" w:cs="Times New Roman"/>
          <w:sz w:val="22"/>
          <w:szCs w:val="22"/>
        </w:rPr>
        <w:t xml:space="preserve">, Simon L. Lewis, Oliver L. Phillips, Lan </w:t>
      </w:r>
      <w:proofErr w:type="spellStart"/>
      <w:r w:rsidRPr="001E250D">
        <w:rPr>
          <w:rFonts w:ascii="Times New Roman" w:hAnsi="Times New Roman" w:cs="Times New Roman"/>
          <w:sz w:val="22"/>
          <w:szCs w:val="22"/>
        </w:rPr>
        <w:t>Qie</w:t>
      </w:r>
      <w:proofErr w:type="spellEnd"/>
      <w:r w:rsidRPr="001E250D">
        <w:rPr>
          <w:rFonts w:ascii="Times New Roman" w:hAnsi="Times New Roman" w:cs="Times New Roman"/>
          <w:sz w:val="22"/>
          <w:szCs w:val="22"/>
        </w:rPr>
        <w:t xml:space="preserve">, and David A. </w:t>
      </w:r>
      <w:proofErr w:type="spellStart"/>
      <w:r w:rsidRPr="001E250D">
        <w:rPr>
          <w:rFonts w:ascii="Times New Roman" w:hAnsi="Times New Roman" w:cs="Times New Roman"/>
          <w:sz w:val="22"/>
          <w:szCs w:val="22"/>
        </w:rPr>
        <w:t>Coomes</w:t>
      </w:r>
      <w:proofErr w:type="spellEnd"/>
      <w:r w:rsidRPr="001E250D">
        <w:rPr>
          <w:rFonts w:ascii="Times New Roman" w:hAnsi="Times New Roman" w:cs="Times New Roman"/>
          <w:sz w:val="22"/>
          <w:szCs w:val="22"/>
        </w:rPr>
        <w:t xml:space="preserve">. 2018. “Topography shapes the structure, composition and function of tropical forest landscapes.” Ecology Letters, DOI: 10.1111/ele.12964. </w:t>
      </w:r>
      <w:hyperlink r:id="rId28">
        <w:r w:rsidRPr="001E250D">
          <w:rPr>
            <w:rStyle w:val="Hyperlink"/>
            <w:rFonts w:ascii="Times New Roman" w:hAnsi="Times New Roman" w:cs="Times New Roman"/>
            <w:sz w:val="22"/>
            <w:szCs w:val="22"/>
          </w:rPr>
          <w:t>https://doi.org/10.1111/ele.12964</w:t>
        </w:r>
      </w:hyperlink>
      <w:r w:rsidRPr="001E250D">
        <w:rPr>
          <w:rFonts w:ascii="Times New Roman" w:hAnsi="Times New Roman" w:cs="Times New Roman"/>
          <w:sz w:val="22"/>
          <w:szCs w:val="22"/>
        </w:rPr>
        <w:t>.</w:t>
      </w:r>
    </w:p>
    <w:p w14:paraId="5559A024" w14:textId="77777777" w:rsidR="00C11592" w:rsidRPr="001E250D" w:rsidRDefault="00C11592" w:rsidP="00C11592">
      <w:pPr>
        <w:pStyle w:val="Bibliography"/>
        <w:rPr>
          <w:rFonts w:ascii="Times New Roman" w:hAnsi="Times New Roman" w:cs="Times New Roman"/>
          <w:sz w:val="22"/>
          <w:szCs w:val="22"/>
        </w:rPr>
      </w:pPr>
      <w:bookmarkStart w:id="9" w:name="ref-Lewis2013"/>
      <w:bookmarkEnd w:id="8"/>
      <w:r w:rsidRPr="001E250D">
        <w:rPr>
          <w:rFonts w:ascii="Times New Roman" w:hAnsi="Times New Roman" w:cs="Times New Roman"/>
          <w:sz w:val="22"/>
          <w:szCs w:val="22"/>
        </w:rPr>
        <w:t xml:space="preserve">Lewis, Simon L., Bonaventure </w:t>
      </w:r>
      <w:proofErr w:type="spellStart"/>
      <w:r w:rsidRPr="001E250D">
        <w:rPr>
          <w:rFonts w:ascii="Times New Roman" w:hAnsi="Times New Roman" w:cs="Times New Roman"/>
          <w:sz w:val="22"/>
          <w:szCs w:val="22"/>
        </w:rPr>
        <w:t>Sonké</w:t>
      </w:r>
      <w:proofErr w:type="spellEnd"/>
      <w:r w:rsidRPr="001E250D">
        <w:rPr>
          <w:rFonts w:ascii="Times New Roman" w:hAnsi="Times New Roman" w:cs="Times New Roman"/>
          <w:sz w:val="22"/>
          <w:szCs w:val="22"/>
        </w:rPr>
        <w:t xml:space="preserve">, Terry Sunderland, Serge K. </w:t>
      </w:r>
      <w:proofErr w:type="spellStart"/>
      <w:r w:rsidRPr="001E250D">
        <w:rPr>
          <w:rFonts w:ascii="Times New Roman" w:hAnsi="Times New Roman" w:cs="Times New Roman"/>
          <w:sz w:val="22"/>
          <w:szCs w:val="22"/>
        </w:rPr>
        <w:t>Begne</w:t>
      </w:r>
      <w:proofErr w:type="spellEnd"/>
      <w:r w:rsidRPr="001E250D">
        <w:rPr>
          <w:rFonts w:ascii="Times New Roman" w:hAnsi="Times New Roman" w:cs="Times New Roman"/>
          <w:sz w:val="22"/>
          <w:szCs w:val="22"/>
        </w:rPr>
        <w:t xml:space="preserve">, Gabriela Lopez-Gonzalez, </w:t>
      </w:r>
      <w:proofErr w:type="spellStart"/>
      <w:r w:rsidRPr="001E250D">
        <w:rPr>
          <w:rFonts w:ascii="Times New Roman" w:hAnsi="Times New Roman" w:cs="Times New Roman"/>
          <w:sz w:val="22"/>
          <w:szCs w:val="22"/>
        </w:rPr>
        <w:t>Geertje</w:t>
      </w:r>
      <w:proofErr w:type="spellEnd"/>
      <w:r w:rsidRPr="001E250D">
        <w:rPr>
          <w:rFonts w:ascii="Times New Roman" w:hAnsi="Times New Roman" w:cs="Times New Roman"/>
          <w:sz w:val="22"/>
          <w:szCs w:val="22"/>
        </w:rPr>
        <w:t xml:space="preserve"> M. F. van der Heijden, Oliver L. Phillips, et al. 2013. “Above-ground biomass and structure of 260 African tropical forests.” Philosophical Transactions of the Royal Society B 368 (1625): 1–14.</w:t>
      </w:r>
    </w:p>
    <w:p w14:paraId="6A616150" w14:textId="77777777" w:rsidR="00C11592" w:rsidRPr="001E250D" w:rsidRDefault="00C11592" w:rsidP="00C11592">
      <w:pPr>
        <w:pStyle w:val="Bibliography"/>
        <w:rPr>
          <w:rFonts w:ascii="Times New Roman" w:hAnsi="Times New Roman" w:cs="Times New Roman"/>
          <w:sz w:val="22"/>
          <w:szCs w:val="22"/>
        </w:rPr>
      </w:pPr>
      <w:bookmarkStart w:id="10" w:name="ref-Maharjan2011"/>
      <w:bookmarkEnd w:id="9"/>
      <w:proofErr w:type="spellStart"/>
      <w:r w:rsidRPr="001E250D">
        <w:rPr>
          <w:rFonts w:ascii="Times New Roman" w:hAnsi="Times New Roman" w:cs="Times New Roman"/>
          <w:sz w:val="22"/>
          <w:szCs w:val="22"/>
        </w:rPr>
        <w:t>Maharjan</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S.K.a</w:t>
      </w:r>
      <w:proofErr w:type="spellEnd"/>
      <w:r w:rsidRPr="001E250D">
        <w:rPr>
          <w:rFonts w:ascii="Times New Roman" w:hAnsi="Times New Roman" w:cs="Times New Roman"/>
          <w:sz w:val="22"/>
          <w:szCs w:val="22"/>
        </w:rPr>
        <w:t xml:space="preserve"> B, </w:t>
      </w:r>
      <w:proofErr w:type="spellStart"/>
      <w:r w:rsidRPr="001E250D">
        <w:rPr>
          <w:rFonts w:ascii="Times New Roman" w:hAnsi="Times New Roman" w:cs="Times New Roman"/>
          <w:sz w:val="22"/>
          <w:szCs w:val="22"/>
        </w:rPr>
        <w:t>L.a</w:t>
      </w:r>
      <w:proofErr w:type="spellEnd"/>
      <w:r w:rsidRPr="001E250D">
        <w:rPr>
          <w:rFonts w:ascii="Times New Roman" w:hAnsi="Times New Roman" w:cs="Times New Roman"/>
          <w:sz w:val="22"/>
          <w:szCs w:val="22"/>
        </w:rPr>
        <w:t xml:space="preserve"> B </w:t>
      </w:r>
      <w:proofErr w:type="spellStart"/>
      <w:r w:rsidRPr="001E250D">
        <w:rPr>
          <w:rFonts w:ascii="Times New Roman" w:hAnsi="Times New Roman" w:cs="Times New Roman"/>
          <w:sz w:val="22"/>
          <w:szCs w:val="22"/>
        </w:rPr>
        <w:t>Poorter</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M.b</w:t>
      </w:r>
      <w:proofErr w:type="spellEnd"/>
      <w:r w:rsidRPr="001E250D">
        <w:rPr>
          <w:rFonts w:ascii="Times New Roman" w:hAnsi="Times New Roman" w:cs="Times New Roman"/>
          <w:sz w:val="22"/>
          <w:szCs w:val="22"/>
        </w:rPr>
        <w:t xml:space="preserve"> Holmgren, </w:t>
      </w:r>
      <w:proofErr w:type="spellStart"/>
      <w:r w:rsidRPr="001E250D">
        <w:rPr>
          <w:rFonts w:ascii="Times New Roman" w:hAnsi="Times New Roman" w:cs="Times New Roman"/>
          <w:sz w:val="22"/>
          <w:szCs w:val="22"/>
        </w:rPr>
        <w:t>F.a</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Bongers</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J.J.c</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Wieringa</w:t>
      </w:r>
      <w:proofErr w:type="spellEnd"/>
      <w:r w:rsidRPr="001E250D">
        <w:rPr>
          <w:rFonts w:ascii="Times New Roman" w:hAnsi="Times New Roman" w:cs="Times New Roman"/>
          <w:sz w:val="22"/>
          <w:szCs w:val="22"/>
        </w:rPr>
        <w:t xml:space="preserve">, and </w:t>
      </w:r>
      <w:proofErr w:type="spellStart"/>
      <w:r w:rsidRPr="001E250D">
        <w:rPr>
          <w:rFonts w:ascii="Times New Roman" w:hAnsi="Times New Roman" w:cs="Times New Roman"/>
          <w:sz w:val="22"/>
          <w:szCs w:val="22"/>
        </w:rPr>
        <w:t>W.D.d</w:t>
      </w:r>
      <w:proofErr w:type="spellEnd"/>
      <w:r w:rsidRPr="001E250D">
        <w:rPr>
          <w:rFonts w:ascii="Times New Roman" w:hAnsi="Times New Roman" w:cs="Times New Roman"/>
          <w:sz w:val="22"/>
          <w:szCs w:val="22"/>
        </w:rPr>
        <w:t xml:space="preserve"> Hawthorne. 2011. “Plant functional traits and the distribution of West African rain forest trees along the rainfall gradient.” </w:t>
      </w:r>
      <w:proofErr w:type="spellStart"/>
      <w:r w:rsidRPr="001E250D">
        <w:rPr>
          <w:rFonts w:ascii="Times New Roman" w:hAnsi="Times New Roman" w:cs="Times New Roman"/>
          <w:sz w:val="22"/>
          <w:szCs w:val="22"/>
        </w:rPr>
        <w:t>Biotropica</w:t>
      </w:r>
      <w:proofErr w:type="spellEnd"/>
      <w:r w:rsidRPr="001E250D">
        <w:rPr>
          <w:rFonts w:ascii="Times New Roman" w:hAnsi="Times New Roman" w:cs="Times New Roman"/>
          <w:sz w:val="22"/>
          <w:szCs w:val="22"/>
        </w:rPr>
        <w:t xml:space="preserve"> 43 (5): 552–61. </w:t>
      </w:r>
      <w:hyperlink r:id="rId29">
        <w:r w:rsidRPr="001E250D">
          <w:rPr>
            <w:rStyle w:val="Hyperlink"/>
            <w:rFonts w:ascii="Times New Roman" w:hAnsi="Times New Roman" w:cs="Times New Roman"/>
            <w:sz w:val="22"/>
            <w:szCs w:val="22"/>
          </w:rPr>
          <w:t>https://doi.org/10.1111/j.1744-7429.2010.00747.x</w:t>
        </w:r>
      </w:hyperlink>
      <w:r w:rsidRPr="001E250D">
        <w:rPr>
          <w:rFonts w:ascii="Times New Roman" w:hAnsi="Times New Roman" w:cs="Times New Roman"/>
          <w:sz w:val="22"/>
          <w:szCs w:val="22"/>
        </w:rPr>
        <w:t>.</w:t>
      </w:r>
    </w:p>
    <w:p w14:paraId="34DF2AE8" w14:textId="77777777" w:rsidR="00C11592" w:rsidRPr="001E250D" w:rsidRDefault="00C11592" w:rsidP="00C11592">
      <w:pPr>
        <w:pStyle w:val="Bibliography"/>
        <w:rPr>
          <w:rFonts w:ascii="Times New Roman" w:hAnsi="Times New Roman" w:cs="Times New Roman"/>
          <w:sz w:val="22"/>
          <w:szCs w:val="22"/>
        </w:rPr>
      </w:pPr>
      <w:bookmarkStart w:id="11" w:name="ref-Malhi2006"/>
      <w:bookmarkEnd w:id="10"/>
      <w:proofErr w:type="spellStart"/>
      <w:r w:rsidRPr="001E250D">
        <w:rPr>
          <w:rFonts w:ascii="Times New Roman" w:hAnsi="Times New Roman" w:cs="Times New Roman"/>
          <w:sz w:val="22"/>
          <w:szCs w:val="22"/>
        </w:rPr>
        <w:t>Malhi</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Yadvinder</w:t>
      </w:r>
      <w:proofErr w:type="spellEnd"/>
      <w:r w:rsidRPr="001E250D">
        <w:rPr>
          <w:rFonts w:ascii="Times New Roman" w:hAnsi="Times New Roman" w:cs="Times New Roman"/>
          <w:sz w:val="22"/>
          <w:szCs w:val="22"/>
        </w:rPr>
        <w:t xml:space="preserve">, Daniel Wood, Timothy R. Baker, James Wright, Oliver L. Phillips, Thomas Cochrane, Patrick Meir, et al. 2006. “The regional variation of aboveground live biomass in old-growth Amazonian forests.” Global Change Biology 12 (7): 1107–38. </w:t>
      </w:r>
      <w:hyperlink r:id="rId30">
        <w:r w:rsidRPr="001E250D">
          <w:rPr>
            <w:rStyle w:val="Hyperlink"/>
            <w:rFonts w:ascii="Times New Roman" w:hAnsi="Times New Roman" w:cs="Times New Roman"/>
            <w:sz w:val="22"/>
            <w:szCs w:val="22"/>
          </w:rPr>
          <w:t>https://doi.org/10.1111/j.1365-2486.2006.01120.x</w:t>
        </w:r>
      </w:hyperlink>
      <w:r w:rsidRPr="001E250D">
        <w:rPr>
          <w:rFonts w:ascii="Times New Roman" w:hAnsi="Times New Roman" w:cs="Times New Roman"/>
          <w:sz w:val="22"/>
          <w:szCs w:val="22"/>
        </w:rPr>
        <w:t>.</w:t>
      </w:r>
    </w:p>
    <w:p w14:paraId="707DCEE2" w14:textId="77777777" w:rsidR="00C11592" w:rsidRPr="001E250D" w:rsidRDefault="00C11592" w:rsidP="00C11592">
      <w:pPr>
        <w:pStyle w:val="Bibliography"/>
        <w:rPr>
          <w:rFonts w:ascii="Times New Roman" w:hAnsi="Times New Roman" w:cs="Times New Roman"/>
          <w:sz w:val="22"/>
          <w:szCs w:val="22"/>
        </w:rPr>
      </w:pPr>
      <w:bookmarkStart w:id="12" w:name="ref-Meinzer2001"/>
      <w:bookmarkEnd w:id="11"/>
      <w:proofErr w:type="spellStart"/>
      <w:r w:rsidRPr="001E250D">
        <w:rPr>
          <w:rFonts w:ascii="Times New Roman" w:hAnsi="Times New Roman" w:cs="Times New Roman"/>
          <w:sz w:val="22"/>
          <w:szCs w:val="22"/>
        </w:rPr>
        <w:t>Meinzer</w:t>
      </w:r>
      <w:proofErr w:type="spellEnd"/>
      <w:r w:rsidRPr="001E250D">
        <w:rPr>
          <w:rFonts w:ascii="Times New Roman" w:hAnsi="Times New Roman" w:cs="Times New Roman"/>
          <w:sz w:val="22"/>
          <w:szCs w:val="22"/>
        </w:rPr>
        <w:t>, F.C., G. Goldstein, and J.L. Andrade. 2001. “Regulation of water flux through tropical forest canopy trees Do universal rules apply?” Tree Physiology 21: 19–26.</w:t>
      </w:r>
    </w:p>
    <w:p w14:paraId="2576B4AE" w14:textId="77777777" w:rsidR="00C11592" w:rsidRPr="001E250D" w:rsidRDefault="00C11592" w:rsidP="00C11592">
      <w:pPr>
        <w:pStyle w:val="Bibliography"/>
        <w:rPr>
          <w:rFonts w:ascii="Times New Roman" w:hAnsi="Times New Roman" w:cs="Times New Roman"/>
          <w:sz w:val="22"/>
          <w:szCs w:val="22"/>
        </w:rPr>
      </w:pPr>
      <w:bookmarkStart w:id="13" w:name="ref-Quesada2012"/>
      <w:bookmarkEnd w:id="12"/>
      <w:r w:rsidRPr="001E250D">
        <w:rPr>
          <w:rFonts w:ascii="Times New Roman" w:hAnsi="Times New Roman" w:cs="Times New Roman"/>
          <w:sz w:val="22"/>
          <w:szCs w:val="22"/>
        </w:rPr>
        <w:t xml:space="preserve">Quesada, C. A., O. L. Phillips, M. Schwarz, C. I. </w:t>
      </w:r>
      <w:proofErr w:type="spellStart"/>
      <w:r w:rsidRPr="001E250D">
        <w:rPr>
          <w:rFonts w:ascii="Times New Roman" w:hAnsi="Times New Roman" w:cs="Times New Roman"/>
          <w:sz w:val="22"/>
          <w:szCs w:val="22"/>
        </w:rPr>
        <w:t>Czimczik</w:t>
      </w:r>
      <w:proofErr w:type="spellEnd"/>
      <w:r w:rsidRPr="001E250D">
        <w:rPr>
          <w:rFonts w:ascii="Times New Roman" w:hAnsi="Times New Roman" w:cs="Times New Roman"/>
          <w:sz w:val="22"/>
          <w:szCs w:val="22"/>
        </w:rPr>
        <w:t xml:space="preserve">, T. R. Baker, S. </w:t>
      </w:r>
      <w:proofErr w:type="spellStart"/>
      <w:r w:rsidRPr="001E250D">
        <w:rPr>
          <w:rFonts w:ascii="Times New Roman" w:hAnsi="Times New Roman" w:cs="Times New Roman"/>
          <w:sz w:val="22"/>
          <w:szCs w:val="22"/>
        </w:rPr>
        <w:t>Patiño</w:t>
      </w:r>
      <w:proofErr w:type="spellEnd"/>
      <w:r w:rsidRPr="001E250D">
        <w:rPr>
          <w:rFonts w:ascii="Times New Roman" w:hAnsi="Times New Roman" w:cs="Times New Roman"/>
          <w:sz w:val="22"/>
          <w:szCs w:val="22"/>
        </w:rPr>
        <w:t xml:space="preserve">, N. M. </w:t>
      </w:r>
      <w:proofErr w:type="spellStart"/>
      <w:r w:rsidRPr="001E250D">
        <w:rPr>
          <w:rFonts w:ascii="Times New Roman" w:hAnsi="Times New Roman" w:cs="Times New Roman"/>
          <w:sz w:val="22"/>
          <w:szCs w:val="22"/>
        </w:rPr>
        <w:t>Fyllas</w:t>
      </w:r>
      <w:proofErr w:type="spellEnd"/>
      <w:r w:rsidRPr="001E250D">
        <w:rPr>
          <w:rFonts w:ascii="Times New Roman" w:hAnsi="Times New Roman" w:cs="Times New Roman"/>
          <w:sz w:val="22"/>
          <w:szCs w:val="22"/>
        </w:rPr>
        <w:t xml:space="preserve">, et al. 2012. “Basin-wide variations in Amazon forest structure and function are mediated by both soils and climate.” </w:t>
      </w:r>
      <w:proofErr w:type="spellStart"/>
      <w:r w:rsidRPr="001E250D">
        <w:rPr>
          <w:rFonts w:ascii="Times New Roman" w:hAnsi="Times New Roman" w:cs="Times New Roman"/>
          <w:sz w:val="22"/>
          <w:szCs w:val="22"/>
        </w:rPr>
        <w:t>Biogeosciences</w:t>
      </w:r>
      <w:proofErr w:type="spellEnd"/>
      <w:r w:rsidRPr="001E250D">
        <w:rPr>
          <w:rFonts w:ascii="Times New Roman" w:hAnsi="Times New Roman" w:cs="Times New Roman"/>
          <w:sz w:val="22"/>
          <w:szCs w:val="22"/>
        </w:rPr>
        <w:t xml:space="preserve"> 9 (6): 2203–46. </w:t>
      </w:r>
      <w:hyperlink r:id="rId31">
        <w:r w:rsidRPr="001E250D">
          <w:rPr>
            <w:rStyle w:val="Hyperlink"/>
            <w:rFonts w:ascii="Times New Roman" w:hAnsi="Times New Roman" w:cs="Times New Roman"/>
            <w:sz w:val="22"/>
            <w:szCs w:val="22"/>
          </w:rPr>
          <w:t>https://doi.org/10.5194/bg-9-2203-2012</w:t>
        </w:r>
      </w:hyperlink>
      <w:r w:rsidRPr="001E250D">
        <w:rPr>
          <w:rFonts w:ascii="Times New Roman" w:hAnsi="Times New Roman" w:cs="Times New Roman"/>
          <w:sz w:val="22"/>
          <w:szCs w:val="22"/>
        </w:rPr>
        <w:t>.</w:t>
      </w:r>
    </w:p>
    <w:p w14:paraId="55FE455C" w14:textId="77777777" w:rsidR="00C11592" w:rsidRPr="001E250D" w:rsidRDefault="00C11592" w:rsidP="00C11592">
      <w:pPr>
        <w:pStyle w:val="Bibliography"/>
        <w:rPr>
          <w:rFonts w:ascii="Times New Roman" w:hAnsi="Times New Roman" w:cs="Times New Roman"/>
          <w:sz w:val="22"/>
          <w:szCs w:val="22"/>
        </w:rPr>
      </w:pPr>
      <w:bookmarkStart w:id="14" w:name="ref-Slik2004"/>
      <w:bookmarkEnd w:id="13"/>
      <w:proofErr w:type="spellStart"/>
      <w:r w:rsidRPr="001E250D">
        <w:rPr>
          <w:rFonts w:ascii="Times New Roman" w:hAnsi="Times New Roman" w:cs="Times New Roman"/>
          <w:sz w:val="22"/>
          <w:szCs w:val="22"/>
        </w:rPr>
        <w:t>Slik</w:t>
      </w:r>
      <w:proofErr w:type="spellEnd"/>
      <w:r w:rsidRPr="001E250D">
        <w:rPr>
          <w:rFonts w:ascii="Times New Roman" w:hAnsi="Times New Roman" w:cs="Times New Roman"/>
          <w:sz w:val="22"/>
          <w:szCs w:val="22"/>
        </w:rPr>
        <w:t xml:space="preserve">, J. W.F. 2004. “El Niño droughts and their effects on tree species composition and diversity in tropical rain forests.” </w:t>
      </w:r>
      <w:proofErr w:type="spellStart"/>
      <w:r w:rsidRPr="001E250D">
        <w:rPr>
          <w:rFonts w:ascii="Times New Roman" w:hAnsi="Times New Roman" w:cs="Times New Roman"/>
          <w:sz w:val="22"/>
          <w:szCs w:val="22"/>
        </w:rPr>
        <w:t>Oecologia</w:t>
      </w:r>
      <w:proofErr w:type="spellEnd"/>
      <w:r w:rsidRPr="001E250D">
        <w:rPr>
          <w:rFonts w:ascii="Times New Roman" w:hAnsi="Times New Roman" w:cs="Times New Roman"/>
          <w:sz w:val="22"/>
          <w:szCs w:val="22"/>
        </w:rPr>
        <w:t xml:space="preserve"> 141 (1): 114–20. </w:t>
      </w:r>
      <w:hyperlink r:id="rId32">
        <w:r w:rsidRPr="001E250D">
          <w:rPr>
            <w:rStyle w:val="Hyperlink"/>
            <w:rFonts w:ascii="Times New Roman" w:hAnsi="Times New Roman" w:cs="Times New Roman"/>
            <w:sz w:val="22"/>
            <w:szCs w:val="22"/>
          </w:rPr>
          <w:t>https://doi.org/10.1007/s00442-004-1635-y</w:t>
        </w:r>
      </w:hyperlink>
      <w:r w:rsidRPr="001E250D">
        <w:rPr>
          <w:rFonts w:ascii="Times New Roman" w:hAnsi="Times New Roman" w:cs="Times New Roman"/>
          <w:sz w:val="22"/>
          <w:szCs w:val="22"/>
        </w:rPr>
        <w:t>.</w:t>
      </w:r>
    </w:p>
    <w:p w14:paraId="16B7C592" w14:textId="77777777" w:rsidR="00C11592" w:rsidRPr="001E250D" w:rsidRDefault="00C11592" w:rsidP="00C11592">
      <w:pPr>
        <w:pStyle w:val="Bibliography"/>
        <w:rPr>
          <w:rFonts w:ascii="Times New Roman" w:hAnsi="Times New Roman" w:cs="Times New Roman"/>
          <w:sz w:val="22"/>
          <w:szCs w:val="22"/>
        </w:rPr>
      </w:pPr>
      <w:bookmarkStart w:id="15" w:name="ref-Slik2010"/>
      <w:bookmarkEnd w:id="14"/>
      <w:proofErr w:type="spellStart"/>
      <w:r w:rsidRPr="001E250D">
        <w:rPr>
          <w:rFonts w:ascii="Times New Roman" w:hAnsi="Times New Roman" w:cs="Times New Roman"/>
          <w:sz w:val="22"/>
          <w:szCs w:val="22"/>
        </w:rPr>
        <w:t>Slik</w:t>
      </w:r>
      <w:proofErr w:type="spellEnd"/>
      <w:r w:rsidRPr="001E250D">
        <w:rPr>
          <w:rFonts w:ascii="Times New Roman" w:hAnsi="Times New Roman" w:cs="Times New Roman"/>
          <w:sz w:val="22"/>
          <w:szCs w:val="22"/>
        </w:rPr>
        <w:t xml:space="preserve">, J. W.F., Shin Ichiro </w:t>
      </w:r>
      <w:proofErr w:type="spellStart"/>
      <w:r w:rsidRPr="001E250D">
        <w:rPr>
          <w:rFonts w:ascii="Times New Roman" w:hAnsi="Times New Roman" w:cs="Times New Roman"/>
          <w:sz w:val="22"/>
          <w:szCs w:val="22"/>
        </w:rPr>
        <w:t>Aiba</w:t>
      </w:r>
      <w:proofErr w:type="spellEnd"/>
      <w:r w:rsidRPr="001E250D">
        <w:rPr>
          <w:rFonts w:ascii="Times New Roman" w:hAnsi="Times New Roman" w:cs="Times New Roman"/>
          <w:sz w:val="22"/>
          <w:szCs w:val="22"/>
        </w:rPr>
        <w:t xml:space="preserve">, Francis Q. Brearley, Chuck H. Cannon, </w:t>
      </w:r>
      <w:proofErr w:type="spellStart"/>
      <w:r w:rsidRPr="001E250D">
        <w:rPr>
          <w:rFonts w:ascii="Times New Roman" w:hAnsi="Times New Roman" w:cs="Times New Roman"/>
          <w:sz w:val="22"/>
          <w:szCs w:val="22"/>
        </w:rPr>
        <w:t>Olle</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Forshed</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Kanehiro</w:t>
      </w:r>
      <w:proofErr w:type="spellEnd"/>
      <w:r w:rsidRPr="001E250D">
        <w:rPr>
          <w:rFonts w:ascii="Times New Roman" w:hAnsi="Times New Roman" w:cs="Times New Roman"/>
          <w:sz w:val="22"/>
          <w:szCs w:val="22"/>
        </w:rPr>
        <w:t xml:space="preserve"> </w:t>
      </w:r>
      <w:proofErr w:type="spellStart"/>
      <w:r w:rsidRPr="001E250D">
        <w:rPr>
          <w:rFonts w:ascii="Times New Roman" w:hAnsi="Times New Roman" w:cs="Times New Roman"/>
          <w:sz w:val="22"/>
          <w:szCs w:val="22"/>
        </w:rPr>
        <w:t>Kitayama</w:t>
      </w:r>
      <w:proofErr w:type="spellEnd"/>
      <w:r w:rsidRPr="001E250D">
        <w:rPr>
          <w:rFonts w:ascii="Times New Roman" w:hAnsi="Times New Roman" w:cs="Times New Roman"/>
          <w:sz w:val="22"/>
          <w:szCs w:val="22"/>
        </w:rPr>
        <w:t xml:space="preserve">, Hidetoshi </w:t>
      </w:r>
      <w:proofErr w:type="spellStart"/>
      <w:r w:rsidRPr="001E250D">
        <w:rPr>
          <w:rFonts w:ascii="Times New Roman" w:hAnsi="Times New Roman" w:cs="Times New Roman"/>
          <w:sz w:val="22"/>
          <w:szCs w:val="22"/>
        </w:rPr>
        <w:t>Nagamasu</w:t>
      </w:r>
      <w:proofErr w:type="spellEnd"/>
      <w:r w:rsidRPr="001E250D">
        <w:rPr>
          <w:rFonts w:ascii="Times New Roman" w:hAnsi="Times New Roman" w:cs="Times New Roman"/>
          <w:sz w:val="22"/>
          <w:szCs w:val="22"/>
        </w:rPr>
        <w:t xml:space="preserve">, et al. 2010. “Environmental correlates of tree biomass, basal area, wood specific gravity and stem density gradients in Borneo’s tropical forests.” Global Ecology and Biogeography 19 (1): 50–60. </w:t>
      </w:r>
      <w:hyperlink r:id="rId33">
        <w:r w:rsidRPr="001E250D">
          <w:rPr>
            <w:rStyle w:val="Hyperlink"/>
            <w:rFonts w:ascii="Times New Roman" w:hAnsi="Times New Roman" w:cs="Times New Roman"/>
            <w:sz w:val="22"/>
            <w:szCs w:val="22"/>
          </w:rPr>
          <w:t>https://doi.org/10.1111/j.1466-8238.2009.00489.x</w:t>
        </w:r>
      </w:hyperlink>
      <w:r w:rsidRPr="001E250D">
        <w:rPr>
          <w:rFonts w:ascii="Times New Roman" w:hAnsi="Times New Roman" w:cs="Times New Roman"/>
          <w:sz w:val="22"/>
          <w:szCs w:val="22"/>
        </w:rPr>
        <w:t>.</w:t>
      </w:r>
    </w:p>
    <w:p w14:paraId="23234224" w14:textId="77777777" w:rsidR="00C11592" w:rsidRPr="001E250D" w:rsidRDefault="00C11592" w:rsidP="00C11592">
      <w:pPr>
        <w:pStyle w:val="Bibliography"/>
        <w:rPr>
          <w:rFonts w:ascii="Times New Roman" w:hAnsi="Times New Roman" w:cs="Times New Roman"/>
          <w:sz w:val="22"/>
          <w:szCs w:val="22"/>
        </w:rPr>
      </w:pPr>
      <w:bookmarkStart w:id="16" w:name="ref-TerSteege2013"/>
      <w:bookmarkEnd w:id="15"/>
      <w:proofErr w:type="spellStart"/>
      <w:r w:rsidRPr="001E250D">
        <w:rPr>
          <w:rFonts w:ascii="Times New Roman" w:hAnsi="Times New Roman" w:cs="Times New Roman"/>
          <w:sz w:val="22"/>
          <w:szCs w:val="22"/>
        </w:rPr>
        <w:t>Steege</w:t>
      </w:r>
      <w:proofErr w:type="spellEnd"/>
      <w:r w:rsidRPr="001E250D">
        <w:rPr>
          <w:rFonts w:ascii="Times New Roman" w:hAnsi="Times New Roman" w:cs="Times New Roman"/>
          <w:sz w:val="22"/>
          <w:szCs w:val="22"/>
        </w:rPr>
        <w:t xml:space="preserve">, Hans </w:t>
      </w:r>
      <w:proofErr w:type="spellStart"/>
      <w:r w:rsidRPr="001E250D">
        <w:rPr>
          <w:rFonts w:ascii="Times New Roman" w:hAnsi="Times New Roman" w:cs="Times New Roman"/>
          <w:sz w:val="22"/>
          <w:szCs w:val="22"/>
        </w:rPr>
        <w:t>ter</w:t>
      </w:r>
      <w:proofErr w:type="spellEnd"/>
      <w:r w:rsidRPr="001E250D">
        <w:rPr>
          <w:rFonts w:ascii="Times New Roman" w:hAnsi="Times New Roman" w:cs="Times New Roman"/>
          <w:sz w:val="22"/>
          <w:szCs w:val="22"/>
        </w:rPr>
        <w:t xml:space="preserve">, Nigel C.A. Pitman, Daniel Sabatier, Christopher </w:t>
      </w:r>
      <w:proofErr w:type="spellStart"/>
      <w:r w:rsidRPr="001E250D">
        <w:rPr>
          <w:rFonts w:ascii="Times New Roman" w:hAnsi="Times New Roman" w:cs="Times New Roman"/>
          <w:sz w:val="22"/>
          <w:szCs w:val="22"/>
        </w:rPr>
        <w:t>Baraloto</w:t>
      </w:r>
      <w:proofErr w:type="spellEnd"/>
      <w:r w:rsidRPr="001E250D">
        <w:rPr>
          <w:rFonts w:ascii="Times New Roman" w:hAnsi="Times New Roman" w:cs="Times New Roman"/>
          <w:sz w:val="22"/>
          <w:szCs w:val="22"/>
        </w:rPr>
        <w:t xml:space="preserve">, Rafael P. </w:t>
      </w:r>
      <w:proofErr w:type="spellStart"/>
      <w:r w:rsidRPr="001E250D">
        <w:rPr>
          <w:rFonts w:ascii="Times New Roman" w:hAnsi="Times New Roman" w:cs="Times New Roman"/>
          <w:sz w:val="22"/>
          <w:szCs w:val="22"/>
        </w:rPr>
        <w:t>Salomão</w:t>
      </w:r>
      <w:proofErr w:type="spellEnd"/>
      <w:r w:rsidRPr="001E250D">
        <w:rPr>
          <w:rFonts w:ascii="Times New Roman" w:hAnsi="Times New Roman" w:cs="Times New Roman"/>
          <w:sz w:val="22"/>
          <w:szCs w:val="22"/>
        </w:rPr>
        <w:t>, Juan Ernesto Guevara, Oliver L. Phillips, et al. 2013. “</w:t>
      </w:r>
      <w:proofErr w:type="spellStart"/>
      <w:r w:rsidRPr="001E250D">
        <w:rPr>
          <w:rFonts w:ascii="Times New Roman" w:hAnsi="Times New Roman" w:cs="Times New Roman"/>
          <w:sz w:val="22"/>
          <w:szCs w:val="22"/>
        </w:rPr>
        <w:t>Hyperdominance</w:t>
      </w:r>
      <w:proofErr w:type="spellEnd"/>
      <w:r w:rsidRPr="001E250D">
        <w:rPr>
          <w:rFonts w:ascii="Times New Roman" w:hAnsi="Times New Roman" w:cs="Times New Roman"/>
          <w:sz w:val="22"/>
          <w:szCs w:val="22"/>
        </w:rPr>
        <w:t xml:space="preserve"> in the Amazonian tree flora.” Science 342: 1243092. </w:t>
      </w:r>
      <w:hyperlink r:id="rId34">
        <w:r w:rsidRPr="001E250D">
          <w:rPr>
            <w:rStyle w:val="Hyperlink"/>
            <w:rFonts w:ascii="Times New Roman" w:hAnsi="Times New Roman" w:cs="Times New Roman"/>
            <w:sz w:val="22"/>
            <w:szCs w:val="22"/>
          </w:rPr>
          <w:t>https://doi.org/10.1126/science.1243092</w:t>
        </w:r>
      </w:hyperlink>
      <w:r w:rsidRPr="001E250D">
        <w:rPr>
          <w:rFonts w:ascii="Times New Roman" w:hAnsi="Times New Roman" w:cs="Times New Roman"/>
          <w:sz w:val="22"/>
          <w:szCs w:val="22"/>
        </w:rPr>
        <w:t>.</w:t>
      </w:r>
    </w:p>
    <w:p w14:paraId="1AAD193A" w14:textId="77777777" w:rsidR="00C11592" w:rsidRPr="001E250D" w:rsidRDefault="00C11592" w:rsidP="00C11592">
      <w:pPr>
        <w:pStyle w:val="Bibliography"/>
        <w:rPr>
          <w:rFonts w:ascii="Times New Roman" w:hAnsi="Times New Roman" w:cs="Times New Roman"/>
          <w:sz w:val="22"/>
          <w:szCs w:val="22"/>
        </w:rPr>
      </w:pPr>
      <w:bookmarkStart w:id="17" w:name="ref-Werner2015"/>
      <w:bookmarkEnd w:id="16"/>
      <w:r w:rsidRPr="001E250D">
        <w:rPr>
          <w:rFonts w:ascii="Times New Roman" w:hAnsi="Times New Roman" w:cs="Times New Roman"/>
          <w:sz w:val="22"/>
          <w:szCs w:val="22"/>
        </w:rPr>
        <w:t xml:space="preserve">Werner, Florian A., and Jürgen </w:t>
      </w:r>
      <w:proofErr w:type="spellStart"/>
      <w:r w:rsidRPr="001E250D">
        <w:rPr>
          <w:rFonts w:ascii="Times New Roman" w:hAnsi="Times New Roman" w:cs="Times New Roman"/>
          <w:sz w:val="22"/>
          <w:szCs w:val="22"/>
        </w:rPr>
        <w:t>Homeier</w:t>
      </w:r>
      <w:proofErr w:type="spellEnd"/>
      <w:r w:rsidRPr="001E250D">
        <w:rPr>
          <w:rFonts w:ascii="Times New Roman" w:hAnsi="Times New Roman" w:cs="Times New Roman"/>
          <w:sz w:val="22"/>
          <w:szCs w:val="22"/>
        </w:rPr>
        <w:t xml:space="preserve">. 2015. “Is tropical montane forest heterogeneity promoted by a resource-driven feedback cycle? Evidence from nutrient relations, herbivory and litter decomposition along a topographical gradient.” Functional Ecology 29 (3): 430–40. </w:t>
      </w:r>
      <w:hyperlink r:id="rId35">
        <w:r w:rsidRPr="001E250D">
          <w:rPr>
            <w:rStyle w:val="Hyperlink"/>
            <w:rFonts w:ascii="Times New Roman" w:hAnsi="Times New Roman" w:cs="Times New Roman"/>
            <w:sz w:val="22"/>
            <w:szCs w:val="22"/>
          </w:rPr>
          <w:t>https://doi.org/10.1111/1365-2435.12351</w:t>
        </w:r>
      </w:hyperlink>
      <w:r w:rsidRPr="001E250D">
        <w:rPr>
          <w:rFonts w:ascii="Times New Roman" w:hAnsi="Times New Roman" w:cs="Times New Roman"/>
          <w:sz w:val="22"/>
          <w:szCs w:val="22"/>
        </w:rPr>
        <w:t>.</w:t>
      </w:r>
    </w:p>
    <w:p w14:paraId="7DAD77BF" w14:textId="77777777" w:rsidR="00C11592" w:rsidRPr="001E250D" w:rsidRDefault="00C11592" w:rsidP="00C11592">
      <w:pPr>
        <w:pStyle w:val="Bibliography"/>
        <w:rPr>
          <w:rFonts w:ascii="Times New Roman" w:hAnsi="Times New Roman" w:cs="Times New Roman"/>
          <w:sz w:val="22"/>
          <w:szCs w:val="22"/>
        </w:rPr>
      </w:pPr>
      <w:bookmarkStart w:id="18" w:name="ref-Woodward1993"/>
      <w:bookmarkEnd w:id="17"/>
      <w:r w:rsidRPr="001E250D">
        <w:rPr>
          <w:rFonts w:ascii="Times New Roman" w:hAnsi="Times New Roman" w:cs="Times New Roman"/>
          <w:sz w:val="22"/>
          <w:szCs w:val="22"/>
        </w:rPr>
        <w:lastRenderedPageBreak/>
        <w:t>Woodward, F. I. 1993. “The Lowland-to-Upland Transition - Modelling Plant Responses to Environmental Change.” Ecological Applications 3 (3): 404–8.</w:t>
      </w:r>
      <w:bookmarkEnd w:id="18"/>
    </w:p>
    <w:p w14:paraId="3B92D653" w14:textId="68FC541B" w:rsidR="00C11592" w:rsidRDefault="00C11592">
      <w:pPr>
        <w:rPr>
          <w:rFonts w:ascii="Times New Roman" w:hAnsi="Times New Roman" w:cs="Times New Roman"/>
          <w:sz w:val="22"/>
          <w:szCs w:val="22"/>
        </w:rPr>
      </w:pPr>
      <w:r>
        <w:rPr>
          <w:rFonts w:ascii="Times New Roman" w:hAnsi="Times New Roman" w:cs="Times New Roman"/>
          <w:sz w:val="22"/>
          <w:szCs w:val="22"/>
        </w:rPr>
        <w:br w:type="page"/>
      </w:r>
    </w:p>
    <w:p w14:paraId="3728D3D2" w14:textId="77777777" w:rsidR="00C11592" w:rsidRDefault="00C11592" w:rsidP="00C11592">
      <w:pPr>
        <w:rPr>
          <w:rFonts w:ascii="Times New Roman" w:hAnsi="Times New Roman" w:cs="Times New Roman"/>
          <w:b/>
          <w:bCs/>
        </w:rPr>
        <w:sectPr w:rsidR="00C11592">
          <w:pgSz w:w="12240" w:h="15840"/>
          <w:pgMar w:top="1440" w:right="1440" w:bottom="1440" w:left="1440" w:header="720" w:footer="720" w:gutter="0"/>
          <w:cols w:space="720"/>
        </w:sectPr>
      </w:pPr>
    </w:p>
    <w:p w14:paraId="13EFBF54" w14:textId="2F4CFA3D" w:rsidR="00C11592" w:rsidRPr="00353BC8" w:rsidRDefault="00C11592" w:rsidP="00C11592">
      <w:pPr>
        <w:rPr>
          <w:rFonts w:ascii="Times New Roman" w:hAnsi="Times New Roman" w:cs="Times New Roman"/>
          <w:b/>
          <w:bCs/>
        </w:rPr>
      </w:pPr>
      <w:r w:rsidRPr="00353BC8">
        <w:rPr>
          <w:rFonts w:ascii="Times New Roman" w:hAnsi="Times New Roman" w:cs="Times New Roman"/>
          <w:b/>
          <w:bCs/>
        </w:rPr>
        <w:lastRenderedPageBreak/>
        <w:t>Appendix S4</w:t>
      </w:r>
    </w:p>
    <w:p w14:paraId="602453A7" w14:textId="64AD45F0" w:rsidR="00C11592" w:rsidRPr="00C11592" w:rsidRDefault="00C11592" w:rsidP="00C11592">
      <w:pPr>
        <w:rPr>
          <w:rFonts w:ascii="Times New Roman" w:hAnsi="Times New Roman" w:cs="Times New Roman"/>
          <w:sz w:val="22"/>
          <w:szCs w:val="22"/>
        </w:rPr>
      </w:pPr>
      <w:r w:rsidRPr="00353BC8">
        <w:rPr>
          <w:rFonts w:ascii="Times New Roman" w:hAnsi="Times New Roman" w:cs="Times New Roman"/>
          <w:sz w:val="22"/>
          <w:szCs w:val="22"/>
        </w:rPr>
        <w:t>Site and plot level characteristics. Note that aboveground biomass (AGB) is reported.</w:t>
      </w:r>
    </w:p>
    <w:tbl>
      <w:tblPr>
        <w:tblW w:w="12100" w:type="dxa"/>
        <w:tblLook w:val="04A0" w:firstRow="1" w:lastRow="0" w:firstColumn="1" w:lastColumn="0" w:noHBand="0" w:noVBand="1"/>
      </w:tblPr>
      <w:tblGrid>
        <w:gridCol w:w="506"/>
        <w:gridCol w:w="819"/>
        <w:gridCol w:w="947"/>
        <w:gridCol w:w="980"/>
        <w:gridCol w:w="860"/>
        <w:gridCol w:w="920"/>
        <w:gridCol w:w="1080"/>
        <w:gridCol w:w="1000"/>
        <w:gridCol w:w="1020"/>
        <w:gridCol w:w="920"/>
        <w:gridCol w:w="1180"/>
        <w:gridCol w:w="1220"/>
        <w:gridCol w:w="939"/>
      </w:tblGrid>
      <w:tr w:rsidR="00C11592" w:rsidRPr="00353BC8" w14:paraId="1D54A0DA" w14:textId="77777777" w:rsidTr="00C11592">
        <w:trPr>
          <w:trHeight w:val="288"/>
        </w:trPr>
        <w:tc>
          <w:tcPr>
            <w:tcW w:w="440" w:type="dxa"/>
            <w:tcBorders>
              <w:top w:val="single" w:sz="4" w:space="0" w:color="auto"/>
              <w:left w:val="nil"/>
              <w:bottom w:val="single" w:sz="4" w:space="0" w:color="auto"/>
              <w:right w:val="nil"/>
            </w:tcBorders>
            <w:shd w:val="clear" w:color="000000" w:fill="F2F2F2"/>
            <w:vAlign w:val="bottom"/>
            <w:hideMark/>
          </w:tcPr>
          <w:p w14:paraId="6CAA289F" w14:textId="77777777" w:rsidR="00C11592" w:rsidRPr="00353BC8" w:rsidRDefault="00C11592" w:rsidP="00AF0C60">
            <w:pPr>
              <w:rPr>
                <w:rFonts w:ascii="Calibri" w:eastAsia="Times New Roman" w:hAnsi="Calibri" w:cs="Calibri"/>
                <w:color w:val="000000"/>
                <w:sz w:val="18"/>
                <w:szCs w:val="18"/>
              </w:rPr>
            </w:pPr>
            <w:r w:rsidRPr="00353BC8">
              <w:rPr>
                <w:rFonts w:ascii="Calibri" w:eastAsia="Times New Roman" w:hAnsi="Calibri" w:cs="Calibri"/>
                <w:color w:val="000000"/>
                <w:sz w:val="18"/>
                <w:szCs w:val="18"/>
              </w:rPr>
              <w:t>Plot</w:t>
            </w:r>
          </w:p>
        </w:tc>
        <w:tc>
          <w:tcPr>
            <w:tcW w:w="740" w:type="dxa"/>
            <w:tcBorders>
              <w:top w:val="single" w:sz="4" w:space="0" w:color="auto"/>
              <w:left w:val="nil"/>
              <w:bottom w:val="single" w:sz="4" w:space="0" w:color="auto"/>
              <w:right w:val="nil"/>
            </w:tcBorders>
            <w:shd w:val="clear" w:color="000000" w:fill="F2F2F2"/>
            <w:vAlign w:val="bottom"/>
            <w:hideMark/>
          </w:tcPr>
          <w:p w14:paraId="56E55EB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Latitude (dd)</w:t>
            </w:r>
          </w:p>
        </w:tc>
        <w:tc>
          <w:tcPr>
            <w:tcW w:w="920" w:type="dxa"/>
            <w:tcBorders>
              <w:top w:val="single" w:sz="4" w:space="0" w:color="auto"/>
              <w:left w:val="nil"/>
              <w:bottom w:val="single" w:sz="4" w:space="0" w:color="auto"/>
              <w:right w:val="nil"/>
            </w:tcBorders>
            <w:shd w:val="clear" w:color="000000" w:fill="F2F2F2"/>
            <w:vAlign w:val="bottom"/>
            <w:hideMark/>
          </w:tcPr>
          <w:p w14:paraId="38703F9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Longitude (dd)</w:t>
            </w:r>
          </w:p>
        </w:tc>
        <w:tc>
          <w:tcPr>
            <w:tcW w:w="980" w:type="dxa"/>
            <w:tcBorders>
              <w:top w:val="single" w:sz="4" w:space="0" w:color="auto"/>
              <w:left w:val="nil"/>
              <w:bottom w:val="single" w:sz="4" w:space="0" w:color="auto"/>
              <w:right w:val="nil"/>
            </w:tcBorders>
            <w:shd w:val="clear" w:color="000000" w:fill="F2F2F2"/>
            <w:vAlign w:val="bottom"/>
            <w:hideMark/>
          </w:tcPr>
          <w:p w14:paraId="45456AC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Site AGB, Mg/ha</w:t>
            </w:r>
          </w:p>
        </w:tc>
        <w:tc>
          <w:tcPr>
            <w:tcW w:w="860" w:type="dxa"/>
            <w:tcBorders>
              <w:top w:val="single" w:sz="4" w:space="0" w:color="auto"/>
              <w:left w:val="nil"/>
              <w:bottom w:val="single" w:sz="4" w:space="0" w:color="auto"/>
              <w:right w:val="nil"/>
            </w:tcBorders>
            <w:shd w:val="clear" w:color="000000" w:fill="F2F2F2"/>
            <w:vAlign w:val="bottom"/>
            <w:hideMark/>
          </w:tcPr>
          <w:p w14:paraId="131D96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Site area, ha</w:t>
            </w:r>
          </w:p>
        </w:tc>
        <w:tc>
          <w:tcPr>
            <w:tcW w:w="920" w:type="dxa"/>
            <w:tcBorders>
              <w:top w:val="single" w:sz="4" w:space="0" w:color="auto"/>
              <w:left w:val="nil"/>
              <w:bottom w:val="single" w:sz="4" w:space="0" w:color="auto"/>
              <w:right w:val="nil"/>
            </w:tcBorders>
            <w:shd w:val="clear" w:color="000000" w:fill="F2F2F2"/>
            <w:vAlign w:val="bottom"/>
            <w:hideMark/>
          </w:tcPr>
          <w:p w14:paraId="7133E5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Plot AGB, Mg/ha</w:t>
            </w:r>
          </w:p>
        </w:tc>
        <w:tc>
          <w:tcPr>
            <w:tcW w:w="1080" w:type="dxa"/>
            <w:tcBorders>
              <w:top w:val="single" w:sz="4" w:space="0" w:color="auto"/>
              <w:left w:val="nil"/>
              <w:bottom w:val="single" w:sz="4" w:space="0" w:color="auto"/>
              <w:right w:val="nil"/>
            </w:tcBorders>
            <w:shd w:val="clear" w:color="000000" w:fill="F2F2F2"/>
            <w:vAlign w:val="bottom"/>
            <w:hideMark/>
          </w:tcPr>
          <w:p w14:paraId="6EE5283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Forest Type</w:t>
            </w:r>
          </w:p>
        </w:tc>
        <w:tc>
          <w:tcPr>
            <w:tcW w:w="1000" w:type="dxa"/>
            <w:tcBorders>
              <w:top w:val="single" w:sz="4" w:space="0" w:color="auto"/>
              <w:left w:val="nil"/>
              <w:bottom w:val="single" w:sz="4" w:space="0" w:color="auto"/>
              <w:right w:val="nil"/>
            </w:tcBorders>
            <w:shd w:val="clear" w:color="000000" w:fill="F2F2F2"/>
            <w:vAlign w:val="bottom"/>
            <w:hideMark/>
          </w:tcPr>
          <w:p w14:paraId="684479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Ecosystem</w:t>
            </w:r>
          </w:p>
        </w:tc>
        <w:tc>
          <w:tcPr>
            <w:tcW w:w="1020" w:type="dxa"/>
            <w:tcBorders>
              <w:top w:val="single" w:sz="4" w:space="0" w:color="auto"/>
              <w:left w:val="nil"/>
              <w:bottom w:val="single" w:sz="4" w:space="0" w:color="auto"/>
              <w:right w:val="nil"/>
            </w:tcBorders>
            <w:shd w:val="clear" w:color="000000" w:fill="F2F2F2"/>
            <w:vAlign w:val="bottom"/>
            <w:hideMark/>
          </w:tcPr>
          <w:p w14:paraId="25E8CFC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Protected Area</w:t>
            </w:r>
          </w:p>
        </w:tc>
        <w:tc>
          <w:tcPr>
            <w:tcW w:w="920" w:type="dxa"/>
            <w:tcBorders>
              <w:top w:val="single" w:sz="4" w:space="0" w:color="auto"/>
              <w:left w:val="nil"/>
              <w:bottom w:val="single" w:sz="4" w:space="0" w:color="auto"/>
              <w:right w:val="nil"/>
            </w:tcBorders>
            <w:shd w:val="clear" w:color="000000" w:fill="F2F2F2"/>
            <w:vAlign w:val="bottom"/>
            <w:hideMark/>
          </w:tcPr>
          <w:p w14:paraId="6F77830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Distance Village, km</w:t>
            </w:r>
          </w:p>
        </w:tc>
        <w:tc>
          <w:tcPr>
            <w:tcW w:w="1180" w:type="dxa"/>
            <w:tcBorders>
              <w:top w:val="single" w:sz="4" w:space="0" w:color="auto"/>
              <w:left w:val="nil"/>
              <w:bottom w:val="single" w:sz="4" w:space="0" w:color="auto"/>
              <w:right w:val="nil"/>
            </w:tcBorders>
            <w:shd w:val="clear" w:color="000000" w:fill="F2F2F2"/>
            <w:vAlign w:val="bottom"/>
            <w:hideMark/>
          </w:tcPr>
          <w:p w14:paraId="56EB2BF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Distance City, km</w:t>
            </w:r>
          </w:p>
        </w:tc>
        <w:tc>
          <w:tcPr>
            <w:tcW w:w="1220" w:type="dxa"/>
            <w:tcBorders>
              <w:top w:val="single" w:sz="4" w:space="0" w:color="auto"/>
              <w:left w:val="nil"/>
              <w:bottom w:val="single" w:sz="4" w:space="0" w:color="auto"/>
              <w:right w:val="nil"/>
            </w:tcBorders>
            <w:shd w:val="clear" w:color="000000" w:fill="F2F2F2"/>
            <w:vAlign w:val="bottom"/>
            <w:hideMark/>
          </w:tcPr>
          <w:p w14:paraId="17027D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Distance Road, km</w:t>
            </w:r>
          </w:p>
        </w:tc>
        <w:tc>
          <w:tcPr>
            <w:tcW w:w="820" w:type="dxa"/>
            <w:tcBorders>
              <w:top w:val="single" w:sz="4" w:space="0" w:color="auto"/>
              <w:left w:val="nil"/>
              <w:bottom w:val="single" w:sz="4" w:space="0" w:color="auto"/>
              <w:right w:val="nil"/>
            </w:tcBorders>
            <w:shd w:val="clear" w:color="000000" w:fill="F2F2F2"/>
            <w:vAlign w:val="bottom"/>
            <w:hideMark/>
          </w:tcPr>
          <w:p w14:paraId="5582FDE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Elevation, m</w:t>
            </w:r>
          </w:p>
        </w:tc>
      </w:tr>
      <w:tr w:rsidR="00C11592" w:rsidRPr="00353BC8" w14:paraId="0E4C6E6E" w14:textId="77777777" w:rsidTr="00C11592">
        <w:trPr>
          <w:trHeight w:hRule="exact" w:val="259"/>
        </w:trPr>
        <w:tc>
          <w:tcPr>
            <w:tcW w:w="440" w:type="dxa"/>
            <w:tcBorders>
              <w:top w:val="nil"/>
              <w:left w:val="nil"/>
              <w:bottom w:val="nil"/>
              <w:right w:val="nil"/>
            </w:tcBorders>
            <w:shd w:val="clear" w:color="auto" w:fill="auto"/>
            <w:noWrap/>
            <w:vAlign w:val="bottom"/>
            <w:hideMark/>
          </w:tcPr>
          <w:p w14:paraId="52AB9BA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740" w:type="dxa"/>
            <w:tcBorders>
              <w:top w:val="nil"/>
              <w:left w:val="nil"/>
              <w:bottom w:val="nil"/>
              <w:right w:val="nil"/>
            </w:tcBorders>
            <w:shd w:val="clear" w:color="auto" w:fill="auto"/>
            <w:noWrap/>
            <w:vAlign w:val="bottom"/>
            <w:hideMark/>
          </w:tcPr>
          <w:p w14:paraId="1C7FCC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0.58</w:t>
            </w:r>
          </w:p>
        </w:tc>
        <w:tc>
          <w:tcPr>
            <w:tcW w:w="920" w:type="dxa"/>
            <w:tcBorders>
              <w:top w:val="nil"/>
              <w:left w:val="nil"/>
              <w:bottom w:val="nil"/>
              <w:right w:val="nil"/>
            </w:tcBorders>
            <w:shd w:val="clear" w:color="auto" w:fill="auto"/>
            <w:noWrap/>
            <w:vAlign w:val="bottom"/>
            <w:hideMark/>
          </w:tcPr>
          <w:p w14:paraId="6DC6119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9.34</w:t>
            </w:r>
          </w:p>
        </w:tc>
        <w:tc>
          <w:tcPr>
            <w:tcW w:w="980" w:type="dxa"/>
            <w:tcBorders>
              <w:top w:val="nil"/>
              <w:left w:val="nil"/>
              <w:bottom w:val="nil"/>
              <w:right w:val="nil"/>
            </w:tcBorders>
            <w:shd w:val="clear" w:color="auto" w:fill="auto"/>
            <w:noWrap/>
            <w:vAlign w:val="bottom"/>
            <w:hideMark/>
          </w:tcPr>
          <w:p w14:paraId="629E536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190.4</w:t>
            </w:r>
          </w:p>
        </w:tc>
        <w:tc>
          <w:tcPr>
            <w:tcW w:w="860" w:type="dxa"/>
            <w:tcBorders>
              <w:top w:val="nil"/>
              <w:left w:val="nil"/>
              <w:bottom w:val="nil"/>
              <w:right w:val="nil"/>
            </w:tcBorders>
            <w:shd w:val="clear" w:color="auto" w:fill="auto"/>
            <w:noWrap/>
            <w:vAlign w:val="bottom"/>
            <w:hideMark/>
          </w:tcPr>
          <w:p w14:paraId="6EF380F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EA88EE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161.0</w:t>
            </w:r>
          </w:p>
        </w:tc>
        <w:tc>
          <w:tcPr>
            <w:tcW w:w="1080" w:type="dxa"/>
            <w:tcBorders>
              <w:top w:val="nil"/>
              <w:left w:val="nil"/>
              <w:bottom w:val="nil"/>
              <w:right w:val="nil"/>
            </w:tcBorders>
            <w:shd w:val="clear" w:color="auto" w:fill="auto"/>
            <w:noWrap/>
            <w:vAlign w:val="bottom"/>
            <w:hideMark/>
          </w:tcPr>
          <w:p w14:paraId="737F0C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6C1D1E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342F9DA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21C00DC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w:t>
            </w:r>
          </w:p>
        </w:tc>
        <w:tc>
          <w:tcPr>
            <w:tcW w:w="1180" w:type="dxa"/>
            <w:tcBorders>
              <w:top w:val="nil"/>
              <w:left w:val="nil"/>
              <w:bottom w:val="nil"/>
              <w:right w:val="nil"/>
            </w:tcBorders>
            <w:shd w:val="clear" w:color="auto" w:fill="auto"/>
            <w:noWrap/>
            <w:vAlign w:val="bottom"/>
            <w:hideMark/>
          </w:tcPr>
          <w:p w14:paraId="5FDD334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23.8</w:t>
            </w:r>
          </w:p>
        </w:tc>
        <w:tc>
          <w:tcPr>
            <w:tcW w:w="1220" w:type="dxa"/>
            <w:tcBorders>
              <w:top w:val="nil"/>
              <w:left w:val="nil"/>
              <w:bottom w:val="nil"/>
              <w:right w:val="nil"/>
            </w:tcBorders>
            <w:shd w:val="clear" w:color="auto" w:fill="auto"/>
            <w:noWrap/>
            <w:vAlign w:val="bottom"/>
            <w:hideMark/>
          </w:tcPr>
          <w:p w14:paraId="440611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w:t>
            </w:r>
          </w:p>
        </w:tc>
        <w:tc>
          <w:tcPr>
            <w:tcW w:w="820" w:type="dxa"/>
            <w:tcBorders>
              <w:top w:val="nil"/>
              <w:left w:val="nil"/>
              <w:bottom w:val="nil"/>
              <w:right w:val="nil"/>
            </w:tcBorders>
            <w:shd w:val="clear" w:color="auto" w:fill="auto"/>
            <w:noWrap/>
            <w:vAlign w:val="bottom"/>
            <w:hideMark/>
          </w:tcPr>
          <w:p w14:paraId="37C7FD4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w:t>
            </w:r>
          </w:p>
        </w:tc>
      </w:tr>
      <w:tr w:rsidR="00C11592" w:rsidRPr="00353BC8" w14:paraId="2E125BF5" w14:textId="77777777" w:rsidTr="00C11592">
        <w:trPr>
          <w:trHeight w:hRule="exact" w:val="259"/>
        </w:trPr>
        <w:tc>
          <w:tcPr>
            <w:tcW w:w="440" w:type="dxa"/>
            <w:tcBorders>
              <w:top w:val="nil"/>
              <w:left w:val="nil"/>
              <w:bottom w:val="nil"/>
              <w:right w:val="nil"/>
            </w:tcBorders>
            <w:shd w:val="clear" w:color="auto" w:fill="auto"/>
            <w:noWrap/>
            <w:vAlign w:val="bottom"/>
            <w:hideMark/>
          </w:tcPr>
          <w:p w14:paraId="25351913"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w:t>
            </w:r>
          </w:p>
        </w:tc>
        <w:tc>
          <w:tcPr>
            <w:tcW w:w="740" w:type="dxa"/>
            <w:tcBorders>
              <w:top w:val="nil"/>
              <w:left w:val="nil"/>
              <w:bottom w:val="nil"/>
              <w:right w:val="nil"/>
            </w:tcBorders>
            <w:shd w:val="clear" w:color="auto" w:fill="auto"/>
            <w:noWrap/>
            <w:vAlign w:val="bottom"/>
            <w:hideMark/>
          </w:tcPr>
          <w:p w14:paraId="010FC0B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0.57</w:t>
            </w:r>
          </w:p>
        </w:tc>
        <w:tc>
          <w:tcPr>
            <w:tcW w:w="920" w:type="dxa"/>
            <w:tcBorders>
              <w:top w:val="nil"/>
              <w:left w:val="nil"/>
              <w:bottom w:val="nil"/>
              <w:right w:val="nil"/>
            </w:tcBorders>
            <w:shd w:val="clear" w:color="auto" w:fill="auto"/>
            <w:noWrap/>
            <w:vAlign w:val="bottom"/>
            <w:hideMark/>
          </w:tcPr>
          <w:p w14:paraId="546061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9.32</w:t>
            </w:r>
          </w:p>
        </w:tc>
        <w:tc>
          <w:tcPr>
            <w:tcW w:w="980" w:type="dxa"/>
            <w:tcBorders>
              <w:top w:val="nil"/>
              <w:left w:val="nil"/>
              <w:bottom w:val="nil"/>
              <w:right w:val="nil"/>
            </w:tcBorders>
            <w:shd w:val="clear" w:color="auto" w:fill="auto"/>
            <w:noWrap/>
            <w:vAlign w:val="bottom"/>
            <w:hideMark/>
          </w:tcPr>
          <w:p w14:paraId="1096C5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568.3</w:t>
            </w:r>
          </w:p>
        </w:tc>
        <w:tc>
          <w:tcPr>
            <w:tcW w:w="860" w:type="dxa"/>
            <w:tcBorders>
              <w:top w:val="nil"/>
              <w:left w:val="nil"/>
              <w:bottom w:val="nil"/>
              <w:right w:val="nil"/>
            </w:tcBorders>
            <w:shd w:val="clear" w:color="auto" w:fill="auto"/>
            <w:noWrap/>
            <w:vAlign w:val="bottom"/>
            <w:hideMark/>
          </w:tcPr>
          <w:p w14:paraId="031D2AB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0FC8A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603.4</w:t>
            </w:r>
          </w:p>
        </w:tc>
        <w:tc>
          <w:tcPr>
            <w:tcW w:w="1080" w:type="dxa"/>
            <w:tcBorders>
              <w:top w:val="nil"/>
              <w:left w:val="nil"/>
              <w:bottom w:val="nil"/>
              <w:right w:val="nil"/>
            </w:tcBorders>
            <w:shd w:val="clear" w:color="auto" w:fill="auto"/>
            <w:noWrap/>
            <w:vAlign w:val="bottom"/>
            <w:hideMark/>
          </w:tcPr>
          <w:p w14:paraId="43541FF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D5B61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05B0E2F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6E004B0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w:t>
            </w:r>
          </w:p>
        </w:tc>
        <w:tc>
          <w:tcPr>
            <w:tcW w:w="1180" w:type="dxa"/>
            <w:tcBorders>
              <w:top w:val="nil"/>
              <w:left w:val="nil"/>
              <w:bottom w:val="nil"/>
              <w:right w:val="nil"/>
            </w:tcBorders>
            <w:shd w:val="clear" w:color="auto" w:fill="auto"/>
            <w:noWrap/>
            <w:vAlign w:val="bottom"/>
            <w:hideMark/>
          </w:tcPr>
          <w:p w14:paraId="1C4B9DA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23.2</w:t>
            </w:r>
          </w:p>
        </w:tc>
        <w:tc>
          <w:tcPr>
            <w:tcW w:w="1220" w:type="dxa"/>
            <w:tcBorders>
              <w:top w:val="nil"/>
              <w:left w:val="nil"/>
              <w:bottom w:val="nil"/>
              <w:right w:val="nil"/>
            </w:tcBorders>
            <w:shd w:val="clear" w:color="auto" w:fill="auto"/>
            <w:noWrap/>
            <w:vAlign w:val="bottom"/>
            <w:hideMark/>
          </w:tcPr>
          <w:p w14:paraId="1BEB82B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w:t>
            </w:r>
          </w:p>
        </w:tc>
        <w:tc>
          <w:tcPr>
            <w:tcW w:w="820" w:type="dxa"/>
            <w:tcBorders>
              <w:top w:val="nil"/>
              <w:left w:val="nil"/>
              <w:bottom w:val="nil"/>
              <w:right w:val="nil"/>
            </w:tcBorders>
            <w:shd w:val="clear" w:color="auto" w:fill="auto"/>
            <w:noWrap/>
            <w:vAlign w:val="bottom"/>
            <w:hideMark/>
          </w:tcPr>
          <w:p w14:paraId="350223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66</w:t>
            </w:r>
          </w:p>
        </w:tc>
      </w:tr>
      <w:tr w:rsidR="00C11592" w:rsidRPr="00353BC8" w14:paraId="46A79E3A" w14:textId="77777777" w:rsidTr="00C11592">
        <w:trPr>
          <w:trHeight w:hRule="exact" w:val="259"/>
        </w:trPr>
        <w:tc>
          <w:tcPr>
            <w:tcW w:w="440" w:type="dxa"/>
            <w:tcBorders>
              <w:top w:val="nil"/>
              <w:left w:val="nil"/>
              <w:bottom w:val="nil"/>
              <w:right w:val="nil"/>
            </w:tcBorders>
            <w:shd w:val="clear" w:color="auto" w:fill="auto"/>
            <w:noWrap/>
            <w:vAlign w:val="bottom"/>
            <w:hideMark/>
          </w:tcPr>
          <w:p w14:paraId="115E84F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w:t>
            </w:r>
          </w:p>
        </w:tc>
        <w:tc>
          <w:tcPr>
            <w:tcW w:w="740" w:type="dxa"/>
            <w:tcBorders>
              <w:top w:val="nil"/>
              <w:left w:val="nil"/>
              <w:bottom w:val="nil"/>
              <w:right w:val="nil"/>
            </w:tcBorders>
            <w:shd w:val="clear" w:color="auto" w:fill="auto"/>
            <w:noWrap/>
            <w:vAlign w:val="bottom"/>
            <w:hideMark/>
          </w:tcPr>
          <w:p w14:paraId="721F019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0.56</w:t>
            </w:r>
          </w:p>
        </w:tc>
        <w:tc>
          <w:tcPr>
            <w:tcW w:w="920" w:type="dxa"/>
            <w:tcBorders>
              <w:top w:val="nil"/>
              <w:left w:val="nil"/>
              <w:bottom w:val="nil"/>
              <w:right w:val="nil"/>
            </w:tcBorders>
            <w:shd w:val="clear" w:color="auto" w:fill="auto"/>
            <w:noWrap/>
            <w:vAlign w:val="bottom"/>
            <w:hideMark/>
          </w:tcPr>
          <w:p w14:paraId="2A8C06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9.35</w:t>
            </w:r>
          </w:p>
        </w:tc>
        <w:tc>
          <w:tcPr>
            <w:tcW w:w="980" w:type="dxa"/>
            <w:tcBorders>
              <w:top w:val="nil"/>
              <w:left w:val="nil"/>
              <w:bottom w:val="nil"/>
              <w:right w:val="nil"/>
            </w:tcBorders>
            <w:shd w:val="clear" w:color="auto" w:fill="auto"/>
            <w:noWrap/>
            <w:vAlign w:val="bottom"/>
            <w:hideMark/>
          </w:tcPr>
          <w:p w14:paraId="58EAA22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282.5</w:t>
            </w:r>
          </w:p>
        </w:tc>
        <w:tc>
          <w:tcPr>
            <w:tcW w:w="860" w:type="dxa"/>
            <w:tcBorders>
              <w:top w:val="nil"/>
              <w:left w:val="nil"/>
              <w:bottom w:val="nil"/>
              <w:right w:val="nil"/>
            </w:tcBorders>
            <w:shd w:val="clear" w:color="auto" w:fill="auto"/>
            <w:noWrap/>
            <w:vAlign w:val="bottom"/>
            <w:hideMark/>
          </w:tcPr>
          <w:p w14:paraId="3C5C70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14D905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329.2</w:t>
            </w:r>
          </w:p>
        </w:tc>
        <w:tc>
          <w:tcPr>
            <w:tcW w:w="1080" w:type="dxa"/>
            <w:tcBorders>
              <w:top w:val="nil"/>
              <w:left w:val="nil"/>
              <w:bottom w:val="nil"/>
              <w:right w:val="nil"/>
            </w:tcBorders>
            <w:shd w:val="clear" w:color="auto" w:fill="auto"/>
            <w:noWrap/>
            <w:vAlign w:val="bottom"/>
            <w:hideMark/>
          </w:tcPr>
          <w:p w14:paraId="57A74D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84D21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5209CFA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5D7062C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w:t>
            </w:r>
          </w:p>
        </w:tc>
        <w:tc>
          <w:tcPr>
            <w:tcW w:w="1180" w:type="dxa"/>
            <w:tcBorders>
              <w:top w:val="nil"/>
              <w:left w:val="nil"/>
              <w:bottom w:val="nil"/>
              <w:right w:val="nil"/>
            </w:tcBorders>
            <w:shd w:val="clear" w:color="auto" w:fill="auto"/>
            <w:noWrap/>
            <w:vAlign w:val="bottom"/>
            <w:hideMark/>
          </w:tcPr>
          <w:p w14:paraId="3B8A6B1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21.2</w:t>
            </w:r>
          </w:p>
        </w:tc>
        <w:tc>
          <w:tcPr>
            <w:tcW w:w="1220" w:type="dxa"/>
            <w:tcBorders>
              <w:top w:val="nil"/>
              <w:left w:val="nil"/>
              <w:bottom w:val="nil"/>
              <w:right w:val="nil"/>
            </w:tcBorders>
            <w:shd w:val="clear" w:color="auto" w:fill="auto"/>
            <w:noWrap/>
            <w:vAlign w:val="bottom"/>
            <w:hideMark/>
          </w:tcPr>
          <w:p w14:paraId="483A78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0.8</w:t>
            </w:r>
          </w:p>
        </w:tc>
        <w:tc>
          <w:tcPr>
            <w:tcW w:w="820" w:type="dxa"/>
            <w:tcBorders>
              <w:top w:val="nil"/>
              <w:left w:val="nil"/>
              <w:bottom w:val="nil"/>
              <w:right w:val="nil"/>
            </w:tcBorders>
            <w:shd w:val="clear" w:color="auto" w:fill="auto"/>
            <w:noWrap/>
            <w:vAlign w:val="bottom"/>
            <w:hideMark/>
          </w:tcPr>
          <w:p w14:paraId="0624A3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w:t>
            </w:r>
          </w:p>
        </w:tc>
      </w:tr>
      <w:tr w:rsidR="00C11592" w:rsidRPr="00353BC8" w14:paraId="7ACE24E3" w14:textId="77777777" w:rsidTr="00C11592">
        <w:trPr>
          <w:trHeight w:hRule="exact" w:val="259"/>
        </w:trPr>
        <w:tc>
          <w:tcPr>
            <w:tcW w:w="440" w:type="dxa"/>
            <w:tcBorders>
              <w:top w:val="nil"/>
              <w:left w:val="nil"/>
              <w:bottom w:val="nil"/>
              <w:right w:val="nil"/>
            </w:tcBorders>
            <w:shd w:val="clear" w:color="auto" w:fill="auto"/>
            <w:noWrap/>
            <w:vAlign w:val="bottom"/>
            <w:hideMark/>
          </w:tcPr>
          <w:p w14:paraId="276DFF5F"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w:t>
            </w:r>
          </w:p>
        </w:tc>
        <w:tc>
          <w:tcPr>
            <w:tcW w:w="740" w:type="dxa"/>
            <w:tcBorders>
              <w:top w:val="nil"/>
              <w:left w:val="nil"/>
              <w:bottom w:val="nil"/>
              <w:right w:val="nil"/>
            </w:tcBorders>
            <w:shd w:val="clear" w:color="auto" w:fill="auto"/>
            <w:noWrap/>
            <w:vAlign w:val="bottom"/>
            <w:hideMark/>
          </w:tcPr>
          <w:p w14:paraId="41EAB35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w:t>
            </w:r>
          </w:p>
        </w:tc>
        <w:tc>
          <w:tcPr>
            <w:tcW w:w="920" w:type="dxa"/>
            <w:tcBorders>
              <w:top w:val="nil"/>
              <w:left w:val="nil"/>
              <w:bottom w:val="nil"/>
              <w:right w:val="nil"/>
            </w:tcBorders>
            <w:shd w:val="clear" w:color="auto" w:fill="auto"/>
            <w:noWrap/>
            <w:vAlign w:val="bottom"/>
            <w:hideMark/>
          </w:tcPr>
          <w:p w14:paraId="63EF8DB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11.26</w:t>
            </w:r>
          </w:p>
        </w:tc>
        <w:tc>
          <w:tcPr>
            <w:tcW w:w="980" w:type="dxa"/>
            <w:tcBorders>
              <w:top w:val="nil"/>
              <w:left w:val="nil"/>
              <w:bottom w:val="nil"/>
              <w:right w:val="nil"/>
            </w:tcBorders>
            <w:shd w:val="clear" w:color="auto" w:fill="auto"/>
            <w:noWrap/>
            <w:vAlign w:val="bottom"/>
            <w:hideMark/>
          </w:tcPr>
          <w:p w14:paraId="781C6F4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356.9</w:t>
            </w:r>
          </w:p>
        </w:tc>
        <w:tc>
          <w:tcPr>
            <w:tcW w:w="860" w:type="dxa"/>
            <w:tcBorders>
              <w:top w:val="nil"/>
              <w:left w:val="nil"/>
              <w:bottom w:val="nil"/>
              <w:right w:val="nil"/>
            </w:tcBorders>
            <w:shd w:val="clear" w:color="auto" w:fill="auto"/>
            <w:noWrap/>
            <w:vAlign w:val="bottom"/>
            <w:hideMark/>
          </w:tcPr>
          <w:p w14:paraId="75E61A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78589A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354.4</w:t>
            </w:r>
          </w:p>
        </w:tc>
        <w:tc>
          <w:tcPr>
            <w:tcW w:w="1080" w:type="dxa"/>
            <w:tcBorders>
              <w:top w:val="nil"/>
              <w:left w:val="nil"/>
              <w:bottom w:val="nil"/>
              <w:right w:val="nil"/>
            </w:tcBorders>
            <w:shd w:val="clear" w:color="auto" w:fill="auto"/>
            <w:noWrap/>
            <w:vAlign w:val="bottom"/>
            <w:hideMark/>
          </w:tcPr>
          <w:p w14:paraId="78FEBCE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5FA115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41C487F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BA1862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17.8</w:t>
            </w:r>
          </w:p>
        </w:tc>
        <w:tc>
          <w:tcPr>
            <w:tcW w:w="1180" w:type="dxa"/>
            <w:tcBorders>
              <w:top w:val="nil"/>
              <w:left w:val="nil"/>
              <w:bottom w:val="nil"/>
              <w:right w:val="nil"/>
            </w:tcBorders>
            <w:shd w:val="clear" w:color="auto" w:fill="auto"/>
            <w:noWrap/>
            <w:vAlign w:val="bottom"/>
            <w:hideMark/>
          </w:tcPr>
          <w:p w14:paraId="6EA40AB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43.5</w:t>
            </w:r>
          </w:p>
        </w:tc>
        <w:tc>
          <w:tcPr>
            <w:tcW w:w="1220" w:type="dxa"/>
            <w:tcBorders>
              <w:top w:val="nil"/>
              <w:left w:val="nil"/>
              <w:bottom w:val="nil"/>
              <w:right w:val="nil"/>
            </w:tcBorders>
            <w:shd w:val="clear" w:color="auto" w:fill="auto"/>
            <w:noWrap/>
            <w:vAlign w:val="bottom"/>
            <w:hideMark/>
          </w:tcPr>
          <w:p w14:paraId="263CD1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14.9</w:t>
            </w:r>
          </w:p>
        </w:tc>
        <w:tc>
          <w:tcPr>
            <w:tcW w:w="820" w:type="dxa"/>
            <w:tcBorders>
              <w:top w:val="nil"/>
              <w:left w:val="nil"/>
              <w:bottom w:val="nil"/>
              <w:right w:val="nil"/>
            </w:tcBorders>
            <w:shd w:val="clear" w:color="auto" w:fill="auto"/>
            <w:noWrap/>
            <w:vAlign w:val="bottom"/>
            <w:hideMark/>
          </w:tcPr>
          <w:p w14:paraId="0640B0E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511</w:t>
            </w:r>
          </w:p>
        </w:tc>
      </w:tr>
      <w:tr w:rsidR="00C11592" w:rsidRPr="00353BC8" w14:paraId="29BC884E" w14:textId="77777777" w:rsidTr="00C11592">
        <w:trPr>
          <w:trHeight w:hRule="exact" w:val="259"/>
        </w:trPr>
        <w:tc>
          <w:tcPr>
            <w:tcW w:w="440" w:type="dxa"/>
            <w:tcBorders>
              <w:top w:val="nil"/>
              <w:left w:val="nil"/>
              <w:bottom w:val="nil"/>
              <w:right w:val="nil"/>
            </w:tcBorders>
            <w:shd w:val="clear" w:color="auto" w:fill="auto"/>
            <w:noWrap/>
            <w:vAlign w:val="bottom"/>
            <w:hideMark/>
          </w:tcPr>
          <w:p w14:paraId="516A1C6A"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w:t>
            </w:r>
          </w:p>
        </w:tc>
        <w:tc>
          <w:tcPr>
            <w:tcW w:w="740" w:type="dxa"/>
            <w:tcBorders>
              <w:top w:val="nil"/>
              <w:left w:val="nil"/>
              <w:bottom w:val="nil"/>
              <w:right w:val="nil"/>
            </w:tcBorders>
            <w:shd w:val="clear" w:color="auto" w:fill="auto"/>
            <w:noWrap/>
            <w:vAlign w:val="bottom"/>
            <w:hideMark/>
          </w:tcPr>
          <w:p w14:paraId="6ED0E36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-3.37</w:t>
            </w:r>
          </w:p>
        </w:tc>
        <w:tc>
          <w:tcPr>
            <w:tcW w:w="920" w:type="dxa"/>
            <w:tcBorders>
              <w:top w:val="nil"/>
              <w:left w:val="nil"/>
              <w:bottom w:val="nil"/>
              <w:right w:val="nil"/>
            </w:tcBorders>
            <w:shd w:val="clear" w:color="auto" w:fill="auto"/>
            <w:noWrap/>
            <w:vAlign w:val="bottom"/>
            <w:hideMark/>
          </w:tcPr>
          <w:p w14:paraId="5EB0B88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11.72</w:t>
            </w:r>
          </w:p>
        </w:tc>
        <w:tc>
          <w:tcPr>
            <w:tcW w:w="980" w:type="dxa"/>
            <w:tcBorders>
              <w:top w:val="nil"/>
              <w:left w:val="nil"/>
              <w:bottom w:val="nil"/>
              <w:right w:val="nil"/>
            </w:tcBorders>
            <w:shd w:val="clear" w:color="auto" w:fill="auto"/>
            <w:noWrap/>
            <w:vAlign w:val="bottom"/>
            <w:hideMark/>
          </w:tcPr>
          <w:p w14:paraId="3CA462F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73.8</w:t>
            </w:r>
          </w:p>
        </w:tc>
        <w:tc>
          <w:tcPr>
            <w:tcW w:w="860" w:type="dxa"/>
            <w:tcBorders>
              <w:top w:val="nil"/>
              <w:left w:val="nil"/>
              <w:bottom w:val="nil"/>
              <w:right w:val="nil"/>
            </w:tcBorders>
            <w:shd w:val="clear" w:color="auto" w:fill="auto"/>
            <w:noWrap/>
            <w:vAlign w:val="bottom"/>
            <w:hideMark/>
          </w:tcPr>
          <w:p w14:paraId="09759FF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1.48</w:t>
            </w:r>
          </w:p>
        </w:tc>
        <w:tc>
          <w:tcPr>
            <w:tcW w:w="920" w:type="dxa"/>
            <w:tcBorders>
              <w:top w:val="nil"/>
              <w:left w:val="nil"/>
              <w:bottom w:val="nil"/>
              <w:right w:val="nil"/>
            </w:tcBorders>
            <w:shd w:val="clear" w:color="auto" w:fill="auto"/>
            <w:noWrap/>
            <w:vAlign w:val="bottom"/>
            <w:hideMark/>
          </w:tcPr>
          <w:p w14:paraId="0086480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68.8</w:t>
            </w:r>
          </w:p>
        </w:tc>
        <w:tc>
          <w:tcPr>
            <w:tcW w:w="1080" w:type="dxa"/>
            <w:tcBorders>
              <w:top w:val="nil"/>
              <w:left w:val="nil"/>
              <w:bottom w:val="nil"/>
              <w:right w:val="nil"/>
            </w:tcBorders>
            <w:shd w:val="clear" w:color="auto" w:fill="auto"/>
            <w:noWrap/>
            <w:vAlign w:val="bottom"/>
            <w:hideMark/>
          </w:tcPr>
          <w:p w14:paraId="3A852B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21E57EB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7C3C2A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B2D89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w:t>
            </w:r>
          </w:p>
        </w:tc>
        <w:tc>
          <w:tcPr>
            <w:tcW w:w="1180" w:type="dxa"/>
            <w:tcBorders>
              <w:top w:val="nil"/>
              <w:left w:val="nil"/>
              <w:bottom w:val="nil"/>
              <w:right w:val="nil"/>
            </w:tcBorders>
            <w:shd w:val="clear" w:color="auto" w:fill="auto"/>
            <w:noWrap/>
            <w:vAlign w:val="bottom"/>
            <w:hideMark/>
          </w:tcPr>
          <w:p w14:paraId="0D1232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11.8</w:t>
            </w:r>
          </w:p>
        </w:tc>
        <w:tc>
          <w:tcPr>
            <w:tcW w:w="1220" w:type="dxa"/>
            <w:tcBorders>
              <w:top w:val="nil"/>
              <w:left w:val="nil"/>
              <w:bottom w:val="nil"/>
              <w:right w:val="nil"/>
            </w:tcBorders>
            <w:shd w:val="clear" w:color="auto" w:fill="auto"/>
            <w:noWrap/>
            <w:vAlign w:val="bottom"/>
            <w:hideMark/>
          </w:tcPr>
          <w:p w14:paraId="0E1BCEB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5BD587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88</w:t>
            </w:r>
          </w:p>
        </w:tc>
      </w:tr>
      <w:tr w:rsidR="00C11592" w:rsidRPr="00353BC8" w14:paraId="1BB84557" w14:textId="77777777" w:rsidTr="00C11592">
        <w:trPr>
          <w:trHeight w:hRule="exact" w:val="259"/>
        </w:trPr>
        <w:tc>
          <w:tcPr>
            <w:tcW w:w="440" w:type="dxa"/>
            <w:tcBorders>
              <w:top w:val="nil"/>
              <w:left w:val="nil"/>
              <w:bottom w:val="nil"/>
              <w:right w:val="nil"/>
            </w:tcBorders>
            <w:shd w:val="clear" w:color="auto" w:fill="auto"/>
            <w:noWrap/>
            <w:vAlign w:val="bottom"/>
            <w:hideMark/>
          </w:tcPr>
          <w:p w14:paraId="40C5D86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w:t>
            </w:r>
          </w:p>
        </w:tc>
        <w:tc>
          <w:tcPr>
            <w:tcW w:w="740" w:type="dxa"/>
            <w:tcBorders>
              <w:top w:val="nil"/>
              <w:left w:val="nil"/>
              <w:bottom w:val="nil"/>
              <w:right w:val="nil"/>
            </w:tcBorders>
            <w:shd w:val="clear" w:color="auto" w:fill="auto"/>
            <w:noWrap/>
            <w:vAlign w:val="bottom"/>
            <w:hideMark/>
          </w:tcPr>
          <w:p w14:paraId="010BA6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w:t>
            </w:r>
          </w:p>
        </w:tc>
        <w:tc>
          <w:tcPr>
            <w:tcW w:w="920" w:type="dxa"/>
            <w:tcBorders>
              <w:top w:val="nil"/>
              <w:left w:val="nil"/>
              <w:bottom w:val="nil"/>
              <w:right w:val="nil"/>
            </w:tcBorders>
            <w:shd w:val="clear" w:color="auto" w:fill="auto"/>
            <w:noWrap/>
            <w:vAlign w:val="bottom"/>
            <w:hideMark/>
          </w:tcPr>
          <w:p w14:paraId="36FFA0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10.04</w:t>
            </w:r>
          </w:p>
        </w:tc>
        <w:tc>
          <w:tcPr>
            <w:tcW w:w="980" w:type="dxa"/>
            <w:tcBorders>
              <w:top w:val="nil"/>
              <w:left w:val="nil"/>
              <w:bottom w:val="nil"/>
              <w:right w:val="nil"/>
            </w:tcBorders>
            <w:shd w:val="clear" w:color="auto" w:fill="auto"/>
            <w:noWrap/>
            <w:vAlign w:val="bottom"/>
            <w:hideMark/>
          </w:tcPr>
          <w:p w14:paraId="07C958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164.7</w:t>
            </w:r>
          </w:p>
        </w:tc>
        <w:tc>
          <w:tcPr>
            <w:tcW w:w="860" w:type="dxa"/>
            <w:tcBorders>
              <w:top w:val="nil"/>
              <w:left w:val="nil"/>
              <w:bottom w:val="nil"/>
              <w:right w:val="nil"/>
            </w:tcBorders>
            <w:shd w:val="clear" w:color="auto" w:fill="auto"/>
            <w:noWrap/>
            <w:vAlign w:val="bottom"/>
            <w:hideMark/>
          </w:tcPr>
          <w:p w14:paraId="525DC4F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25A19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163.6</w:t>
            </w:r>
          </w:p>
        </w:tc>
        <w:tc>
          <w:tcPr>
            <w:tcW w:w="1080" w:type="dxa"/>
            <w:tcBorders>
              <w:top w:val="nil"/>
              <w:left w:val="nil"/>
              <w:bottom w:val="nil"/>
              <w:right w:val="nil"/>
            </w:tcBorders>
            <w:shd w:val="clear" w:color="auto" w:fill="auto"/>
            <w:noWrap/>
            <w:vAlign w:val="bottom"/>
            <w:hideMark/>
          </w:tcPr>
          <w:p w14:paraId="058052C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26F47FB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0CD4B7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578F59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w:t>
            </w:r>
          </w:p>
        </w:tc>
        <w:tc>
          <w:tcPr>
            <w:tcW w:w="1180" w:type="dxa"/>
            <w:tcBorders>
              <w:top w:val="nil"/>
              <w:left w:val="nil"/>
              <w:bottom w:val="nil"/>
              <w:right w:val="nil"/>
            </w:tcBorders>
            <w:shd w:val="clear" w:color="auto" w:fill="auto"/>
            <w:noWrap/>
            <w:vAlign w:val="bottom"/>
            <w:hideMark/>
          </w:tcPr>
          <w:p w14:paraId="316C343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w:t>
            </w:r>
          </w:p>
        </w:tc>
        <w:tc>
          <w:tcPr>
            <w:tcW w:w="1220" w:type="dxa"/>
            <w:tcBorders>
              <w:top w:val="nil"/>
              <w:left w:val="nil"/>
              <w:bottom w:val="nil"/>
              <w:right w:val="nil"/>
            </w:tcBorders>
            <w:shd w:val="clear" w:color="auto" w:fill="auto"/>
            <w:noWrap/>
            <w:vAlign w:val="bottom"/>
            <w:hideMark/>
          </w:tcPr>
          <w:p w14:paraId="1F1C1D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14ABBE8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r>
      <w:tr w:rsidR="00C11592" w:rsidRPr="00353BC8" w14:paraId="1AA98397" w14:textId="77777777" w:rsidTr="00C11592">
        <w:trPr>
          <w:trHeight w:hRule="exact" w:val="259"/>
        </w:trPr>
        <w:tc>
          <w:tcPr>
            <w:tcW w:w="440" w:type="dxa"/>
            <w:tcBorders>
              <w:top w:val="nil"/>
              <w:left w:val="nil"/>
              <w:bottom w:val="nil"/>
              <w:right w:val="nil"/>
            </w:tcBorders>
            <w:shd w:val="clear" w:color="auto" w:fill="auto"/>
            <w:noWrap/>
            <w:vAlign w:val="bottom"/>
            <w:hideMark/>
          </w:tcPr>
          <w:p w14:paraId="0748D25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w:t>
            </w:r>
          </w:p>
        </w:tc>
        <w:tc>
          <w:tcPr>
            <w:tcW w:w="740" w:type="dxa"/>
            <w:tcBorders>
              <w:top w:val="nil"/>
              <w:left w:val="nil"/>
              <w:bottom w:val="nil"/>
              <w:right w:val="nil"/>
            </w:tcBorders>
            <w:shd w:val="clear" w:color="auto" w:fill="auto"/>
            <w:noWrap/>
            <w:vAlign w:val="bottom"/>
            <w:hideMark/>
          </w:tcPr>
          <w:p w14:paraId="0FBAA5E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w:t>
            </w:r>
          </w:p>
        </w:tc>
        <w:tc>
          <w:tcPr>
            <w:tcW w:w="920" w:type="dxa"/>
            <w:tcBorders>
              <w:top w:val="nil"/>
              <w:left w:val="nil"/>
              <w:bottom w:val="nil"/>
              <w:right w:val="nil"/>
            </w:tcBorders>
            <w:shd w:val="clear" w:color="auto" w:fill="auto"/>
            <w:noWrap/>
            <w:vAlign w:val="bottom"/>
            <w:hideMark/>
          </w:tcPr>
          <w:p w14:paraId="067C70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10.09</w:t>
            </w:r>
          </w:p>
        </w:tc>
        <w:tc>
          <w:tcPr>
            <w:tcW w:w="980" w:type="dxa"/>
            <w:tcBorders>
              <w:top w:val="nil"/>
              <w:left w:val="nil"/>
              <w:bottom w:val="nil"/>
              <w:right w:val="nil"/>
            </w:tcBorders>
            <w:shd w:val="clear" w:color="auto" w:fill="auto"/>
            <w:noWrap/>
            <w:vAlign w:val="bottom"/>
            <w:hideMark/>
          </w:tcPr>
          <w:p w14:paraId="6EE6859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376.9</w:t>
            </w:r>
          </w:p>
        </w:tc>
        <w:tc>
          <w:tcPr>
            <w:tcW w:w="860" w:type="dxa"/>
            <w:tcBorders>
              <w:top w:val="nil"/>
              <w:left w:val="nil"/>
              <w:bottom w:val="nil"/>
              <w:right w:val="nil"/>
            </w:tcBorders>
            <w:shd w:val="clear" w:color="auto" w:fill="auto"/>
            <w:noWrap/>
            <w:vAlign w:val="bottom"/>
            <w:hideMark/>
          </w:tcPr>
          <w:p w14:paraId="1C9EF4E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925101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468.7</w:t>
            </w:r>
          </w:p>
        </w:tc>
        <w:tc>
          <w:tcPr>
            <w:tcW w:w="1080" w:type="dxa"/>
            <w:tcBorders>
              <w:top w:val="nil"/>
              <w:left w:val="nil"/>
              <w:bottom w:val="nil"/>
              <w:right w:val="nil"/>
            </w:tcBorders>
            <w:shd w:val="clear" w:color="auto" w:fill="auto"/>
            <w:noWrap/>
            <w:vAlign w:val="bottom"/>
            <w:hideMark/>
          </w:tcPr>
          <w:p w14:paraId="3DE8011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87F10C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0DB242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0A9EF40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w:t>
            </w:r>
          </w:p>
        </w:tc>
        <w:tc>
          <w:tcPr>
            <w:tcW w:w="1180" w:type="dxa"/>
            <w:tcBorders>
              <w:top w:val="nil"/>
              <w:left w:val="nil"/>
              <w:bottom w:val="nil"/>
              <w:right w:val="nil"/>
            </w:tcBorders>
            <w:shd w:val="clear" w:color="auto" w:fill="auto"/>
            <w:noWrap/>
            <w:vAlign w:val="bottom"/>
            <w:hideMark/>
          </w:tcPr>
          <w:p w14:paraId="0F0491C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7.3</w:t>
            </w:r>
          </w:p>
        </w:tc>
        <w:tc>
          <w:tcPr>
            <w:tcW w:w="1220" w:type="dxa"/>
            <w:tcBorders>
              <w:top w:val="nil"/>
              <w:left w:val="nil"/>
              <w:bottom w:val="nil"/>
              <w:right w:val="nil"/>
            </w:tcBorders>
            <w:shd w:val="clear" w:color="auto" w:fill="auto"/>
            <w:noWrap/>
            <w:vAlign w:val="bottom"/>
            <w:hideMark/>
          </w:tcPr>
          <w:p w14:paraId="3D5A36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w:t>
            </w:r>
          </w:p>
        </w:tc>
        <w:tc>
          <w:tcPr>
            <w:tcW w:w="820" w:type="dxa"/>
            <w:tcBorders>
              <w:top w:val="nil"/>
              <w:left w:val="nil"/>
              <w:bottom w:val="nil"/>
              <w:right w:val="nil"/>
            </w:tcBorders>
            <w:shd w:val="clear" w:color="auto" w:fill="auto"/>
            <w:noWrap/>
            <w:vAlign w:val="bottom"/>
            <w:hideMark/>
          </w:tcPr>
          <w:p w14:paraId="48E880F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w:t>
            </w:r>
          </w:p>
        </w:tc>
      </w:tr>
      <w:tr w:rsidR="00C11592" w:rsidRPr="00353BC8" w14:paraId="341E1FF9" w14:textId="77777777" w:rsidTr="00C11592">
        <w:trPr>
          <w:trHeight w:hRule="exact" w:val="259"/>
        </w:trPr>
        <w:tc>
          <w:tcPr>
            <w:tcW w:w="440" w:type="dxa"/>
            <w:tcBorders>
              <w:top w:val="nil"/>
              <w:left w:val="nil"/>
              <w:bottom w:val="nil"/>
              <w:right w:val="nil"/>
            </w:tcBorders>
            <w:shd w:val="clear" w:color="auto" w:fill="auto"/>
            <w:noWrap/>
            <w:vAlign w:val="bottom"/>
            <w:hideMark/>
          </w:tcPr>
          <w:p w14:paraId="742A003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w:t>
            </w:r>
          </w:p>
        </w:tc>
        <w:tc>
          <w:tcPr>
            <w:tcW w:w="740" w:type="dxa"/>
            <w:tcBorders>
              <w:top w:val="nil"/>
              <w:left w:val="nil"/>
              <w:bottom w:val="nil"/>
              <w:right w:val="nil"/>
            </w:tcBorders>
            <w:shd w:val="clear" w:color="auto" w:fill="auto"/>
            <w:noWrap/>
            <w:vAlign w:val="bottom"/>
            <w:hideMark/>
          </w:tcPr>
          <w:p w14:paraId="0A57E9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-2.66</w:t>
            </w:r>
          </w:p>
        </w:tc>
        <w:tc>
          <w:tcPr>
            <w:tcW w:w="920" w:type="dxa"/>
            <w:tcBorders>
              <w:top w:val="nil"/>
              <w:left w:val="nil"/>
              <w:bottom w:val="nil"/>
              <w:right w:val="nil"/>
            </w:tcBorders>
            <w:shd w:val="clear" w:color="auto" w:fill="auto"/>
            <w:noWrap/>
            <w:vAlign w:val="bottom"/>
            <w:hideMark/>
          </w:tcPr>
          <w:p w14:paraId="69A47B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10.55</w:t>
            </w:r>
          </w:p>
        </w:tc>
        <w:tc>
          <w:tcPr>
            <w:tcW w:w="980" w:type="dxa"/>
            <w:tcBorders>
              <w:top w:val="nil"/>
              <w:left w:val="nil"/>
              <w:bottom w:val="nil"/>
              <w:right w:val="nil"/>
            </w:tcBorders>
            <w:shd w:val="clear" w:color="auto" w:fill="auto"/>
            <w:noWrap/>
            <w:vAlign w:val="bottom"/>
            <w:hideMark/>
          </w:tcPr>
          <w:p w14:paraId="661684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621.0</w:t>
            </w:r>
          </w:p>
        </w:tc>
        <w:tc>
          <w:tcPr>
            <w:tcW w:w="860" w:type="dxa"/>
            <w:tcBorders>
              <w:top w:val="nil"/>
              <w:left w:val="nil"/>
              <w:bottom w:val="nil"/>
              <w:right w:val="nil"/>
            </w:tcBorders>
            <w:shd w:val="clear" w:color="auto" w:fill="auto"/>
            <w:noWrap/>
            <w:vAlign w:val="bottom"/>
            <w:hideMark/>
          </w:tcPr>
          <w:p w14:paraId="08EDC3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48279C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636.0</w:t>
            </w:r>
          </w:p>
        </w:tc>
        <w:tc>
          <w:tcPr>
            <w:tcW w:w="1080" w:type="dxa"/>
            <w:tcBorders>
              <w:top w:val="nil"/>
              <w:left w:val="nil"/>
              <w:bottom w:val="nil"/>
              <w:right w:val="nil"/>
            </w:tcBorders>
            <w:shd w:val="clear" w:color="auto" w:fill="auto"/>
            <w:noWrap/>
            <w:vAlign w:val="bottom"/>
            <w:hideMark/>
          </w:tcPr>
          <w:p w14:paraId="3C87560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2EFB6E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7ED7AE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33533AB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w:t>
            </w:r>
          </w:p>
        </w:tc>
        <w:tc>
          <w:tcPr>
            <w:tcW w:w="1180" w:type="dxa"/>
            <w:tcBorders>
              <w:top w:val="nil"/>
              <w:left w:val="nil"/>
              <w:bottom w:val="nil"/>
              <w:right w:val="nil"/>
            </w:tcBorders>
            <w:shd w:val="clear" w:color="auto" w:fill="auto"/>
            <w:noWrap/>
            <w:vAlign w:val="bottom"/>
            <w:hideMark/>
          </w:tcPr>
          <w:p w14:paraId="1B01665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46.8</w:t>
            </w:r>
          </w:p>
        </w:tc>
        <w:tc>
          <w:tcPr>
            <w:tcW w:w="1220" w:type="dxa"/>
            <w:tcBorders>
              <w:top w:val="nil"/>
              <w:left w:val="nil"/>
              <w:bottom w:val="nil"/>
              <w:right w:val="nil"/>
            </w:tcBorders>
            <w:shd w:val="clear" w:color="auto" w:fill="auto"/>
            <w:noWrap/>
            <w:vAlign w:val="bottom"/>
            <w:hideMark/>
          </w:tcPr>
          <w:p w14:paraId="1FC0C15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w:t>
            </w:r>
          </w:p>
        </w:tc>
        <w:tc>
          <w:tcPr>
            <w:tcW w:w="820" w:type="dxa"/>
            <w:tcBorders>
              <w:top w:val="nil"/>
              <w:left w:val="nil"/>
              <w:bottom w:val="nil"/>
              <w:right w:val="nil"/>
            </w:tcBorders>
            <w:shd w:val="clear" w:color="auto" w:fill="auto"/>
            <w:noWrap/>
            <w:vAlign w:val="bottom"/>
            <w:hideMark/>
          </w:tcPr>
          <w:p w14:paraId="40C72D3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350</w:t>
            </w:r>
          </w:p>
        </w:tc>
      </w:tr>
      <w:tr w:rsidR="00C11592" w:rsidRPr="00353BC8" w14:paraId="38EC70DF" w14:textId="77777777" w:rsidTr="00C11592">
        <w:trPr>
          <w:trHeight w:hRule="exact" w:val="259"/>
        </w:trPr>
        <w:tc>
          <w:tcPr>
            <w:tcW w:w="440" w:type="dxa"/>
            <w:tcBorders>
              <w:top w:val="nil"/>
              <w:left w:val="nil"/>
              <w:bottom w:val="nil"/>
              <w:right w:val="nil"/>
            </w:tcBorders>
            <w:shd w:val="clear" w:color="auto" w:fill="auto"/>
            <w:noWrap/>
            <w:vAlign w:val="bottom"/>
            <w:hideMark/>
          </w:tcPr>
          <w:p w14:paraId="02BD658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w:t>
            </w:r>
          </w:p>
        </w:tc>
        <w:tc>
          <w:tcPr>
            <w:tcW w:w="740" w:type="dxa"/>
            <w:tcBorders>
              <w:top w:val="nil"/>
              <w:left w:val="nil"/>
              <w:bottom w:val="nil"/>
              <w:right w:val="nil"/>
            </w:tcBorders>
            <w:shd w:val="clear" w:color="auto" w:fill="auto"/>
            <w:noWrap/>
            <w:vAlign w:val="bottom"/>
            <w:hideMark/>
          </w:tcPr>
          <w:p w14:paraId="36EBDB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-2.67</w:t>
            </w:r>
          </w:p>
        </w:tc>
        <w:tc>
          <w:tcPr>
            <w:tcW w:w="920" w:type="dxa"/>
            <w:tcBorders>
              <w:top w:val="nil"/>
              <w:left w:val="nil"/>
              <w:bottom w:val="nil"/>
              <w:right w:val="nil"/>
            </w:tcBorders>
            <w:shd w:val="clear" w:color="auto" w:fill="auto"/>
            <w:noWrap/>
            <w:vAlign w:val="bottom"/>
            <w:hideMark/>
          </w:tcPr>
          <w:p w14:paraId="115974E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11.33</w:t>
            </w:r>
          </w:p>
        </w:tc>
        <w:tc>
          <w:tcPr>
            <w:tcW w:w="980" w:type="dxa"/>
            <w:tcBorders>
              <w:top w:val="nil"/>
              <w:left w:val="nil"/>
              <w:bottom w:val="nil"/>
              <w:right w:val="nil"/>
            </w:tcBorders>
            <w:shd w:val="clear" w:color="auto" w:fill="auto"/>
            <w:noWrap/>
            <w:vAlign w:val="bottom"/>
            <w:hideMark/>
          </w:tcPr>
          <w:p w14:paraId="2FE740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368.8</w:t>
            </w:r>
          </w:p>
        </w:tc>
        <w:tc>
          <w:tcPr>
            <w:tcW w:w="860" w:type="dxa"/>
            <w:tcBorders>
              <w:top w:val="nil"/>
              <w:left w:val="nil"/>
              <w:bottom w:val="nil"/>
              <w:right w:val="nil"/>
            </w:tcBorders>
            <w:shd w:val="clear" w:color="auto" w:fill="auto"/>
            <w:noWrap/>
            <w:vAlign w:val="bottom"/>
            <w:hideMark/>
          </w:tcPr>
          <w:p w14:paraId="558F17A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D8BC28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303.0</w:t>
            </w:r>
          </w:p>
        </w:tc>
        <w:tc>
          <w:tcPr>
            <w:tcW w:w="1080" w:type="dxa"/>
            <w:tcBorders>
              <w:top w:val="nil"/>
              <w:left w:val="nil"/>
              <w:bottom w:val="nil"/>
              <w:right w:val="nil"/>
            </w:tcBorders>
            <w:shd w:val="clear" w:color="auto" w:fill="auto"/>
            <w:noWrap/>
            <w:vAlign w:val="bottom"/>
            <w:hideMark/>
          </w:tcPr>
          <w:p w14:paraId="25B292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4EB89E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1BB5828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D5D30C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w:t>
            </w:r>
          </w:p>
        </w:tc>
        <w:tc>
          <w:tcPr>
            <w:tcW w:w="1180" w:type="dxa"/>
            <w:tcBorders>
              <w:top w:val="nil"/>
              <w:left w:val="nil"/>
              <w:bottom w:val="nil"/>
              <w:right w:val="nil"/>
            </w:tcBorders>
            <w:shd w:val="clear" w:color="auto" w:fill="auto"/>
            <w:noWrap/>
            <w:vAlign w:val="bottom"/>
            <w:hideMark/>
          </w:tcPr>
          <w:p w14:paraId="1B2479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27.1</w:t>
            </w:r>
          </w:p>
        </w:tc>
        <w:tc>
          <w:tcPr>
            <w:tcW w:w="1220" w:type="dxa"/>
            <w:tcBorders>
              <w:top w:val="nil"/>
              <w:left w:val="nil"/>
              <w:bottom w:val="nil"/>
              <w:right w:val="nil"/>
            </w:tcBorders>
            <w:shd w:val="clear" w:color="auto" w:fill="auto"/>
            <w:noWrap/>
            <w:vAlign w:val="bottom"/>
            <w:hideMark/>
          </w:tcPr>
          <w:p w14:paraId="61600E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3D1064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297</w:t>
            </w:r>
          </w:p>
        </w:tc>
      </w:tr>
      <w:tr w:rsidR="00C11592" w:rsidRPr="00353BC8" w14:paraId="0C63D61C" w14:textId="77777777" w:rsidTr="00C11592">
        <w:trPr>
          <w:trHeight w:hRule="exact" w:val="259"/>
        </w:trPr>
        <w:tc>
          <w:tcPr>
            <w:tcW w:w="440" w:type="dxa"/>
            <w:tcBorders>
              <w:top w:val="nil"/>
              <w:left w:val="nil"/>
              <w:bottom w:val="nil"/>
              <w:right w:val="nil"/>
            </w:tcBorders>
            <w:shd w:val="clear" w:color="auto" w:fill="auto"/>
            <w:noWrap/>
            <w:vAlign w:val="bottom"/>
            <w:hideMark/>
          </w:tcPr>
          <w:p w14:paraId="61B2E3D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10</w:t>
            </w:r>
          </w:p>
        </w:tc>
        <w:tc>
          <w:tcPr>
            <w:tcW w:w="740" w:type="dxa"/>
            <w:tcBorders>
              <w:top w:val="nil"/>
              <w:left w:val="nil"/>
              <w:bottom w:val="nil"/>
              <w:right w:val="nil"/>
            </w:tcBorders>
            <w:shd w:val="clear" w:color="auto" w:fill="auto"/>
            <w:noWrap/>
            <w:vAlign w:val="bottom"/>
            <w:hideMark/>
          </w:tcPr>
          <w:p w14:paraId="26DB9E3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-2.84</w:t>
            </w:r>
          </w:p>
        </w:tc>
        <w:tc>
          <w:tcPr>
            <w:tcW w:w="920" w:type="dxa"/>
            <w:tcBorders>
              <w:top w:val="nil"/>
              <w:left w:val="nil"/>
              <w:bottom w:val="nil"/>
              <w:right w:val="nil"/>
            </w:tcBorders>
            <w:shd w:val="clear" w:color="auto" w:fill="auto"/>
            <w:noWrap/>
            <w:vAlign w:val="bottom"/>
            <w:hideMark/>
          </w:tcPr>
          <w:p w14:paraId="5251D8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11.57</w:t>
            </w:r>
          </w:p>
        </w:tc>
        <w:tc>
          <w:tcPr>
            <w:tcW w:w="980" w:type="dxa"/>
            <w:tcBorders>
              <w:top w:val="nil"/>
              <w:left w:val="nil"/>
              <w:bottom w:val="nil"/>
              <w:right w:val="nil"/>
            </w:tcBorders>
            <w:shd w:val="clear" w:color="auto" w:fill="auto"/>
            <w:noWrap/>
            <w:vAlign w:val="bottom"/>
            <w:hideMark/>
          </w:tcPr>
          <w:p w14:paraId="28F935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45.7</w:t>
            </w:r>
          </w:p>
        </w:tc>
        <w:tc>
          <w:tcPr>
            <w:tcW w:w="860" w:type="dxa"/>
            <w:tcBorders>
              <w:top w:val="nil"/>
              <w:left w:val="nil"/>
              <w:bottom w:val="nil"/>
              <w:right w:val="nil"/>
            </w:tcBorders>
            <w:shd w:val="clear" w:color="auto" w:fill="auto"/>
            <w:noWrap/>
            <w:vAlign w:val="bottom"/>
            <w:hideMark/>
          </w:tcPr>
          <w:p w14:paraId="7B92F1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1.32</w:t>
            </w:r>
          </w:p>
        </w:tc>
        <w:tc>
          <w:tcPr>
            <w:tcW w:w="920" w:type="dxa"/>
            <w:tcBorders>
              <w:top w:val="nil"/>
              <w:left w:val="nil"/>
              <w:bottom w:val="nil"/>
              <w:right w:val="nil"/>
            </w:tcBorders>
            <w:shd w:val="clear" w:color="auto" w:fill="auto"/>
            <w:noWrap/>
            <w:vAlign w:val="bottom"/>
            <w:hideMark/>
          </w:tcPr>
          <w:p w14:paraId="4F57671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26.5</w:t>
            </w:r>
          </w:p>
        </w:tc>
        <w:tc>
          <w:tcPr>
            <w:tcW w:w="1080" w:type="dxa"/>
            <w:tcBorders>
              <w:top w:val="nil"/>
              <w:left w:val="nil"/>
              <w:bottom w:val="nil"/>
              <w:right w:val="nil"/>
            </w:tcBorders>
            <w:shd w:val="clear" w:color="auto" w:fill="auto"/>
            <w:noWrap/>
            <w:vAlign w:val="bottom"/>
            <w:hideMark/>
          </w:tcPr>
          <w:p w14:paraId="6719AE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5F4A139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37DF574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0E25536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12.1</w:t>
            </w:r>
          </w:p>
        </w:tc>
        <w:tc>
          <w:tcPr>
            <w:tcW w:w="1180" w:type="dxa"/>
            <w:tcBorders>
              <w:top w:val="nil"/>
              <w:left w:val="nil"/>
              <w:bottom w:val="nil"/>
              <w:right w:val="nil"/>
            </w:tcBorders>
            <w:shd w:val="clear" w:color="auto" w:fill="auto"/>
            <w:noWrap/>
            <w:vAlign w:val="bottom"/>
            <w:hideMark/>
          </w:tcPr>
          <w:p w14:paraId="48FD913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w:t>
            </w:r>
          </w:p>
        </w:tc>
        <w:tc>
          <w:tcPr>
            <w:tcW w:w="1220" w:type="dxa"/>
            <w:tcBorders>
              <w:top w:val="nil"/>
              <w:left w:val="nil"/>
              <w:bottom w:val="nil"/>
              <w:right w:val="nil"/>
            </w:tcBorders>
            <w:shd w:val="clear" w:color="auto" w:fill="auto"/>
            <w:noWrap/>
            <w:vAlign w:val="bottom"/>
            <w:hideMark/>
          </w:tcPr>
          <w:p w14:paraId="42B92CB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w:t>
            </w:r>
          </w:p>
        </w:tc>
        <w:tc>
          <w:tcPr>
            <w:tcW w:w="820" w:type="dxa"/>
            <w:tcBorders>
              <w:top w:val="nil"/>
              <w:left w:val="nil"/>
              <w:bottom w:val="nil"/>
              <w:right w:val="nil"/>
            </w:tcBorders>
            <w:shd w:val="clear" w:color="auto" w:fill="auto"/>
            <w:noWrap/>
            <w:vAlign w:val="bottom"/>
            <w:hideMark/>
          </w:tcPr>
          <w:p w14:paraId="54F66A9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237</w:t>
            </w:r>
          </w:p>
        </w:tc>
      </w:tr>
      <w:tr w:rsidR="00C11592" w:rsidRPr="00353BC8" w14:paraId="2CBDFB3F" w14:textId="77777777" w:rsidTr="00C11592">
        <w:trPr>
          <w:trHeight w:hRule="exact" w:val="259"/>
        </w:trPr>
        <w:tc>
          <w:tcPr>
            <w:tcW w:w="440" w:type="dxa"/>
            <w:tcBorders>
              <w:top w:val="nil"/>
              <w:left w:val="nil"/>
              <w:bottom w:val="nil"/>
              <w:right w:val="nil"/>
            </w:tcBorders>
            <w:shd w:val="clear" w:color="auto" w:fill="auto"/>
            <w:noWrap/>
            <w:vAlign w:val="bottom"/>
            <w:hideMark/>
          </w:tcPr>
          <w:p w14:paraId="6D19ACF0"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11</w:t>
            </w:r>
          </w:p>
        </w:tc>
        <w:tc>
          <w:tcPr>
            <w:tcW w:w="740" w:type="dxa"/>
            <w:tcBorders>
              <w:top w:val="nil"/>
              <w:left w:val="nil"/>
              <w:bottom w:val="nil"/>
              <w:right w:val="nil"/>
            </w:tcBorders>
            <w:shd w:val="clear" w:color="auto" w:fill="auto"/>
            <w:noWrap/>
            <w:vAlign w:val="bottom"/>
            <w:hideMark/>
          </w:tcPr>
          <w:p w14:paraId="0D0C58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-2.47</w:t>
            </w:r>
          </w:p>
        </w:tc>
        <w:tc>
          <w:tcPr>
            <w:tcW w:w="920" w:type="dxa"/>
            <w:tcBorders>
              <w:top w:val="nil"/>
              <w:left w:val="nil"/>
              <w:bottom w:val="nil"/>
              <w:right w:val="nil"/>
            </w:tcBorders>
            <w:shd w:val="clear" w:color="auto" w:fill="auto"/>
            <w:noWrap/>
            <w:vAlign w:val="bottom"/>
            <w:hideMark/>
          </w:tcPr>
          <w:p w14:paraId="2DBCE2C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9.99</w:t>
            </w:r>
          </w:p>
        </w:tc>
        <w:tc>
          <w:tcPr>
            <w:tcW w:w="980" w:type="dxa"/>
            <w:tcBorders>
              <w:top w:val="nil"/>
              <w:left w:val="nil"/>
              <w:bottom w:val="nil"/>
              <w:right w:val="nil"/>
            </w:tcBorders>
            <w:shd w:val="clear" w:color="auto" w:fill="auto"/>
            <w:noWrap/>
            <w:vAlign w:val="bottom"/>
            <w:hideMark/>
          </w:tcPr>
          <w:p w14:paraId="4255B6B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299.7</w:t>
            </w:r>
          </w:p>
        </w:tc>
        <w:tc>
          <w:tcPr>
            <w:tcW w:w="860" w:type="dxa"/>
            <w:tcBorders>
              <w:top w:val="nil"/>
              <w:left w:val="nil"/>
              <w:bottom w:val="nil"/>
              <w:right w:val="nil"/>
            </w:tcBorders>
            <w:shd w:val="clear" w:color="auto" w:fill="auto"/>
            <w:noWrap/>
            <w:vAlign w:val="bottom"/>
            <w:hideMark/>
          </w:tcPr>
          <w:p w14:paraId="6D4FD8C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B3B667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312.9</w:t>
            </w:r>
          </w:p>
        </w:tc>
        <w:tc>
          <w:tcPr>
            <w:tcW w:w="1080" w:type="dxa"/>
            <w:tcBorders>
              <w:top w:val="nil"/>
              <w:left w:val="nil"/>
              <w:bottom w:val="nil"/>
              <w:right w:val="nil"/>
            </w:tcBorders>
            <w:shd w:val="clear" w:color="auto" w:fill="auto"/>
            <w:noWrap/>
            <w:vAlign w:val="bottom"/>
            <w:hideMark/>
          </w:tcPr>
          <w:p w14:paraId="20D7A5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BEF1C4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6F1D8F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5C06318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12.6</w:t>
            </w:r>
          </w:p>
        </w:tc>
        <w:tc>
          <w:tcPr>
            <w:tcW w:w="1180" w:type="dxa"/>
            <w:tcBorders>
              <w:top w:val="nil"/>
              <w:left w:val="nil"/>
              <w:bottom w:val="nil"/>
              <w:right w:val="nil"/>
            </w:tcBorders>
            <w:shd w:val="clear" w:color="auto" w:fill="auto"/>
            <w:noWrap/>
            <w:vAlign w:val="bottom"/>
            <w:hideMark/>
          </w:tcPr>
          <w:p w14:paraId="74A6E44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34.3</w:t>
            </w:r>
          </w:p>
        </w:tc>
        <w:tc>
          <w:tcPr>
            <w:tcW w:w="1220" w:type="dxa"/>
            <w:tcBorders>
              <w:top w:val="nil"/>
              <w:left w:val="nil"/>
              <w:bottom w:val="nil"/>
              <w:right w:val="nil"/>
            </w:tcBorders>
            <w:shd w:val="clear" w:color="auto" w:fill="auto"/>
            <w:noWrap/>
            <w:vAlign w:val="bottom"/>
            <w:hideMark/>
          </w:tcPr>
          <w:p w14:paraId="419068A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w:t>
            </w:r>
          </w:p>
        </w:tc>
        <w:tc>
          <w:tcPr>
            <w:tcW w:w="820" w:type="dxa"/>
            <w:tcBorders>
              <w:top w:val="nil"/>
              <w:left w:val="nil"/>
              <w:bottom w:val="nil"/>
              <w:right w:val="nil"/>
            </w:tcBorders>
            <w:shd w:val="clear" w:color="auto" w:fill="auto"/>
            <w:noWrap/>
            <w:vAlign w:val="bottom"/>
            <w:hideMark/>
          </w:tcPr>
          <w:p w14:paraId="5C0AFDF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53</w:t>
            </w:r>
          </w:p>
        </w:tc>
      </w:tr>
      <w:tr w:rsidR="00C11592" w:rsidRPr="00353BC8" w14:paraId="1291088C" w14:textId="77777777" w:rsidTr="00C11592">
        <w:trPr>
          <w:trHeight w:hRule="exact" w:val="259"/>
        </w:trPr>
        <w:tc>
          <w:tcPr>
            <w:tcW w:w="440" w:type="dxa"/>
            <w:tcBorders>
              <w:top w:val="nil"/>
              <w:left w:val="nil"/>
              <w:bottom w:val="nil"/>
              <w:right w:val="nil"/>
            </w:tcBorders>
            <w:shd w:val="clear" w:color="auto" w:fill="auto"/>
            <w:noWrap/>
            <w:vAlign w:val="bottom"/>
            <w:hideMark/>
          </w:tcPr>
          <w:p w14:paraId="0F5C65C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12</w:t>
            </w:r>
          </w:p>
        </w:tc>
        <w:tc>
          <w:tcPr>
            <w:tcW w:w="740" w:type="dxa"/>
            <w:tcBorders>
              <w:top w:val="nil"/>
              <w:left w:val="nil"/>
              <w:bottom w:val="nil"/>
              <w:right w:val="nil"/>
            </w:tcBorders>
            <w:shd w:val="clear" w:color="auto" w:fill="auto"/>
            <w:noWrap/>
            <w:vAlign w:val="bottom"/>
            <w:hideMark/>
          </w:tcPr>
          <w:p w14:paraId="66BA08A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-2.41</w:t>
            </w:r>
          </w:p>
        </w:tc>
        <w:tc>
          <w:tcPr>
            <w:tcW w:w="920" w:type="dxa"/>
            <w:tcBorders>
              <w:top w:val="nil"/>
              <w:left w:val="nil"/>
              <w:bottom w:val="nil"/>
              <w:right w:val="nil"/>
            </w:tcBorders>
            <w:shd w:val="clear" w:color="auto" w:fill="auto"/>
            <w:noWrap/>
            <w:vAlign w:val="bottom"/>
            <w:hideMark/>
          </w:tcPr>
          <w:p w14:paraId="09EA6B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10.34</w:t>
            </w:r>
          </w:p>
        </w:tc>
        <w:tc>
          <w:tcPr>
            <w:tcW w:w="980" w:type="dxa"/>
            <w:tcBorders>
              <w:top w:val="nil"/>
              <w:left w:val="nil"/>
              <w:bottom w:val="nil"/>
              <w:right w:val="nil"/>
            </w:tcBorders>
            <w:shd w:val="clear" w:color="auto" w:fill="auto"/>
            <w:noWrap/>
            <w:vAlign w:val="bottom"/>
            <w:hideMark/>
          </w:tcPr>
          <w:p w14:paraId="011796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427.1</w:t>
            </w:r>
          </w:p>
        </w:tc>
        <w:tc>
          <w:tcPr>
            <w:tcW w:w="860" w:type="dxa"/>
            <w:tcBorders>
              <w:top w:val="nil"/>
              <w:left w:val="nil"/>
              <w:bottom w:val="nil"/>
              <w:right w:val="nil"/>
            </w:tcBorders>
            <w:shd w:val="clear" w:color="auto" w:fill="auto"/>
            <w:noWrap/>
            <w:vAlign w:val="bottom"/>
            <w:hideMark/>
          </w:tcPr>
          <w:p w14:paraId="00EDBD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B87B91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370.3</w:t>
            </w:r>
          </w:p>
        </w:tc>
        <w:tc>
          <w:tcPr>
            <w:tcW w:w="1080" w:type="dxa"/>
            <w:tcBorders>
              <w:top w:val="nil"/>
              <w:left w:val="nil"/>
              <w:bottom w:val="nil"/>
              <w:right w:val="nil"/>
            </w:tcBorders>
            <w:shd w:val="clear" w:color="auto" w:fill="auto"/>
            <w:noWrap/>
            <w:vAlign w:val="bottom"/>
            <w:hideMark/>
          </w:tcPr>
          <w:p w14:paraId="60D46D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508607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40D2F2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779C0D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21.3</w:t>
            </w:r>
          </w:p>
        </w:tc>
        <w:tc>
          <w:tcPr>
            <w:tcW w:w="1180" w:type="dxa"/>
            <w:tcBorders>
              <w:top w:val="nil"/>
              <w:left w:val="nil"/>
              <w:bottom w:val="nil"/>
              <w:right w:val="nil"/>
            </w:tcBorders>
            <w:shd w:val="clear" w:color="auto" w:fill="auto"/>
            <w:noWrap/>
            <w:vAlign w:val="bottom"/>
            <w:hideMark/>
          </w:tcPr>
          <w:p w14:paraId="38C567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44.6</w:t>
            </w:r>
          </w:p>
        </w:tc>
        <w:tc>
          <w:tcPr>
            <w:tcW w:w="1220" w:type="dxa"/>
            <w:tcBorders>
              <w:top w:val="nil"/>
              <w:left w:val="nil"/>
              <w:bottom w:val="nil"/>
              <w:right w:val="nil"/>
            </w:tcBorders>
            <w:shd w:val="clear" w:color="auto" w:fill="auto"/>
            <w:noWrap/>
            <w:vAlign w:val="bottom"/>
            <w:hideMark/>
          </w:tcPr>
          <w:p w14:paraId="081FDE6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8.5</w:t>
            </w:r>
          </w:p>
        </w:tc>
        <w:tc>
          <w:tcPr>
            <w:tcW w:w="820" w:type="dxa"/>
            <w:tcBorders>
              <w:top w:val="nil"/>
              <w:left w:val="nil"/>
              <w:bottom w:val="nil"/>
              <w:right w:val="nil"/>
            </w:tcBorders>
            <w:shd w:val="clear" w:color="auto" w:fill="auto"/>
            <w:noWrap/>
            <w:vAlign w:val="bottom"/>
            <w:hideMark/>
          </w:tcPr>
          <w:p w14:paraId="49A3236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386</w:t>
            </w:r>
          </w:p>
        </w:tc>
      </w:tr>
      <w:tr w:rsidR="00C11592" w:rsidRPr="00353BC8" w14:paraId="2020D4D6" w14:textId="77777777" w:rsidTr="00C11592">
        <w:trPr>
          <w:trHeight w:hRule="exact" w:val="259"/>
        </w:trPr>
        <w:tc>
          <w:tcPr>
            <w:tcW w:w="440" w:type="dxa"/>
            <w:tcBorders>
              <w:top w:val="nil"/>
              <w:left w:val="nil"/>
              <w:bottom w:val="nil"/>
              <w:right w:val="nil"/>
            </w:tcBorders>
            <w:shd w:val="clear" w:color="auto" w:fill="auto"/>
            <w:noWrap/>
            <w:vAlign w:val="bottom"/>
            <w:hideMark/>
          </w:tcPr>
          <w:p w14:paraId="6101A133"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13</w:t>
            </w:r>
          </w:p>
        </w:tc>
        <w:tc>
          <w:tcPr>
            <w:tcW w:w="740" w:type="dxa"/>
            <w:tcBorders>
              <w:top w:val="nil"/>
              <w:left w:val="nil"/>
              <w:bottom w:val="nil"/>
              <w:right w:val="nil"/>
            </w:tcBorders>
            <w:shd w:val="clear" w:color="auto" w:fill="auto"/>
            <w:noWrap/>
            <w:vAlign w:val="bottom"/>
            <w:hideMark/>
          </w:tcPr>
          <w:p w14:paraId="1692002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-2.24</w:t>
            </w:r>
          </w:p>
        </w:tc>
        <w:tc>
          <w:tcPr>
            <w:tcW w:w="920" w:type="dxa"/>
            <w:tcBorders>
              <w:top w:val="nil"/>
              <w:left w:val="nil"/>
              <w:bottom w:val="nil"/>
              <w:right w:val="nil"/>
            </w:tcBorders>
            <w:shd w:val="clear" w:color="auto" w:fill="auto"/>
            <w:noWrap/>
            <w:vAlign w:val="bottom"/>
            <w:hideMark/>
          </w:tcPr>
          <w:p w14:paraId="7A1D0E8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10.67</w:t>
            </w:r>
          </w:p>
        </w:tc>
        <w:tc>
          <w:tcPr>
            <w:tcW w:w="980" w:type="dxa"/>
            <w:tcBorders>
              <w:top w:val="nil"/>
              <w:left w:val="nil"/>
              <w:bottom w:val="nil"/>
              <w:right w:val="nil"/>
            </w:tcBorders>
            <w:shd w:val="clear" w:color="auto" w:fill="auto"/>
            <w:noWrap/>
            <w:vAlign w:val="bottom"/>
            <w:hideMark/>
          </w:tcPr>
          <w:p w14:paraId="47C3C8A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442.0</w:t>
            </w:r>
          </w:p>
        </w:tc>
        <w:tc>
          <w:tcPr>
            <w:tcW w:w="860" w:type="dxa"/>
            <w:tcBorders>
              <w:top w:val="nil"/>
              <w:left w:val="nil"/>
              <w:bottom w:val="nil"/>
              <w:right w:val="nil"/>
            </w:tcBorders>
            <w:shd w:val="clear" w:color="auto" w:fill="auto"/>
            <w:noWrap/>
            <w:vAlign w:val="bottom"/>
            <w:hideMark/>
          </w:tcPr>
          <w:p w14:paraId="3CF6A17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C9E0FE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489.3</w:t>
            </w:r>
          </w:p>
        </w:tc>
        <w:tc>
          <w:tcPr>
            <w:tcW w:w="1080" w:type="dxa"/>
            <w:tcBorders>
              <w:top w:val="nil"/>
              <w:left w:val="nil"/>
              <w:bottom w:val="nil"/>
              <w:right w:val="nil"/>
            </w:tcBorders>
            <w:shd w:val="clear" w:color="auto" w:fill="auto"/>
            <w:noWrap/>
            <w:vAlign w:val="bottom"/>
            <w:hideMark/>
          </w:tcPr>
          <w:p w14:paraId="36D5D6E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44A34E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4807E09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13EE08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7.1</w:t>
            </w:r>
          </w:p>
        </w:tc>
        <w:tc>
          <w:tcPr>
            <w:tcW w:w="1180" w:type="dxa"/>
            <w:tcBorders>
              <w:top w:val="nil"/>
              <w:left w:val="nil"/>
              <w:bottom w:val="nil"/>
              <w:right w:val="nil"/>
            </w:tcBorders>
            <w:shd w:val="clear" w:color="auto" w:fill="auto"/>
            <w:noWrap/>
            <w:vAlign w:val="bottom"/>
            <w:hideMark/>
          </w:tcPr>
          <w:p w14:paraId="1437C0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w:t>
            </w:r>
          </w:p>
        </w:tc>
        <w:tc>
          <w:tcPr>
            <w:tcW w:w="1220" w:type="dxa"/>
            <w:tcBorders>
              <w:top w:val="nil"/>
              <w:left w:val="nil"/>
              <w:bottom w:val="nil"/>
              <w:right w:val="nil"/>
            </w:tcBorders>
            <w:shd w:val="clear" w:color="auto" w:fill="auto"/>
            <w:noWrap/>
            <w:vAlign w:val="bottom"/>
            <w:hideMark/>
          </w:tcPr>
          <w:p w14:paraId="39D38BC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w:t>
            </w:r>
          </w:p>
        </w:tc>
        <w:tc>
          <w:tcPr>
            <w:tcW w:w="820" w:type="dxa"/>
            <w:tcBorders>
              <w:top w:val="nil"/>
              <w:left w:val="nil"/>
              <w:bottom w:val="nil"/>
              <w:right w:val="nil"/>
            </w:tcBorders>
            <w:shd w:val="clear" w:color="auto" w:fill="auto"/>
            <w:noWrap/>
            <w:vAlign w:val="bottom"/>
            <w:hideMark/>
          </w:tcPr>
          <w:p w14:paraId="03A65BE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269</w:t>
            </w:r>
          </w:p>
        </w:tc>
      </w:tr>
      <w:tr w:rsidR="00C11592" w:rsidRPr="00353BC8" w14:paraId="03067800" w14:textId="77777777" w:rsidTr="00C11592">
        <w:trPr>
          <w:trHeight w:hRule="exact" w:val="259"/>
        </w:trPr>
        <w:tc>
          <w:tcPr>
            <w:tcW w:w="440" w:type="dxa"/>
            <w:tcBorders>
              <w:top w:val="nil"/>
              <w:left w:val="nil"/>
              <w:bottom w:val="nil"/>
              <w:right w:val="nil"/>
            </w:tcBorders>
            <w:shd w:val="clear" w:color="auto" w:fill="auto"/>
            <w:noWrap/>
            <w:vAlign w:val="bottom"/>
            <w:hideMark/>
          </w:tcPr>
          <w:p w14:paraId="2691CB6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14</w:t>
            </w:r>
          </w:p>
        </w:tc>
        <w:tc>
          <w:tcPr>
            <w:tcW w:w="740" w:type="dxa"/>
            <w:tcBorders>
              <w:top w:val="nil"/>
              <w:left w:val="nil"/>
              <w:bottom w:val="nil"/>
              <w:right w:val="nil"/>
            </w:tcBorders>
            <w:shd w:val="clear" w:color="auto" w:fill="auto"/>
            <w:noWrap/>
            <w:vAlign w:val="bottom"/>
            <w:hideMark/>
          </w:tcPr>
          <w:p w14:paraId="423497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c>
          <w:tcPr>
            <w:tcW w:w="920" w:type="dxa"/>
            <w:tcBorders>
              <w:top w:val="nil"/>
              <w:left w:val="nil"/>
              <w:bottom w:val="nil"/>
              <w:right w:val="nil"/>
            </w:tcBorders>
            <w:shd w:val="clear" w:color="auto" w:fill="auto"/>
            <w:noWrap/>
            <w:vAlign w:val="bottom"/>
            <w:hideMark/>
          </w:tcPr>
          <w:p w14:paraId="769BE0A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11.25</w:t>
            </w:r>
          </w:p>
        </w:tc>
        <w:tc>
          <w:tcPr>
            <w:tcW w:w="980" w:type="dxa"/>
            <w:tcBorders>
              <w:top w:val="nil"/>
              <w:left w:val="nil"/>
              <w:bottom w:val="nil"/>
              <w:right w:val="nil"/>
            </w:tcBorders>
            <w:shd w:val="clear" w:color="auto" w:fill="auto"/>
            <w:noWrap/>
            <w:vAlign w:val="bottom"/>
            <w:hideMark/>
          </w:tcPr>
          <w:p w14:paraId="5506FF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59.4</w:t>
            </w:r>
          </w:p>
        </w:tc>
        <w:tc>
          <w:tcPr>
            <w:tcW w:w="860" w:type="dxa"/>
            <w:tcBorders>
              <w:top w:val="nil"/>
              <w:left w:val="nil"/>
              <w:bottom w:val="nil"/>
              <w:right w:val="nil"/>
            </w:tcBorders>
            <w:shd w:val="clear" w:color="auto" w:fill="auto"/>
            <w:noWrap/>
            <w:vAlign w:val="bottom"/>
            <w:hideMark/>
          </w:tcPr>
          <w:p w14:paraId="0887833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w:t>
            </w:r>
          </w:p>
        </w:tc>
        <w:tc>
          <w:tcPr>
            <w:tcW w:w="920" w:type="dxa"/>
            <w:tcBorders>
              <w:top w:val="nil"/>
              <w:left w:val="nil"/>
              <w:bottom w:val="nil"/>
              <w:right w:val="nil"/>
            </w:tcBorders>
            <w:shd w:val="clear" w:color="auto" w:fill="auto"/>
            <w:noWrap/>
            <w:vAlign w:val="bottom"/>
            <w:hideMark/>
          </w:tcPr>
          <w:p w14:paraId="51C0D20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55.7</w:t>
            </w:r>
          </w:p>
        </w:tc>
        <w:tc>
          <w:tcPr>
            <w:tcW w:w="1080" w:type="dxa"/>
            <w:tcBorders>
              <w:top w:val="nil"/>
              <w:left w:val="nil"/>
              <w:bottom w:val="nil"/>
              <w:right w:val="nil"/>
            </w:tcBorders>
            <w:shd w:val="clear" w:color="auto" w:fill="auto"/>
            <w:noWrap/>
            <w:vAlign w:val="bottom"/>
            <w:hideMark/>
          </w:tcPr>
          <w:p w14:paraId="6D455D1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1910DDF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372070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281017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w:t>
            </w:r>
          </w:p>
        </w:tc>
        <w:tc>
          <w:tcPr>
            <w:tcW w:w="1180" w:type="dxa"/>
            <w:tcBorders>
              <w:top w:val="nil"/>
              <w:left w:val="nil"/>
              <w:bottom w:val="nil"/>
              <w:right w:val="nil"/>
            </w:tcBorders>
            <w:shd w:val="clear" w:color="auto" w:fill="auto"/>
            <w:noWrap/>
            <w:vAlign w:val="bottom"/>
            <w:hideMark/>
          </w:tcPr>
          <w:p w14:paraId="5A21A3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15.9</w:t>
            </w:r>
          </w:p>
        </w:tc>
        <w:tc>
          <w:tcPr>
            <w:tcW w:w="1220" w:type="dxa"/>
            <w:tcBorders>
              <w:top w:val="nil"/>
              <w:left w:val="nil"/>
              <w:bottom w:val="nil"/>
              <w:right w:val="nil"/>
            </w:tcBorders>
            <w:shd w:val="clear" w:color="auto" w:fill="auto"/>
            <w:noWrap/>
            <w:vAlign w:val="bottom"/>
            <w:hideMark/>
          </w:tcPr>
          <w:p w14:paraId="579A540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w:t>
            </w:r>
          </w:p>
        </w:tc>
        <w:tc>
          <w:tcPr>
            <w:tcW w:w="820" w:type="dxa"/>
            <w:tcBorders>
              <w:top w:val="nil"/>
              <w:left w:val="nil"/>
              <w:bottom w:val="nil"/>
              <w:right w:val="nil"/>
            </w:tcBorders>
            <w:shd w:val="clear" w:color="auto" w:fill="auto"/>
            <w:noWrap/>
            <w:vAlign w:val="bottom"/>
            <w:hideMark/>
          </w:tcPr>
          <w:p w14:paraId="56973C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171</w:t>
            </w:r>
          </w:p>
        </w:tc>
      </w:tr>
      <w:tr w:rsidR="00C11592" w:rsidRPr="00353BC8" w14:paraId="73380A36" w14:textId="77777777" w:rsidTr="00C11592">
        <w:trPr>
          <w:trHeight w:hRule="exact" w:val="259"/>
        </w:trPr>
        <w:tc>
          <w:tcPr>
            <w:tcW w:w="440" w:type="dxa"/>
            <w:tcBorders>
              <w:top w:val="nil"/>
              <w:left w:val="nil"/>
              <w:bottom w:val="nil"/>
              <w:right w:val="nil"/>
            </w:tcBorders>
            <w:shd w:val="clear" w:color="auto" w:fill="auto"/>
            <w:noWrap/>
            <w:vAlign w:val="bottom"/>
            <w:hideMark/>
          </w:tcPr>
          <w:p w14:paraId="2A3654B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740" w:type="dxa"/>
            <w:tcBorders>
              <w:top w:val="nil"/>
              <w:left w:val="nil"/>
              <w:bottom w:val="nil"/>
              <w:right w:val="nil"/>
            </w:tcBorders>
            <w:shd w:val="clear" w:color="auto" w:fill="auto"/>
            <w:noWrap/>
            <w:vAlign w:val="bottom"/>
            <w:hideMark/>
          </w:tcPr>
          <w:p w14:paraId="015BE91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-2.31</w:t>
            </w:r>
          </w:p>
        </w:tc>
        <w:tc>
          <w:tcPr>
            <w:tcW w:w="920" w:type="dxa"/>
            <w:tcBorders>
              <w:top w:val="nil"/>
              <w:left w:val="nil"/>
              <w:bottom w:val="nil"/>
              <w:right w:val="nil"/>
            </w:tcBorders>
            <w:shd w:val="clear" w:color="auto" w:fill="auto"/>
            <w:noWrap/>
            <w:vAlign w:val="bottom"/>
            <w:hideMark/>
          </w:tcPr>
          <w:p w14:paraId="3E09D93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11.4</w:t>
            </w:r>
          </w:p>
        </w:tc>
        <w:tc>
          <w:tcPr>
            <w:tcW w:w="980" w:type="dxa"/>
            <w:tcBorders>
              <w:top w:val="nil"/>
              <w:left w:val="nil"/>
              <w:bottom w:val="nil"/>
              <w:right w:val="nil"/>
            </w:tcBorders>
            <w:shd w:val="clear" w:color="auto" w:fill="auto"/>
            <w:noWrap/>
            <w:vAlign w:val="bottom"/>
            <w:hideMark/>
          </w:tcPr>
          <w:p w14:paraId="1ADF06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239.1</w:t>
            </w:r>
          </w:p>
        </w:tc>
        <w:tc>
          <w:tcPr>
            <w:tcW w:w="860" w:type="dxa"/>
            <w:tcBorders>
              <w:top w:val="nil"/>
              <w:left w:val="nil"/>
              <w:bottom w:val="nil"/>
              <w:right w:val="nil"/>
            </w:tcBorders>
            <w:shd w:val="clear" w:color="auto" w:fill="auto"/>
            <w:noWrap/>
            <w:vAlign w:val="bottom"/>
            <w:hideMark/>
          </w:tcPr>
          <w:p w14:paraId="78FE859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w:t>
            </w:r>
          </w:p>
        </w:tc>
        <w:tc>
          <w:tcPr>
            <w:tcW w:w="920" w:type="dxa"/>
            <w:tcBorders>
              <w:top w:val="nil"/>
              <w:left w:val="nil"/>
              <w:bottom w:val="nil"/>
              <w:right w:val="nil"/>
            </w:tcBorders>
            <w:shd w:val="clear" w:color="auto" w:fill="auto"/>
            <w:noWrap/>
            <w:vAlign w:val="bottom"/>
            <w:hideMark/>
          </w:tcPr>
          <w:p w14:paraId="57578CE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242.4</w:t>
            </w:r>
          </w:p>
        </w:tc>
        <w:tc>
          <w:tcPr>
            <w:tcW w:w="1080" w:type="dxa"/>
            <w:tcBorders>
              <w:top w:val="nil"/>
              <w:left w:val="nil"/>
              <w:bottom w:val="nil"/>
              <w:right w:val="nil"/>
            </w:tcBorders>
            <w:shd w:val="clear" w:color="auto" w:fill="auto"/>
            <w:noWrap/>
            <w:vAlign w:val="bottom"/>
            <w:hideMark/>
          </w:tcPr>
          <w:p w14:paraId="54C569C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3478252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003526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2018A0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w:t>
            </w:r>
          </w:p>
        </w:tc>
        <w:tc>
          <w:tcPr>
            <w:tcW w:w="1180" w:type="dxa"/>
            <w:tcBorders>
              <w:top w:val="nil"/>
              <w:left w:val="nil"/>
              <w:bottom w:val="nil"/>
              <w:right w:val="nil"/>
            </w:tcBorders>
            <w:shd w:val="clear" w:color="auto" w:fill="auto"/>
            <w:noWrap/>
            <w:vAlign w:val="bottom"/>
            <w:hideMark/>
          </w:tcPr>
          <w:p w14:paraId="6018149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10.9</w:t>
            </w:r>
          </w:p>
        </w:tc>
        <w:tc>
          <w:tcPr>
            <w:tcW w:w="1220" w:type="dxa"/>
            <w:tcBorders>
              <w:top w:val="nil"/>
              <w:left w:val="nil"/>
              <w:bottom w:val="nil"/>
              <w:right w:val="nil"/>
            </w:tcBorders>
            <w:shd w:val="clear" w:color="auto" w:fill="auto"/>
            <w:noWrap/>
            <w:vAlign w:val="bottom"/>
            <w:hideMark/>
          </w:tcPr>
          <w:p w14:paraId="16D9DC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3EEBB2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159</w:t>
            </w:r>
          </w:p>
        </w:tc>
      </w:tr>
      <w:tr w:rsidR="00C11592" w:rsidRPr="00353BC8" w14:paraId="3C323E6D" w14:textId="77777777" w:rsidTr="00C11592">
        <w:trPr>
          <w:trHeight w:hRule="exact" w:val="259"/>
        </w:trPr>
        <w:tc>
          <w:tcPr>
            <w:tcW w:w="440" w:type="dxa"/>
            <w:tcBorders>
              <w:top w:val="nil"/>
              <w:left w:val="nil"/>
              <w:bottom w:val="nil"/>
              <w:right w:val="nil"/>
            </w:tcBorders>
            <w:shd w:val="clear" w:color="auto" w:fill="auto"/>
            <w:noWrap/>
            <w:vAlign w:val="bottom"/>
            <w:hideMark/>
          </w:tcPr>
          <w:p w14:paraId="47ECB759"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16</w:t>
            </w:r>
          </w:p>
        </w:tc>
        <w:tc>
          <w:tcPr>
            <w:tcW w:w="740" w:type="dxa"/>
            <w:tcBorders>
              <w:top w:val="nil"/>
              <w:left w:val="nil"/>
              <w:bottom w:val="nil"/>
              <w:right w:val="nil"/>
            </w:tcBorders>
            <w:shd w:val="clear" w:color="auto" w:fill="auto"/>
            <w:noWrap/>
            <w:vAlign w:val="bottom"/>
            <w:hideMark/>
          </w:tcPr>
          <w:p w14:paraId="5F42A36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-2.21</w:t>
            </w:r>
          </w:p>
        </w:tc>
        <w:tc>
          <w:tcPr>
            <w:tcW w:w="920" w:type="dxa"/>
            <w:tcBorders>
              <w:top w:val="nil"/>
              <w:left w:val="nil"/>
              <w:bottom w:val="nil"/>
              <w:right w:val="nil"/>
            </w:tcBorders>
            <w:shd w:val="clear" w:color="auto" w:fill="auto"/>
            <w:noWrap/>
            <w:vAlign w:val="bottom"/>
            <w:hideMark/>
          </w:tcPr>
          <w:p w14:paraId="1A8296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13.44</w:t>
            </w:r>
          </w:p>
        </w:tc>
        <w:tc>
          <w:tcPr>
            <w:tcW w:w="980" w:type="dxa"/>
            <w:tcBorders>
              <w:top w:val="nil"/>
              <w:left w:val="nil"/>
              <w:bottom w:val="nil"/>
              <w:right w:val="nil"/>
            </w:tcBorders>
            <w:shd w:val="clear" w:color="auto" w:fill="auto"/>
            <w:noWrap/>
            <w:vAlign w:val="bottom"/>
            <w:hideMark/>
          </w:tcPr>
          <w:p w14:paraId="1EC569C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165.4</w:t>
            </w:r>
          </w:p>
        </w:tc>
        <w:tc>
          <w:tcPr>
            <w:tcW w:w="860" w:type="dxa"/>
            <w:tcBorders>
              <w:top w:val="nil"/>
              <w:left w:val="nil"/>
              <w:bottom w:val="nil"/>
              <w:right w:val="nil"/>
            </w:tcBorders>
            <w:shd w:val="clear" w:color="auto" w:fill="auto"/>
            <w:noWrap/>
            <w:vAlign w:val="bottom"/>
            <w:hideMark/>
          </w:tcPr>
          <w:p w14:paraId="16785E6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2C9433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123.6</w:t>
            </w:r>
          </w:p>
        </w:tc>
        <w:tc>
          <w:tcPr>
            <w:tcW w:w="1080" w:type="dxa"/>
            <w:tcBorders>
              <w:top w:val="nil"/>
              <w:left w:val="nil"/>
              <w:bottom w:val="nil"/>
              <w:right w:val="nil"/>
            </w:tcBorders>
            <w:shd w:val="clear" w:color="auto" w:fill="auto"/>
            <w:noWrap/>
            <w:vAlign w:val="bottom"/>
            <w:hideMark/>
          </w:tcPr>
          <w:p w14:paraId="1E258E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21D76F7B"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0DC8C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07F4302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9.3</w:t>
            </w:r>
          </w:p>
        </w:tc>
        <w:tc>
          <w:tcPr>
            <w:tcW w:w="1180" w:type="dxa"/>
            <w:tcBorders>
              <w:top w:val="nil"/>
              <w:left w:val="nil"/>
              <w:bottom w:val="nil"/>
              <w:right w:val="nil"/>
            </w:tcBorders>
            <w:shd w:val="clear" w:color="auto" w:fill="auto"/>
            <w:noWrap/>
            <w:vAlign w:val="bottom"/>
            <w:hideMark/>
          </w:tcPr>
          <w:p w14:paraId="3DE6F7B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18.5</w:t>
            </w:r>
          </w:p>
        </w:tc>
        <w:tc>
          <w:tcPr>
            <w:tcW w:w="1220" w:type="dxa"/>
            <w:tcBorders>
              <w:top w:val="nil"/>
              <w:left w:val="nil"/>
              <w:bottom w:val="nil"/>
              <w:right w:val="nil"/>
            </w:tcBorders>
            <w:shd w:val="clear" w:color="auto" w:fill="auto"/>
            <w:noWrap/>
            <w:vAlign w:val="bottom"/>
            <w:hideMark/>
          </w:tcPr>
          <w:p w14:paraId="60BA1B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w:t>
            </w:r>
          </w:p>
        </w:tc>
        <w:tc>
          <w:tcPr>
            <w:tcW w:w="820" w:type="dxa"/>
            <w:tcBorders>
              <w:top w:val="nil"/>
              <w:left w:val="nil"/>
              <w:bottom w:val="nil"/>
              <w:right w:val="nil"/>
            </w:tcBorders>
            <w:shd w:val="clear" w:color="auto" w:fill="auto"/>
            <w:noWrap/>
            <w:vAlign w:val="bottom"/>
            <w:hideMark/>
          </w:tcPr>
          <w:p w14:paraId="5EB40BB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550</w:t>
            </w:r>
          </w:p>
        </w:tc>
      </w:tr>
      <w:tr w:rsidR="00C11592" w:rsidRPr="00353BC8" w14:paraId="6FA969D1" w14:textId="77777777" w:rsidTr="00C11592">
        <w:trPr>
          <w:trHeight w:hRule="exact" w:val="259"/>
        </w:trPr>
        <w:tc>
          <w:tcPr>
            <w:tcW w:w="440" w:type="dxa"/>
            <w:tcBorders>
              <w:top w:val="nil"/>
              <w:left w:val="nil"/>
              <w:bottom w:val="nil"/>
              <w:right w:val="nil"/>
            </w:tcBorders>
            <w:shd w:val="clear" w:color="auto" w:fill="auto"/>
            <w:noWrap/>
            <w:vAlign w:val="bottom"/>
            <w:hideMark/>
          </w:tcPr>
          <w:p w14:paraId="6E91B85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17</w:t>
            </w:r>
          </w:p>
        </w:tc>
        <w:tc>
          <w:tcPr>
            <w:tcW w:w="740" w:type="dxa"/>
            <w:tcBorders>
              <w:top w:val="nil"/>
              <w:left w:val="nil"/>
              <w:bottom w:val="nil"/>
              <w:right w:val="nil"/>
            </w:tcBorders>
            <w:shd w:val="clear" w:color="auto" w:fill="auto"/>
            <w:noWrap/>
            <w:vAlign w:val="bottom"/>
            <w:hideMark/>
          </w:tcPr>
          <w:p w14:paraId="675A76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w:t>
            </w:r>
          </w:p>
        </w:tc>
        <w:tc>
          <w:tcPr>
            <w:tcW w:w="920" w:type="dxa"/>
            <w:tcBorders>
              <w:top w:val="nil"/>
              <w:left w:val="nil"/>
              <w:bottom w:val="nil"/>
              <w:right w:val="nil"/>
            </w:tcBorders>
            <w:shd w:val="clear" w:color="auto" w:fill="auto"/>
            <w:noWrap/>
            <w:vAlign w:val="bottom"/>
            <w:hideMark/>
          </w:tcPr>
          <w:p w14:paraId="1479D3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9.5</w:t>
            </w:r>
          </w:p>
        </w:tc>
        <w:tc>
          <w:tcPr>
            <w:tcW w:w="980" w:type="dxa"/>
            <w:tcBorders>
              <w:top w:val="nil"/>
              <w:left w:val="nil"/>
              <w:bottom w:val="nil"/>
              <w:right w:val="nil"/>
            </w:tcBorders>
            <w:shd w:val="clear" w:color="auto" w:fill="auto"/>
            <w:noWrap/>
            <w:vAlign w:val="bottom"/>
            <w:hideMark/>
          </w:tcPr>
          <w:p w14:paraId="20B85E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453.8</w:t>
            </w:r>
          </w:p>
        </w:tc>
        <w:tc>
          <w:tcPr>
            <w:tcW w:w="860" w:type="dxa"/>
            <w:tcBorders>
              <w:top w:val="nil"/>
              <w:left w:val="nil"/>
              <w:bottom w:val="nil"/>
              <w:right w:val="nil"/>
            </w:tcBorders>
            <w:shd w:val="clear" w:color="auto" w:fill="auto"/>
            <w:noWrap/>
            <w:vAlign w:val="bottom"/>
            <w:hideMark/>
          </w:tcPr>
          <w:p w14:paraId="5C10B86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87FAF4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480.6</w:t>
            </w:r>
          </w:p>
        </w:tc>
        <w:tc>
          <w:tcPr>
            <w:tcW w:w="1080" w:type="dxa"/>
            <w:tcBorders>
              <w:top w:val="nil"/>
              <w:left w:val="nil"/>
              <w:bottom w:val="nil"/>
              <w:right w:val="nil"/>
            </w:tcBorders>
            <w:shd w:val="clear" w:color="auto" w:fill="auto"/>
            <w:noWrap/>
            <w:vAlign w:val="bottom"/>
            <w:hideMark/>
          </w:tcPr>
          <w:p w14:paraId="2572DD9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2AB3A8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3DF022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405A3FD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13.6</w:t>
            </w:r>
          </w:p>
        </w:tc>
        <w:tc>
          <w:tcPr>
            <w:tcW w:w="1180" w:type="dxa"/>
            <w:tcBorders>
              <w:top w:val="nil"/>
              <w:left w:val="nil"/>
              <w:bottom w:val="nil"/>
              <w:right w:val="nil"/>
            </w:tcBorders>
            <w:shd w:val="clear" w:color="auto" w:fill="auto"/>
            <w:noWrap/>
            <w:vAlign w:val="bottom"/>
            <w:hideMark/>
          </w:tcPr>
          <w:p w14:paraId="614F7AC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64.9</w:t>
            </w:r>
          </w:p>
        </w:tc>
        <w:tc>
          <w:tcPr>
            <w:tcW w:w="1220" w:type="dxa"/>
            <w:tcBorders>
              <w:top w:val="nil"/>
              <w:left w:val="nil"/>
              <w:bottom w:val="nil"/>
              <w:right w:val="nil"/>
            </w:tcBorders>
            <w:shd w:val="clear" w:color="auto" w:fill="auto"/>
            <w:noWrap/>
            <w:vAlign w:val="bottom"/>
            <w:hideMark/>
          </w:tcPr>
          <w:p w14:paraId="41274C6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5.6</w:t>
            </w:r>
          </w:p>
        </w:tc>
        <w:tc>
          <w:tcPr>
            <w:tcW w:w="820" w:type="dxa"/>
            <w:tcBorders>
              <w:top w:val="nil"/>
              <w:left w:val="nil"/>
              <w:bottom w:val="nil"/>
              <w:right w:val="nil"/>
            </w:tcBorders>
            <w:shd w:val="clear" w:color="auto" w:fill="auto"/>
            <w:noWrap/>
            <w:vAlign w:val="bottom"/>
            <w:hideMark/>
          </w:tcPr>
          <w:p w14:paraId="1BAA4F1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w:t>
            </w:r>
          </w:p>
        </w:tc>
      </w:tr>
      <w:tr w:rsidR="00C11592" w:rsidRPr="00353BC8" w14:paraId="5600DD33" w14:textId="77777777" w:rsidTr="00C11592">
        <w:trPr>
          <w:trHeight w:hRule="exact" w:val="259"/>
        </w:trPr>
        <w:tc>
          <w:tcPr>
            <w:tcW w:w="440" w:type="dxa"/>
            <w:tcBorders>
              <w:top w:val="nil"/>
              <w:left w:val="nil"/>
              <w:bottom w:val="nil"/>
              <w:right w:val="nil"/>
            </w:tcBorders>
            <w:shd w:val="clear" w:color="auto" w:fill="auto"/>
            <w:noWrap/>
            <w:vAlign w:val="bottom"/>
            <w:hideMark/>
          </w:tcPr>
          <w:p w14:paraId="514D5ACE"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18</w:t>
            </w:r>
          </w:p>
        </w:tc>
        <w:tc>
          <w:tcPr>
            <w:tcW w:w="740" w:type="dxa"/>
            <w:tcBorders>
              <w:top w:val="nil"/>
              <w:left w:val="nil"/>
              <w:bottom w:val="nil"/>
              <w:right w:val="nil"/>
            </w:tcBorders>
            <w:shd w:val="clear" w:color="auto" w:fill="auto"/>
            <w:noWrap/>
            <w:vAlign w:val="bottom"/>
            <w:hideMark/>
          </w:tcPr>
          <w:p w14:paraId="1FA16F9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-2.03</w:t>
            </w:r>
          </w:p>
        </w:tc>
        <w:tc>
          <w:tcPr>
            <w:tcW w:w="920" w:type="dxa"/>
            <w:tcBorders>
              <w:top w:val="nil"/>
              <w:left w:val="nil"/>
              <w:bottom w:val="nil"/>
              <w:right w:val="nil"/>
            </w:tcBorders>
            <w:shd w:val="clear" w:color="auto" w:fill="auto"/>
            <w:noWrap/>
            <w:vAlign w:val="bottom"/>
            <w:hideMark/>
          </w:tcPr>
          <w:p w14:paraId="0F43F7F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9.69</w:t>
            </w:r>
          </w:p>
        </w:tc>
        <w:tc>
          <w:tcPr>
            <w:tcW w:w="980" w:type="dxa"/>
            <w:tcBorders>
              <w:top w:val="nil"/>
              <w:left w:val="nil"/>
              <w:bottom w:val="nil"/>
              <w:right w:val="nil"/>
            </w:tcBorders>
            <w:shd w:val="clear" w:color="auto" w:fill="auto"/>
            <w:noWrap/>
            <w:vAlign w:val="bottom"/>
            <w:hideMark/>
          </w:tcPr>
          <w:p w14:paraId="3D8D547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497.4</w:t>
            </w:r>
          </w:p>
        </w:tc>
        <w:tc>
          <w:tcPr>
            <w:tcW w:w="860" w:type="dxa"/>
            <w:tcBorders>
              <w:top w:val="nil"/>
              <w:left w:val="nil"/>
              <w:bottom w:val="nil"/>
              <w:right w:val="nil"/>
            </w:tcBorders>
            <w:shd w:val="clear" w:color="auto" w:fill="auto"/>
            <w:noWrap/>
            <w:vAlign w:val="bottom"/>
            <w:hideMark/>
          </w:tcPr>
          <w:p w14:paraId="71EF265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E9F874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515.4</w:t>
            </w:r>
          </w:p>
        </w:tc>
        <w:tc>
          <w:tcPr>
            <w:tcW w:w="1080" w:type="dxa"/>
            <w:tcBorders>
              <w:top w:val="nil"/>
              <w:left w:val="nil"/>
              <w:bottom w:val="nil"/>
              <w:right w:val="nil"/>
            </w:tcBorders>
            <w:shd w:val="clear" w:color="auto" w:fill="auto"/>
            <w:noWrap/>
            <w:vAlign w:val="bottom"/>
            <w:hideMark/>
          </w:tcPr>
          <w:p w14:paraId="4916031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6C806D4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15ED2F4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473BCBF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22.4</w:t>
            </w:r>
          </w:p>
        </w:tc>
        <w:tc>
          <w:tcPr>
            <w:tcW w:w="1180" w:type="dxa"/>
            <w:tcBorders>
              <w:top w:val="nil"/>
              <w:left w:val="nil"/>
              <w:bottom w:val="nil"/>
              <w:right w:val="nil"/>
            </w:tcBorders>
            <w:shd w:val="clear" w:color="auto" w:fill="auto"/>
            <w:noWrap/>
            <w:vAlign w:val="bottom"/>
            <w:hideMark/>
          </w:tcPr>
          <w:p w14:paraId="5C0D021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70.4</w:t>
            </w:r>
          </w:p>
        </w:tc>
        <w:tc>
          <w:tcPr>
            <w:tcW w:w="1220" w:type="dxa"/>
            <w:tcBorders>
              <w:top w:val="nil"/>
              <w:left w:val="nil"/>
              <w:bottom w:val="nil"/>
              <w:right w:val="nil"/>
            </w:tcBorders>
            <w:shd w:val="clear" w:color="auto" w:fill="auto"/>
            <w:noWrap/>
            <w:vAlign w:val="bottom"/>
            <w:hideMark/>
          </w:tcPr>
          <w:p w14:paraId="7A164F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6.1</w:t>
            </w:r>
          </w:p>
        </w:tc>
        <w:tc>
          <w:tcPr>
            <w:tcW w:w="820" w:type="dxa"/>
            <w:tcBorders>
              <w:top w:val="nil"/>
              <w:left w:val="nil"/>
              <w:bottom w:val="nil"/>
              <w:right w:val="nil"/>
            </w:tcBorders>
            <w:shd w:val="clear" w:color="auto" w:fill="auto"/>
            <w:noWrap/>
            <w:vAlign w:val="bottom"/>
            <w:hideMark/>
          </w:tcPr>
          <w:p w14:paraId="44F3BF5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w:t>
            </w:r>
          </w:p>
        </w:tc>
      </w:tr>
      <w:tr w:rsidR="00C11592" w:rsidRPr="00353BC8" w14:paraId="582BF723" w14:textId="77777777" w:rsidTr="00C11592">
        <w:trPr>
          <w:trHeight w:hRule="exact" w:val="259"/>
        </w:trPr>
        <w:tc>
          <w:tcPr>
            <w:tcW w:w="440" w:type="dxa"/>
            <w:tcBorders>
              <w:top w:val="nil"/>
              <w:left w:val="nil"/>
              <w:bottom w:val="nil"/>
              <w:right w:val="nil"/>
            </w:tcBorders>
            <w:shd w:val="clear" w:color="auto" w:fill="auto"/>
            <w:noWrap/>
            <w:vAlign w:val="bottom"/>
            <w:hideMark/>
          </w:tcPr>
          <w:p w14:paraId="7A32D0E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19</w:t>
            </w:r>
          </w:p>
        </w:tc>
        <w:tc>
          <w:tcPr>
            <w:tcW w:w="740" w:type="dxa"/>
            <w:tcBorders>
              <w:top w:val="nil"/>
              <w:left w:val="nil"/>
              <w:bottom w:val="nil"/>
              <w:right w:val="nil"/>
            </w:tcBorders>
            <w:shd w:val="clear" w:color="auto" w:fill="auto"/>
            <w:noWrap/>
            <w:vAlign w:val="bottom"/>
            <w:hideMark/>
          </w:tcPr>
          <w:p w14:paraId="0A84426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-2.05</w:t>
            </w:r>
          </w:p>
        </w:tc>
        <w:tc>
          <w:tcPr>
            <w:tcW w:w="920" w:type="dxa"/>
            <w:tcBorders>
              <w:top w:val="nil"/>
              <w:left w:val="nil"/>
              <w:bottom w:val="nil"/>
              <w:right w:val="nil"/>
            </w:tcBorders>
            <w:shd w:val="clear" w:color="auto" w:fill="auto"/>
            <w:noWrap/>
            <w:vAlign w:val="bottom"/>
            <w:hideMark/>
          </w:tcPr>
          <w:p w14:paraId="0EF403D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10.41</w:t>
            </w:r>
          </w:p>
        </w:tc>
        <w:tc>
          <w:tcPr>
            <w:tcW w:w="980" w:type="dxa"/>
            <w:tcBorders>
              <w:top w:val="nil"/>
              <w:left w:val="nil"/>
              <w:bottom w:val="nil"/>
              <w:right w:val="nil"/>
            </w:tcBorders>
            <w:shd w:val="clear" w:color="auto" w:fill="auto"/>
            <w:noWrap/>
            <w:vAlign w:val="bottom"/>
            <w:hideMark/>
          </w:tcPr>
          <w:p w14:paraId="42453A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468.8</w:t>
            </w:r>
          </w:p>
        </w:tc>
        <w:tc>
          <w:tcPr>
            <w:tcW w:w="860" w:type="dxa"/>
            <w:tcBorders>
              <w:top w:val="nil"/>
              <w:left w:val="nil"/>
              <w:bottom w:val="nil"/>
              <w:right w:val="nil"/>
            </w:tcBorders>
            <w:shd w:val="clear" w:color="auto" w:fill="auto"/>
            <w:noWrap/>
            <w:vAlign w:val="bottom"/>
            <w:hideMark/>
          </w:tcPr>
          <w:p w14:paraId="74D1263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6B3105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454.7</w:t>
            </w:r>
          </w:p>
        </w:tc>
        <w:tc>
          <w:tcPr>
            <w:tcW w:w="1080" w:type="dxa"/>
            <w:tcBorders>
              <w:top w:val="nil"/>
              <w:left w:val="nil"/>
              <w:bottom w:val="nil"/>
              <w:right w:val="nil"/>
            </w:tcBorders>
            <w:shd w:val="clear" w:color="auto" w:fill="auto"/>
            <w:noWrap/>
            <w:vAlign w:val="bottom"/>
            <w:hideMark/>
          </w:tcPr>
          <w:p w14:paraId="6E870B8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4DD356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3F970A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208BFB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7.7</w:t>
            </w:r>
          </w:p>
        </w:tc>
        <w:tc>
          <w:tcPr>
            <w:tcW w:w="1180" w:type="dxa"/>
            <w:tcBorders>
              <w:top w:val="nil"/>
              <w:left w:val="nil"/>
              <w:bottom w:val="nil"/>
              <w:right w:val="nil"/>
            </w:tcBorders>
            <w:shd w:val="clear" w:color="auto" w:fill="auto"/>
            <w:noWrap/>
            <w:vAlign w:val="bottom"/>
            <w:hideMark/>
          </w:tcPr>
          <w:p w14:paraId="3529DA7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32.6</w:t>
            </w:r>
          </w:p>
        </w:tc>
        <w:tc>
          <w:tcPr>
            <w:tcW w:w="1220" w:type="dxa"/>
            <w:tcBorders>
              <w:top w:val="nil"/>
              <w:left w:val="nil"/>
              <w:bottom w:val="nil"/>
              <w:right w:val="nil"/>
            </w:tcBorders>
            <w:shd w:val="clear" w:color="auto" w:fill="auto"/>
            <w:noWrap/>
            <w:vAlign w:val="bottom"/>
            <w:hideMark/>
          </w:tcPr>
          <w:p w14:paraId="21AFC7E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6F9592C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363</w:t>
            </w:r>
          </w:p>
        </w:tc>
      </w:tr>
      <w:tr w:rsidR="00C11592" w:rsidRPr="00353BC8" w14:paraId="305FC9C9" w14:textId="77777777" w:rsidTr="00C11592">
        <w:trPr>
          <w:trHeight w:hRule="exact" w:val="259"/>
        </w:trPr>
        <w:tc>
          <w:tcPr>
            <w:tcW w:w="440" w:type="dxa"/>
            <w:tcBorders>
              <w:top w:val="nil"/>
              <w:left w:val="nil"/>
              <w:bottom w:val="nil"/>
              <w:right w:val="nil"/>
            </w:tcBorders>
            <w:shd w:val="clear" w:color="auto" w:fill="auto"/>
            <w:noWrap/>
            <w:vAlign w:val="bottom"/>
            <w:hideMark/>
          </w:tcPr>
          <w:p w14:paraId="29B4F1D4"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20</w:t>
            </w:r>
          </w:p>
        </w:tc>
        <w:tc>
          <w:tcPr>
            <w:tcW w:w="740" w:type="dxa"/>
            <w:tcBorders>
              <w:top w:val="nil"/>
              <w:left w:val="nil"/>
              <w:bottom w:val="nil"/>
              <w:right w:val="nil"/>
            </w:tcBorders>
            <w:shd w:val="clear" w:color="auto" w:fill="auto"/>
            <w:noWrap/>
            <w:vAlign w:val="bottom"/>
            <w:hideMark/>
          </w:tcPr>
          <w:p w14:paraId="1DAE0C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-1.78</w:t>
            </w:r>
          </w:p>
        </w:tc>
        <w:tc>
          <w:tcPr>
            <w:tcW w:w="920" w:type="dxa"/>
            <w:tcBorders>
              <w:top w:val="nil"/>
              <w:left w:val="nil"/>
              <w:bottom w:val="nil"/>
              <w:right w:val="nil"/>
            </w:tcBorders>
            <w:shd w:val="clear" w:color="auto" w:fill="auto"/>
            <w:noWrap/>
            <w:vAlign w:val="bottom"/>
            <w:hideMark/>
          </w:tcPr>
          <w:p w14:paraId="390F993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10.81</w:t>
            </w:r>
          </w:p>
        </w:tc>
        <w:tc>
          <w:tcPr>
            <w:tcW w:w="980" w:type="dxa"/>
            <w:tcBorders>
              <w:top w:val="nil"/>
              <w:left w:val="nil"/>
              <w:bottom w:val="nil"/>
              <w:right w:val="nil"/>
            </w:tcBorders>
            <w:shd w:val="clear" w:color="auto" w:fill="auto"/>
            <w:noWrap/>
            <w:vAlign w:val="bottom"/>
            <w:hideMark/>
          </w:tcPr>
          <w:p w14:paraId="2674DF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294.7</w:t>
            </w:r>
          </w:p>
        </w:tc>
        <w:tc>
          <w:tcPr>
            <w:tcW w:w="860" w:type="dxa"/>
            <w:tcBorders>
              <w:top w:val="nil"/>
              <w:left w:val="nil"/>
              <w:bottom w:val="nil"/>
              <w:right w:val="nil"/>
            </w:tcBorders>
            <w:shd w:val="clear" w:color="auto" w:fill="auto"/>
            <w:noWrap/>
            <w:vAlign w:val="bottom"/>
            <w:hideMark/>
          </w:tcPr>
          <w:p w14:paraId="6CA708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F05ADA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297.5</w:t>
            </w:r>
          </w:p>
        </w:tc>
        <w:tc>
          <w:tcPr>
            <w:tcW w:w="1080" w:type="dxa"/>
            <w:tcBorders>
              <w:top w:val="nil"/>
              <w:left w:val="nil"/>
              <w:bottom w:val="nil"/>
              <w:right w:val="nil"/>
            </w:tcBorders>
            <w:shd w:val="clear" w:color="auto" w:fill="auto"/>
            <w:noWrap/>
            <w:vAlign w:val="bottom"/>
            <w:hideMark/>
          </w:tcPr>
          <w:p w14:paraId="77E44FA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0CD0FEB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48C91AF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61D01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7.8</w:t>
            </w:r>
          </w:p>
        </w:tc>
        <w:tc>
          <w:tcPr>
            <w:tcW w:w="1180" w:type="dxa"/>
            <w:tcBorders>
              <w:top w:val="nil"/>
              <w:left w:val="nil"/>
              <w:bottom w:val="nil"/>
              <w:right w:val="nil"/>
            </w:tcBorders>
            <w:shd w:val="clear" w:color="auto" w:fill="auto"/>
            <w:noWrap/>
            <w:vAlign w:val="bottom"/>
            <w:hideMark/>
          </w:tcPr>
          <w:p w14:paraId="01C4D31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28.2</w:t>
            </w:r>
          </w:p>
        </w:tc>
        <w:tc>
          <w:tcPr>
            <w:tcW w:w="1220" w:type="dxa"/>
            <w:tcBorders>
              <w:top w:val="nil"/>
              <w:left w:val="nil"/>
              <w:bottom w:val="nil"/>
              <w:right w:val="nil"/>
            </w:tcBorders>
            <w:shd w:val="clear" w:color="auto" w:fill="auto"/>
            <w:noWrap/>
            <w:vAlign w:val="bottom"/>
            <w:hideMark/>
          </w:tcPr>
          <w:p w14:paraId="76E28B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w:t>
            </w:r>
          </w:p>
        </w:tc>
        <w:tc>
          <w:tcPr>
            <w:tcW w:w="820" w:type="dxa"/>
            <w:tcBorders>
              <w:top w:val="nil"/>
              <w:left w:val="nil"/>
              <w:bottom w:val="nil"/>
              <w:right w:val="nil"/>
            </w:tcBorders>
            <w:shd w:val="clear" w:color="auto" w:fill="auto"/>
            <w:noWrap/>
            <w:vAlign w:val="bottom"/>
            <w:hideMark/>
          </w:tcPr>
          <w:p w14:paraId="6C05AA3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190</w:t>
            </w:r>
          </w:p>
        </w:tc>
      </w:tr>
      <w:tr w:rsidR="00C11592" w:rsidRPr="00353BC8" w14:paraId="6F975217" w14:textId="77777777" w:rsidTr="00C11592">
        <w:trPr>
          <w:trHeight w:hRule="exact" w:val="259"/>
        </w:trPr>
        <w:tc>
          <w:tcPr>
            <w:tcW w:w="440" w:type="dxa"/>
            <w:tcBorders>
              <w:top w:val="nil"/>
              <w:left w:val="nil"/>
              <w:bottom w:val="nil"/>
              <w:right w:val="nil"/>
            </w:tcBorders>
            <w:shd w:val="clear" w:color="auto" w:fill="auto"/>
            <w:noWrap/>
            <w:vAlign w:val="bottom"/>
            <w:hideMark/>
          </w:tcPr>
          <w:p w14:paraId="65CCFAB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21</w:t>
            </w:r>
          </w:p>
        </w:tc>
        <w:tc>
          <w:tcPr>
            <w:tcW w:w="740" w:type="dxa"/>
            <w:tcBorders>
              <w:top w:val="nil"/>
              <w:left w:val="nil"/>
              <w:bottom w:val="nil"/>
              <w:right w:val="nil"/>
            </w:tcBorders>
            <w:shd w:val="clear" w:color="auto" w:fill="auto"/>
            <w:noWrap/>
            <w:vAlign w:val="bottom"/>
            <w:hideMark/>
          </w:tcPr>
          <w:p w14:paraId="03BAF80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-1.99</w:t>
            </w:r>
          </w:p>
        </w:tc>
        <w:tc>
          <w:tcPr>
            <w:tcW w:w="920" w:type="dxa"/>
            <w:tcBorders>
              <w:top w:val="nil"/>
              <w:left w:val="nil"/>
              <w:bottom w:val="nil"/>
              <w:right w:val="nil"/>
            </w:tcBorders>
            <w:shd w:val="clear" w:color="auto" w:fill="auto"/>
            <w:noWrap/>
            <w:vAlign w:val="bottom"/>
            <w:hideMark/>
          </w:tcPr>
          <w:p w14:paraId="36C9EB3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11.32</w:t>
            </w:r>
          </w:p>
        </w:tc>
        <w:tc>
          <w:tcPr>
            <w:tcW w:w="980" w:type="dxa"/>
            <w:tcBorders>
              <w:top w:val="nil"/>
              <w:left w:val="nil"/>
              <w:bottom w:val="nil"/>
              <w:right w:val="nil"/>
            </w:tcBorders>
            <w:shd w:val="clear" w:color="auto" w:fill="auto"/>
            <w:noWrap/>
            <w:vAlign w:val="bottom"/>
            <w:hideMark/>
          </w:tcPr>
          <w:p w14:paraId="7B50E86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412.9</w:t>
            </w:r>
          </w:p>
        </w:tc>
        <w:tc>
          <w:tcPr>
            <w:tcW w:w="860" w:type="dxa"/>
            <w:tcBorders>
              <w:top w:val="nil"/>
              <w:left w:val="nil"/>
              <w:bottom w:val="nil"/>
              <w:right w:val="nil"/>
            </w:tcBorders>
            <w:shd w:val="clear" w:color="auto" w:fill="auto"/>
            <w:noWrap/>
            <w:vAlign w:val="bottom"/>
            <w:hideMark/>
          </w:tcPr>
          <w:p w14:paraId="69EFBDC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D518FA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462.7</w:t>
            </w:r>
          </w:p>
        </w:tc>
        <w:tc>
          <w:tcPr>
            <w:tcW w:w="1080" w:type="dxa"/>
            <w:tcBorders>
              <w:top w:val="nil"/>
              <w:left w:val="nil"/>
              <w:bottom w:val="nil"/>
              <w:right w:val="nil"/>
            </w:tcBorders>
            <w:shd w:val="clear" w:color="auto" w:fill="auto"/>
            <w:noWrap/>
            <w:vAlign w:val="bottom"/>
            <w:hideMark/>
          </w:tcPr>
          <w:p w14:paraId="2D01EC1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3DCBEF93"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3B2A87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07F634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w:t>
            </w:r>
          </w:p>
        </w:tc>
        <w:tc>
          <w:tcPr>
            <w:tcW w:w="1180" w:type="dxa"/>
            <w:tcBorders>
              <w:top w:val="nil"/>
              <w:left w:val="nil"/>
              <w:bottom w:val="nil"/>
              <w:right w:val="nil"/>
            </w:tcBorders>
            <w:shd w:val="clear" w:color="auto" w:fill="auto"/>
            <w:noWrap/>
            <w:vAlign w:val="bottom"/>
            <w:hideMark/>
          </w:tcPr>
          <w:p w14:paraId="0B48E6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28.7</w:t>
            </w:r>
          </w:p>
        </w:tc>
        <w:tc>
          <w:tcPr>
            <w:tcW w:w="1220" w:type="dxa"/>
            <w:tcBorders>
              <w:top w:val="nil"/>
              <w:left w:val="nil"/>
              <w:bottom w:val="nil"/>
              <w:right w:val="nil"/>
            </w:tcBorders>
            <w:shd w:val="clear" w:color="auto" w:fill="auto"/>
            <w:noWrap/>
            <w:vAlign w:val="bottom"/>
            <w:hideMark/>
          </w:tcPr>
          <w:p w14:paraId="06C800F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w:t>
            </w:r>
          </w:p>
        </w:tc>
        <w:tc>
          <w:tcPr>
            <w:tcW w:w="820" w:type="dxa"/>
            <w:tcBorders>
              <w:top w:val="nil"/>
              <w:left w:val="nil"/>
              <w:bottom w:val="nil"/>
              <w:right w:val="nil"/>
            </w:tcBorders>
            <w:shd w:val="clear" w:color="auto" w:fill="auto"/>
            <w:noWrap/>
            <w:vAlign w:val="bottom"/>
            <w:hideMark/>
          </w:tcPr>
          <w:p w14:paraId="41DA526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r>
      <w:tr w:rsidR="00C11592" w:rsidRPr="00353BC8" w14:paraId="77599EB2" w14:textId="77777777" w:rsidTr="00C11592">
        <w:trPr>
          <w:trHeight w:hRule="exact" w:val="259"/>
        </w:trPr>
        <w:tc>
          <w:tcPr>
            <w:tcW w:w="440" w:type="dxa"/>
            <w:tcBorders>
              <w:top w:val="nil"/>
              <w:left w:val="nil"/>
              <w:bottom w:val="nil"/>
              <w:right w:val="nil"/>
            </w:tcBorders>
            <w:shd w:val="clear" w:color="auto" w:fill="auto"/>
            <w:noWrap/>
            <w:vAlign w:val="bottom"/>
            <w:hideMark/>
          </w:tcPr>
          <w:p w14:paraId="1B352A0E"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740" w:type="dxa"/>
            <w:tcBorders>
              <w:top w:val="nil"/>
              <w:left w:val="nil"/>
              <w:bottom w:val="nil"/>
              <w:right w:val="nil"/>
            </w:tcBorders>
            <w:shd w:val="clear" w:color="auto" w:fill="auto"/>
            <w:noWrap/>
            <w:vAlign w:val="bottom"/>
            <w:hideMark/>
          </w:tcPr>
          <w:p w14:paraId="619B0B9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-1.97</w:t>
            </w:r>
          </w:p>
        </w:tc>
        <w:tc>
          <w:tcPr>
            <w:tcW w:w="920" w:type="dxa"/>
            <w:tcBorders>
              <w:top w:val="nil"/>
              <w:left w:val="nil"/>
              <w:bottom w:val="nil"/>
              <w:right w:val="nil"/>
            </w:tcBorders>
            <w:shd w:val="clear" w:color="auto" w:fill="auto"/>
            <w:noWrap/>
            <w:vAlign w:val="bottom"/>
            <w:hideMark/>
          </w:tcPr>
          <w:p w14:paraId="1417812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11.71</w:t>
            </w:r>
          </w:p>
        </w:tc>
        <w:tc>
          <w:tcPr>
            <w:tcW w:w="980" w:type="dxa"/>
            <w:tcBorders>
              <w:top w:val="nil"/>
              <w:left w:val="nil"/>
              <w:bottom w:val="nil"/>
              <w:right w:val="nil"/>
            </w:tcBorders>
            <w:shd w:val="clear" w:color="auto" w:fill="auto"/>
            <w:noWrap/>
            <w:vAlign w:val="bottom"/>
            <w:hideMark/>
          </w:tcPr>
          <w:p w14:paraId="64C2C04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156.0</w:t>
            </w:r>
          </w:p>
        </w:tc>
        <w:tc>
          <w:tcPr>
            <w:tcW w:w="860" w:type="dxa"/>
            <w:tcBorders>
              <w:top w:val="nil"/>
              <w:left w:val="nil"/>
              <w:bottom w:val="nil"/>
              <w:right w:val="nil"/>
            </w:tcBorders>
            <w:shd w:val="clear" w:color="auto" w:fill="auto"/>
            <w:noWrap/>
            <w:vAlign w:val="bottom"/>
            <w:hideMark/>
          </w:tcPr>
          <w:p w14:paraId="1E587C4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3A57B8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144.1</w:t>
            </w:r>
          </w:p>
        </w:tc>
        <w:tc>
          <w:tcPr>
            <w:tcW w:w="1080" w:type="dxa"/>
            <w:tcBorders>
              <w:top w:val="nil"/>
              <w:left w:val="nil"/>
              <w:bottom w:val="nil"/>
              <w:right w:val="nil"/>
            </w:tcBorders>
            <w:shd w:val="clear" w:color="auto" w:fill="auto"/>
            <w:noWrap/>
            <w:vAlign w:val="bottom"/>
            <w:hideMark/>
          </w:tcPr>
          <w:p w14:paraId="3E7FBC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55E6E21"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2B3CA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664851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w:t>
            </w:r>
          </w:p>
        </w:tc>
        <w:tc>
          <w:tcPr>
            <w:tcW w:w="1180" w:type="dxa"/>
            <w:tcBorders>
              <w:top w:val="nil"/>
              <w:left w:val="nil"/>
              <w:bottom w:val="nil"/>
              <w:right w:val="nil"/>
            </w:tcBorders>
            <w:shd w:val="clear" w:color="auto" w:fill="auto"/>
            <w:noWrap/>
            <w:vAlign w:val="bottom"/>
            <w:hideMark/>
          </w:tcPr>
          <w:p w14:paraId="6951FDF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23.8</w:t>
            </w:r>
          </w:p>
        </w:tc>
        <w:tc>
          <w:tcPr>
            <w:tcW w:w="1220" w:type="dxa"/>
            <w:tcBorders>
              <w:top w:val="nil"/>
              <w:left w:val="nil"/>
              <w:bottom w:val="nil"/>
              <w:right w:val="nil"/>
            </w:tcBorders>
            <w:shd w:val="clear" w:color="auto" w:fill="auto"/>
            <w:noWrap/>
            <w:vAlign w:val="bottom"/>
            <w:hideMark/>
          </w:tcPr>
          <w:p w14:paraId="09890BA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6990E9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570</w:t>
            </w:r>
          </w:p>
        </w:tc>
      </w:tr>
      <w:tr w:rsidR="00C11592" w:rsidRPr="00353BC8" w14:paraId="6529F631" w14:textId="77777777" w:rsidTr="00C11592">
        <w:trPr>
          <w:trHeight w:hRule="exact" w:val="259"/>
        </w:trPr>
        <w:tc>
          <w:tcPr>
            <w:tcW w:w="440" w:type="dxa"/>
            <w:tcBorders>
              <w:top w:val="nil"/>
              <w:left w:val="nil"/>
              <w:bottom w:val="nil"/>
              <w:right w:val="nil"/>
            </w:tcBorders>
            <w:shd w:val="clear" w:color="auto" w:fill="auto"/>
            <w:noWrap/>
            <w:vAlign w:val="bottom"/>
            <w:hideMark/>
          </w:tcPr>
          <w:p w14:paraId="442A076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23</w:t>
            </w:r>
          </w:p>
        </w:tc>
        <w:tc>
          <w:tcPr>
            <w:tcW w:w="740" w:type="dxa"/>
            <w:tcBorders>
              <w:top w:val="nil"/>
              <w:left w:val="nil"/>
              <w:bottom w:val="nil"/>
              <w:right w:val="nil"/>
            </w:tcBorders>
            <w:shd w:val="clear" w:color="auto" w:fill="auto"/>
            <w:noWrap/>
            <w:vAlign w:val="bottom"/>
            <w:hideMark/>
          </w:tcPr>
          <w:p w14:paraId="1B6AD44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-1.74</w:t>
            </w:r>
          </w:p>
        </w:tc>
        <w:tc>
          <w:tcPr>
            <w:tcW w:w="920" w:type="dxa"/>
            <w:tcBorders>
              <w:top w:val="nil"/>
              <w:left w:val="nil"/>
              <w:bottom w:val="nil"/>
              <w:right w:val="nil"/>
            </w:tcBorders>
            <w:shd w:val="clear" w:color="auto" w:fill="auto"/>
            <w:noWrap/>
            <w:vAlign w:val="bottom"/>
            <w:hideMark/>
          </w:tcPr>
          <w:p w14:paraId="6C5DB9A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12.36</w:t>
            </w:r>
          </w:p>
        </w:tc>
        <w:tc>
          <w:tcPr>
            <w:tcW w:w="980" w:type="dxa"/>
            <w:tcBorders>
              <w:top w:val="nil"/>
              <w:left w:val="nil"/>
              <w:bottom w:val="nil"/>
              <w:right w:val="nil"/>
            </w:tcBorders>
            <w:shd w:val="clear" w:color="auto" w:fill="auto"/>
            <w:noWrap/>
            <w:vAlign w:val="bottom"/>
            <w:hideMark/>
          </w:tcPr>
          <w:p w14:paraId="62A7EEB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366.3</w:t>
            </w:r>
          </w:p>
        </w:tc>
        <w:tc>
          <w:tcPr>
            <w:tcW w:w="860" w:type="dxa"/>
            <w:tcBorders>
              <w:top w:val="nil"/>
              <w:left w:val="nil"/>
              <w:bottom w:val="nil"/>
              <w:right w:val="nil"/>
            </w:tcBorders>
            <w:shd w:val="clear" w:color="auto" w:fill="auto"/>
            <w:noWrap/>
            <w:vAlign w:val="bottom"/>
            <w:hideMark/>
          </w:tcPr>
          <w:p w14:paraId="5F7CF0F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735067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339.9</w:t>
            </w:r>
          </w:p>
        </w:tc>
        <w:tc>
          <w:tcPr>
            <w:tcW w:w="1080" w:type="dxa"/>
            <w:tcBorders>
              <w:top w:val="nil"/>
              <w:left w:val="nil"/>
              <w:bottom w:val="nil"/>
              <w:right w:val="nil"/>
            </w:tcBorders>
            <w:shd w:val="clear" w:color="auto" w:fill="auto"/>
            <w:noWrap/>
            <w:vAlign w:val="bottom"/>
            <w:hideMark/>
          </w:tcPr>
          <w:p w14:paraId="284558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74DB2E6"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AD4CC3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60AA34D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16.8</w:t>
            </w:r>
          </w:p>
        </w:tc>
        <w:tc>
          <w:tcPr>
            <w:tcW w:w="1180" w:type="dxa"/>
            <w:tcBorders>
              <w:top w:val="nil"/>
              <w:left w:val="nil"/>
              <w:bottom w:val="nil"/>
              <w:right w:val="nil"/>
            </w:tcBorders>
            <w:shd w:val="clear" w:color="auto" w:fill="auto"/>
            <w:noWrap/>
            <w:vAlign w:val="bottom"/>
            <w:hideMark/>
          </w:tcPr>
          <w:p w14:paraId="7CB9E9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31.1</w:t>
            </w:r>
          </w:p>
        </w:tc>
        <w:tc>
          <w:tcPr>
            <w:tcW w:w="1220" w:type="dxa"/>
            <w:tcBorders>
              <w:top w:val="nil"/>
              <w:left w:val="nil"/>
              <w:bottom w:val="nil"/>
              <w:right w:val="nil"/>
            </w:tcBorders>
            <w:shd w:val="clear" w:color="auto" w:fill="auto"/>
            <w:noWrap/>
            <w:vAlign w:val="bottom"/>
            <w:hideMark/>
          </w:tcPr>
          <w:p w14:paraId="032EACD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16.6</w:t>
            </w:r>
          </w:p>
        </w:tc>
        <w:tc>
          <w:tcPr>
            <w:tcW w:w="820" w:type="dxa"/>
            <w:tcBorders>
              <w:top w:val="nil"/>
              <w:left w:val="nil"/>
              <w:bottom w:val="nil"/>
              <w:right w:val="nil"/>
            </w:tcBorders>
            <w:shd w:val="clear" w:color="auto" w:fill="auto"/>
            <w:noWrap/>
            <w:vAlign w:val="bottom"/>
            <w:hideMark/>
          </w:tcPr>
          <w:p w14:paraId="30A92C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842</w:t>
            </w:r>
          </w:p>
        </w:tc>
      </w:tr>
      <w:tr w:rsidR="00C11592" w:rsidRPr="00353BC8" w14:paraId="5CE31AAD" w14:textId="77777777" w:rsidTr="00C11592">
        <w:trPr>
          <w:trHeight w:hRule="exact" w:val="259"/>
        </w:trPr>
        <w:tc>
          <w:tcPr>
            <w:tcW w:w="440" w:type="dxa"/>
            <w:tcBorders>
              <w:top w:val="nil"/>
              <w:left w:val="nil"/>
              <w:bottom w:val="nil"/>
              <w:right w:val="nil"/>
            </w:tcBorders>
            <w:shd w:val="clear" w:color="auto" w:fill="auto"/>
            <w:noWrap/>
            <w:vAlign w:val="bottom"/>
            <w:hideMark/>
          </w:tcPr>
          <w:p w14:paraId="15D6AE9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24</w:t>
            </w:r>
          </w:p>
        </w:tc>
        <w:tc>
          <w:tcPr>
            <w:tcW w:w="740" w:type="dxa"/>
            <w:tcBorders>
              <w:top w:val="nil"/>
              <w:left w:val="nil"/>
              <w:bottom w:val="nil"/>
              <w:right w:val="nil"/>
            </w:tcBorders>
            <w:shd w:val="clear" w:color="auto" w:fill="auto"/>
            <w:noWrap/>
            <w:vAlign w:val="bottom"/>
            <w:hideMark/>
          </w:tcPr>
          <w:p w14:paraId="67F482D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-2.05</w:t>
            </w:r>
          </w:p>
        </w:tc>
        <w:tc>
          <w:tcPr>
            <w:tcW w:w="920" w:type="dxa"/>
            <w:tcBorders>
              <w:top w:val="nil"/>
              <w:left w:val="nil"/>
              <w:bottom w:val="nil"/>
              <w:right w:val="nil"/>
            </w:tcBorders>
            <w:shd w:val="clear" w:color="auto" w:fill="auto"/>
            <w:noWrap/>
            <w:vAlign w:val="bottom"/>
            <w:hideMark/>
          </w:tcPr>
          <w:p w14:paraId="2A4C3D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w:t>
            </w:r>
          </w:p>
        </w:tc>
        <w:tc>
          <w:tcPr>
            <w:tcW w:w="980" w:type="dxa"/>
            <w:tcBorders>
              <w:top w:val="nil"/>
              <w:left w:val="nil"/>
              <w:bottom w:val="nil"/>
              <w:right w:val="nil"/>
            </w:tcBorders>
            <w:shd w:val="clear" w:color="auto" w:fill="auto"/>
            <w:noWrap/>
            <w:vAlign w:val="bottom"/>
            <w:hideMark/>
          </w:tcPr>
          <w:p w14:paraId="49DF8D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471.1</w:t>
            </w:r>
          </w:p>
        </w:tc>
        <w:tc>
          <w:tcPr>
            <w:tcW w:w="860" w:type="dxa"/>
            <w:tcBorders>
              <w:top w:val="nil"/>
              <w:left w:val="nil"/>
              <w:bottom w:val="nil"/>
              <w:right w:val="nil"/>
            </w:tcBorders>
            <w:shd w:val="clear" w:color="auto" w:fill="auto"/>
            <w:noWrap/>
            <w:vAlign w:val="bottom"/>
            <w:hideMark/>
          </w:tcPr>
          <w:p w14:paraId="204602F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8ED503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482.0</w:t>
            </w:r>
          </w:p>
        </w:tc>
        <w:tc>
          <w:tcPr>
            <w:tcW w:w="1080" w:type="dxa"/>
            <w:tcBorders>
              <w:top w:val="nil"/>
              <w:left w:val="nil"/>
              <w:bottom w:val="nil"/>
              <w:right w:val="nil"/>
            </w:tcBorders>
            <w:shd w:val="clear" w:color="auto" w:fill="auto"/>
            <w:noWrap/>
            <w:vAlign w:val="bottom"/>
            <w:hideMark/>
          </w:tcPr>
          <w:p w14:paraId="032A4F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09278B1B"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D10351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01D0CF1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10.1</w:t>
            </w:r>
          </w:p>
        </w:tc>
        <w:tc>
          <w:tcPr>
            <w:tcW w:w="1180" w:type="dxa"/>
            <w:tcBorders>
              <w:top w:val="nil"/>
              <w:left w:val="nil"/>
              <w:bottom w:val="nil"/>
              <w:right w:val="nil"/>
            </w:tcBorders>
            <w:shd w:val="clear" w:color="auto" w:fill="auto"/>
            <w:noWrap/>
            <w:vAlign w:val="bottom"/>
            <w:hideMark/>
          </w:tcPr>
          <w:p w14:paraId="42A594E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25.5</w:t>
            </w:r>
          </w:p>
        </w:tc>
        <w:tc>
          <w:tcPr>
            <w:tcW w:w="1220" w:type="dxa"/>
            <w:tcBorders>
              <w:top w:val="nil"/>
              <w:left w:val="nil"/>
              <w:bottom w:val="nil"/>
              <w:right w:val="nil"/>
            </w:tcBorders>
            <w:shd w:val="clear" w:color="auto" w:fill="auto"/>
            <w:noWrap/>
            <w:vAlign w:val="bottom"/>
            <w:hideMark/>
          </w:tcPr>
          <w:p w14:paraId="654F0D5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w:t>
            </w:r>
          </w:p>
        </w:tc>
        <w:tc>
          <w:tcPr>
            <w:tcW w:w="820" w:type="dxa"/>
            <w:tcBorders>
              <w:top w:val="nil"/>
              <w:left w:val="nil"/>
              <w:bottom w:val="nil"/>
              <w:right w:val="nil"/>
            </w:tcBorders>
            <w:shd w:val="clear" w:color="auto" w:fill="auto"/>
            <w:noWrap/>
            <w:vAlign w:val="bottom"/>
            <w:hideMark/>
          </w:tcPr>
          <w:p w14:paraId="24BF606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596</w:t>
            </w:r>
          </w:p>
        </w:tc>
      </w:tr>
      <w:tr w:rsidR="00C11592" w:rsidRPr="00353BC8" w14:paraId="718D3F78" w14:textId="77777777" w:rsidTr="00C11592">
        <w:trPr>
          <w:trHeight w:hRule="exact" w:val="259"/>
        </w:trPr>
        <w:tc>
          <w:tcPr>
            <w:tcW w:w="440" w:type="dxa"/>
            <w:tcBorders>
              <w:top w:val="nil"/>
              <w:left w:val="nil"/>
              <w:bottom w:val="nil"/>
              <w:right w:val="nil"/>
            </w:tcBorders>
            <w:shd w:val="clear" w:color="auto" w:fill="auto"/>
            <w:noWrap/>
            <w:vAlign w:val="bottom"/>
            <w:hideMark/>
          </w:tcPr>
          <w:p w14:paraId="0F8339F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c>
          <w:tcPr>
            <w:tcW w:w="740" w:type="dxa"/>
            <w:tcBorders>
              <w:top w:val="nil"/>
              <w:left w:val="nil"/>
              <w:bottom w:val="nil"/>
              <w:right w:val="nil"/>
            </w:tcBorders>
            <w:shd w:val="clear" w:color="auto" w:fill="auto"/>
            <w:noWrap/>
            <w:vAlign w:val="bottom"/>
            <w:hideMark/>
          </w:tcPr>
          <w:p w14:paraId="3853676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-1.85</w:t>
            </w:r>
          </w:p>
        </w:tc>
        <w:tc>
          <w:tcPr>
            <w:tcW w:w="920" w:type="dxa"/>
            <w:tcBorders>
              <w:top w:val="nil"/>
              <w:left w:val="nil"/>
              <w:bottom w:val="nil"/>
              <w:right w:val="nil"/>
            </w:tcBorders>
            <w:shd w:val="clear" w:color="auto" w:fill="auto"/>
            <w:noWrap/>
            <w:vAlign w:val="bottom"/>
            <w:hideMark/>
          </w:tcPr>
          <w:p w14:paraId="72B3073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13.59</w:t>
            </w:r>
          </w:p>
        </w:tc>
        <w:tc>
          <w:tcPr>
            <w:tcW w:w="980" w:type="dxa"/>
            <w:tcBorders>
              <w:top w:val="nil"/>
              <w:left w:val="nil"/>
              <w:bottom w:val="nil"/>
              <w:right w:val="nil"/>
            </w:tcBorders>
            <w:shd w:val="clear" w:color="auto" w:fill="auto"/>
            <w:noWrap/>
            <w:vAlign w:val="bottom"/>
            <w:hideMark/>
          </w:tcPr>
          <w:p w14:paraId="59282A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205.2</w:t>
            </w:r>
          </w:p>
        </w:tc>
        <w:tc>
          <w:tcPr>
            <w:tcW w:w="860" w:type="dxa"/>
            <w:tcBorders>
              <w:top w:val="nil"/>
              <w:left w:val="nil"/>
              <w:bottom w:val="nil"/>
              <w:right w:val="nil"/>
            </w:tcBorders>
            <w:shd w:val="clear" w:color="auto" w:fill="auto"/>
            <w:noWrap/>
            <w:vAlign w:val="bottom"/>
            <w:hideMark/>
          </w:tcPr>
          <w:p w14:paraId="74F2B3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DE6013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219.1</w:t>
            </w:r>
          </w:p>
        </w:tc>
        <w:tc>
          <w:tcPr>
            <w:tcW w:w="1080" w:type="dxa"/>
            <w:tcBorders>
              <w:top w:val="nil"/>
              <w:left w:val="nil"/>
              <w:bottom w:val="nil"/>
              <w:right w:val="nil"/>
            </w:tcBorders>
            <w:shd w:val="clear" w:color="auto" w:fill="auto"/>
            <w:noWrap/>
            <w:vAlign w:val="bottom"/>
            <w:hideMark/>
          </w:tcPr>
          <w:p w14:paraId="1BC9BD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2588EFB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1162050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868599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c>
          <w:tcPr>
            <w:tcW w:w="1180" w:type="dxa"/>
            <w:tcBorders>
              <w:top w:val="nil"/>
              <w:left w:val="nil"/>
              <w:bottom w:val="nil"/>
              <w:right w:val="nil"/>
            </w:tcBorders>
            <w:shd w:val="clear" w:color="auto" w:fill="auto"/>
            <w:noWrap/>
            <w:vAlign w:val="bottom"/>
            <w:hideMark/>
          </w:tcPr>
          <w:p w14:paraId="5642444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26.2</w:t>
            </w:r>
          </w:p>
        </w:tc>
        <w:tc>
          <w:tcPr>
            <w:tcW w:w="1220" w:type="dxa"/>
            <w:tcBorders>
              <w:top w:val="nil"/>
              <w:left w:val="nil"/>
              <w:bottom w:val="nil"/>
              <w:right w:val="nil"/>
            </w:tcBorders>
            <w:shd w:val="clear" w:color="auto" w:fill="auto"/>
            <w:noWrap/>
            <w:vAlign w:val="bottom"/>
            <w:hideMark/>
          </w:tcPr>
          <w:p w14:paraId="474268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59A3875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458</w:t>
            </w:r>
          </w:p>
        </w:tc>
      </w:tr>
      <w:tr w:rsidR="00C11592" w:rsidRPr="00353BC8" w14:paraId="0AB43C6B" w14:textId="77777777" w:rsidTr="00C11592">
        <w:trPr>
          <w:trHeight w:hRule="exact" w:val="259"/>
        </w:trPr>
        <w:tc>
          <w:tcPr>
            <w:tcW w:w="440" w:type="dxa"/>
            <w:tcBorders>
              <w:top w:val="nil"/>
              <w:left w:val="nil"/>
              <w:bottom w:val="nil"/>
              <w:right w:val="nil"/>
            </w:tcBorders>
            <w:shd w:val="clear" w:color="auto" w:fill="auto"/>
            <w:noWrap/>
            <w:vAlign w:val="bottom"/>
            <w:hideMark/>
          </w:tcPr>
          <w:p w14:paraId="52C8D76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26</w:t>
            </w:r>
          </w:p>
        </w:tc>
        <w:tc>
          <w:tcPr>
            <w:tcW w:w="740" w:type="dxa"/>
            <w:tcBorders>
              <w:top w:val="nil"/>
              <w:left w:val="nil"/>
              <w:bottom w:val="nil"/>
              <w:right w:val="nil"/>
            </w:tcBorders>
            <w:shd w:val="clear" w:color="auto" w:fill="auto"/>
            <w:noWrap/>
            <w:vAlign w:val="bottom"/>
            <w:hideMark/>
          </w:tcPr>
          <w:p w14:paraId="7DFB769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-1.93</w:t>
            </w:r>
          </w:p>
        </w:tc>
        <w:tc>
          <w:tcPr>
            <w:tcW w:w="920" w:type="dxa"/>
            <w:tcBorders>
              <w:top w:val="nil"/>
              <w:left w:val="nil"/>
              <w:bottom w:val="nil"/>
              <w:right w:val="nil"/>
            </w:tcBorders>
            <w:shd w:val="clear" w:color="auto" w:fill="auto"/>
            <w:noWrap/>
            <w:vAlign w:val="bottom"/>
            <w:hideMark/>
          </w:tcPr>
          <w:p w14:paraId="330123D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13.67</w:t>
            </w:r>
          </w:p>
        </w:tc>
        <w:tc>
          <w:tcPr>
            <w:tcW w:w="980" w:type="dxa"/>
            <w:tcBorders>
              <w:top w:val="nil"/>
              <w:left w:val="nil"/>
              <w:bottom w:val="nil"/>
              <w:right w:val="nil"/>
            </w:tcBorders>
            <w:shd w:val="clear" w:color="auto" w:fill="auto"/>
            <w:noWrap/>
            <w:vAlign w:val="bottom"/>
            <w:hideMark/>
          </w:tcPr>
          <w:p w14:paraId="4DC9F1A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273.4</w:t>
            </w:r>
          </w:p>
        </w:tc>
        <w:tc>
          <w:tcPr>
            <w:tcW w:w="860" w:type="dxa"/>
            <w:tcBorders>
              <w:top w:val="nil"/>
              <w:left w:val="nil"/>
              <w:bottom w:val="nil"/>
              <w:right w:val="nil"/>
            </w:tcBorders>
            <w:shd w:val="clear" w:color="auto" w:fill="auto"/>
            <w:noWrap/>
            <w:vAlign w:val="bottom"/>
            <w:hideMark/>
          </w:tcPr>
          <w:p w14:paraId="5748BD7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w:t>
            </w:r>
          </w:p>
        </w:tc>
        <w:tc>
          <w:tcPr>
            <w:tcW w:w="920" w:type="dxa"/>
            <w:tcBorders>
              <w:top w:val="nil"/>
              <w:left w:val="nil"/>
              <w:bottom w:val="nil"/>
              <w:right w:val="nil"/>
            </w:tcBorders>
            <w:shd w:val="clear" w:color="auto" w:fill="auto"/>
            <w:noWrap/>
            <w:vAlign w:val="bottom"/>
            <w:hideMark/>
          </w:tcPr>
          <w:p w14:paraId="1C98FB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315.4</w:t>
            </w:r>
          </w:p>
        </w:tc>
        <w:tc>
          <w:tcPr>
            <w:tcW w:w="1080" w:type="dxa"/>
            <w:tcBorders>
              <w:top w:val="nil"/>
              <w:left w:val="nil"/>
              <w:bottom w:val="nil"/>
              <w:right w:val="nil"/>
            </w:tcBorders>
            <w:shd w:val="clear" w:color="auto" w:fill="auto"/>
            <w:noWrap/>
            <w:vAlign w:val="bottom"/>
            <w:hideMark/>
          </w:tcPr>
          <w:p w14:paraId="3404DB4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395D377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4826AA8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0E69AB8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9.5</w:t>
            </w:r>
          </w:p>
        </w:tc>
        <w:tc>
          <w:tcPr>
            <w:tcW w:w="1180" w:type="dxa"/>
            <w:tcBorders>
              <w:top w:val="nil"/>
              <w:left w:val="nil"/>
              <w:bottom w:val="nil"/>
              <w:right w:val="nil"/>
            </w:tcBorders>
            <w:shd w:val="clear" w:color="auto" w:fill="auto"/>
            <w:noWrap/>
            <w:vAlign w:val="bottom"/>
            <w:hideMark/>
          </w:tcPr>
          <w:p w14:paraId="06E63EC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32.9</w:t>
            </w:r>
          </w:p>
        </w:tc>
        <w:tc>
          <w:tcPr>
            <w:tcW w:w="1220" w:type="dxa"/>
            <w:tcBorders>
              <w:top w:val="nil"/>
              <w:left w:val="nil"/>
              <w:bottom w:val="nil"/>
              <w:right w:val="nil"/>
            </w:tcBorders>
            <w:shd w:val="clear" w:color="auto" w:fill="auto"/>
            <w:noWrap/>
            <w:vAlign w:val="bottom"/>
            <w:hideMark/>
          </w:tcPr>
          <w:p w14:paraId="4A02040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6.9</w:t>
            </w:r>
          </w:p>
        </w:tc>
        <w:tc>
          <w:tcPr>
            <w:tcW w:w="820" w:type="dxa"/>
            <w:tcBorders>
              <w:top w:val="nil"/>
              <w:left w:val="nil"/>
              <w:bottom w:val="nil"/>
              <w:right w:val="nil"/>
            </w:tcBorders>
            <w:shd w:val="clear" w:color="auto" w:fill="auto"/>
            <w:noWrap/>
            <w:vAlign w:val="bottom"/>
            <w:hideMark/>
          </w:tcPr>
          <w:p w14:paraId="4A611D7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432</w:t>
            </w:r>
          </w:p>
        </w:tc>
      </w:tr>
      <w:tr w:rsidR="00C11592" w:rsidRPr="00353BC8" w14:paraId="0023CFEC" w14:textId="77777777" w:rsidTr="00C11592">
        <w:trPr>
          <w:trHeight w:hRule="exact" w:val="259"/>
        </w:trPr>
        <w:tc>
          <w:tcPr>
            <w:tcW w:w="440" w:type="dxa"/>
            <w:tcBorders>
              <w:top w:val="nil"/>
              <w:left w:val="nil"/>
              <w:bottom w:val="nil"/>
              <w:right w:val="nil"/>
            </w:tcBorders>
            <w:shd w:val="clear" w:color="auto" w:fill="auto"/>
            <w:noWrap/>
            <w:vAlign w:val="bottom"/>
            <w:hideMark/>
          </w:tcPr>
          <w:p w14:paraId="3F7E94B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27</w:t>
            </w:r>
          </w:p>
        </w:tc>
        <w:tc>
          <w:tcPr>
            <w:tcW w:w="740" w:type="dxa"/>
            <w:tcBorders>
              <w:top w:val="nil"/>
              <w:left w:val="nil"/>
              <w:bottom w:val="nil"/>
              <w:right w:val="nil"/>
            </w:tcBorders>
            <w:shd w:val="clear" w:color="auto" w:fill="auto"/>
            <w:noWrap/>
            <w:vAlign w:val="bottom"/>
            <w:hideMark/>
          </w:tcPr>
          <w:p w14:paraId="761BDAA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-1.42</w:t>
            </w:r>
          </w:p>
        </w:tc>
        <w:tc>
          <w:tcPr>
            <w:tcW w:w="920" w:type="dxa"/>
            <w:tcBorders>
              <w:top w:val="nil"/>
              <w:left w:val="nil"/>
              <w:bottom w:val="nil"/>
              <w:right w:val="nil"/>
            </w:tcBorders>
            <w:shd w:val="clear" w:color="auto" w:fill="auto"/>
            <w:noWrap/>
            <w:vAlign w:val="bottom"/>
            <w:hideMark/>
          </w:tcPr>
          <w:p w14:paraId="25A08FB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10.05</w:t>
            </w:r>
          </w:p>
        </w:tc>
        <w:tc>
          <w:tcPr>
            <w:tcW w:w="980" w:type="dxa"/>
            <w:tcBorders>
              <w:top w:val="nil"/>
              <w:left w:val="nil"/>
              <w:bottom w:val="nil"/>
              <w:right w:val="nil"/>
            </w:tcBorders>
            <w:shd w:val="clear" w:color="auto" w:fill="auto"/>
            <w:noWrap/>
            <w:vAlign w:val="bottom"/>
            <w:hideMark/>
          </w:tcPr>
          <w:p w14:paraId="1BB61EF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201.5</w:t>
            </w:r>
          </w:p>
        </w:tc>
        <w:tc>
          <w:tcPr>
            <w:tcW w:w="860" w:type="dxa"/>
            <w:tcBorders>
              <w:top w:val="nil"/>
              <w:left w:val="nil"/>
              <w:bottom w:val="nil"/>
              <w:right w:val="nil"/>
            </w:tcBorders>
            <w:shd w:val="clear" w:color="auto" w:fill="auto"/>
            <w:noWrap/>
            <w:vAlign w:val="bottom"/>
            <w:hideMark/>
          </w:tcPr>
          <w:p w14:paraId="34CDFDF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D957EB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180.8</w:t>
            </w:r>
          </w:p>
        </w:tc>
        <w:tc>
          <w:tcPr>
            <w:tcW w:w="1080" w:type="dxa"/>
            <w:tcBorders>
              <w:top w:val="nil"/>
              <w:left w:val="nil"/>
              <w:bottom w:val="nil"/>
              <w:right w:val="nil"/>
            </w:tcBorders>
            <w:shd w:val="clear" w:color="auto" w:fill="auto"/>
            <w:noWrap/>
            <w:vAlign w:val="bottom"/>
            <w:hideMark/>
          </w:tcPr>
          <w:p w14:paraId="4B2C22D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7740F6C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12473E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2430B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w:t>
            </w:r>
          </w:p>
        </w:tc>
        <w:tc>
          <w:tcPr>
            <w:tcW w:w="1180" w:type="dxa"/>
            <w:tcBorders>
              <w:top w:val="nil"/>
              <w:left w:val="nil"/>
              <w:bottom w:val="nil"/>
              <w:right w:val="nil"/>
            </w:tcBorders>
            <w:shd w:val="clear" w:color="auto" w:fill="auto"/>
            <w:noWrap/>
            <w:vAlign w:val="bottom"/>
            <w:hideMark/>
          </w:tcPr>
          <w:p w14:paraId="710B29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49.2</w:t>
            </w:r>
          </w:p>
        </w:tc>
        <w:tc>
          <w:tcPr>
            <w:tcW w:w="1220" w:type="dxa"/>
            <w:tcBorders>
              <w:top w:val="nil"/>
              <w:left w:val="nil"/>
              <w:bottom w:val="nil"/>
              <w:right w:val="nil"/>
            </w:tcBorders>
            <w:shd w:val="clear" w:color="auto" w:fill="auto"/>
            <w:noWrap/>
            <w:vAlign w:val="bottom"/>
            <w:hideMark/>
          </w:tcPr>
          <w:p w14:paraId="5454DB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w:t>
            </w:r>
          </w:p>
        </w:tc>
        <w:tc>
          <w:tcPr>
            <w:tcW w:w="820" w:type="dxa"/>
            <w:tcBorders>
              <w:top w:val="nil"/>
              <w:left w:val="nil"/>
              <w:bottom w:val="nil"/>
              <w:right w:val="nil"/>
            </w:tcBorders>
            <w:shd w:val="clear" w:color="auto" w:fill="auto"/>
            <w:noWrap/>
            <w:vAlign w:val="bottom"/>
            <w:hideMark/>
          </w:tcPr>
          <w:p w14:paraId="56867A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91</w:t>
            </w:r>
          </w:p>
        </w:tc>
      </w:tr>
      <w:tr w:rsidR="00C11592" w:rsidRPr="00353BC8" w14:paraId="6EE1C7FE" w14:textId="77777777" w:rsidTr="00C11592">
        <w:trPr>
          <w:trHeight w:hRule="exact" w:val="259"/>
        </w:trPr>
        <w:tc>
          <w:tcPr>
            <w:tcW w:w="440" w:type="dxa"/>
            <w:tcBorders>
              <w:top w:val="nil"/>
              <w:left w:val="nil"/>
              <w:bottom w:val="nil"/>
              <w:right w:val="nil"/>
            </w:tcBorders>
            <w:shd w:val="clear" w:color="auto" w:fill="auto"/>
            <w:noWrap/>
            <w:vAlign w:val="bottom"/>
            <w:hideMark/>
          </w:tcPr>
          <w:p w14:paraId="78EC3239"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28</w:t>
            </w:r>
          </w:p>
        </w:tc>
        <w:tc>
          <w:tcPr>
            <w:tcW w:w="740" w:type="dxa"/>
            <w:tcBorders>
              <w:top w:val="nil"/>
              <w:left w:val="nil"/>
              <w:bottom w:val="nil"/>
              <w:right w:val="nil"/>
            </w:tcBorders>
            <w:shd w:val="clear" w:color="auto" w:fill="auto"/>
            <w:noWrap/>
            <w:vAlign w:val="bottom"/>
            <w:hideMark/>
          </w:tcPr>
          <w:p w14:paraId="184FBC5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-1.69</w:t>
            </w:r>
          </w:p>
        </w:tc>
        <w:tc>
          <w:tcPr>
            <w:tcW w:w="920" w:type="dxa"/>
            <w:tcBorders>
              <w:top w:val="nil"/>
              <w:left w:val="nil"/>
              <w:bottom w:val="nil"/>
              <w:right w:val="nil"/>
            </w:tcBorders>
            <w:shd w:val="clear" w:color="auto" w:fill="auto"/>
            <w:noWrap/>
            <w:vAlign w:val="bottom"/>
            <w:hideMark/>
          </w:tcPr>
          <w:p w14:paraId="45F8C1E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10.38</w:t>
            </w:r>
          </w:p>
        </w:tc>
        <w:tc>
          <w:tcPr>
            <w:tcW w:w="980" w:type="dxa"/>
            <w:tcBorders>
              <w:top w:val="nil"/>
              <w:left w:val="nil"/>
              <w:bottom w:val="nil"/>
              <w:right w:val="nil"/>
            </w:tcBorders>
            <w:shd w:val="clear" w:color="auto" w:fill="auto"/>
            <w:noWrap/>
            <w:vAlign w:val="bottom"/>
            <w:hideMark/>
          </w:tcPr>
          <w:p w14:paraId="733377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55.2</w:t>
            </w:r>
          </w:p>
        </w:tc>
        <w:tc>
          <w:tcPr>
            <w:tcW w:w="860" w:type="dxa"/>
            <w:tcBorders>
              <w:top w:val="nil"/>
              <w:left w:val="nil"/>
              <w:bottom w:val="nil"/>
              <w:right w:val="nil"/>
            </w:tcBorders>
            <w:shd w:val="clear" w:color="auto" w:fill="auto"/>
            <w:noWrap/>
            <w:vAlign w:val="bottom"/>
            <w:hideMark/>
          </w:tcPr>
          <w:p w14:paraId="186F3B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E40307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81.9</w:t>
            </w:r>
          </w:p>
        </w:tc>
        <w:tc>
          <w:tcPr>
            <w:tcW w:w="1080" w:type="dxa"/>
            <w:tcBorders>
              <w:top w:val="nil"/>
              <w:left w:val="nil"/>
              <w:bottom w:val="nil"/>
              <w:right w:val="nil"/>
            </w:tcBorders>
            <w:shd w:val="clear" w:color="auto" w:fill="auto"/>
            <w:noWrap/>
            <w:vAlign w:val="bottom"/>
            <w:hideMark/>
          </w:tcPr>
          <w:p w14:paraId="7F8FD32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BA4EA5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10BFF89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FB03D3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w:t>
            </w:r>
          </w:p>
        </w:tc>
        <w:tc>
          <w:tcPr>
            <w:tcW w:w="1180" w:type="dxa"/>
            <w:tcBorders>
              <w:top w:val="nil"/>
              <w:left w:val="nil"/>
              <w:bottom w:val="nil"/>
              <w:right w:val="nil"/>
            </w:tcBorders>
            <w:shd w:val="clear" w:color="auto" w:fill="auto"/>
            <w:noWrap/>
            <w:vAlign w:val="bottom"/>
            <w:hideMark/>
          </w:tcPr>
          <w:p w14:paraId="1728BBE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1220" w:type="dxa"/>
            <w:tcBorders>
              <w:top w:val="nil"/>
              <w:left w:val="nil"/>
              <w:bottom w:val="nil"/>
              <w:right w:val="nil"/>
            </w:tcBorders>
            <w:shd w:val="clear" w:color="auto" w:fill="auto"/>
            <w:noWrap/>
            <w:vAlign w:val="bottom"/>
            <w:hideMark/>
          </w:tcPr>
          <w:p w14:paraId="10BD2F6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0.8</w:t>
            </w:r>
          </w:p>
        </w:tc>
        <w:tc>
          <w:tcPr>
            <w:tcW w:w="820" w:type="dxa"/>
            <w:tcBorders>
              <w:top w:val="nil"/>
              <w:left w:val="nil"/>
              <w:bottom w:val="nil"/>
              <w:right w:val="nil"/>
            </w:tcBorders>
            <w:shd w:val="clear" w:color="auto" w:fill="auto"/>
            <w:noWrap/>
            <w:vAlign w:val="bottom"/>
            <w:hideMark/>
          </w:tcPr>
          <w:p w14:paraId="44CFB1B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134</w:t>
            </w:r>
          </w:p>
        </w:tc>
      </w:tr>
      <w:tr w:rsidR="00C11592" w:rsidRPr="00353BC8" w14:paraId="5C4EA4C1" w14:textId="77777777" w:rsidTr="00C64B90">
        <w:trPr>
          <w:trHeight w:hRule="exact" w:val="259"/>
        </w:trPr>
        <w:tc>
          <w:tcPr>
            <w:tcW w:w="440" w:type="dxa"/>
            <w:tcBorders>
              <w:top w:val="nil"/>
              <w:left w:val="nil"/>
              <w:bottom w:val="single" w:sz="4" w:space="0" w:color="auto"/>
              <w:right w:val="nil"/>
            </w:tcBorders>
            <w:shd w:val="clear" w:color="auto" w:fill="auto"/>
            <w:noWrap/>
            <w:vAlign w:val="bottom"/>
            <w:hideMark/>
          </w:tcPr>
          <w:p w14:paraId="66C2478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29</w:t>
            </w:r>
          </w:p>
        </w:tc>
        <w:tc>
          <w:tcPr>
            <w:tcW w:w="740" w:type="dxa"/>
            <w:tcBorders>
              <w:top w:val="nil"/>
              <w:left w:val="nil"/>
              <w:bottom w:val="single" w:sz="4" w:space="0" w:color="auto"/>
              <w:right w:val="nil"/>
            </w:tcBorders>
            <w:shd w:val="clear" w:color="auto" w:fill="auto"/>
            <w:noWrap/>
            <w:vAlign w:val="bottom"/>
            <w:hideMark/>
          </w:tcPr>
          <w:p w14:paraId="463F8B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-1.28</w:t>
            </w:r>
          </w:p>
        </w:tc>
        <w:tc>
          <w:tcPr>
            <w:tcW w:w="920" w:type="dxa"/>
            <w:tcBorders>
              <w:top w:val="nil"/>
              <w:left w:val="nil"/>
              <w:bottom w:val="single" w:sz="4" w:space="0" w:color="auto"/>
              <w:right w:val="nil"/>
            </w:tcBorders>
            <w:shd w:val="clear" w:color="auto" w:fill="auto"/>
            <w:noWrap/>
            <w:vAlign w:val="bottom"/>
            <w:hideMark/>
          </w:tcPr>
          <w:p w14:paraId="0ED64A9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10.69</w:t>
            </w:r>
          </w:p>
        </w:tc>
        <w:tc>
          <w:tcPr>
            <w:tcW w:w="980" w:type="dxa"/>
            <w:tcBorders>
              <w:top w:val="nil"/>
              <w:left w:val="nil"/>
              <w:bottom w:val="single" w:sz="4" w:space="0" w:color="auto"/>
              <w:right w:val="nil"/>
            </w:tcBorders>
            <w:shd w:val="clear" w:color="auto" w:fill="auto"/>
            <w:noWrap/>
            <w:vAlign w:val="bottom"/>
            <w:hideMark/>
          </w:tcPr>
          <w:p w14:paraId="4DF968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270.6</w:t>
            </w:r>
          </w:p>
        </w:tc>
        <w:tc>
          <w:tcPr>
            <w:tcW w:w="860" w:type="dxa"/>
            <w:tcBorders>
              <w:top w:val="nil"/>
              <w:left w:val="nil"/>
              <w:bottom w:val="single" w:sz="4" w:space="0" w:color="auto"/>
              <w:right w:val="nil"/>
            </w:tcBorders>
            <w:shd w:val="clear" w:color="auto" w:fill="auto"/>
            <w:noWrap/>
            <w:vAlign w:val="bottom"/>
            <w:hideMark/>
          </w:tcPr>
          <w:p w14:paraId="743B9B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single" w:sz="4" w:space="0" w:color="auto"/>
              <w:right w:val="nil"/>
            </w:tcBorders>
            <w:shd w:val="clear" w:color="auto" w:fill="auto"/>
            <w:noWrap/>
            <w:vAlign w:val="bottom"/>
            <w:hideMark/>
          </w:tcPr>
          <w:p w14:paraId="2DC38F3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293.1</w:t>
            </w:r>
          </w:p>
        </w:tc>
        <w:tc>
          <w:tcPr>
            <w:tcW w:w="1080" w:type="dxa"/>
            <w:tcBorders>
              <w:top w:val="nil"/>
              <w:left w:val="nil"/>
              <w:bottom w:val="single" w:sz="4" w:space="0" w:color="auto"/>
              <w:right w:val="nil"/>
            </w:tcBorders>
            <w:shd w:val="clear" w:color="auto" w:fill="auto"/>
            <w:noWrap/>
            <w:vAlign w:val="bottom"/>
            <w:hideMark/>
          </w:tcPr>
          <w:p w14:paraId="4259B1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single" w:sz="4" w:space="0" w:color="auto"/>
              <w:right w:val="nil"/>
            </w:tcBorders>
            <w:shd w:val="clear" w:color="auto" w:fill="auto"/>
            <w:noWrap/>
            <w:vAlign w:val="bottom"/>
            <w:hideMark/>
          </w:tcPr>
          <w:p w14:paraId="05EA46E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single" w:sz="4" w:space="0" w:color="auto"/>
              <w:right w:val="nil"/>
            </w:tcBorders>
            <w:shd w:val="clear" w:color="auto" w:fill="auto"/>
            <w:noWrap/>
            <w:vAlign w:val="bottom"/>
            <w:hideMark/>
          </w:tcPr>
          <w:p w14:paraId="07AE8CB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single" w:sz="4" w:space="0" w:color="auto"/>
              <w:right w:val="nil"/>
            </w:tcBorders>
            <w:shd w:val="clear" w:color="auto" w:fill="auto"/>
            <w:noWrap/>
            <w:vAlign w:val="bottom"/>
            <w:hideMark/>
          </w:tcPr>
          <w:p w14:paraId="4E5A2EC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w:t>
            </w:r>
          </w:p>
        </w:tc>
        <w:tc>
          <w:tcPr>
            <w:tcW w:w="1180" w:type="dxa"/>
            <w:tcBorders>
              <w:top w:val="nil"/>
              <w:left w:val="nil"/>
              <w:bottom w:val="single" w:sz="4" w:space="0" w:color="auto"/>
              <w:right w:val="nil"/>
            </w:tcBorders>
            <w:shd w:val="clear" w:color="auto" w:fill="auto"/>
            <w:noWrap/>
            <w:vAlign w:val="bottom"/>
            <w:hideMark/>
          </w:tcPr>
          <w:p w14:paraId="74C1C61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14.3</w:t>
            </w:r>
          </w:p>
        </w:tc>
        <w:tc>
          <w:tcPr>
            <w:tcW w:w="1220" w:type="dxa"/>
            <w:tcBorders>
              <w:top w:val="nil"/>
              <w:left w:val="nil"/>
              <w:bottom w:val="single" w:sz="4" w:space="0" w:color="auto"/>
              <w:right w:val="nil"/>
            </w:tcBorders>
            <w:shd w:val="clear" w:color="auto" w:fill="auto"/>
            <w:noWrap/>
            <w:vAlign w:val="bottom"/>
            <w:hideMark/>
          </w:tcPr>
          <w:p w14:paraId="48D917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w:t>
            </w:r>
          </w:p>
        </w:tc>
        <w:tc>
          <w:tcPr>
            <w:tcW w:w="820" w:type="dxa"/>
            <w:tcBorders>
              <w:top w:val="nil"/>
              <w:left w:val="nil"/>
              <w:bottom w:val="single" w:sz="4" w:space="0" w:color="auto"/>
              <w:right w:val="nil"/>
            </w:tcBorders>
            <w:shd w:val="clear" w:color="auto" w:fill="auto"/>
            <w:noWrap/>
            <w:vAlign w:val="bottom"/>
            <w:hideMark/>
          </w:tcPr>
          <w:p w14:paraId="4B677DB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118</w:t>
            </w:r>
          </w:p>
        </w:tc>
      </w:tr>
      <w:tr w:rsidR="00C11592" w:rsidRPr="00353BC8" w14:paraId="2896C9A3" w14:textId="77777777" w:rsidTr="00C64B90">
        <w:trPr>
          <w:trHeight w:hRule="exact" w:val="259"/>
        </w:trPr>
        <w:tc>
          <w:tcPr>
            <w:tcW w:w="440" w:type="dxa"/>
            <w:tcBorders>
              <w:top w:val="single" w:sz="4" w:space="0" w:color="auto"/>
              <w:left w:val="nil"/>
              <w:bottom w:val="nil"/>
              <w:right w:val="nil"/>
            </w:tcBorders>
            <w:shd w:val="clear" w:color="auto" w:fill="auto"/>
            <w:noWrap/>
            <w:vAlign w:val="bottom"/>
            <w:hideMark/>
          </w:tcPr>
          <w:p w14:paraId="501360B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lastRenderedPageBreak/>
              <w:t>30</w:t>
            </w:r>
          </w:p>
        </w:tc>
        <w:tc>
          <w:tcPr>
            <w:tcW w:w="740" w:type="dxa"/>
            <w:tcBorders>
              <w:top w:val="single" w:sz="4" w:space="0" w:color="auto"/>
              <w:left w:val="nil"/>
              <w:bottom w:val="nil"/>
              <w:right w:val="nil"/>
            </w:tcBorders>
            <w:shd w:val="clear" w:color="auto" w:fill="auto"/>
            <w:noWrap/>
            <w:vAlign w:val="bottom"/>
            <w:hideMark/>
          </w:tcPr>
          <w:p w14:paraId="12716BA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-1.42</w:t>
            </w:r>
          </w:p>
        </w:tc>
        <w:tc>
          <w:tcPr>
            <w:tcW w:w="920" w:type="dxa"/>
            <w:tcBorders>
              <w:top w:val="single" w:sz="4" w:space="0" w:color="auto"/>
              <w:left w:val="nil"/>
              <w:bottom w:val="nil"/>
              <w:right w:val="nil"/>
            </w:tcBorders>
            <w:shd w:val="clear" w:color="auto" w:fill="auto"/>
            <w:noWrap/>
            <w:vAlign w:val="bottom"/>
            <w:hideMark/>
          </w:tcPr>
          <w:p w14:paraId="243C8B9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11.33</w:t>
            </w:r>
          </w:p>
        </w:tc>
        <w:tc>
          <w:tcPr>
            <w:tcW w:w="980" w:type="dxa"/>
            <w:tcBorders>
              <w:top w:val="single" w:sz="4" w:space="0" w:color="auto"/>
              <w:left w:val="nil"/>
              <w:bottom w:val="nil"/>
              <w:right w:val="nil"/>
            </w:tcBorders>
            <w:shd w:val="clear" w:color="auto" w:fill="auto"/>
            <w:noWrap/>
            <w:vAlign w:val="bottom"/>
            <w:hideMark/>
          </w:tcPr>
          <w:p w14:paraId="41C4CF9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273.3</w:t>
            </w:r>
          </w:p>
        </w:tc>
        <w:tc>
          <w:tcPr>
            <w:tcW w:w="860" w:type="dxa"/>
            <w:tcBorders>
              <w:top w:val="single" w:sz="4" w:space="0" w:color="auto"/>
              <w:left w:val="nil"/>
              <w:bottom w:val="nil"/>
              <w:right w:val="nil"/>
            </w:tcBorders>
            <w:shd w:val="clear" w:color="auto" w:fill="auto"/>
            <w:noWrap/>
            <w:vAlign w:val="bottom"/>
            <w:hideMark/>
          </w:tcPr>
          <w:p w14:paraId="365DA21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single" w:sz="4" w:space="0" w:color="auto"/>
              <w:left w:val="nil"/>
              <w:bottom w:val="nil"/>
              <w:right w:val="nil"/>
            </w:tcBorders>
            <w:shd w:val="clear" w:color="auto" w:fill="auto"/>
            <w:noWrap/>
            <w:vAlign w:val="bottom"/>
            <w:hideMark/>
          </w:tcPr>
          <w:p w14:paraId="4120F17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324.7</w:t>
            </w:r>
          </w:p>
        </w:tc>
        <w:tc>
          <w:tcPr>
            <w:tcW w:w="1080" w:type="dxa"/>
            <w:tcBorders>
              <w:top w:val="single" w:sz="4" w:space="0" w:color="auto"/>
              <w:left w:val="nil"/>
              <w:bottom w:val="nil"/>
              <w:right w:val="nil"/>
            </w:tcBorders>
            <w:shd w:val="clear" w:color="auto" w:fill="auto"/>
            <w:noWrap/>
            <w:vAlign w:val="bottom"/>
            <w:hideMark/>
          </w:tcPr>
          <w:p w14:paraId="27DC9EF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single" w:sz="4" w:space="0" w:color="auto"/>
              <w:left w:val="nil"/>
              <w:bottom w:val="nil"/>
              <w:right w:val="nil"/>
            </w:tcBorders>
            <w:shd w:val="clear" w:color="auto" w:fill="auto"/>
            <w:noWrap/>
            <w:vAlign w:val="bottom"/>
            <w:hideMark/>
          </w:tcPr>
          <w:p w14:paraId="55CBA580"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single" w:sz="4" w:space="0" w:color="auto"/>
              <w:left w:val="nil"/>
              <w:bottom w:val="nil"/>
              <w:right w:val="nil"/>
            </w:tcBorders>
            <w:shd w:val="clear" w:color="auto" w:fill="auto"/>
            <w:noWrap/>
            <w:vAlign w:val="bottom"/>
            <w:hideMark/>
          </w:tcPr>
          <w:p w14:paraId="009900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single" w:sz="4" w:space="0" w:color="auto"/>
              <w:left w:val="nil"/>
              <w:bottom w:val="nil"/>
              <w:right w:val="nil"/>
            </w:tcBorders>
            <w:shd w:val="clear" w:color="auto" w:fill="auto"/>
            <w:noWrap/>
            <w:vAlign w:val="bottom"/>
            <w:hideMark/>
          </w:tcPr>
          <w:p w14:paraId="08BC039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w:t>
            </w:r>
          </w:p>
        </w:tc>
        <w:tc>
          <w:tcPr>
            <w:tcW w:w="1180" w:type="dxa"/>
            <w:tcBorders>
              <w:top w:val="single" w:sz="4" w:space="0" w:color="auto"/>
              <w:left w:val="nil"/>
              <w:bottom w:val="nil"/>
              <w:right w:val="nil"/>
            </w:tcBorders>
            <w:shd w:val="clear" w:color="auto" w:fill="auto"/>
            <w:noWrap/>
            <w:vAlign w:val="bottom"/>
            <w:hideMark/>
          </w:tcPr>
          <w:p w14:paraId="2FE316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w:t>
            </w:r>
          </w:p>
        </w:tc>
        <w:tc>
          <w:tcPr>
            <w:tcW w:w="1220" w:type="dxa"/>
            <w:tcBorders>
              <w:top w:val="single" w:sz="4" w:space="0" w:color="auto"/>
              <w:left w:val="nil"/>
              <w:bottom w:val="nil"/>
              <w:right w:val="nil"/>
            </w:tcBorders>
            <w:shd w:val="clear" w:color="auto" w:fill="auto"/>
            <w:noWrap/>
            <w:vAlign w:val="bottom"/>
            <w:hideMark/>
          </w:tcPr>
          <w:p w14:paraId="35E1D1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w:t>
            </w:r>
          </w:p>
        </w:tc>
        <w:tc>
          <w:tcPr>
            <w:tcW w:w="820" w:type="dxa"/>
            <w:tcBorders>
              <w:top w:val="single" w:sz="4" w:space="0" w:color="auto"/>
              <w:left w:val="nil"/>
              <w:bottom w:val="nil"/>
              <w:right w:val="nil"/>
            </w:tcBorders>
            <w:shd w:val="clear" w:color="auto" w:fill="auto"/>
            <w:noWrap/>
            <w:vAlign w:val="bottom"/>
            <w:hideMark/>
          </w:tcPr>
          <w:p w14:paraId="33358E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608</w:t>
            </w:r>
          </w:p>
        </w:tc>
      </w:tr>
      <w:tr w:rsidR="00C11592" w:rsidRPr="00353BC8" w14:paraId="6630B8AA" w14:textId="77777777" w:rsidTr="00C11592">
        <w:trPr>
          <w:trHeight w:hRule="exact" w:val="259"/>
        </w:trPr>
        <w:tc>
          <w:tcPr>
            <w:tcW w:w="440" w:type="dxa"/>
            <w:tcBorders>
              <w:top w:val="nil"/>
              <w:left w:val="nil"/>
              <w:right w:val="nil"/>
            </w:tcBorders>
            <w:shd w:val="clear" w:color="auto" w:fill="auto"/>
            <w:noWrap/>
            <w:vAlign w:val="bottom"/>
            <w:hideMark/>
          </w:tcPr>
          <w:p w14:paraId="3BC227F0"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31</w:t>
            </w:r>
          </w:p>
        </w:tc>
        <w:tc>
          <w:tcPr>
            <w:tcW w:w="740" w:type="dxa"/>
            <w:tcBorders>
              <w:top w:val="nil"/>
              <w:left w:val="nil"/>
              <w:right w:val="nil"/>
            </w:tcBorders>
            <w:shd w:val="clear" w:color="auto" w:fill="auto"/>
            <w:noWrap/>
            <w:vAlign w:val="bottom"/>
            <w:hideMark/>
          </w:tcPr>
          <w:p w14:paraId="2283051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-1.45</w:t>
            </w:r>
          </w:p>
        </w:tc>
        <w:tc>
          <w:tcPr>
            <w:tcW w:w="920" w:type="dxa"/>
            <w:tcBorders>
              <w:top w:val="nil"/>
              <w:left w:val="nil"/>
              <w:right w:val="nil"/>
            </w:tcBorders>
            <w:shd w:val="clear" w:color="auto" w:fill="auto"/>
            <w:noWrap/>
            <w:vAlign w:val="bottom"/>
            <w:hideMark/>
          </w:tcPr>
          <w:p w14:paraId="17673A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11.56</w:t>
            </w:r>
          </w:p>
        </w:tc>
        <w:tc>
          <w:tcPr>
            <w:tcW w:w="980" w:type="dxa"/>
            <w:tcBorders>
              <w:top w:val="nil"/>
              <w:left w:val="nil"/>
              <w:right w:val="nil"/>
            </w:tcBorders>
            <w:shd w:val="clear" w:color="auto" w:fill="auto"/>
            <w:noWrap/>
            <w:vAlign w:val="bottom"/>
            <w:hideMark/>
          </w:tcPr>
          <w:p w14:paraId="6E3EA62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137.6</w:t>
            </w:r>
          </w:p>
        </w:tc>
        <w:tc>
          <w:tcPr>
            <w:tcW w:w="860" w:type="dxa"/>
            <w:tcBorders>
              <w:top w:val="nil"/>
              <w:left w:val="nil"/>
              <w:right w:val="nil"/>
            </w:tcBorders>
            <w:shd w:val="clear" w:color="auto" w:fill="auto"/>
            <w:noWrap/>
            <w:vAlign w:val="bottom"/>
            <w:hideMark/>
          </w:tcPr>
          <w:p w14:paraId="747888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right w:val="nil"/>
            </w:tcBorders>
            <w:shd w:val="clear" w:color="auto" w:fill="auto"/>
            <w:noWrap/>
            <w:vAlign w:val="bottom"/>
            <w:hideMark/>
          </w:tcPr>
          <w:p w14:paraId="4F10AD2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178.7</w:t>
            </w:r>
          </w:p>
        </w:tc>
        <w:tc>
          <w:tcPr>
            <w:tcW w:w="1080" w:type="dxa"/>
            <w:tcBorders>
              <w:top w:val="nil"/>
              <w:left w:val="nil"/>
              <w:right w:val="nil"/>
            </w:tcBorders>
            <w:shd w:val="clear" w:color="auto" w:fill="auto"/>
            <w:noWrap/>
            <w:vAlign w:val="bottom"/>
            <w:hideMark/>
          </w:tcPr>
          <w:p w14:paraId="4DCEEB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right w:val="nil"/>
            </w:tcBorders>
            <w:shd w:val="clear" w:color="auto" w:fill="auto"/>
            <w:noWrap/>
            <w:vAlign w:val="bottom"/>
            <w:hideMark/>
          </w:tcPr>
          <w:p w14:paraId="161E7162"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right w:val="nil"/>
            </w:tcBorders>
            <w:shd w:val="clear" w:color="auto" w:fill="auto"/>
            <w:noWrap/>
            <w:vAlign w:val="bottom"/>
            <w:hideMark/>
          </w:tcPr>
          <w:p w14:paraId="28F078C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right w:val="nil"/>
            </w:tcBorders>
            <w:shd w:val="clear" w:color="auto" w:fill="auto"/>
            <w:noWrap/>
            <w:vAlign w:val="bottom"/>
            <w:hideMark/>
          </w:tcPr>
          <w:p w14:paraId="2C55F1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w:t>
            </w:r>
          </w:p>
        </w:tc>
        <w:tc>
          <w:tcPr>
            <w:tcW w:w="1180" w:type="dxa"/>
            <w:tcBorders>
              <w:top w:val="nil"/>
              <w:left w:val="nil"/>
              <w:right w:val="nil"/>
            </w:tcBorders>
            <w:shd w:val="clear" w:color="auto" w:fill="auto"/>
            <w:noWrap/>
            <w:vAlign w:val="bottom"/>
            <w:hideMark/>
          </w:tcPr>
          <w:p w14:paraId="782F4BE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19.2</w:t>
            </w:r>
          </w:p>
        </w:tc>
        <w:tc>
          <w:tcPr>
            <w:tcW w:w="1220" w:type="dxa"/>
            <w:tcBorders>
              <w:top w:val="nil"/>
              <w:left w:val="nil"/>
              <w:right w:val="nil"/>
            </w:tcBorders>
            <w:shd w:val="clear" w:color="auto" w:fill="auto"/>
            <w:noWrap/>
            <w:vAlign w:val="bottom"/>
            <w:hideMark/>
          </w:tcPr>
          <w:p w14:paraId="497F63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0.2</w:t>
            </w:r>
          </w:p>
        </w:tc>
        <w:tc>
          <w:tcPr>
            <w:tcW w:w="820" w:type="dxa"/>
            <w:tcBorders>
              <w:top w:val="nil"/>
              <w:left w:val="nil"/>
              <w:right w:val="nil"/>
            </w:tcBorders>
            <w:shd w:val="clear" w:color="auto" w:fill="auto"/>
            <w:noWrap/>
            <w:vAlign w:val="bottom"/>
            <w:hideMark/>
          </w:tcPr>
          <w:p w14:paraId="371971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572</w:t>
            </w:r>
          </w:p>
        </w:tc>
      </w:tr>
      <w:tr w:rsidR="00C11592" w:rsidRPr="00353BC8" w14:paraId="66CCFF4E" w14:textId="77777777" w:rsidTr="00C64B90">
        <w:trPr>
          <w:trHeight w:hRule="exact" w:val="259"/>
        </w:trPr>
        <w:tc>
          <w:tcPr>
            <w:tcW w:w="440" w:type="dxa"/>
            <w:tcBorders>
              <w:top w:val="nil"/>
              <w:left w:val="nil"/>
              <w:right w:val="nil"/>
            </w:tcBorders>
            <w:shd w:val="clear" w:color="auto" w:fill="auto"/>
            <w:noWrap/>
            <w:vAlign w:val="bottom"/>
            <w:hideMark/>
          </w:tcPr>
          <w:p w14:paraId="76294C1D"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32</w:t>
            </w:r>
          </w:p>
        </w:tc>
        <w:tc>
          <w:tcPr>
            <w:tcW w:w="740" w:type="dxa"/>
            <w:tcBorders>
              <w:top w:val="nil"/>
              <w:left w:val="nil"/>
              <w:right w:val="nil"/>
            </w:tcBorders>
            <w:shd w:val="clear" w:color="auto" w:fill="auto"/>
            <w:noWrap/>
            <w:vAlign w:val="bottom"/>
            <w:hideMark/>
          </w:tcPr>
          <w:p w14:paraId="2959E62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-1.32</w:t>
            </w:r>
          </w:p>
        </w:tc>
        <w:tc>
          <w:tcPr>
            <w:tcW w:w="920" w:type="dxa"/>
            <w:tcBorders>
              <w:top w:val="nil"/>
              <w:left w:val="nil"/>
              <w:right w:val="nil"/>
            </w:tcBorders>
            <w:shd w:val="clear" w:color="auto" w:fill="auto"/>
            <w:noWrap/>
            <w:vAlign w:val="bottom"/>
            <w:hideMark/>
          </w:tcPr>
          <w:p w14:paraId="78DE41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11.98</w:t>
            </w:r>
          </w:p>
        </w:tc>
        <w:tc>
          <w:tcPr>
            <w:tcW w:w="980" w:type="dxa"/>
            <w:tcBorders>
              <w:top w:val="nil"/>
              <w:left w:val="nil"/>
              <w:right w:val="nil"/>
            </w:tcBorders>
            <w:shd w:val="clear" w:color="auto" w:fill="auto"/>
            <w:noWrap/>
            <w:vAlign w:val="bottom"/>
            <w:hideMark/>
          </w:tcPr>
          <w:p w14:paraId="0185959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352.1</w:t>
            </w:r>
          </w:p>
        </w:tc>
        <w:tc>
          <w:tcPr>
            <w:tcW w:w="860" w:type="dxa"/>
            <w:tcBorders>
              <w:top w:val="nil"/>
              <w:left w:val="nil"/>
              <w:right w:val="nil"/>
            </w:tcBorders>
            <w:shd w:val="clear" w:color="auto" w:fill="auto"/>
            <w:noWrap/>
            <w:vAlign w:val="bottom"/>
            <w:hideMark/>
          </w:tcPr>
          <w:p w14:paraId="7CC893E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right w:val="nil"/>
            </w:tcBorders>
            <w:shd w:val="clear" w:color="auto" w:fill="auto"/>
            <w:noWrap/>
            <w:vAlign w:val="bottom"/>
            <w:hideMark/>
          </w:tcPr>
          <w:p w14:paraId="35DEDAC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354.1</w:t>
            </w:r>
          </w:p>
        </w:tc>
        <w:tc>
          <w:tcPr>
            <w:tcW w:w="1080" w:type="dxa"/>
            <w:tcBorders>
              <w:top w:val="nil"/>
              <w:left w:val="nil"/>
              <w:right w:val="nil"/>
            </w:tcBorders>
            <w:shd w:val="clear" w:color="auto" w:fill="auto"/>
            <w:noWrap/>
            <w:vAlign w:val="bottom"/>
            <w:hideMark/>
          </w:tcPr>
          <w:p w14:paraId="417C3C8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right w:val="nil"/>
            </w:tcBorders>
            <w:shd w:val="clear" w:color="auto" w:fill="auto"/>
            <w:noWrap/>
            <w:vAlign w:val="bottom"/>
            <w:hideMark/>
          </w:tcPr>
          <w:p w14:paraId="562B6D12"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right w:val="nil"/>
            </w:tcBorders>
            <w:shd w:val="clear" w:color="auto" w:fill="auto"/>
            <w:noWrap/>
            <w:vAlign w:val="bottom"/>
            <w:hideMark/>
          </w:tcPr>
          <w:p w14:paraId="5B043DC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right w:val="nil"/>
            </w:tcBorders>
            <w:shd w:val="clear" w:color="auto" w:fill="auto"/>
            <w:noWrap/>
            <w:vAlign w:val="bottom"/>
            <w:hideMark/>
          </w:tcPr>
          <w:p w14:paraId="4CC3E1C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6.8</w:t>
            </w:r>
          </w:p>
        </w:tc>
        <w:tc>
          <w:tcPr>
            <w:tcW w:w="1180" w:type="dxa"/>
            <w:tcBorders>
              <w:top w:val="nil"/>
              <w:left w:val="nil"/>
              <w:right w:val="nil"/>
            </w:tcBorders>
            <w:shd w:val="clear" w:color="auto" w:fill="auto"/>
            <w:noWrap/>
            <w:vAlign w:val="bottom"/>
            <w:hideMark/>
          </w:tcPr>
          <w:p w14:paraId="11B85B6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w:t>
            </w:r>
          </w:p>
        </w:tc>
        <w:tc>
          <w:tcPr>
            <w:tcW w:w="1220" w:type="dxa"/>
            <w:tcBorders>
              <w:top w:val="nil"/>
              <w:left w:val="nil"/>
              <w:right w:val="nil"/>
            </w:tcBorders>
            <w:shd w:val="clear" w:color="auto" w:fill="auto"/>
            <w:noWrap/>
            <w:vAlign w:val="bottom"/>
            <w:hideMark/>
          </w:tcPr>
          <w:p w14:paraId="6896E09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w:t>
            </w:r>
          </w:p>
        </w:tc>
        <w:tc>
          <w:tcPr>
            <w:tcW w:w="820" w:type="dxa"/>
            <w:tcBorders>
              <w:top w:val="nil"/>
              <w:left w:val="nil"/>
              <w:right w:val="nil"/>
            </w:tcBorders>
            <w:shd w:val="clear" w:color="auto" w:fill="auto"/>
            <w:noWrap/>
            <w:vAlign w:val="bottom"/>
            <w:hideMark/>
          </w:tcPr>
          <w:p w14:paraId="7F331C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582</w:t>
            </w:r>
          </w:p>
        </w:tc>
      </w:tr>
      <w:tr w:rsidR="00C11592" w:rsidRPr="00353BC8" w14:paraId="6B4482AF" w14:textId="77777777" w:rsidTr="00C64B90">
        <w:trPr>
          <w:trHeight w:hRule="exact" w:val="259"/>
        </w:trPr>
        <w:tc>
          <w:tcPr>
            <w:tcW w:w="440" w:type="dxa"/>
            <w:tcBorders>
              <w:left w:val="nil"/>
              <w:bottom w:val="nil"/>
              <w:right w:val="nil"/>
            </w:tcBorders>
            <w:shd w:val="clear" w:color="auto" w:fill="auto"/>
            <w:noWrap/>
            <w:vAlign w:val="bottom"/>
            <w:hideMark/>
          </w:tcPr>
          <w:p w14:paraId="616B311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33</w:t>
            </w:r>
          </w:p>
        </w:tc>
        <w:tc>
          <w:tcPr>
            <w:tcW w:w="740" w:type="dxa"/>
            <w:tcBorders>
              <w:left w:val="nil"/>
              <w:bottom w:val="nil"/>
              <w:right w:val="nil"/>
            </w:tcBorders>
            <w:shd w:val="clear" w:color="auto" w:fill="auto"/>
            <w:noWrap/>
            <w:vAlign w:val="bottom"/>
            <w:hideMark/>
          </w:tcPr>
          <w:p w14:paraId="684662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-1.55</w:t>
            </w:r>
          </w:p>
        </w:tc>
        <w:tc>
          <w:tcPr>
            <w:tcW w:w="920" w:type="dxa"/>
            <w:tcBorders>
              <w:left w:val="nil"/>
              <w:bottom w:val="nil"/>
              <w:right w:val="nil"/>
            </w:tcBorders>
            <w:shd w:val="clear" w:color="auto" w:fill="auto"/>
            <w:noWrap/>
            <w:vAlign w:val="bottom"/>
            <w:hideMark/>
          </w:tcPr>
          <w:p w14:paraId="6F35C08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12.71</w:t>
            </w:r>
          </w:p>
        </w:tc>
        <w:tc>
          <w:tcPr>
            <w:tcW w:w="980" w:type="dxa"/>
            <w:tcBorders>
              <w:left w:val="nil"/>
              <w:bottom w:val="nil"/>
              <w:right w:val="nil"/>
            </w:tcBorders>
            <w:shd w:val="clear" w:color="auto" w:fill="auto"/>
            <w:noWrap/>
            <w:vAlign w:val="bottom"/>
            <w:hideMark/>
          </w:tcPr>
          <w:p w14:paraId="7C27900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275.5</w:t>
            </w:r>
          </w:p>
        </w:tc>
        <w:tc>
          <w:tcPr>
            <w:tcW w:w="860" w:type="dxa"/>
            <w:tcBorders>
              <w:left w:val="nil"/>
              <w:bottom w:val="nil"/>
              <w:right w:val="nil"/>
            </w:tcBorders>
            <w:shd w:val="clear" w:color="auto" w:fill="auto"/>
            <w:noWrap/>
            <w:vAlign w:val="bottom"/>
            <w:hideMark/>
          </w:tcPr>
          <w:p w14:paraId="14CD0A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left w:val="nil"/>
              <w:bottom w:val="nil"/>
              <w:right w:val="nil"/>
            </w:tcBorders>
            <w:shd w:val="clear" w:color="auto" w:fill="auto"/>
            <w:noWrap/>
            <w:vAlign w:val="bottom"/>
            <w:hideMark/>
          </w:tcPr>
          <w:p w14:paraId="191D6AE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284.4</w:t>
            </w:r>
          </w:p>
        </w:tc>
        <w:tc>
          <w:tcPr>
            <w:tcW w:w="1080" w:type="dxa"/>
            <w:tcBorders>
              <w:left w:val="nil"/>
              <w:bottom w:val="nil"/>
              <w:right w:val="nil"/>
            </w:tcBorders>
            <w:shd w:val="clear" w:color="auto" w:fill="auto"/>
            <w:noWrap/>
            <w:vAlign w:val="bottom"/>
            <w:hideMark/>
          </w:tcPr>
          <w:p w14:paraId="1899E9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left w:val="nil"/>
              <w:bottom w:val="nil"/>
              <w:right w:val="nil"/>
            </w:tcBorders>
            <w:shd w:val="clear" w:color="auto" w:fill="auto"/>
            <w:noWrap/>
            <w:vAlign w:val="bottom"/>
            <w:hideMark/>
          </w:tcPr>
          <w:p w14:paraId="63A14EF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left w:val="nil"/>
              <w:bottom w:val="nil"/>
              <w:right w:val="nil"/>
            </w:tcBorders>
            <w:shd w:val="clear" w:color="auto" w:fill="auto"/>
            <w:noWrap/>
            <w:vAlign w:val="bottom"/>
            <w:hideMark/>
          </w:tcPr>
          <w:p w14:paraId="3E60236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left w:val="nil"/>
              <w:bottom w:val="nil"/>
              <w:right w:val="nil"/>
            </w:tcBorders>
            <w:shd w:val="clear" w:color="auto" w:fill="auto"/>
            <w:noWrap/>
            <w:vAlign w:val="bottom"/>
            <w:hideMark/>
          </w:tcPr>
          <w:p w14:paraId="093B7BB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10.5</w:t>
            </w:r>
          </w:p>
        </w:tc>
        <w:tc>
          <w:tcPr>
            <w:tcW w:w="1180" w:type="dxa"/>
            <w:tcBorders>
              <w:left w:val="nil"/>
              <w:bottom w:val="nil"/>
              <w:right w:val="nil"/>
            </w:tcBorders>
            <w:shd w:val="clear" w:color="auto" w:fill="auto"/>
            <w:noWrap/>
            <w:vAlign w:val="bottom"/>
            <w:hideMark/>
          </w:tcPr>
          <w:p w14:paraId="4A06E08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15.8</w:t>
            </w:r>
          </w:p>
        </w:tc>
        <w:tc>
          <w:tcPr>
            <w:tcW w:w="1220" w:type="dxa"/>
            <w:tcBorders>
              <w:left w:val="nil"/>
              <w:bottom w:val="nil"/>
              <w:right w:val="nil"/>
            </w:tcBorders>
            <w:shd w:val="clear" w:color="auto" w:fill="auto"/>
            <w:noWrap/>
            <w:vAlign w:val="bottom"/>
            <w:hideMark/>
          </w:tcPr>
          <w:p w14:paraId="04E026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w:t>
            </w:r>
          </w:p>
        </w:tc>
        <w:tc>
          <w:tcPr>
            <w:tcW w:w="820" w:type="dxa"/>
            <w:tcBorders>
              <w:left w:val="nil"/>
              <w:bottom w:val="nil"/>
              <w:right w:val="nil"/>
            </w:tcBorders>
            <w:shd w:val="clear" w:color="auto" w:fill="auto"/>
            <w:noWrap/>
            <w:vAlign w:val="bottom"/>
            <w:hideMark/>
          </w:tcPr>
          <w:p w14:paraId="26321B0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572</w:t>
            </w:r>
          </w:p>
        </w:tc>
      </w:tr>
      <w:tr w:rsidR="00C11592" w:rsidRPr="00353BC8" w14:paraId="5628E58A" w14:textId="77777777" w:rsidTr="00C11592">
        <w:trPr>
          <w:trHeight w:hRule="exact" w:val="259"/>
        </w:trPr>
        <w:tc>
          <w:tcPr>
            <w:tcW w:w="440" w:type="dxa"/>
            <w:tcBorders>
              <w:top w:val="nil"/>
              <w:left w:val="nil"/>
              <w:bottom w:val="nil"/>
              <w:right w:val="nil"/>
            </w:tcBorders>
            <w:shd w:val="clear" w:color="auto" w:fill="auto"/>
            <w:noWrap/>
            <w:vAlign w:val="bottom"/>
            <w:hideMark/>
          </w:tcPr>
          <w:p w14:paraId="3E565FE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34</w:t>
            </w:r>
          </w:p>
        </w:tc>
        <w:tc>
          <w:tcPr>
            <w:tcW w:w="740" w:type="dxa"/>
            <w:tcBorders>
              <w:top w:val="nil"/>
              <w:left w:val="nil"/>
              <w:bottom w:val="nil"/>
              <w:right w:val="nil"/>
            </w:tcBorders>
            <w:shd w:val="clear" w:color="auto" w:fill="auto"/>
            <w:noWrap/>
            <w:vAlign w:val="bottom"/>
            <w:hideMark/>
          </w:tcPr>
          <w:p w14:paraId="12AAAD6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-1.32</w:t>
            </w:r>
          </w:p>
        </w:tc>
        <w:tc>
          <w:tcPr>
            <w:tcW w:w="920" w:type="dxa"/>
            <w:tcBorders>
              <w:top w:val="nil"/>
              <w:left w:val="nil"/>
              <w:bottom w:val="nil"/>
              <w:right w:val="nil"/>
            </w:tcBorders>
            <w:shd w:val="clear" w:color="auto" w:fill="auto"/>
            <w:noWrap/>
            <w:vAlign w:val="bottom"/>
            <w:hideMark/>
          </w:tcPr>
          <w:p w14:paraId="38CA81D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12.9</w:t>
            </w:r>
          </w:p>
        </w:tc>
        <w:tc>
          <w:tcPr>
            <w:tcW w:w="980" w:type="dxa"/>
            <w:tcBorders>
              <w:top w:val="nil"/>
              <w:left w:val="nil"/>
              <w:bottom w:val="nil"/>
              <w:right w:val="nil"/>
            </w:tcBorders>
            <w:shd w:val="clear" w:color="auto" w:fill="auto"/>
            <w:noWrap/>
            <w:vAlign w:val="bottom"/>
            <w:hideMark/>
          </w:tcPr>
          <w:p w14:paraId="4BE3C48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296.5</w:t>
            </w:r>
          </w:p>
        </w:tc>
        <w:tc>
          <w:tcPr>
            <w:tcW w:w="860" w:type="dxa"/>
            <w:tcBorders>
              <w:top w:val="nil"/>
              <w:left w:val="nil"/>
              <w:bottom w:val="nil"/>
              <w:right w:val="nil"/>
            </w:tcBorders>
            <w:shd w:val="clear" w:color="auto" w:fill="auto"/>
            <w:noWrap/>
            <w:vAlign w:val="bottom"/>
            <w:hideMark/>
          </w:tcPr>
          <w:p w14:paraId="7BF794C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413B4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325.8</w:t>
            </w:r>
          </w:p>
        </w:tc>
        <w:tc>
          <w:tcPr>
            <w:tcW w:w="1080" w:type="dxa"/>
            <w:tcBorders>
              <w:top w:val="nil"/>
              <w:left w:val="nil"/>
              <w:bottom w:val="nil"/>
              <w:right w:val="nil"/>
            </w:tcBorders>
            <w:shd w:val="clear" w:color="auto" w:fill="auto"/>
            <w:noWrap/>
            <w:vAlign w:val="bottom"/>
            <w:hideMark/>
          </w:tcPr>
          <w:p w14:paraId="630AA3A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2A34754A"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39845FE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65F76A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13.1</w:t>
            </w:r>
          </w:p>
        </w:tc>
        <w:tc>
          <w:tcPr>
            <w:tcW w:w="1180" w:type="dxa"/>
            <w:tcBorders>
              <w:top w:val="nil"/>
              <w:left w:val="nil"/>
              <w:bottom w:val="nil"/>
              <w:right w:val="nil"/>
            </w:tcBorders>
            <w:shd w:val="clear" w:color="auto" w:fill="auto"/>
            <w:noWrap/>
            <w:vAlign w:val="bottom"/>
            <w:hideMark/>
          </w:tcPr>
          <w:p w14:paraId="3757FA2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42.7</w:t>
            </w:r>
          </w:p>
        </w:tc>
        <w:tc>
          <w:tcPr>
            <w:tcW w:w="1220" w:type="dxa"/>
            <w:tcBorders>
              <w:top w:val="nil"/>
              <w:left w:val="nil"/>
              <w:bottom w:val="nil"/>
              <w:right w:val="nil"/>
            </w:tcBorders>
            <w:shd w:val="clear" w:color="auto" w:fill="auto"/>
            <w:noWrap/>
            <w:vAlign w:val="bottom"/>
            <w:hideMark/>
          </w:tcPr>
          <w:p w14:paraId="45246B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w:t>
            </w:r>
          </w:p>
        </w:tc>
        <w:tc>
          <w:tcPr>
            <w:tcW w:w="820" w:type="dxa"/>
            <w:tcBorders>
              <w:top w:val="nil"/>
              <w:left w:val="nil"/>
              <w:bottom w:val="nil"/>
              <w:right w:val="nil"/>
            </w:tcBorders>
            <w:shd w:val="clear" w:color="auto" w:fill="auto"/>
            <w:noWrap/>
            <w:vAlign w:val="bottom"/>
            <w:hideMark/>
          </w:tcPr>
          <w:p w14:paraId="214E5BE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526</w:t>
            </w:r>
          </w:p>
        </w:tc>
      </w:tr>
      <w:tr w:rsidR="00C11592" w:rsidRPr="00353BC8" w14:paraId="69C59ADD" w14:textId="77777777" w:rsidTr="00C11592">
        <w:trPr>
          <w:trHeight w:hRule="exact" w:val="259"/>
        </w:trPr>
        <w:tc>
          <w:tcPr>
            <w:tcW w:w="440" w:type="dxa"/>
            <w:tcBorders>
              <w:top w:val="nil"/>
              <w:left w:val="nil"/>
              <w:bottom w:val="nil"/>
              <w:right w:val="nil"/>
            </w:tcBorders>
            <w:shd w:val="clear" w:color="auto" w:fill="auto"/>
            <w:noWrap/>
            <w:vAlign w:val="bottom"/>
            <w:hideMark/>
          </w:tcPr>
          <w:p w14:paraId="79FACE8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35</w:t>
            </w:r>
          </w:p>
        </w:tc>
        <w:tc>
          <w:tcPr>
            <w:tcW w:w="740" w:type="dxa"/>
            <w:tcBorders>
              <w:top w:val="nil"/>
              <w:left w:val="nil"/>
              <w:bottom w:val="nil"/>
              <w:right w:val="nil"/>
            </w:tcBorders>
            <w:shd w:val="clear" w:color="auto" w:fill="auto"/>
            <w:noWrap/>
            <w:vAlign w:val="bottom"/>
            <w:hideMark/>
          </w:tcPr>
          <w:p w14:paraId="25D2D4E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-1.33</w:t>
            </w:r>
          </w:p>
        </w:tc>
        <w:tc>
          <w:tcPr>
            <w:tcW w:w="920" w:type="dxa"/>
            <w:tcBorders>
              <w:top w:val="nil"/>
              <w:left w:val="nil"/>
              <w:bottom w:val="nil"/>
              <w:right w:val="nil"/>
            </w:tcBorders>
            <w:shd w:val="clear" w:color="auto" w:fill="auto"/>
            <w:noWrap/>
            <w:vAlign w:val="bottom"/>
            <w:hideMark/>
          </w:tcPr>
          <w:p w14:paraId="243DBE0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13.56</w:t>
            </w:r>
          </w:p>
        </w:tc>
        <w:tc>
          <w:tcPr>
            <w:tcW w:w="980" w:type="dxa"/>
            <w:tcBorders>
              <w:top w:val="nil"/>
              <w:left w:val="nil"/>
              <w:bottom w:val="nil"/>
              <w:right w:val="nil"/>
            </w:tcBorders>
            <w:shd w:val="clear" w:color="auto" w:fill="auto"/>
            <w:noWrap/>
            <w:vAlign w:val="bottom"/>
            <w:hideMark/>
          </w:tcPr>
          <w:p w14:paraId="6FB05A9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334.0</w:t>
            </w:r>
          </w:p>
        </w:tc>
        <w:tc>
          <w:tcPr>
            <w:tcW w:w="860" w:type="dxa"/>
            <w:tcBorders>
              <w:top w:val="nil"/>
              <w:left w:val="nil"/>
              <w:bottom w:val="nil"/>
              <w:right w:val="nil"/>
            </w:tcBorders>
            <w:shd w:val="clear" w:color="auto" w:fill="auto"/>
            <w:noWrap/>
            <w:vAlign w:val="bottom"/>
            <w:hideMark/>
          </w:tcPr>
          <w:p w14:paraId="5B909F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631F5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375.4</w:t>
            </w:r>
          </w:p>
        </w:tc>
        <w:tc>
          <w:tcPr>
            <w:tcW w:w="1080" w:type="dxa"/>
            <w:tcBorders>
              <w:top w:val="nil"/>
              <w:left w:val="nil"/>
              <w:bottom w:val="nil"/>
              <w:right w:val="nil"/>
            </w:tcBorders>
            <w:shd w:val="clear" w:color="auto" w:fill="auto"/>
            <w:noWrap/>
            <w:vAlign w:val="bottom"/>
            <w:hideMark/>
          </w:tcPr>
          <w:p w14:paraId="559323A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8CBAA65"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085487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DD7B86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w:t>
            </w:r>
          </w:p>
        </w:tc>
        <w:tc>
          <w:tcPr>
            <w:tcW w:w="1180" w:type="dxa"/>
            <w:tcBorders>
              <w:top w:val="nil"/>
              <w:left w:val="nil"/>
              <w:bottom w:val="nil"/>
              <w:right w:val="nil"/>
            </w:tcBorders>
            <w:shd w:val="clear" w:color="auto" w:fill="auto"/>
            <w:noWrap/>
            <w:vAlign w:val="bottom"/>
            <w:hideMark/>
          </w:tcPr>
          <w:p w14:paraId="47C9B4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31.6</w:t>
            </w:r>
          </w:p>
        </w:tc>
        <w:tc>
          <w:tcPr>
            <w:tcW w:w="1220" w:type="dxa"/>
            <w:tcBorders>
              <w:top w:val="nil"/>
              <w:left w:val="nil"/>
              <w:bottom w:val="nil"/>
              <w:right w:val="nil"/>
            </w:tcBorders>
            <w:shd w:val="clear" w:color="auto" w:fill="auto"/>
            <w:noWrap/>
            <w:vAlign w:val="bottom"/>
            <w:hideMark/>
          </w:tcPr>
          <w:p w14:paraId="20144E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w:t>
            </w:r>
          </w:p>
        </w:tc>
        <w:tc>
          <w:tcPr>
            <w:tcW w:w="820" w:type="dxa"/>
            <w:tcBorders>
              <w:top w:val="nil"/>
              <w:left w:val="nil"/>
              <w:bottom w:val="nil"/>
              <w:right w:val="nil"/>
            </w:tcBorders>
            <w:shd w:val="clear" w:color="auto" w:fill="auto"/>
            <w:noWrap/>
            <w:vAlign w:val="bottom"/>
            <w:hideMark/>
          </w:tcPr>
          <w:p w14:paraId="46208CC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369</w:t>
            </w:r>
          </w:p>
        </w:tc>
      </w:tr>
      <w:tr w:rsidR="00C11592" w:rsidRPr="00353BC8" w14:paraId="6BD242B6" w14:textId="77777777" w:rsidTr="00C11592">
        <w:trPr>
          <w:trHeight w:hRule="exact" w:val="259"/>
        </w:trPr>
        <w:tc>
          <w:tcPr>
            <w:tcW w:w="440" w:type="dxa"/>
            <w:tcBorders>
              <w:top w:val="nil"/>
              <w:left w:val="nil"/>
              <w:bottom w:val="nil"/>
              <w:right w:val="nil"/>
            </w:tcBorders>
            <w:shd w:val="clear" w:color="auto" w:fill="auto"/>
            <w:noWrap/>
            <w:vAlign w:val="bottom"/>
            <w:hideMark/>
          </w:tcPr>
          <w:p w14:paraId="5CD2F1B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36</w:t>
            </w:r>
          </w:p>
        </w:tc>
        <w:tc>
          <w:tcPr>
            <w:tcW w:w="740" w:type="dxa"/>
            <w:tcBorders>
              <w:top w:val="nil"/>
              <w:left w:val="nil"/>
              <w:bottom w:val="nil"/>
              <w:right w:val="nil"/>
            </w:tcBorders>
            <w:shd w:val="clear" w:color="auto" w:fill="auto"/>
            <w:noWrap/>
            <w:vAlign w:val="bottom"/>
            <w:hideMark/>
          </w:tcPr>
          <w:p w14:paraId="238EF23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-1.46</w:t>
            </w:r>
          </w:p>
        </w:tc>
        <w:tc>
          <w:tcPr>
            <w:tcW w:w="920" w:type="dxa"/>
            <w:tcBorders>
              <w:top w:val="nil"/>
              <w:left w:val="nil"/>
              <w:bottom w:val="nil"/>
              <w:right w:val="nil"/>
            </w:tcBorders>
            <w:shd w:val="clear" w:color="auto" w:fill="auto"/>
            <w:noWrap/>
            <w:vAlign w:val="bottom"/>
            <w:hideMark/>
          </w:tcPr>
          <w:p w14:paraId="3DEFC6F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14.07</w:t>
            </w:r>
          </w:p>
        </w:tc>
        <w:tc>
          <w:tcPr>
            <w:tcW w:w="980" w:type="dxa"/>
            <w:tcBorders>
              <w:top w:val="nil"/>
              <w:left w:val="nil"/>
              <w:bottom w:val="nil"/>
              <w:right w:val="nil"/>
            </w:tcBorders>
            <w:shd w:val="clear" w:color="auto" w:fill="auto"/>
            <w:noWrap/>
            <w:vAlign w:val="bottom"/>
            <w:hideMark/>
          </w:tcPr>
          <w:p w14:paraId="32B072B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65.0</w:t>
            </w:r>
          </w:p>
        </w:tc>
        <w:tc>
          <w:tcPr>
            <w:tcW w:w="860" w:type="dxa"/>
            <w:tcBorders>
              <w:top w:val="nil"/>
              <w:left w:val="nil"/>
              <w:bottom w:val="nil"/>
              <w:right w:val="nil"/>
            </w:tcBorders>
            <w:shd w:val="clear" w:color="auto" w:fill="auto"/>
            <w:noWrap/>
            <w:vAlign w:val="bottom"/>
            <w:hideMark/>
          </w:tcPr>
          <w:p w14:paraId="362D4B1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2A69A2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75.7</w:t>
            </w:r>
          </w:p>
        </w:tc>
        <w:tc>
          <w:tcPr>
            <w:tcW w:w="1080" w:type="dxa"/>
            <w:tcBorders>
              <w:top w:val="nil"/>
              <w:left w:val="nil"/>
              <w:bottom w:val="nil"/>
              <w:right w:val="nil"/>
            </w:tcBorders>
            <w:shd w:val="clear" w:color="auto" w:fill="auto"/>
            <w:noWrap/>
            <w:vAlign w:val="bottom"/>
            <w:hideMark/>
          </w:tcPr>
          <w:p w14:paraId="4C75B4F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5AAC7B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2601C32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CA7CA9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10.8</w:t>
            </w:r>
          </w:p>
        </w:tc>
        <w:tc>
          <w:tcPr>
            <w:tcW w:w="1180" w:type="dxa"/>
            <w:tcBorders>
              <w:top w:val="nil"/>
              <w:left w:val="nil"/>
              <w:bottom w:val="nil"/>
              <w:right w:val="nil"/>
            </w:tcBorders>
            <w:shd w:val="clear" w:color="auto" w:fill="auto"/>
            <w:noWrap/>
            <w:vAlign w:val="bottom"/>
            <w:hideMark/>
          </w:tcPr>
          <w:p w14:paraId="3C14CC0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24.8</w:t>
            </w:r>
          </w:p>
        </w:tc>
        <w:tc>
          <w:tcPr>
            <w:tcW w:w="1220" w:type="dxa"/>
            <w:tcBorders>
              <w:top w:val="nil"/>
              <w:left w:val="nil"/>
              <w:bottom w:val="nil"/>
              <w:right w:val="nil"/>
            </w:tcBorders>
            <w:shd w:val="clear" w:color="auto" w:fill="auto"/>
            <w:noWrap/>
            <w:vAlign w:val="bottom"/>
            <w:hideMark/>
          </w:tcPr>
          <w:p w14:paraId="04E38D4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w:t>
            </w:r>
          </w:p>
        </w:tc>
        <w:tc>
          <w:tcPr>
            <w:tcW w:w="820" w:type="dxa"/>
            <w:tcBorders>
              <w:top w:val="nil"/>
              <w:left w:val="nil"/>
              <w:bottom w:val="nil"/>
              <w:right w:val="nil"/>
            </w:tcBorders>
            <w:shd w:val="clear" w:color="auto" w:fill="auto"/>
            <w:noWrap/>
            <w:vAlign w:val="bottom"/>
            <w:hideMark/>
          </w:tcPr>
          <w:p w14:paraId="28AF656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478</w:t>
            </w:r>
          </w:p>
        </w:tc>
      </w:tr>
      <w:tr w:rsidR="00C11592" w:rsidRPr="00353BC8" w14:paraId="07CB9896" w14:textId="77777777" w:rsidTr="00C11592">
        <w:trPr>
          <w:trHeight w:hRule="exact" w:val="259"/>
        </w:trPr>
        <w:tc>
          <w:tcPr>
            <w:tcW w:w="440" w:type="dxa"/>
            <w:tcBorders>
              <w:top w:val="nil"/>
              <w:left w:val="nil"/>
              <w:bottom w:val="nil"/>
              <w:right w:val="nil"/>
            </w:tcBorders>
            <w:shd w:val="clear" w:color="auto" w:fill="auto"/>
            <w:noWrap/>
            <w:vAlign w:val="bottom"/>
            <w:hideMark/>
          </w:tcPr>
          <w:p w14:paraId="7C562A9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37</w:t>
            </w:r>
          </w:p>
        </w:tc>
        <w:tc>
          <w:tcPr>
            <w:tcW w:w="740" w:type="dxa"/>
            <w:tcBorders>
              <w:top w:val="nil"/>
              <w:left w:val="nil"/>
              <w:bottom w:val="nil"/>
              <w:right w:val="nil"/>
            </w:tcBorders>
            <w:shd w:val="clear" w:color="auto" w:fill="auto"/>
            <w:noWrap/>
            <w:vAlign w:val="bottom"/>
            <w:hideMark/>
          </w:tcPr>
          <w:p w14:paraId="10ACC10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-1.25</w:t>
            </w:r>
          </w:p>
        </w:tc>
        <w:tc>
          <w:tcPr>
            <w:tcW w:w="920" w:type="dxa"/>
            <w:tcBorders>
              <w:top w:val="nil"/>
              <w:left w:val="nil"/>
              <w:bottom w:val="nil"/>
              <w:right w:val="nil"/>
            </w:tcBorders>
            <w:shd w:val="clear" w:color="auto" w:fill="auto"/>
            <w:noWrap/>
            <w:vAlign w:val="bottom"/>
            <w:hideMark/>
          </w:tcPr>
          <w:p w14:paraId="4E7682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14.14</w:t>
            </w:r>
          </w:p>
        </w:tc>
        <w:tc>
          <w:tcPr>
            <w:tcW w:w="980" w:type="dxa"/>
            <w:tcBorders>
              <w:top w:val="nil"/>
              <w:left w:val="nil"/>
              <w:bottom w:val="nil"/>
              <w:right w:val="nil"/>
            </w:tcBorders>
            <w:shd w:val="clear" w:color="auto" w:fill="auto"/>
            <w:noWrap/>
            <w:vAlign w:val="bottom"/>
            <w:hideMark/>
          </w:tcPr>
          <w:p w14:paraId="3388FC2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46.3</w:t>
            </w:r>
          </w:p>
        </w:tc>
        <w:tc>
          <w:tcPr>
            <w:tcW w:w="860" w:type="dxa"/>
            <w:tcBorders>
              <w:top w:val="nil"/>
              <w:left w:val="nil"/>
              <w:bottom w:val="nil"/>
              <w:right w:val="nil"/>
            </w:tcBorders>
            <w:shd w:val="clear" w:color="auto" w:fill="auto"/>
            <w:noWrap/>
            <w:vAlign w:val="bottom"/>
            <w:hideMark/>
          </w:tcPr>
          <w:p w14:paraId="293E90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1.48</w:t>
            </w:r>
          </w:p>
        </w:tc>
        <w:tc>
          <w:tcPr>
            <w:tcW w:w="920" w:type="dxa"/>
            <w:tcBorders>
              <w:top w:val="nil"/>
              <w:left w:val="nil"/>
              <w:bottom w:val="nil"/>
              <w:right w:val="nil"/>
            </w:tcBorders>
            <w:shd w:val="clear" w:color="auto" w:fill="auto"/>
            <w:noWrap/>
            <w:vAlign w:val="bottom"/>
            <w:hideMark/>
          </w:tcPr>
          <w:p w14:paraId="6043159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63.4</w:t>
            </w:r>
          </w:p>
        </w:tc>
        <w:tc>
          <w:tcPr>
            <w:tcW w:w="1080" w:type="dxa"/>
            <w:tcBorders>
              <w:top w:val="nil"/>
              <w:left w:val="nil"/>
              <w:bottom w:val="nil"/>
              <w:right w:val="nil"/>
            </w:tcBorders>
            <w:shd w:val="clear" w:color="auto" w:fill="auto"/>
            <w:noWrap/>
            <w:vAlign w:val="bottom"/>
            <w:hideMark/>
          </w:tcPr>
          <w:p w14:paraId="08A15DB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3195E17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5DF883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1E15D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w:t>
            </w:r>
          </w:p>
        </w:tc>
        <w:tc>
          <w:tcPr>
            <w:tcW w:w="1180" w:type="dxa"/>
            <w:tcBorders>
              <w:top w:val="nil"/>
              <w:left w:val="nil"/>
              <w:bottom w:val="nil"/>
              <w:right w:val="nil"/>
            </w:tcBorders>
            <w:shd w:val="clear" w:color="auto" w:fill="auto"/>
            <w:noWrap/>
            <w:vAlign w:val="bottom"/>
            <w:hideMark/>
          </w:tcPr>
          <w:p w14:paraId="5DCF60F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30.7</w:t>
            </w:r>
          </w:p>
        </w:tc>
        <w:tc>
          <w:tcPr>
            <w:tcW w:w="1220" w:type="dxa"/>
            <w:tcBorders>
              <w:top w:val="nil"/>
              <w:left w:val="nil"/>
              <w:bottom w:val="nil"/>
              <w:right w:val="nil"/>
            </w:tcBorders>
            <w:shd w:val="clear" w:color="auto" w:fill="auto"/>
            <w:noWrap/>
            <w:vAlign w:val="bottom"/>
            <w:hideMark/>
          </w:tcPr>
          <w:p w14:paraId="77C79C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9.4</w:t>
            </w:r>
          </w:p>
        </w:tc>
        <w:tc>
          <w:tcPr>
            <w:tcW w:w="820" w:type="dxa"/>
            <w:tcBorders>
              <w:top w:val="nil"/>
              <w:left w:val="nil"/>
              <w:bottom w:val="nil"/>
              <w:right w:val="nil"/>
            </w:tcBorders>
            <w:shd w:val="clear" w:color="auto" w:fill="auto"/>
            <w:noWrap/>
            <w:vAlign w:val="bottom"/>
            <w:hideMark/>
          </w:tcPr>
          <w:p w14:paraId="3FD274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557</w:t>
            </w:r>
          </w:p>
        </w:tc>
      </w:tr>
      <w:tr w:rsidR="00C11592" w:rsidRPr="00353BC8" w14:paraId="3ECFF2CB" w14:textId="77777777" w:rsidTr="00C11592">
        <w:trPr>
          <w:trHeight w:hRule="exact" w:val="259"/>
        </w:trPr>
        <w:tc>
          <w:tcPr>
            <w:tcW w:w="440" w:type="dxa"/>
            <w:tcBorders>
              <w:top w:val="nil"/>
              <w:left w:val="nil"/>
              <w:bottom w:val="nil"/>
              <w:right w:val="nil"/>
            </w:tcBorders>
            <w:shd w:val="clear" w:color="auto" w:fill="auto"/>
            <w:noWrap/>
            <w:vAlign w:val="bottom"/>
            <w:hideMark/>
          </w:tcPr>
          <w:p w14:paraId="28A9564F"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38</w:t>
            </w:r>
          </w:p>
        </w:tc>
        <w:tc>
          <w:tcPr>
            <w:tcW w:w="740" w:type="dxa"/>
            <w:tcBorders>
              <w:top w:val="nil"/>
              <w:left w:val="nil"/>
              <w:bottom w:val="nil"/>
              <w:right w:val="nil"/>
            </w:tcBorders>
            <w:shd w:val="clear" w:color="auto" w:fill="auto"/>
            <w:noWrap/>
            <w:vAlign w:val="bottom"/>
            <w:hideMark/>
          </w:tcPr>
          <w:p w14:paraId="0360E7C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-1.17</w:t>
            </w:r>
          </w:p>
        </w:tc>
        <w:tc>
          <w:tcPr>
            <w:tcW w:w="920" w:type="dxa"/>
            <w:tcBorders>
              <w:top w:val="nil"/>
              <w:left w:val="nil"/>
              <w:bottom w:val="nil"/>
              <w:right w:val="nil"/>
            </w:tcBorders>
            <w:shd w:val="clear" w:color="auto" w:fill="auto"/>
            <w:noWrap/>
            <w:vAlign w:val="bottom"/>
            <w:hideMark/>
          </w:tcPr>
          <w:p w14:paraId="37A9417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8.98</w:t>
            </w:r>
          </w:p>
        </w:tc>
        <w:tc>
          <w:tcPr>
            <w:tcW w:w="980" w:type="dxa"/>
            <w:tcBorders>
              <w:top w:val="nil"/>
              <w:left w:val="nil"/>
              <w:bottom w:val="nil"/>
              <w:right w:val="nil"/>
            </w:tcBorders>
            <w:shd w:val="clear" w:color="auto" w:fill="auto"/>
            <w:noWrap/>
            <w:vAlign w:val="bottom"/>
            <w:hideMark/>
          </w:tcPr>
          <w:p w14:paraId="73407F1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475.7</w:t>
            </w:r>
          </w:p>
        </w:tc>
        <w:tc>
          <w:tcPr>
            <w:tcW w:w="860" w:type="dxa"/>
            <w:tcBorders>
              <w:top w:val="nil"/>
              <w:left w:val="nil"/>
              <w:bottom w:val="nil"/>
              <w:right w:val="nil"/>
            </w:tcBorders>
            <w:shd w:val="clear" w:color="auto" w:fill="auto"/>
            <w:noWrap/>
            <w:vAlign w:val="bottom"/>
            <w:hideMark/>
          </w:tcPr>
          <w:p w14:paraId="0C57820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424DC4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547.1</w:t>
            </w:r>
          </w:p>
        </w:tc>
        <w:tc>
          <w:tcPr>
            <w:tcW w:w="1080" w:type="dxa"/>
            <w:tcBorders>
              <w:top w:val="nil"/>
              <w:left w:val="nil"/>
              <w:bottom w:val="nil"/>
              <w:right w:val="nil"/>
            </w:tcBorders>
            <w:shd w:val="clear" w:color="auto" w:fill="auto"/>
            <w:noWrap/>
            <w:vAlign w:val="bottom"/>
            <w:hideMark/>
          </w:tcPr>
          <w:p w14:paraId="65245CE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3F0DB9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0C962A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7D81E2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19.5</w:t>
            </w:r>
          </w:p>
        </w:tc>
        <w:tc>
          <w:tcPr>
            <w:tcW w:w="1180" w:type="dxa"/>
            <w:tcBorders>
              <w:top w:val="nil"/>
              <w:left w:val="nil"/>
              <w:bottom w:val="nil"/>
              <w:right w:val="nil"/>
            </w:tcBorders>
            <w:shd w:val="clear" w:color="auto" w:fill="auto"/>
            <w:noWrap/>
            <w:vAlign w:val="bottom"/>
            <w:hideMark/>
          </w:tcPr>
          <w:p w14:paraId="3909611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53.3</w:t>
            </w:r>
          </w:p>
        </w:tc>
        <w:tc>
          <w:tcPr>
            <w:tcW w:w="1220" w:type="dxa"/>
            <w:tcBorders>
              <w:top w:val="nil"/>
              <w:left w:val="nil"/>
              <w:bottom w:val="nil"/>
              <w:right w:val="nil"/>
            </w:tcBorders>
            <w:shd w:val="clear" w:color="auto" w:fill="auto"/>
            <w:noWrap/>
            <w:vAlign w:val="bottom"/>
            <w:hideMark/>
          </w:tcPr>
          <w:p w14:paraId="37DE555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677CEE5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w:t>
            </w:r>
          </w:p>
        </w:tc>
      </w:tr>
      <w:tr w:rsidR="00C11592" w:rsidRPr="00353BC8" w14:paraId="447829C4" w14:textId="77777777" w:rsidTr="00C11592">
        <w:trPr>
          <w:trHeight w:hRule="exact" w:val="259"/>
        </w:trPr>
        <w:tc>
          <w:tcPr>
            <w:tcW w:w="440" w:type="dxa"/>
            <w:tcBorders>
              <w:top w:val="nil"/>
              <w:left w:val="nil"/>
              <w:bottom w:val="nil"/>
              <w:right w:val="nil"/>
            </w:tcBorders>
            <w:shd w:val="clear" w:color="auto" w:fill="auto"/>
            <w:noWrap/>
            <w:vAlign w:val="bottom"/>
            <w:hideMark/>
          </w:tcPr>
          <w:p w14:paraId="4AA22D43"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39</w:t>
            </w:r>
          </w:p>
        </w:tc>
        <w:tc>
          <w:tcPr>
            <w:tcW w:w="740" w:type="dxa"/>
            <w:tcBorders>
              <w:top w:val="nil"/>
              <w:left w:val="nil"/>
              <w:bottom w:val="nil"/>
              <w:right w:val="nil"/>
            </w:tcBorders>
            <w:shd w:val="clear" w:color="auto" w:fill="auto"/>
            <w:noWrap/>
            <w:vAlign w:val="bottom"/>
            <w:hideMark/>
          </w:tcPr>
          <w:p w14:paraId="4AAF432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-0.99</w:t>
            </w:r>
          </w:p>
        </w:tc>
        <w:tc>
          <w:tcPr>
            <w:tcW w:w="920" w:type="dxa"/>
            <w:tcBorders>
              <w:top w:val="nil"/>
              <w:left w:val="nil"/>
              <w:bottom w:val="nil"/>
              <w:right w:val="nil"/>
            </w:tcBorders>
            <w:shd w:val="clear" w:color="auto" w:fill="auto"/>
            <w:noWrap/>
            <w:vAlign w:val="bottom"/>
            <w:hideMark/>
          </w:tcPr>
          <w:p w14:paraId="40B0D5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9.32</w:t>
            </w:r>
          </w:p>
        </w:tc>
        <w:tc>
          <w:tcPr>
            <w:tcW w:w="980" w:type="dxa"/>
            <w:tcBorders>
              <w:top w:val="nil"/>
              <w:left w:val="nil"/>
              <w:bottom w:val="nil"/>
              <w:right w:val="nil"/>
            </w:tcBorders>
            <w:shd w:val="clear" w:color="auto" w:fill="auto"/>
            <w:noWrap/>
            <w:vAlign w:val="bottom"/>
            <w:hideMark/>
          </w:tcPr>
          <w:p w14:paraId="5AE9A3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372.2</w:t>
            </w:r>
          </w:p>
        </w:tc>
        <w:tc>
          <w:tcPr>
            <w:tcW w:w="860" w:type="dxa"/>
            <w:tcBorders>
              <w:top w:val="nil"/>
              <w:left w:val="nil"/>
              <w:bottom w:val="nil"/>
              <w:right w:val="nil"/>
            </w:tcBorders>
            <w:shd w:val="clear" w:color="auto" w:fill="auto"/>
            <w:noWrap/>
            <w:vAlign w:val="bottom"/>
            <w:hideMark/>
          </w:tcPr>
          <w:p w14:paraId="50286DB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1.32</w:t>
            </w:r>
          </w:p>
        </w:tc>
        <w:tc>
          <w:tcPr>
            <w:tcW w:w="920" w:type="dxa"/>
            <w:tcBorders>
              <w:top w:val="nil"/>
              <w:left w:val="nil"/>
              <w:bottom w:val="nil"/>
              <w:right w:val="nil"/>
            </w:tcBorders>
            <w:shd w:val="clear" w:color="auto" w:fill="auto"/>
            <w:noWrap/>
            <w:vAlign w:val="bottom"/>
            <w:hideMark/>
          </w:tcPr>
          <w:p w14:paraId="3A0610C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428.0</w:t>
            </w:r>
          </w:p>
        </w:tc>
        <w:tc>
          <w:tcPr>
            <w:tcW w:w="1080" w:type="dxa"/>
            <w:tcBorders>
              <w:top w:val="nil"/>
              <w:left w:val="nil"/>
              <w:bottom w:val="nil"/>
              <w:right w:val="nil"/>
            </w:tcBorders>
            <w:shd w:val="clear" w:color="auto" w:fill="auto"/>
            <w:noWrap/>
            <w:vAlign w:val="bottom"/>
            <w:hideMark/>
          </w:tcPr>
          <w:p w14:paraId="15BE49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40076E1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78176E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5E4DE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w:t>
            </w:r>
          </w:p>
        </w:tc>
        <w:tc>
          <w:tcPr>
            <w:tcW w:w="1180" w:type="dxa"/>
            <w:tcBorders>
              <w:top w:val="nil"/>
              <w:left w:val="nil"/>
              <w:bottom w:val="nil"/>
              <w:right w:val="nil"/>
            </w:tcBorders>
            <w:shd w:val="clear" w:color="auto" w:fill="auto"/>
            <w:noWrap/>
            <w:vAlign w:val="bottom"/>
            <w:hideMark/>
          </w:tcPr>
          <w:p w14:paraId="282C6A3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64.6</w:t>
            </w:r>
          </w:p>
        </w:tc>
        <w:tc>
          <w:tcPr>
            <w:tcW w:w="1220" w:type="dxa"/>
            <w:tcBorders>
              <w:top w:val="nil"/>
              <w:left w:val="nil"/>
              <w:bottom w:val="nil"/>
              <w:right w:val="nil"/>
            </w:tcBorders>
            <w:shd w:val="clear" w:color="auto" w:fill="auto"/>
            <w:noWrap/>
            <w:vAlign w:val="bottom"/>
            <w:hideMark/>
          </w:tcPr>
          <w:p w14:paraId="4AF4BD1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w:t>
            </w:r>
          </w:p>
        </w:tc>
        <w:tc>
          <w:tcPr>
            <w:tcW w:w="820" w:type="dxa"/>
            <w:tcBorders>
              <w:top w:val="nil"/>
              <w:left w:val="nil"/>
              <w:bottom w:val="nil"/>
              <w:right w:val="nil"/>
            </w:tcBorders>
            <w:shd w:val="clear" w:color="auto" w:fill="auto"/>
            <w:noWrap/>
            <w:vAlign w:val="bottom"/>
            <w:hideMark/>
          </w:tcPr>
          <w:p w14:paraId="2A06084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r>
      <w:tr w:rsidR="00C11592" w:rsidRPr="00353BC8" w14:paraId="5E8B2290" w14:textId="77777777" w:rsidTr="00C11592">
        <w:trPr>
          <w:trHeight w:hRule="exact" w:val="259"/>
        </w:trPr>
        <w:tc>
          <w:tcPr>
            <w:tcW w:w="440" w:type="dxa"/>
            <w:tcBorders>
              <w:top w:val="nil"/>
              <w:left w:val="nil"/>
              <w:bottom w:val="nil"/>
              <w:right w:val="nil"/>
            </w:tcBorders>
            <w:shd w:val="clear" w:color="auto" w:fill="auto"/>
            <w:noWrap/>
            <w:vAlign w:val="bottom"/>
            <w:hideMark/>
          </w:tcPr>
          <w:p w14:paraId="50E710D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40</w:t>
            </w:r>
          </w:p>
        </w:tc>
        <w:tc>
          <w:tcPr>
            <w:tcW w:w="740" w:type="dxa"/>
            <w:tcBorders>
              <w:top w:val="nil"/>
              <w:left w:val="nil"/>
              <w:bottom w:val="nil"/>
              <w:right w:val="nil"/>
            </w:tcBorders>
            <w:shd w:val="clear" w:color="auto" w:fill="auto"/>
            <w:noWrap/>
            <w:vAlign w:val="bottom"/>
            <w:hideMark/>
          </w:tcPr>
          <w:p w14:paraId="4B7E746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-0.91</w:t>
            </w:r>
          </w:p>
        </w:tc>
        <w:tc>
          <w:tcPr>
            <w:tcW w:w="920" w:type="dxa"/>
            <w:tcBorders>
              <w:top w:val="nil"/>
              <w:left w:val="nil"/>
              <w:bottom w:val="nil"/>
              <w:right w:val="nil"/>
            </w:tcBorders>
            <w:shd w:val="clear" w:color="auto" w:fill="auto"/>
            <w:noWrap/>
            <w:vAlign w:val="bottom"/>
            <w:hideMark/>
          </w:tcPr>
          <w:p w14:paraId="4D4575C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9.99</w:t>
            </w:r>
          </w:p>
        </w:tc>
        <w:tc>
          <w:tcPr>
            <w:tcW w:w="980" w:type="dxa"/>
            <w:tcBorders>
              <w:top w:val="nil"/>
              <w:left w:val="nil"/>
              <w:bottom w:val="nil"/>
              <w:right w:val="nil"/>
            </w:tcBorders>
            <w:shd w:val="clear" w:color="auto" w:fill="auto"/>
            <w:noWrap/>
            <w:vAlign w:val="bottom"/>
            <w:hideMark/>
          </w:tcPr>
          <w:p w14:paraId="7CC3462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464.0</w:t>
            </w:r>
          </w:p>
        </w:tc>
        <w:tc>
          <w:tcPr>
            <w:tcW w:w="860" w:type="dxa"/>
            <w:tcBorders>
              <w:top w:val="nil"/>
              <w:left w:val="nil"/>
              <w:bottom w:val="nil"/>
              <w:right w:val="nil"/>
            </w:tcBorders>
            <w:shd w:val="clear" w:color="auto" w:fill="auto"/>
            <w:noWrap/>
            <w:vAlign w:val="bottom"/>
            <w:hideMark/>
          </w:tcPr>
          <w:p w14:paraId="6A6631B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D8ED9B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532.7</w:t>
            </w:r>
          </w:p>
        </w:tc>
        <w:tc>
          <w:tcPr>
            <w:tcW w:w="1080" w:type="dxa"/>
            <w:tcBorders>
              <w:top w:val="nil"/>
              <w:left w:val="nil"/>
              <w:bottom w:val="nil"/>
              <w:right w:val="nil"/>
            </w:tcBorders>
            <w:shd w:val="clear" w:color="auto" w:fill="auto"/>
            <w:noWrap/>
            <w:vAlign w:val="bottom"/>
            <w:hideMark/>
          </w:tcPr>
          <w:p w14:paraId="1C43AC0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6B2A90E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5B0504D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A989F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3.9</w:t>
            </w:r>
          </w:p>
        </w:tc>
        <w:tc>
          <w:tcPr>
            <w:tcW w:w="1180" w:type="dxa"/>
            <w:tcBorders>
              <w:top w:val="nil"/>
              <w:left w:val="nil"/>
              <w:bottom w:val="nil"/>
              <w:right w:val="nil"/>
            </w:tcBorders>
            <w:shd w:val="clear" w:color="auto" w:fill="auto"/>
            <w:noWrap/>
            <w:vAlign w:val="bottom"/>
            <w:hideMark/>
          </w:tcPr>
          <w:p w14:paraId="7C32805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36.2</w:t>
            </w:r>
          </w:p>
        </w:tc>
        <w:tc>
          <w:tcPr>
            <w:tcW w:w="1220" w:type="dxa"/>
            <w:tcBorders>
              <w:top w:val="nil"/>
              <w:left w:val="nil"/>
              <w:bottom w:val="nil"/>
              <w:right w:val="nil"/>
            </w:tcBorders>
            <w:shd w:val="clear" w:color="auto" w:fill="auto"/>
            <w:noWrap/>
            <w:vAlign w:val="bottom"/>
            <w:hideMark/>
          </w:tcPr>
          <w:p w14:paraId="3871A6C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w:t>
            </w:r>
          </w:p>
        </w:tc>
        <w:tc>
          <w:tcPr>
            <w:tcW w:w="820" w:type="dxa"/>
            <w:tcBorders>
              <w:top w:val="nil"/>
              <w:left w:val="nil"/>
              <w:bottom w:val="nil"/>
              <w:right w:val="nil"/>
            </w:tcBorders>
            <w:shd w:val="clear" w:color="auto" w:fill="auto"/>
            <w:noWrap/>
            <w:vAlign w:val="bottom"/>
            <w:hideMark/>
          </w:tcPr>
          <w:p w14:paraId="7B17E3C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54</w:t>
            </w:r>
          </w:p>
        </w:tc>
      </w:tr>
      <w:tr w:rsidR="00C11592" w:rsidRPr="00353BC8" w14:paraId="7423944B" w14:textId="77777777" w:rsidTr="00C11592">
        <w:trPr>
          <w:trHeight w:hRule="exact" w:val="259"/>
        </w:trPr>
        <w:tc>
          <w:tcPr>
            <w:tcW w:w="440" w:type="dxa"/>
            <w:tcBorders>
              <w:top w:val="nil"/>
              <w:left w:val="nil"/>
              <w:bottom w:val="nil"/>
              <w:right w:val="nil"/>
            </w:tcBorders>
            <w:shd w:val="clear" w:color="auto" w:fill="auto"/>
            <w:noWrap/>
            <w:vAlign w:val="bottom"/>
            <w:hideMark/>
          </w:tcPr>
          <w:p w14:paraId="1AB9C82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41</w:t>
            </w:r>
          </w:p>
        </w:tc>
        <w:tc>
          <w:tcPr>
            <w:tcW w:w="740" w:type="dxa"/>
            <w:tcBorders>
              <w:top w:val="nil"/>
              <w:left w:val="nil"/>
              <w:bottom w:val="nil"/>
              <w:right w:val="nil"/>
            </w:tcBorders>
            <w:shd w:val="clear" w:color="auto" w:fill="auto"/>
            <w:noWrap/>
            <w:vAlign w:val="bottom"/>
            <w:hideMark/>
          </w:tcPr>
          <w:p w14:paraId="644051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-0.88</w:t>
            </w:r>
          </w:p>
        </w:tc>
        <w:tc>
          <w:tcPr>
            <w:tcW w:w="920" w:type="dxa"/>
            <w:tcBorders>
              <w:top w:val="nil"/>
              <w:left w:val="nil"/>
              <w:bottom w:val="nil"/>
              <w:right w:val="nil"/>
            </w:tcBorders>
            <w:shd w:val="clear" w:color="auto" w:fill="auto"/>
            <w:noWrap/>
            <w:vAlign w:val="bottom"/>
            <w:hideMark/>
          </w:tcPr>
          <w:p w14:paraId="12907E7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10.19</w:t>
            </w:r>
          </w:p>
        </w:tc>
        <w:tc>
          <w:tcPr>
            <w:tcW w:w="980" w:type="dxa"/>
            <w:tcBorders>
              <w:top w:val="nil"/>
              <w:left w:val="nil"/>
              <w:bottom w:val="nil"/>
              <w:right w:val="nil"/>
            </w:tcBorders>
            <w:shd w:val="clear" w:color="auto" w:fill="auto"/>
            <w:noWrap/>
            <w:vAlign w:val="bottom"/>
            <w:hideMark/>
          </w:tcPr>
          <w:p w14:paraId="4C519C5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378.1</w:t>
            </w:r>
          </w:p>
        </w:tc>
        <w:tc>
          <w:tcPr>
            <w:tcW w:w="860" w:type="dxa"/>
            <w:tcBorders>
              <w:top w:val="nil"/>
              <w:left w:val="nil"/>
              <w:bottom w:val="nil"/>
              <w:right w:val="nil"/>
            </w:tcBorders>
            <w:shd w:val="clear" w:color="auto" w:fill="auto"/>
            <w:noWrap/>
            <w:vAlign w:val="bottom"/>
            <w:hideMark/>
          </w:tcPr>
          <w:p w14:paraId="71E8678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BD8E51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382.3</w:t>
            </w:r>
          </w:p>
        </w:tc>
        <w:tc>
          <w:tcPr>
            <w:tcW w:w="1080" w:type="dxa"/>
            <w:tcBorders>
              <w:top w:val="nil"/>
              <w:left w:val="nil"/>
              <w:bottom w:val="nil"/>
              <w:right w:val="nil"/>
            </w:tcBorders>
            <w:shd w:val="clear" w:color="auto" w:fill="auto"/>
            <w:noWrap/>
            <w:vAlign w:val="bottom"/>
            <w:hideMark/>
          </w:tcPr>
          <w:p w14:paraId="4ADA443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3277616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28E1409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47842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w:t>
            </w:r>
          </w:p>
        </w:tc>
        <w:tc>
          <w:tcPr>
            <w:tcW w:w="1180" w:type="dxa"/>
            <w:tcBorders>
              <w:top w:val="nil"/>
              <w:left w:val="nil"/>
              <w:bottom w:val="nil"/>
              <w:right w:val="nil"/>
            </w:tcBorders>
            <w:shd w:val="clear" w:color="auto" w:fill="auto"/>
            <w:noWrap/>
            <w:vAlign w:val="bottom"/>
            <w:hideMark/>
          </w:tcPr>
          <w:p w14:paraId="748966C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20.9</w:t>
            </w:r>
          </w:p>
        </w:tc>
        <w:tc>
          <w:tcPr>
            <w:tcW w:w="1220" w:type="dxa"/>
            <w:tcBorders>
              <w:top w:val="nil"/>
              <w:left w:val="nil"/>
              <w:bottom w:val="nil"/>
              <w:right w:val="nil"/>
            </w:tcBorders>
            <w:shd w:val="clear" w:color="auto" w:fill="auto"/>
            <w:noWrap/>
            <w:vAlign w:val="bottom"/>
            <w:hideMark/>
          </w:tcPr>
          <w:p w14:paraId="563893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w:t>
            </w:r>
          </w:p>
        </w:tc>
        <w:tc>
          <w:tcPr>
            <w:tcW w:w="820" w:type="dxa"/>
            <w:tcBorders>
              <w:top w:val="nil"/>
              <w:left w:val="nil"/>
              <w:bottom w:val="nil"/>
              <w:right w:val="nil"/>
            </w:tcBorders>
            <w:shd w:val="clear" w:color="auto" w:fill="auto"/>
            <w:noWrap/>
            <w:vAlign w:val="bottom"/>
            <w:hideMark/>
          </w:tcPr>
          <w:p w14:paraId="5372BF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w:t>
            </w:r>
          </w:p>
        </w:tc>
      </w:tr>
      <w:tr w:rsidR="00C11592" w:rsidRPr="00353BC8" w14:paraId="0AE97C8B" w14:textId="77777777" w:rsidTr="00C11592">
        <w:trPr>
          <w:trHeight w:hRule="exact" w:val="259"/>
        </w:trPr>
        <w:tc>
          <w:tcPr>
            <w:tcW w:w="440" w:type="dxa"/>
            <w:tcBorders>
              <w:top w:val="nil"/>
              <w:left w:val="nil"/>
              <w:bottom w:val="nil"/>
              <w:right w:val="nil"/>
            </w:tcBorders>
            <w:shd w:val="clear" w:color="auto" w:fill="auto"/>
            <w:noWrap/>
            <w:vAlign w:val="bottom"/>
            <w:hideMark/>
          </w:tcPr>
          <w:p w14:paraId="13FCEEB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42</w:t>
            </w:r>
          </w:p>
        </w:tc>
        <w:tc>
          <w:tcPr>
            <w:tcW w:w="740" w:type="dxa"/>
            <w:tcBorders>
              <w:top w:val="nil"/>
              <w:left w:val="nil"/>
              <w:bottom w:val="nil"/>
              <w:right w:val="nil"/>
            </w:tcBorders>
            <w:shd w:val="clear" w:color="auto" w:fill="auto"/>
            <w:noWrap/>
            <w:vAlign w:val="bottom"/>
            <w:hideMark/>
          </w:tcPr>
          <w:p w14:paraId="695ECA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-0.67</w:t>
            </w:r>
          </w:p>
        </w:tc>
        <w:tc>
          <w:tcPr>
            <w:tcW w:w="920" w:type="dxa"/>
            <w:tcBorders>
              <w:top w:val="nil"/>
              <w:left w:val="nil"/>
              <w:bottom w:val="nil"/>
              <w:right w:val="nil"/>
            </w:tcBorders>
            <w:shd w:val="clear" w:color="auto" w:fill="auto"/>
            <w:noWrap/>
            <w:vAlign w:val="bottom"/>
            <w:hideMark/>
          </w:tcPr>
          <w:p w14:paraId="74990E5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11.16</w:t>
            </w:r>
          </w:p>
        </w:tc>
        <w:tc>
          <w:tcPr>
            <w:tcW w:w="980" w:type="dxa"/>
            <w:tcBorders>
              <w:top w:val="nil"/>
              <w:left w:val="nil"/>
              <w:bottom w:val="nil"/>
              <w:right w:val="nil"/>
            </w:tcBorders>
            <w:shd w:val="clear" w:color="auto" w:fill="auto"/>
            <w:noWrap/>
            <w:vAlign w:val="bottom"/>
            <w:hideMark/>
          </w:tcPr>
          <w:p w14:paraId="2EC9320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333.4</w:t>
            </w:r>
          </w:p>
        </w:tc>
        <w:tc>
          <w:tcPr>
            <w:tcW w:w="860" w:type="dxa"/>
            <w:tcBorders>
              <w:top w:val="nil"/>
              <w:left w:val="nil"/>
              <w:bottom w:val="nil"/>
              <w:right w:val="nil"/>
            </w:tcBorders>
            <w:shd w:val="clear" w:color="auto" w:fill="auto"/>
            <w:noWrap/>
            <w:vAlign w:val="bottom"/>
            <w:hideMark/>
          </w:tcPr>
          <w:p w14:paraId="7791C09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D97211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357.0</w:t>
            </w:r>
          </w:p>
        </w:tc>
        <w:tc>
          <w:tcPr>
            <w:tcW w:w="1080" w:type="dxa"/>
            <w:tcBorders>
              <w:top w:val="nil"/>
              <w:left w:val="nil"/>
              <w:bottom w:val="nil"/>
              <w:right w:val="nil"/>
            </w:tcBorders>
            <w:shd w:val="clear" w:color="auto" w:fill="auto"/>
            <w:noWrap/>
            <w:vAlign w:val="bottom"/>
            <w:hideMark/>
          </w:tcPr>
          <w:p w14:paraId="19DDA2D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66BBBA29"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AE1A45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4D6B6C1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36.2</w:t>
            </w:r>
          </w:p>
        </w:tc>
        <w:tc>
          <w:tcPr>
            <w:tcW w:w="1180" w:type="dxa"/>
            <w:tcBorders>
              <w:top w:val="nil"/>
              <w:left w:val="nil"/>
              <w:bottom w:val="nil"/>
              <w:right w:val="nil"/>
            </w:tcBorders>
            <w:shd w:val="clear" w:color="auto" w:fill="auto"/>
            <w:noWrap/>
            <w:vAlign w:val="bottom"/>
            <w:hideMark/>
          </w:tcPr>
          <w:p w14:paraId="2D1E5B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70.5</w:t>
            </w:r>
          </w:p>
        </w:tc>
        <w:tc>
          <w:tcPr>
            <w:tcW w:w="1220" w:type="dxa"/>
            <w:tcBorders>
              <w:top w:val="nil"/>
              <w:left w:val="nil"/>
              <w:bottom w:val="nil"/>
              <w:right w:val="nil"/>
            </w:tcBorders>
            <w:shd w:val="clear" w:color="auto" w:fill="auto"/>
            <w:noWrap/>
            <w:vAlign w:val="bottom"/>
            <w:hideMark/>
          </w:tcPr>
          <w:p w14:paraId="00B604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61D386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598</w:t>
            </w:r>
          </w:p>
        </w:tc>
      </w:tr>
      <w:tr w:rsidR="00C11592" w:rsidRPr="00353BC8" w14:paraId="5A999ECF" w14:textId="77777777" w:rsidTr="00C11592">
        <w:trPr>
          <w:trHeight w:hRule="exact" w:val="259"/>
        </w:trPr>
        <w:tc>
          <w:tcPr>
            <w:tcW w:w="440" w:type="dxa"/>
            <w:tcBorders>
              <w:top w:val="nil"/>
              <w:left w:val="nil"/>
              <w:bottom w:val="nil"/>
              <w:right w:val="nil"/>
            </w:tcBorders>
            <w:shd w:val="clear" w:color="auto" w:fill="auto"/>
            <w:noWrap/>
            <w:vAlign w:val="bottom"/>
            <w:hideMark/>
          </w:tcPr>
          <w:p w14:paraId="3A5B9E8A"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43</w:t>
            </w:r>
          </w:p>
        </w:tc>
        <w:tc>
          <w:tcPr>
            <w:tcW w:w="740" w:type="dxa"/>
            <w:tcBorders>
              <w:top w:val="nil"/>
              <w:left w:val="nil"/>
              <w:bottom w:val="nil"/>
              <w:right w:val="nil"/>
            </w:tcBorders>
            <w:shd w:val="clear" w:color="auto" w:fill="auto"/>
            <w:noWrap/>
            <w:vAlign w:val="bottom"/>
            <w:hideMark/>
          </w:tcPr>
          <w:p w14:paraId="67DDD6E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-1.04</w:t>
            </w:r>
          </w:p>
        </w:tc>
        <w:tc>
          <w:tcPr>
            <w:tcW w:w="920" w:type="dxa"/>
            <w:tcBorders>
              <w:top w:val="nil"/>
              <w:left w:val="nil"/>
              <w:bottom w:val="nil"/>
              <w:right w:val="nil"/>
            </w:tcBorders>
            <w:shd w:val="clear" w:color="auto" w:fill="auto"/>
            <w:noWrap/>
            <w:vAlign w:val="bottom"/>
            <w:hideMark/>
          </w:tcPr>
          <w:p w14:paraId="4489E2F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11.28</w:t>
            </w:r>
          </w:p>
        </w:tc>
        <w:tc>
          <w:tcPr>
            <w:tcW w:w="980" w:type="dxa"/>
            <w:tcBorders>
              <w:top w:val="nil"/>
              <w:left w:val="nil"/>
              <w:bottom w:val="nil"/>
              <w:right w:val="nil"/>
            </w:tcBorders>
            <w:shd w:val="clear" w:color="auto" w:fill="auto"/>
            <w:noWrap/>
            <w:vAlign w:val="bottom"/>
            <w:hideMark/>
          </w:tcPr>
          <w:p w14:paraId="78D4D40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367.3</w:t>
            </w:r>
          </w:p>
        </w:tc>
        <w:tc>
          <w:tcPr>
            <w:tcW w:w="860" w:type="dxa"/>
            <w:tcBorders>
              <w:top w:val="nil"/>
              <w:left w:val="nil"/>
              <w:bottom w:val="nil"/>
              <w:right w:val="nil"/>
            </w:tcBorders>
            <w:shd w:val="clear" w:color="auto" w:fill="auto"/>
            <w:noWrap/>
            <w:vAlign w:val="bottom"/>
            <w:hideMark/>
          </w:tcPr>
          <w:p w14:paraId="17D7EB0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15FA85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385.1</w:t>
            </w:r>
          </w:p>
        </w:tc>
        <w:tc>
          <w:tcPr>
            <w:tcW w:w="1080" w:type="dxa"/>
            <w:tcBorders>
              <w:top w:val="nil"/>
              <w:left w:val="nil"/>
              <w:bottom w:val="nil"/>
              <w:right w:val="nil"/>
            </w:tcBorders>
            <w:shd w:val="clear" w:color="auto" w:fill="auto"/>
            <w:noWrap/>
            <w:vAlign w:val="bottom"/>
            <w:hideMark/>
          </w:tcPr>
          <w:p w14:paraId="5DC9A15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1B3F65F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A387D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4340C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7.6</w:t>
            </w:r>
          </w:p>
        </w:tc>
        <w:tc>
          <w:tcPr>
            <w:tcW w:w="1180" w:type="dxa"/>
            <w:tcBorders>
              <w:top w:val="nil"/>
              <w:left w:val="nil"/>
              <w:bottom w:val="nil"/>
              <w:right w:val="nil"/>
            </w:tcBorders>
            <w:shd w:val="clear" w:color="auto" w:fill="auto"/>
            <w:noWrap/>
            <w:vAlign w:val="bottom"/>
            <w:hideMark/>
          </w:tcPr>
          <w:p w14:paraId="2BC85C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63.4</w:t>
            </w:r>
          </w:p>
        </w:tc>
        <w:tc>
          <w:tcPr>
            <w:tcW w:w="1220" w:type="dxa"/>
            <w:tcBorders>
              <w:top w:val="nil"/>
              <w:left w:val="nil"/>
              <w:bottom w:val="nil"/>
              <w:right w:val="nil"/>
            </w:tcBorders>
            <w:shd w:val="clear" w:color="auto" w:fill="auto"/>
            <w:noWrap/>
            <w:vAlign w:val="bottom"/>
            <w:hideMark/>
          </w:tcPr>
          <w:p w14:paraId="409E2B1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w:t>
            </w:r>
          </w:p>
        </w:tc>
        <w:tc>
          <w:tcPr>
            <w:tcW w:w="820" w:type="dxa"/>
            <w:tcBorders>
              <w:top w:val="nil"/>
              <w:left w:val="nil"/>
              <w:bottom w:val="nil"/>
              <w:right w:val="nil"/>
            </w:tcBorders>
            <w:shd w:val="clear" w:color="auto" w:fill="auto"/>
            <w:noWrap/>
            <w:vAlign w:val="bottom"/>
            <w:hideMark/>
          </w:tcPr>
          <w:p w14:paraId="0EE74D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588</w:t>
            </w:r>
          </w:p>
        </w:tc>
      </w:tr>
      <w:tr w:rsidR="00C11592" w:rsidRPr="00353BC8" w14:paraId="15DCB73E" w14:textId="77777777" w:rsidTr="00C11592">
        <w:trPr>
          <w:trHeight w:hRule="exact" w:val="259"/>
        </w:trPr>
        <w:tc>
          <w:tcPr>
            <w:tcW w:w="440" w:type="dxa"/>
            <w:tcBorders>
              <w:top w:val="nil"/>
              <w:left w:val="nil"/>
              <w:bottom w:val="nil"/>
              <w:right w:val="nil"/>
            </w:tcBorders>
            <w:shd w:val="clear" w:color="auto" w:fill="auto"/>
            <w:noWrap/>
            <w:vAlign w:val="bottom"/>
            <w:hideMark/>
          </w:tcPr>
          <w:p w14:paraId="526E411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44</w:t>
            </w:r>
          </w:p>
        </w:tc>
        <w:tc>
          <w:tcPr>
            <w:tcW w:w="740" w:type="dxa"/>
            <w:tcBorders>
              <w:top w:val="nil"/>
              <w:left w:val="nil"/>
              <w:bottom w:val="nil"/>
              <w:right w:val="nil"/>
            </w:tcBorders>
            <w:shd w:val="clear" w:color="auto" w:fill="auto"/>
            <w:noWrap/>
            <w:vAlign w:val="bottom"/>
            <w:hideMark/>
          </w:tcPr>
          <w:p w14:paraId="6AC309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-1.03</w:t>
            </w:r>
          </w:p>
        </w:tc>
        <w:tc>
          <w:tcPr>
            <w:tcW w:w="920" w:type="dxa"/>
            <w:tcBorders>
              <w:top w:val="nil"/>
              <w:left w:val="nil"/>
              <w:bottom w:val="nil"/>
              <w:right w:val="nil"/>
            </w:tcBorders>
            <w:shd w:val="clear" w:color="auto" w:fill="auto"/>
            <w:noWrap/>
            <w:vAlign w:val="bottom"/>
            <w:hideMark/>
          </w:tcPr>
          <w:p w14:paraId="5743378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11.61</w:t>
            </w:r>
          </w:p>
        </w:tc>
        <w:tc>
          <w:tcPr>
            <w:tcW w:w="980" w:type="dxa"/>
            <w:tcBorders>
              <w:top w:val="nil"/>
              <w:left w:val="nil"/>
              <w:bottom w:val="nil"/>
              <w:right w:val="nil"/>
            </w:tcBorders>
            <w:shd w:val="clear" w:color="auto" w:fill="auto"/>
            <w:noWrap/>
            <w:vAlign w:val="bottom"/>
            <w:hideMark/>
          </w:tcPr>
          <w:p w14:paraId="48B5CA0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425.2</w:t>
            </w:r>
          </w:p>
        </w:tc>
        <w:tc>
          <w:tcPr>
            <w:tcW w:w="860" w:type="dxa"/>
            <w:tcBorders>
              <w:top w:val="nil"/>
              <w:left w:val="nil"/>
              <w:bottom w:val="nil"/>
              <w:right w:val="nil"/>
            </w:tcBorders>
            <w:shd w:val="clear" w:color="auto" w:fill="auto"/>
            <w:noWrap/>
            <w:vAlign w:val="bottom"/>
            <w:hideMark/>
          </w:tcPr>
          <w:p w14:paraId="01151B4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920" w:type="dxa"/>
            <w:tcBorders>
              <w:top w:val="nil"/>
              <w:left w:val="nil"/>
              <w:bottom w:val="nil"/>
              <w:right w:val="nil"/>
            </w:tcBorders>
            <w:shd w:val="clear" w:color="auto" w:fill="auto"/>
            <w:noWrap/>
            <w:vAlign w:val="bottom"/>
            <w:hideMark/>
          </w:tcPr>
          <w:p w14:paraId="21C55D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425.2</w:t>
            </w:r>
          </w:p>
        </w:tc>
        <w:tc>
          <w:tcPr>
            <w:tcW w:w="1080" w:type="dxa"/>
            <w:tcBorders>
              <w:top w:val="nil"/>
              <w:left w:val="nil"/>
              <w:bottom w:val="nil"/>
              <w:right w:val="nil"/>
            </w:tcBorders>
            <w:shd w:val="clear" w:color="auto" w:fill="auto"/>
            <w:noWrap/>
            <w:vAlign w:val="bottom"/>
            <w:hideMark/>
          </w:tcPr>
          <w:p w14:paraId="2B961E0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390B2BC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7C9C48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1299238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25.9</w:t>
            </w:r>
          </w:p>
        </w:tc>
        <w:tc>
          <w:tcPr>
            <w:tcW w:w="1180" w:type="dxa"/>
            <w:tcBorders>
              <w:top w:val="nil"/>
              <w:left w:val="nil"/>
              <w:bottom w:val="nil"/>
              <w:right w:val="nil"/>
            </w:tcBorders>
            <w:shd w:val="clear" w:color="auto" w:fill="auto"/>
            <w:noWrap/>
            <w:vAlign w:val="bottom"/>
            <w:hideMark/>
          </w:tcPr>
          <w:p w14:paraId="17F553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32.5</w:t>
            </w:r>
          </w:p>
        </w:tc>
        <w:tc>
          <w:tcPr>
            <w:tcW w:w="1220" w:type="dxa"/>
            <w:tcBorders>
              <w:top w:val="nil"/>
              <w:left w:val="nil"/>
              <w:bottom w:val="nil"/>
              <w:right w:val="nil"/>
            </w:tcBorders>
            <w:shd w:val="clear" w:color="auto" w:fill="auto"/>
            <w:noWrap/>
            <w:vAlign w:val="bottom"/>
            <w:hideMark/>
          </w:tcPr>
          <w:p w14:paraId="39A283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w:t>
            </w:r>
          </w:p>
        </w:tc>
        <w:tc>
          <w:tcPr>
            <w:tcW w:w="820" w:type="dxa"/>
            <w:tcBorders>
              <w:top w:val="nil"/>
              <w:left w:val="nil"/>
              <w:bottom w:val="nil"/>
              <w:right w:val="nil"/>
            </w:tcBorders>
            <w:shd w:val="clear" w:color="auto" w:fill="auto"/>
            <w:noWrap/>
            <w:vAlign w:val="bottom"/>
            <w:hideMark/>
          </w:tcPr>
          <w:p w14:paraId="2AABA4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593</w:t>
            </w:r>
          </w:p>
        </w:tc>
      </w:tr>
      <w:tr w:rsidR="00C11592" w:rsidRPr="00353BC8" w14:paraId="72A3D479" w14:textId="77777777" w:rsidTr="00C11592">
        <w:trPr>
          <w:trHeight w:hRule="exact" w:val="259"/>
        </w:trPr>
        <w:tc>
          <w:tcPr>
            <w:tcW w:w="440" w:type="dxa"/>
            <w:tcBorders>
              <w:top w:val="nil"/>
              <w:left w:val="nil"/>
              <w:bottom w:val="nil"/>
              <w:right w:val="nil"/>
            </w:tcBorders>
            <w:shd w:val="clear" w:color="auto" w:fill="auto"/>
            <w:noWrap/>
            <w:vAlign w:val="bottom"/>
            <w:hideMark/>
          </w:tcPr>
          <w:p w14:paraId="4F6E764D"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45</w:t>
            </w:r>
          </w:p>
        </w:tc>
        <w:tc>
          <w:tcPr>
            <w:tcW w:w="740" w:type="dxa"/>
            <w:tcBorders>
              <w:top w:val="nil"/>
              <w:left w:val="nil"/>
              <w:bottom w:val="nil"/>
              <w:right w:val="nil"/>
            </w:tcBorders>
            <w:shd w:val="clear" w:color="auto" w:fill="auto"/>
            <w:noWrap/>
            <w:vAlign w:val="bottom"/>
            <w:hideMark/>
          </w:tcPr>
          <w:p w14:paraId="5BBD4B5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-0.97</w:t>
            </w:r>
          </w:p>
        </w:tc>
        <w:tc>
          <w:tcPr>
            <w:tcW w:w="920" w:type="dxa"/>
            <w:tcBorders>
              <w:top w:val="nil"/>
              <w:left w:val="nil"/>
              <w:bottom w:val="nil"/>
              <w:right w:val="nil"/>
            </w:tcBorders>
            <w:shd w:val="clear" w:color="auto" w:fill="auto"/>
            <w:noWrap/>
            <w:vAlign w:val="bottom"/>
            <w:hideMark/>
          </w:tcPr>
          <w:p w14:paraId="07FFA9D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12.19</w:t>
            </w:r>
          </w:p>
        </w:tc>
        <w:tc>
          <w:tcPr>
            <w:tcW w:w="980" w:type="dxa"/>
            <w:tcBorders>
              <w:top w:val="nil"/>
              <w:left w:val="nil"/>
              <w:bottom w:val="nil"/>
              <w:right w:val="nil"/>
            </w:tcBorders>
            <w:shd w:val="clear" w:color="auto" w:fill="auto"/>
            <w:noWrap/>
            <w:vAlign w:val="bottom"/>
            <w:hideMark/>
          </w:tcPr>
          <w:p w14:paraId="7622514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285.9</w:t>
            </w:r>
          </w:p>
        </w:tc>
        <w:tc>
          <w:tcPr>
            <w:tcW w:w="860" w:type="dxa"/>
            <w:tcBorders>
              <w:top w:val="nil"/>
              <w:left w:val="nil"/>
              <w:bottom w:val="nil"/>
              <w:right w:val="nil"/>
            </w:tcBorders>
            <w:shd w:val="clear" w:color="auto" w:fill="auto"/>
            <w:noWrap/>
            <w:vAlign w:val="bottom"/>
            <w:hideMark/>
          </w:tcPr>
          <w:p w14:paraId="1D95CE6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71C917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286.9</w:t>
            </w:r>
          </w:p>
        </w:tc>
        <w:tc>
          <w:tcPr>
            <w:tcW w:w="1080" w:type="dxa"/>
            <w:tcBorders>
              <w:top w:val="nil"/>
              <w:left w:val="nil"/>
              <w:bottom w:val="nil"/>
              <w:right w:val="nil"/>
            </w:tcBorders>
            <w:shd w:val="clear" w:color="auto" w:fill="auto"/>
            <w:noWrap/>
            <w:vAlign w:val="bottom"/>
            <w:hideMark/>
          </w:tcPr>
          <w:p w14:paraId="3E04B38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55693310"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3FD8DCE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D9F7FE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w:t>
            </w:r>
          </w:p>
        </w:tc>
        <w:tc>
          <w:tcPr>
            <w:tcW w:w="1180" w:type="dxa"/>
            <w:tcBorders>
              <w:top w:val="nil"/>
              <w:left w:val="nil"/>
              <w:bottom w:val="nil"/>
              <w:right w:val="nil"/>
            </w:tcBorders>
            <w:shd w:val="clear" w:color="auto" w:fill="auto"/>
            <w:noWrap/>
            <w:vAlign w:val="bottom"/>
            <w:hideMark/>
          </w:tcPr>
          <w:p w14:paraId="6AFBAA8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34.3</w:t>
            </w:r>
          </w:p>
        </w:tc>
        <w:tc>
          <w:tcPr>
            <w:tcW w:w="1220" w:type="dxa"/>
            <w:tcBorders>
              <w:top w:val="nil"/>
              <w:left w:val="nil"/>
              <w:bottom w:val="nil"/>
              <w:right w:val="nil"/>
            </w:tcBorders>
            <w:shd w:val="clear" w:color="auto" w:fill="auto"/>
            <w:noWrap/>
            <w:vAlign w:val="bottom"/>
            <w:hideMark/>
          </w:tcPr>
          <w:p w14:paraId="53C9A1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793B4A7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346</w:t>
            </w:r>
          </w:p>
        </w:tc>
      </w:tr>
      <w:tr w:rsidR="00C11592" w:rsidRPr="00353BC8" w14:paraId="70C5C730" w14:textId="77777777" w:rsidTr="00C11592">
        <w:trPr>
          <w:trHeight w:hRule="exact" w:val="259"/>
        </w:trPr>
        <w:tc>
          <w:tcPr>
            <w:tcW w:w="440" w:type="dxa"/>
            <w:tcBorders>
              <w:top w:val="nil"/>
              <w:left w:val="nil"/>
              <w:bottom w:val="nil"/>
              <w:right w:val="nil"/>
            </w:tcBorders>
            <w:shd w:val="clear" w:color="auto" w:fill="auto"/>
            <w:noWrap/>
            <w:vAlign w:val="bottom"/>
            <w:hideMark/>
          </w:tcPr>
          <w:p w14:paraId="121B16E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46</w:t>
            </w:r>
          </w:p>
        </w:tc>
        <w:tc>
          <w:tcPr>
            <w:tcW w:w="740" w:type="dxa"/>
            <w:tcBorders>
              <w:top w:val="nil"/>
              <w:left w:val="nil"/>
              <w:bottom w:val="nil"/>
              <w:right w:val="nil"/>
            </w:tcBorders>
            <w:shd w:val="clear" w:color="auto" w:fill="auto"/>
            <w:noWrap/>
            <w:vAlign w:val="bottom"/>
            <w:hideMark/>
          </w:tcPr>
          <w:p w14:paraId="34495F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-0.97</w:t>
            </w:r>
          </w:p>
        </w:tc>
        <w:tc>
          <w:tcPr>
            <w:tcW w:w="920" w:type="dxa"/>
            <w:tcBorders>
              <w:top w:val="nil"/>
              <w:left w:val="nil"/>
              <w:bottom w:val="nil"/>
              <w:right w:val="nil"/>
            </w:tcBorders>
            <w:shd w:val="clear" w:color="auto" w:fill="auto"/>
            <w:noWrap/>
            <w:vAlign w:val="bottom"/>
            <w:hideMark/>
          </w:tcPr>
          <w:p w14:paraId="7DCF463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12.53</w:t>
            </w:r>
          </w:p>
        </w:tc>
        <w:tc>
          <w:tcPr>
            <w:tcW w:w="980" w:type="dxa"/>
            <w:tcBorders>
              <w:top w:val="nil"/>
              <w:left w:val="nil"/>
              <w:bottom w:val="nil"/>
              <w:right w:val="nil"/>
            </w:tcBorders>
            <w:shd w:val="clear" w:color="auto" w:fill="auto"/>
            <w:noWrap/>
            <w:vAlign w:val="bottom"/>
            <w:hideMark/>
          </w:tcPr>
          <w:p w14:paraId="13C682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356.7</w:t>
            </w:r>
          </w:p>
        </w:tc>
        <w:tc>
          <w:tcPr>
            <w:tcW w:w="860" w:type="dxa"/>
            <w:tcBorders>
              <w:top w:val="nil"/>
              <w:left w:val="nil"/>
              <w:bottom w:val="nil"/>
              <w:right w:val="nil"/>
            </w:tcBorders>
            <w:shd w:val="clear" w:color="auto" w:fill="auto"/>
            <w:noWrap/>
            <w:vAlign w:val="bottom"/>
            <w:hideMark/>
          </w:tcPr>
          <w:p w14:paraId="4199A62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E88CB4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337.0</w:t>
            </w:r>
          </w:p>
        </w:tc>
        <w:tc>
          <w:tcPr>
            <w:tcW w:w="1080" w:type="dxa"/>
            <w:tcBorders>
              <w:top w:val="nil"/>
              <w:left w:val="nil"/>
              <w:bottom w:val="nil"/>
              <w:right w:val="nil"/>
            </w:tcBorders>
            <w:shd w:val="clear" w:color="auto" w:fill="auto"/>
            <w:noWrap/>
            <w:vAlign w:val="bottom"/>
            <w:hideMark/>
          </w:tcPr>
          <w:p w14:paraId="20EB9F8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0A5439D1"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C3AC1B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527866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w:t>
            </w:r>
          </w:p>
        </w:tc>
        <w:tc>
          <w:tcPr>
            <w:tcW w:w="1180" w:type="dxa"/>
            <w:tcBorders>
              <w:top w:val="nil"/>
              <w:left w:val="nil"/>
              <w:bottom w:val="nil"/>
              <w:right w:val="nil"/>
            </w:tcBorders>
            <w:shd w:val="clear" w:color="auto" w:fill="auto"/>
            <w:noWrap/>
            <w:vAlign w:val="bottom"/>
            <w:hideMark/>
          </w:tcPr>
          <w:p w14:paraId="685C7C0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19.9</w:t>
            </w:r>
          </w:p>
        </w:tc>
        <w:tc>
          <w:tcPr>
            <w:tcW w:w="1220" w:type="dxa"/>
            <w:tcBorders>
              <w:top w:val="nil"/>
              <w:left w:val="nil"/>
              <w:bottom w:val="nil"/>
              <w:right w:val="nil"/>
            </w:tcBorders>
            <w:shd w:val="clear" w:color="auto" w:fill="auto"/>
            <w:noWrap/>
            <w:vAlign w:val="bottom"/>
            <w:hideMark/>
          </w:tcPr>
          <w:p w14:paraId="3F0F0B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3F385FF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313</w:t>
            </w:r>
          </w:p>
        </w:tc>
      </w:tr>
      <w:tr w:rsidR="00C11592" w:rsidRPr="00353BC8" w14:paraId="5CA318DC" w14:textId="77777777" w:rsidTr="00C11592">
        <w:trPr>
          <w:trHeight w:hRule="exact" w:val="259"/>
        </w:trPr>
        <w:tc>
          <w:tcPr>
            <w:tcW w:w="440" w:type="dxa"/>
            <w:tcBorders>
              <w:top w:val="nil"/>
              <w:left w:val="nil"/>
              <w:bottom w:val="nil"/>
              <w:right w:val="nil"/>
            </w:tcBorders>
            <w:shd w:val="clear" w:color="auto" w:fill="auto"/>
            <w:noWrap/>
            <w:vAlign w:val="bottom"/>
            <w:hideMark/>
          </w:tcPr>
          <w:p w14:paraId="6E777B70"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47</w:t>
            </w:r>
          </w:p>
        </w:tc>
        <w:tc>
          <w:tcPr>
            <w:tcW w:w="740" w:type="dxa"/>
            <w:tcBorders>
              <w:top w:val="nil"/>
              <w:left w:val="nil"/>
              <w:bottom w:val="nil"/>
              <w:right w:val="nil"/>
            </w:tcBorders>
            <w:shd w:val="clear" w:color="auto" w:fill="auto"/>
            <w:noWrap/>
            <w:vAlign w:val="bottom"/>
            <w:hideMark/>
          </w:tcPr>
          <w:p w14:paraId="78C7736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-0.98</w:t>
            </w:r>
          </w:p>
        </w:tc>
        <w:tc>
          <w:tcPr>
            <w:tcW w:w="920" w:type="dxa"/>
            <w:tcBorders>
              <w:top w:val="nil"/>
              <w:left w:val="nil"/>
              <w:bottom w:val="nil"/>
              <w:right w:val="nil"/>
            </w:tcBorders>
            <w:shd w:val="clear" w:color="auto" w:fill="auto"/>
            <w:noWrap/>
            <w:vAlign w:val="bottom"/>
            <w:hideMark/>
          </w:tcPr>
          <w:p w14:paraId="16A2BF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12.74</w:t>
            </w:r>
          </w:p>
        </w:tc>
        <w:tc>
          <w:tcPr>
            <w:tcW w:w="980" w:type="dxa"/>
            <w:tcBorders>
              <w:top w:val="nil"/>
              <w:left w:val="nil"/>
              <w:bottom w:val="nil"/>
              <w:right w:val="nil"/>
            </w:tcBorders>
            <w:shd w:val="clear" w:color="auto" w:fill="auto"/>
            <w:noWrap/>
            <w:vAlign w:val="bottom"/>
            <w:hideMark/>
          </w:tcPr>
          <w:p w14:paraId="7C93116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226.3</w:t>
            </w:r>
          </w:p>
        </w:tc>
        <w:tc>
          <w:tcPr>
            <w:tcW w:w="860" w:type="dxa"/>
            <w:tcBorders>
              <w:top w:val="nil"/>
              <w:left w:val="nil"/>
              <w:bottom w:val="nil"/>
              <w:right w:val="nil"/>
            </w:tcBorders>
            <w:shd w:val="clear" w:color="auto" w:fill="auto"/>
            <w:noWrap/>
            <w:vAlign w:val="bottom"/>
            <w:hideMark/>
          </w:tcPr>
          <w:p w14:paraId="310F30A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ECA2B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212.9</w:t>
            </w:r>
          </w:p>
        </w:tc>
        <w:tc>
          <w:tcPr>
            <w:tcW w:w="1080" w:type="dxa"/>
            <w:tcBorders>
              <w:top w:val="nil"/>
              <w:left w:val="nil"/>
              <w:bottom w:val="nil"/>
              <w:right w:val="nil"/>
            </w:tcBorders>
            <w:shd w:val="clear" w:color="auto" w:fill="auto"/>
            <w:noWrap/>
            <w:vAlign w:val="bottom"/>
            <w:hideMark/>
          </w:tcPr>
          <w:p w14:paraId="1D049C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54E1E24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78B37B3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889CAC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w:t>
            </w:r>
          </w:p>
        </w:tc>
        <w:tc>
          <w:tcPr>
            <w:tcW w:w="1180" w:type="dxa"/>
            <w:tcBorders>
              <w:top w:val="nil"/>
              <w:left w:val="nil"/>
              <w:bottom w:val="nil"/>
              <w:right w:val="nil"/>
            </w:tcBorders>
            <w:shd w:val="clear" w:color="auto" w:fill="auto"/>
            <w:noWrap/>
            <w:vAlign w:val="bottom"/>
            <w:hideMark/>
          </w:tcPr>
          <w:p w14:paraId="79346B1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19.1</w:t>
            </w:r>
          </w:p>
        </w:tc>
        <w:tc>
          <w:tcPr>
            <w:tcW w:w="1220" w:type="dxa"/>
            <w:tcBorders>
              <w:top w:val="nil"/>
              <w:left w:val="nil"/>
              <w:bottom w:val="nil"/>
              <w:right w:val="nil"/>
            </w:tcBorders>
            <w:shd w:val="clear" w:color="auto" w:fill="auto"/>
            <w:noWrap/>
            <w:vAlign w:val="bottom"/>
            <w:hideMark/>
          </w:tcPr>
          <w:p w14:paraId="6AFD196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w:t>
            </w:r>
          </w:p>
        </w:tc>
        <w:tc>
          <w:tcPr>
            <w:tcW w:w="820" w:type="dxa"/>
            <w:tcBorders>
              <w:top w:val="nil"/>
              <w:left w:val="nil"/>
              <w:bottom w:val="nil"/>
              <w:right w:val="nil"/>
            </w:tcBorders>
            <w:shd w:val="clear" w:color="auto" w:fill="auto"/>
            <w:noWrap/>
            <w:vAlign w:val="bottom"/>
            <w:hideMark/>
          </w:tcPr>
          <w:p w14:paraId="0AC5ADA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382</w:t>
            </w:r>
          </w:p>
        </w:tc>
      </w:tr>
      <w:tr w:rsidR="00C11592" w:rsidRPr="00353BC8" w14:paraId="2AFE71D5" w14:textId="77777777" w:rsidTr="00C11592">
        <w:trPr>
          <w:trHeight w:hRule="exact" w:val="259"/>
        </w:trPr>
        <w:tc>
          <w:tcPr>
            <w:tcW w:w="440" w:type="dxa"/>
            <w:tcBorders>
              <w:top w:val="nil"/>
              <w:left w:val="nil"/>
              <w:bottom w:val="nil"/>
              <w:right w:val="nil"/>
            </w:tcBorders>
            <w:shd w:val="clear" w:color="auto" w:fill="auto"/>
            <w:noWrap/>
            <w:vAlign w:val="bottom"/>
            <w:hideMark/>
          </w:tcPr>
          <w:p w14:paraId="77FD972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48</w:t>
            </w:r>
          </w:p>
        </w:tc>
        <w:tc>
          <w:tcPr>
            <w:tcW w:w="740" w:type="dxa"/>
            <w:tcBorders>
              <w:top w:val="nil"/>
              <w:left w:val="nil"/>
              <w:bottom w:val="nil"/>
              <w:right w:val="nil"/>
            </w:tcBorders>
            <w:shd w:val="clear" w:color="auto" w:fill="auto"/>
            <w:noWrap/>
            <w:vAlign w:val="bottom"/>
            <w:hideMark/>
          </w:tcPr>
          <w:p w14:paraId="569D585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-1.15</w:t>
            </w:r>
          </w:p>
        </w:tc>
        <w:tc>
          <w:tcPr>
            <w:tcW w:w="920" w:type="dxa"/>
            <w:tcBorders>
              <w:top w:val="nil"/>
              <w:left w:val="nil"/>
              <w:bottom w:val="nil"/>
              <w:right w:val="nil"/>
            </w:tcBorders>
            <w:shd w:val="clear" w:color="auto" w:fill="auto"/>
            <w:noWrap/>
            <w:vAlign w:val="bottom"/>
            <w:hideMark/>
          </w:tcPr>
          <w:p w14:paraId="6D53B87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13.18</w:t>
            </w:r>
          </w:p>
        </w:tc>
        <w:tc>
          <w:tcPr>
            <w:tcW w:w="980" w:type="dxa"/>
            <w:tcBorders>
              <w:top w:val="nil"/>
              <w:left w:val="nil"/>
              <w:bottom w:val="nil"/>
              <w:right w:val="nil"/>
            </w:tcBorders>
            <w:shd w:val="clear" w:color="auto" w:fill="auto"/>
            <w:noWrap/>
            <w:vAlign w:val="bottom"/>
            <w:hideMark/>
          </w:tcPr>
          <w:p w14:paraId="3FD938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348.7</w:t>
            </w:r>
          </w:p>
        </w:tc>
        <w:tc>
          <w:tcPr>
            <w:tcW w:w="860" w:type="dxa"/>
            <w:tcBorders>
              <w:top w:val="nil"/>
              <w:left w:val="nil"/>
              <w:bottom w:val="nil"/>
              <w:right w:val="nil"/>
            </w:tcBorders>
            <w:shd w:val="clear" w:color="auto" w:fill="auto"/>
            <w:noWrap/>
            <w:vAlign w:val="bottom"/>
            <w:hideMark/>
          </w:tcPr>
          <w:p w14:paraId="0B5C3C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C96CAF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295.6</w:t>
            </w:r>
          </w:p>
        </w:tc>
        <w:tc>
          <w:tcPr>
            <w:tcW w:w="1080" w:type="dxa"/>
            <w:tcBorders>
              <w:top w:val="nil"/>
              <w:left w:val="nil"/>
              <w:bottom w:val="nil"/>
              <w:right w:val="nil"/>
            </w:tcBorders>
            <w:shd w:val="clear" w:color="auto" w:fill="auto"/>
            <w:noWrap/>
            <w:vAlign w:val="bottom"/>
            <w:hideMark/>
          </w:tcPr>
          <w:p w14:paraId="6FF61F4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501BD39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6923DF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436050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10.4</w:t>
            </w:r>
          </w:p>
        </w:tc>
        <w:tc>
          <w:tcPr>
            <w:tcW w:w="1180" w:type="dxa"/>
            <w:tcBorders>
              <w:top w:val="nil"/>
              <w:left w:val="nil"/>
              <w:bottom w:val="nil"/>
              <w:right w:val="nil"/>
            </w:tcBorders>
            <w:shd w:val="clear" w:color="auto" w:fill="auto"/>
            <w:noWrap/>
            <w:vAlign w:val="bottom"/>
            <w:hideMark/>
          </w:tcPr>
          <w:p w14:paraId="6103C0C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44.4</w:t>
            </w:r>
          </w:p>
        </w:tc>
        <w:tc>
          <w:tcPr>
            <w:tcW w:w="1220" w:type="dxa"/>
            <w:tcBorders>
              <w:top w:val="nil"/>
              <w:left w:val="nil"/>
              <w:bottom w:val="nil"/>
              <w:right w:val="nil"/>
            </w:tcBorders>
            <w:shd w:val="clear" w:color="auto" w:fill="auto"/>
            <w:noWrap/>
            <w:vAlign w:val="bottom"/>
            <w:hideMark/>
          </w:tcPr>
          <w:p w14:paraId="6808955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w:t>
            </w:r>
          </w:p>
        </w:tc>
        <w:tc>
          <w:tcPr>
            <w:tcW w:w="820" w:type="dxa"/>
            <w:tcBorders>
              <w:top w:val="nil"/>
              <w:left w:val="nil"/>
              <w:bottom w:val="nil"/>
              <w:right w:val="nil"/>
            </w:tcBorders>
            <w:shd w:val="clear" w:color="auto" w:fill="auto"/>
            <w:noWrap/>
            <w:vAlign w:val="bottom"/>
            <w:hideMark/>
          </w:tcPr>
          <w:p w14:paraId="2C5744F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307</w:t>
            </w:r>
          </w:p>
        </w:tc>
      </w:tr>
      <w:tr w:rsidR="00C11592" w:rsidRPr="00353BC8" w14:paraId="3F774364" w14:textId="77777777" w:rsidTr="00C11592">
        <w:trPr>
          <w:trHeight w:hRule="exact" w:val="259"/>
        </w:trPr>
        <w:tc>
          <w:tcPr>
            <w:tcW w:w="440" w:type="dxa"/>
            <w:tcBorders>
              <w:top w:val="nil"/>
              <w:left w:val="nil"/>
              <w:bottom w:val="nil"/>
              <w:right w:val="nil"/>
            </w:tcBorders>
            <w:shd w:val="clear" w:color="auto" w:fill="auto"/>
            <w:noWrap/>
            <w:vAlign w:val="bottom"/>
            <w:hideMark/>
          </w:tcPr>
          <w:p w14:paraId="7E61BCA3"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49</w:t>
            </w:r>
          </w:p>
        </w:tc>
        <w:tc>
          <w:tcPr>
            <w:tcW w:w="740" w:type="dxa"/>
            <w:tcBorders>
              <w:top w:val="nil"/>
              <w:left w:val="nil"/>
              <w:bottom w:val="nil"/>
              <w:right w:val="nil"/>
            </w:tcBorders>
            <w:shd w:val="clear" w:color="auto" w:fill="auto"/>
            <w:noWrap/>
            <w:vAlign w:val="bottom"/>
            <w:hideMark/>
          </w:tcPr>
          <w:p w14:paraId="068EA5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-1.15</w:t>
            </w:r>
          </w:p>
        </w:tc>
        <w:tc>
          <w:tcPr>
            <w:tcW w:w="920" w:type="dxa"/>
            <w:tcBorders>
              <w:top w:val="nil"/>
              <w:left w:val="nil"/>
              <w:bottom w:val="nil"/>
              <w:right w:val="nil"/>
            </w:tcBorders>
            <w:shd w:val="clear" w:color="auto" w:fill="auto"/>
            <w:noWrap/>
            <w:vAlign w:val="bottom"/>
            <w:hideMark/>
          </w:tcPr>
          <w:p w14:paraId="2966D2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13.89</w:t>
            </w:r>
          </w:p>
        </w:tc>
        <w:tc>
          <w:tcPr>
            <w:tcW w:w="980" w:type="dxa"/>
            <w:tcBorders>
              <w:top w:val="nil"/>
              <w:left w:val="nil"/>
              <w:bottom w:val="nil"/>
              <w:right w:val="nil"/>
            </w:tcBorders>
            <w:shd w:val="clear" w:color="auto" w:fill="auto"/>
            <w:noWrap/>
            <w:vAlign w:val="bottom"/>
            <w:hideMark/>
          </w:tcPr>
          <w:p w14:paraId="68A59C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82.9</w:t>
            </w:r>
          </w:p>
        </w:tc>
        <w:tc>
          <w:tcPr>
            <w:tcW w:w="860" w:type="dxa"/>
            <w:tcBorders>
              <w:top w:val="nil"/>
              <w:left w:val="nil"/>
              <w:bottom w:val="nil"/>
              <w:right w:val="nil"/>
            </w:tcBorders>
            <w:shd w:val="clear" w:color="auto" w:fill="auto"/>
            <w:noWrap/>
            <w:vAlign w:val="bottom"/>
            <w:hideMark/>
          </w:tcPr>
          <w:p w14:paraId="345FFF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1EA0E3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82.6</w:t>
            </w:r>
          </w:p>
        </w:tc>
        <w:tc>
          <w:tcPr>
            <w:tcW w:w="1080" w:type="dxa"/>
            <w:tcBorders>
              <w:top w:val="nil"/>
              <w:left w:val="nil"/>
              <w:bottom w:val="nil"/>
              <w:right w:val="nil"/>
            </w:tcBorders>
            <w:shd w:val="clear" w:color="auto" w:fill="auto"/>
            <w:noWrap/>
            <w:vAlign w:val="bottom"/>
            <w:hideMark/>
          </w:tcPr>
          <w:p w14:paraId="6B2F91F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1AFFAFF6"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E0E345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1FA4A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5.6</w:t>
            </w:r>
          </w:p>
        </w:tc>
        <w:tc>
          <w:tcPr>
            <w:tcW w:w="1180" w:type="dxa"/>
            <w:tcBorders>
              <w:top w:val="nil"/>
              <w:left w:val="nil"/>
              <w:bottom w:val="nil"/>
              <w:right w:val="nil"/>
            </w:tcBorders>
            <w:shd w:val="clear" w:color="auto" w:fill="auto"/>
            <w:noWrap/>
            <w:vAlign w:val="bottom"/>
            <w:hideMark/>
          </w:tcPr>
          <w:p w14:paraId="5A10296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c>
          <w:tcPr>
            <w:tcW w:w="1220" w:type="dxa"/>
            <w:tcBorders>
              <w:top w:val="nil"/>
              <w:left w:val="nil"/>
              <w:bottom w:val="nil"/>
              <w:right w:val="nil"/>
            </w:tcBorders>
            <w:shd w:val="clear" w:color="auto" w:fill="auto"/>
            <w:noWrap/>
            <w:vAlign w:val="bottom"/>
            <w:hideMark/>
          </w:tcPr>
          <w:p w14:paraId="39119B6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0.2</w:t>
            </w:r>
          </w:p>
        </w:tc>
        <w:tc>
          <w:tcPr>
            <w:tcW w:w="820" w:type="dxa"/>
            <w:tcBorders>
              <w:top w:val="nil"/>
              <w:left w:val="nil"/>
              <w:bottom w:val="nil"/>
              <w:right w:val="nil"/>
            </w:tcBorders>
            <w:shd w:val="clear" w:color="auto" w:fill="auto"/>
            <w:noWrap/>
            <w:vAlign w:val="bottom"/>
            <w:hideMark/>
          </w:tcPr>
          <w:p w14:paraId="73848F3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431</w:t>
            </w:r>
          </w:p>
        </w:tc>
      </w:tr>
      <w:tr w:rsidR="00C11592" w:rsidRPr="00353BC8" w14:paraId="5E377156" w14:textId="77777777" w:rsidTr="00C11592">
        <w:trPr>
          <w:trHeight w:hRule="exact" w:val="259"/>
        </w:trPr>
        <w:tc>
          <w:tcPr>
            <w:tcW w:w="440" w:type="dxa"/>
            <w:tcBorders>
              <w:top w:val="nil"/>
              <w:left w:val="nil"/>
              <w:bottom w:val="nil"/>
              <w:right w:val="nil"/>
            </w:tcBorders>
            <w:shd w:val="clear" w:color="auto" w:fill="auto"/>
            <w:noWrap/>
            <w:vAlign w:val="bottom"/>
            <w:hideMark/>
          </w:tcPr>
          <w:p w14:paraId="5D612A7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50</w:t>
            </w:r>
          </w:p>
        </w:tc>
        <w:tc>
          <w:tcPr>
            <w:tcW w:w="740" w:type="dxa"/>
            <w:tcBorders>
              <w:top w:val="nil"/>
              <w:left w:val="nil"/>
              <w:bottom w:val="nil"/>
              <w:right w:val="nil"/>
            </w:tcBorders>
            <w:shd w:val="clear" w:color="auto" w:fill="auto"/>
            <w:noWrap/>
            <w:vAlign w:val="bottom"/>
            <w:hideMark/>
          </w:tcPr>
          <w:p w14:paraId="73A720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-0.45</w:t>
            </w:r>
          </w:p>
        </w:tc>
        <w:tc>
          <w:tcPr>
            <w:tcW w:w="920" w:type="dxa"/>
            <w:tcBorders>
              <w:top w:val="nil"/>
              <w:left w:val="nil"/>
              <w:bottom w:val="nil"/>
              <w:right w:val="nil"/>
            </w:tcBorders>
            <w:shd w:val="clear" w:color="auto" w:fill="auto"/>
            <w:noWrap/>
            <w:vAlign w:val="bottom"/>
            <w:hideMark/>
          </w:tcPr>
          <w:p w14:paraId="6DA7DE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9.52</w:t>
            </w:r>
          </w:p>
        </w:tc>
        <w:tc>
          <w:tcPr>
            <w:tcW w:w="980" w:type="dxa"/>
            <w:tcBorders>
              <w:top w:val="nil"/>
              <w:left w:val="nil"/>
              <w:bottom w:val="nil"/>
              <w:right w:val="nil"/>
            </w:tcBorders>
            <w:shd w:val="clear" w:color="auto" w:fill="auto"/>
            <w:noWrap/>
            <w:vAlign w:val="bottom"/>
            <w:hideMark/>
          </w:tcPr>
          <w:p w14:paraId="5C126E3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360.9</w:t>
            </w:r>
          </w:p>
        </w:tc>
        <w:tc>
          <w:tcPr>
            <w:tcW w:w="860" w:type="dxa"/>
            <w:tcBorders>
              <w:top w:val="nil"/>
              <w:left w:val="nil"/>
              <w:bottom w:val="nil"/>
              <w:right w:val="nil"/>
            </w:tcBorders>
            <w:shd w:val="clear" w:color="auto" w:fill="auto"/>
            <w:noWrap/>
            <w:vAlign w:val="bottom"/>
            <w:hideMark/>
          </w:tcPr>
          <w:p w14:paraId="4A1B127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BA03A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376.1</w:t>
            </w:r>
          </w:p>
        </w:tc>
        <w:tc>
          <w:tcPr>
            <w:tcW w:w="1080" w:type="dxa"/>
            <w:tcBorders>
              <w:top w:val="nil"/>
              <w:left w:val="nil"/>
              <w:bottom w:val="nil"/>
              <w:right w:val="nil"/>
            </w:tcBorders>
            <w:shd w:val="clear" w:color="auto" w:fill="auto"/>
            <w:noWrap/>
            <w:vAlign w:val="bottom"/>
            <w:hideMark/>
          </w:tcPr>
          <w:p w14:paraId="1D0215F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7411FD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712E3E0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160E2CB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27.7</w:t>
            </w:r>
          </w:p>
        </w:tc>
        <w:tc>
          <w:tcPr>
            <w:tcW w:w="1180" w:type="dxa"/>
            <w:tcBorders>
              <w:top w:val="nil"/>
              <w:left w:val="nil"/>
              <w:bottom w:val="nil"/>
              <w:right w:val="nil"/>
            </w:tcBorders>
            <w:shd w:val="clear" w:color="auto" w:fill="auto"/>
            <w:noWrap/>
            <w:vAlign w:val="bottom"/>
            <w:hideMark/>
          </w:tcPr>
          <w:p w14:paraId="38D56B4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84.1</w:t>
            </w:r>
          </w:p>
        </w:tc>
        <w:tc>
          <w:tcPr>
            <w:tcW w:w="1220" w:type="dxa"/>
            <w:tcBorders>
              <w:top w:val="nil"/>
              <w:left w:val="nil"/>
              <w:bottom w:val="nil"/>
              <w:right w:val="nil"/>
            </w:tcBorders>
            <w:shd w:val="clear" w:color="auto" w:fill="auto"/>
            <w:noWrap/>
            <w:vAlign w:val="bottom"/>
            <w:hideMark/>
          </w:tcPr>
          <w:p w14:paraId="6E8148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w:t>
            </w:r>
          </w:p>
        </w:tc>
        <w:tc>
          <w:tcPr>
            <w:tcW w:w="820" w:type="dxa"/>
            <w:tcBorders>
              <w:top w:val="nil"/>
              <w:left w:val="nil"/>
              <w:bottom w:val="nil"/>
              <w:right w:val="nil"/>
            </w:tcBorders>
            <w:shd w:val="clear" w:color="auto" w:fill="auto"/>
            <w:noWrap/>
            <w:vAlign w:val="bottom"/>
            <w:hideMark/>
          </w:tcPr>
          <w:p w14:paraId="70CC070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w:t>
            </w:r>
          </w:p>
        </w:tc>
      </w:tr>
      <w:tr w:rsidR="00C11592" w:rsidRPr="00353BC8" w14:paraId="3B3BFC41" w14:textId="77777777" w:rsidTr="00C11592">
        <w:trPr>
          <w:trHeight w:hRule="exact" w:val="259"/>
        </w:trPr>
        <w:tc>
          <w:tcPr>
            <w:tcW w:w="440" w:type="dxa"/>
            <w:tcBorders>
              <w:top w:val="nil"/>
              <w:left w:val="nil"/>
              <w:bottom w:val="nil"/>
              <w:right w:val="nil"/>
            </w:tcBorders>
            <w:shd w:val="clear" w:color="auto" w:fill="auto"/>
            <w:noWrap/>
            <w:vAlign w:val="bottom"/>
            <w:hideMark/>
          </w:tcPr>
          <w:p w14:paraId="1003D493"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51</w:t>
            </w:r>
          </w:p>
        </w:tc>
        <w:tc>
          <w:tcPr>
            <w:tcW w:w="740" w:type="dxa"/>
            <w:tcBorders>
              <w:top w:val="nil"/>
              <w:left w:val="nil"/>
              <w:bottom w:val="nil"/>
              <w:right w:val="nil"/>
            </w:tcBorders>
            <w:shd w:val="clear" w:color="auto" w:fill="auto"/>
            <w:noWrap/>
            <w:vAlign w:val="bottom"/>
            <w:hideMark/>
          </w:tcPr>
          <w:p w14:paraId="7DFEC73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-0.79</w:t>
            </w:r>
          </w:p>
        </w:tc>
        <w:tc>
          <w:tcPr>
            <w:tcW w:w="920" w:type="dxa"/>
            <w:tcBorders>
              <w:top w:val="nil"/>
              <w:left w:val="nil"/>
              <w:bottom w:val="nil"/>
              <w:right w:val="nil"/>
            </w:tcBorders>
            <w:shd w:val="clear" w:color="auto" w:fill="auto"/>
            <w:noWrap/>
            <w:vAlign w:val="bottom"/>
            <w:hideMark/>
          </w:tcPr>
          <w:p w14:paraId="322CA1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9.96</w:t>
            </w:r>
          </w:p>
        </w:tc>
        <w:tc>
          <w:tcPr>
            <w:tcW w:w="980" w:type="dxa"/>
            <w:tcBorders>
              <w:top w:val="nil"/>
              <w:left w:val="nil"/>
              <w:bottom w:val="nil"/>
              <w:right w:val="nil"/>
            </w:tcBorders>
            <w:shd w:val="clear" w:color="auto" w:fill="auto"/>
            <w:noWrap/>
            <w:vAlign w:val="bottom"/>
            <w:hideMark/>
          </w:tcPr>
          <w:p w14:paraId="752B72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7.6</w:t>
            </w:r>
          </w:p>
        </w:tc>
        <w:tc>
          <w:tcPr>
            <w:tcW w:w="860" w:type="dxa"/>
            <w:tcBorders>
              <w:top w:val="nil"/>
              <w:left w:val="nil"/>
              <w:bottom w:val="nil"/>
              <w:right w:val="nil"/>
            </w:tcBorders>
            <w:shd w:val="clear" w:color="auto" w:fill="auto"/>
            <w:noWrap/>
            <w:vAlign w:val="bottom"/>
            <w:hideMark/>
          </w:tcPr>
          <w:p w14:paraId="1ED3646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920" w:type="dxa"/>
            <w:tcBorders>
              <w:top w:val="nil"/>
              <w:left w:val="nil"/>
              <w:bottom w:val="nil"/>
              <w:right w:val="nil"/>
            </w:tcBorders>
            <w:shd w:val="clear" w:color="auto" w:fill="auto"/>
            <w:noWrap/>
            <w:vAlign w:val="bottom"/>
            <w:hideMark/>
          </w:tcPr>
          <w:p w14:paraId="2EBE773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7.6</w:t>
            </w:r>
          </w:p>
        </w:tc>
        <w:tc>
          <w:tcPr>
            <w:tcW w:w="1080" w:type="dxa"/>
            <w:tcBorders>
              <w:top w:val="nil"/>
              <w:left w:val="nil"/>
              <w:bottom w:val="nil"/>
              <w:right w:val="nil"/>
            </w:tcBorders>
            <w:shd w:val="clear" w:color="auto" w:fill="auto"/>
            <w:noWrap/>
            <w:vAlign w:val="bottom"/>
            <w:hideMark/>
          </w:tcPr>
          <w:p w14:paraId="5BF13A1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504FA4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1A6F823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42E40BA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w:t>
            </w:r>
          </w:p>
        </w:tc>
        <w:tc>
          <w:tcPr>
            <w:tcW w:w="1180" w:type="dxa"/>
            <w:tcBorders>
              <w:top w:val="nil"/>
              <w:left w:val="nil"/>
              <w:bottom w:val="nil"/>
              <w:right w:val="nil"/>
            </w:tcBorders>
            <w:shd w:val="clear" w:color="auto" w:fill="auto"/>
            <w:noWrap/>
            <w:vAlign w:val="bottom"/>
            <w:hideMark/>
          </w:tcPr>
          <w:p w14:paraId="419F76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32.5</w:t>
            </w:r>
          </w:p>
        </w:tc>
        <w:tc>
          <w:tcPr>
            <w:tcW w:w="1220" w:type="dxa"/>
            <w:tcBorders>
              <w:top w:val="nil"/>
              <w:left w:val="nil"/>
              <w:bottom w:val="nil"/>
              <w:right w:val="nil"/>
            </w:tcBorders>
            <w:shd w:val="clear" w:color="auto" w:fill="auto"/>
            <w:noWrap/>
            <w:vAlign w:val="bottom"/>
            <w:hideMark/>
          </w:tcPr>
          <w:p w14:paraId="1D87A59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10.3</w:t>
            </w:r>
          </w:p>
        </w:tc>
        <w:tc>
          <w:tcPr>
            <w:tcW w:w="820" w:type="dxa"/>
            <w:tcBorders>
              <w:top w:val="nil"/>
              <w:left w:val="nil"/>
              <w:bottom w:val="nil"/>
              <w:right w:val="nil"/>
            </w:tcBorders>
            <w:shd w:val="clear" w:color="auto" w:fill="auto"/>
            <w:noWrap/>
            <w:vAlign w:val="bottom"/>
            <w:hideMark/>
          </w:tcPr>
          <w:p w14:paraId="77E8DB8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w:t>
            </w:r>
          </w:p>
        </w:tc>
      </w:tr>
      <w:tr w:rsidR="00C11592" w:rsidRPr="00353BC8" w14:paraId="649C03FF" w14:textId="77777777" w:rsidTr="00C11592">
        <w:trPr>
          <w:trHeight w:hRule="exact" w:val="259"/>
        </w:trPr>
        <w:tc>
          <w:tcPr>
            <w:tcW w:w="440" w:type="dxa"/>
            <w:tcBorders>
              <w:top w:val="nil"/>
              <w:left w:val="nil"/>
              <w:bottom w:val="nil"/>
              <w:right w:val="nil"/>
            </w:tcBorders>
            <w:shd w:val="clear" w:color="auto" w:fill="auto"/>
            <w:noWrap/>
            <w:vAlign w:val="bottom"/>
            <w:hideMark/>
          </w:tcPr>
          <w:p w14:paraId="0749147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52</w:t>
            </w:r>
          </w:p>
        </w:tc>
        <w:tc>
          <w:tcPr>
            <w:tcW w:w="740" w:type="dxa"/>
            <w:tcBorders>
              <w:top w:val="nil"/>
              <w:left w:val="nil"/>
              <w:bottom w:val="nil"/>
              <w:right w:val="nil"/>
            </w:tcBorders>
            <w:shd w:val="clear" w:color="auto" w:fill="auto"/>
            <w:noWrap/>
            <w:vAlign w:val="bottom"/>
            <w:hideMark/>
          </w:tcPr>
          <w:p w14:paraId="19A304A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-0.59</w:t>
            </w:r>
          </w:p>
        </w:tc>
        <w:tc>
          <w:tcPr>
            <w:tcW w:w="920" w:type="dxa"/>
            <w:tcBorders>
              <w:top w:val="nil"/>
              <w:left w:val="nil"/>
              <w:bottom w:val="nil"/>
              <w:right w:val="nil"/>
            </w:tcBorders>
            <w:shd w:val="clear" w:color="auto" w:fill="auto"/>
            <w:noWrap/>
            <w:vAlign w:val="bottom"/>
            <w:hideMark/>
          </w:tcPr>
          <w:p w14:paraId="1DF74C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10.3</w:t>
            </w:r>
          </w:p>
        </w:tc>
        <w:tc>
          <w:tcPr>
            <w:tcW w:w="980" w:type="dxa"/>
            <w:tcBorders>
              <w:top w:val="nil"/>
              <w:left w:val="nil"/>
              <w:bottom w:val="nil"/>
              <w:right w:val="nil"/>
            </w:tcBorders>
            <w:shd w:val="clear" w:color="auto" w:fill="auto"/>
            <w:noWrap/>
            <w:vAlign w:val="bottom"/>
            <w:hideMark/>
          </w:tcPr>
          <w:p w14:paraId="334AE4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218.6</w:t>
            </w:r>
          </w:p>
        </w:tc>
        <w:tc>
          <w:tcPr>
            <w:tcW w:w="860" w:type="dxa"/>
            <w:tcBorders>
              <w:top w:val="nil"/>
              <w:left w:val="nil"/>
              <w:bottom w:val="nil"/>
              <w:right w:val="nil"/>
            </w:tcBorders>
            <w:shd w:val="clear" w:color="auto" w:fill="auto"/>
            <w:noWrap/>
            <w:vAlign w:val="bottom"/>
            <w:hideMark/>
          </w:tcPr>
          <w:p w14:paraId="5B25AA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F0EB21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271.3</w:t>
            </w:r>
          </w:p>
        </w:tc>
        <w:tc>
          <w:tcPr>
            <w:tcW w:w="1080" w:type="dxa"/>
            <w:tcBorders>
              <w:top w:val="nil"/>
              <w:left w:val="nil"/>
              <w:bottom w:val="nil"/>
              <w:right w:val="nil"/>
            </w:tcBorders>
            <w:shd w:val="clear" w:color="auto" w:fill="auto"/>
            <w:noWrap/>
            <w:vAlign w:val="bottom"/>
            <w:hideMark/>
          </w:tcPr>
          <w:p w14:paraId="01D39F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2EA1C9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0FB468D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725DC3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w:t>
            </w:r>
          </w:p>
        </w:tc>
        <w:tc>
          <w:tcPr>
            <w:tcW w:w="1180" w:type="dxa"/>
            <w:tcBorders>
              <w:top w:val="nil"/>
              <w:left w:val="nil"/>
              <w:bottom w:val="nil"/>
              <w:right w:val="nil"/>
            </w:tcBorders>
            <w:shd w:val="clear" w:color="auto" w:fill="auto"/>
            <w:noWrap/>
            <w:vAlign w:val="bottom"/>
            <w:hideMark/>
          </w:tcPr>
          <w:p w14:paraId="227EE0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14.3</w:t>
            </w:r>
          </w:p>
        </w:tc>
        <w:tc>
          <w:tcPr>
            <w:tcW w:w="1220" w:type="dxa"/>
            <w:tcBorders>
              <w:top w:val="nil"/>
              <w:left w:val="nil"/>
              <w:bottom w:val="nil"/>
              <w:right w:val="nil"/>
            </w:tcBorders>
            <w:shd w:val="clear" w:color="auto" w:fill="auto"/>
            <w:noWrap/>
            <w:vAlign w:val="bottom"/>
            <w:hideMark/>
          </w:tcPr>
          <w:p w14:paraId="7876C41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w:t>
            </w:r>
          </w:p>
        </w:tc>
        <w:tc>
          <w:tcPr>
            <w:tcW w:w="820" w:type="dxa"/>
            <w:tcBorders>
              <w:top w:val="nil"/>
              <w:left w:val="nil"/>
              <w:bottom w:val="nil"/>
              <w:right w:val="nil"/>
            </w:tcBorders>
            <w:shd w:val="clear" w:color="auto" w:fill="auto"/>
            <w:noWrap/>
            <w:vAlign w:val="bottom"/>
            <w:hideMark/>
          </w:tcPr>
          <w:p w14:paraId="7F4DBEC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r>
      <w:tr w:rsidR="00C11592" w:rsidRPr="00353BC8" w14:paraId="4AF82036" w14:textId="77777777" w:rsidTr="00C11592">
        <w:trPr>
          <w:trHeight w:hRule="exact" w:val="259"/>
        </w:trPr>
        <w:tc>
          <w:tcPr>
            <w:tcW w:w="440" w:type="dxa"/>
            <w:tcBorders>
              <w:top w:val="nil"/>
              <w:left w:val="nil"/>
              <w:bottom w:val="nil"/>
              <w:right w:val="nil"/>
            </w:tcBorders>
            <w:shd w:val="clear" w:color="auto" w:fill="auto"/>
            <w:noWrap/>
            <w:vAlign w:val="bottom"/>
            <w:hideMark/>
          </w:tcPr>
          <w:p w14:paraId="505240A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53</w:t>
            </w:r>
          </w:p>
        </w:tc>
        <w:tc>
          <w:tcPr>
            <w:tcW w:w="740" w:type="dxa"/>
            <w:tcBorders>
              <w:top w:val="nil"/>
              <w:left w:val="nil"/>
              <w:bottom w:val="nil"/>
              <w:right w:val="nil"/>
            </w:tcBorders>
            <w:shd w:val="clear" w:color="auto" w:fill="auto"/>
            <w:noWrap/>
            <w:vAlign w:val="bottom"/>
            <w:hideMark/>
          </w:tcPr>
          <w:p w14:paraId="7E87198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-0.21</w:t>
            </w:r>
          </w:p>
        </w:tc>
        <w:tc>
          <w:tcPr>
            <w:tcW w:w="920" w:type="dxa"/>
            <w:tcBorders>
              <w:top w:val="nil"/>
              <w:left w:val="nil"/>
              <w:bottom w:val="nil"/>
              <w:right w:val="nil"/>
            </w:tcBorders>
            <w:shd w:val="clear" w:color="auto" w:fill="auto"/>
            <w:noWrap/>
            <w:vAlign w:val="bottom"/>
            <w:hideMark/>
          </w:tcPr>
          <w:p w14:paraId="1FEB98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10.8</w:t>
            </w:r>
          </w:p>
        </w:tc>
        <w:tc>
          <w:tcPr>
            <w:tcW w:w="980" w:type="dxa"/>
            <w:tcBorders>
              <w:top w:val="nil"/>
              <w:left w:val="nil"/>
              <w:bottom w:val="nil"/>
              <w:right w:val="nil"/>
            </w:tcBorders>
            <w:shd w:val="clear" w:color="auto" w:fill="auto"/>
            <w:noWrap/>
            <w:vAlign w:val="bottom"/>
            <w:hideMark/>
          </w:tcPr>
          <w:p w14:paraId="2C56953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448.5</w:t>
            </w:r>
          </w:p>
        </w:tc>
        <w:tc>
          <w:tcPr>
            <w:tcW w:w="860" w:type="dxa"/>
            <w:tcBorders>
              <w:top w:val="nil"/>
              <w:left w:val="nil"/>
              <w:bottom w:val="nil"/>
              <w:right w:val="nil"/>
            </w:tcBorders>
            <w:shd w:val="clear" w:color="auto" w:fill="auto"/>
            <w:noWrap/>
            <w:vAlign w:val="bottom"/>
            <w:hideMark/>
          </w:tcPr>
          <w:p w14:paraId="10A62B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1D253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483.8</w:t>
            </w:r>
          </w:p>
        </w:tc>
        <w:tc>
          <w:tcPr>
            <w:tcW w:w="1080" w:type="dxa"/>
            <w:tcBorders>
              <w:top w:val="nil"/>
              <w:left w:val="nil"/>
              <w:bottom w:val="nil"/>
              <w:right w:val="nil"/>
            </w:tcBorders>
            <w:shd w:val="clear" w:color="auto" w:fill="auto"/>
            <w:noWrap/>
            <w:vAlign w:val="bottom"/>
            <w:hideMark/>
          </w:tcPr>
          <w:p w14:paraId="0CD6874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1D0FDDF3"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04C267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0FB2B2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8.8</w:t>
            </w:r>
          </w:p>
        </w:tc>
        <w:tc>
          <w:tcPr>
            <w:tcW w:w="1180" w:type="dxa"/>
            <w:tcBorders>
              <w:top w:val="nil"/>
              <w:left w:val="nil"/>
              <w:bottom w:val="nil"/>
              <w:right w:val="nil"/>
            </w:tcBorders>
            <w:shd w:val="clear" w:color="auto" w:fill="auto"/>
            <w:noWrap/>
            <w:vAlign w:val="bottom"/>
            <w:hideMark/>
          </w:tcPr>
          <w:p w14:paraId="2EB2C8D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6.1</w:t>
            </w:r>
          </w:p>
        </w:tc>
        <w:tc>
          <w:tcPr>
            <w:tcW w:w="1220" w:type="dxa"/>
            <w:tcBorders>
              <w:top w:val="nil"/>
              <w:left w:val="nil"/>
              <w:bottom w:val="nil"/>
              <w:right w:val="nil"/>
            </w:tcBorders>
            <w:shd w:val="clear" w:color="auto" w:fill="auto"/>
            <w:noWrap/>
            <w:vAlign w:val="bottom"/>
            <w:hideMark/>
          </w:tcPr>
          <w:p w14:paraId="1BD0966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w:t>
            </w:r>
          </w:p>
        </w:tc>
        <w:tc>
          <w:tcPr>
            <w:tcW w:w="820" w:type="dxa"/>
            <w:tcBorders>
              <w:top w:val="nil"/>
              <w:left w:val="nil"/>
              <w:bottom w:val="nil"/>
              <w:right w:val="nil"/>
            </w:tcBorders>
            <w:shd w:val="clear" w:color="auto" w:fill="auto"/>
            <w:noWrap/>
            <w:vAlign w:val="bottom"/>
            <w:hideMark/>
          </w:tcPr>
          <w:p w14:paraId="2C260E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146</w:t>
            </w:r>
          </w:p>
        </w:tc>
      </w:tr>
      <w:tr w:rsidR="00C11592" w:rsidRPr="00353BC8" w14:paraId="25969AFF" w14:textId="77777777" w:rsidTr="00C11592">
        <w:trPr>
          <w:trHeight w:hRule="exact" w:val="259"/>
        </w:trPr>
        <w:tc>
          <w:tcPr>
            <w:tcW w:w="440" w:type="dxa"/>
            <w:tcBorders>
              <w:top w:val="nil"/>
              <w:left w:val="nil"/>
              <w:bottom w:val="nil"/>
              <w:right w:val="nil"/>
            </w:tcBorders>
            <w:shd w:val="clear" w:color="auto" w:fill="auto"/>
            <w:noWrap/>
            <w:vAlign w:val="bottom"/>
            <w:hideMark/>
          </w:tcPr>
          <w:p w14:paraId="2BF8A1DE"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54</w:t>
            </w:r>
          </w:p>
        </w:tc>
        <w:tc>
          <w:tcPr>
            <w:tcW w:w="740" w:type="dxa"/>
            <w:tcBorders>
              <w:top w:val="nil"/>
              <w:left w:val="nil"/>
              <w:bottom w:val="nil"/>
              <w:right w:val="nil"/>
            </w:tcBorders>
            <w:shd w:val="clear" w:color="auto" w:fill="auto"/>
            <w:noWrap/>
            <w:vAlign w:val="bottom"/>
            <w:hideMark/>
          </w:tcPr>
          <w:p w14:paraId="7C668A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-0.76</w:t>
            </w:r>
          </w:p>
        </w:tc>
        <w:tc>
          <w:tcPr>
            <w:tcW w:w="920" w:type="dxa"/>
            <w:tcBorders>
              <w:top w:val="nil"/>
              <w:left w:val="nil"/>
              <w:bottom w:val="nil"/>
              <w:right w:val="nil"/>
            </w:tcBorders>
            <w:shd w:val="clear" w:color="auto" w:fill="auto"/>
            <w:noWrap/>
            <w:vAlign w:val="bottom"/>
            <w:hideMark/>
          </w:tcPr>
          <w:p w14:paraId="04E9B8C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11.19</w:t>
            </w:r>
          </w:p>
        </w:tc>
        <w:tc>
          <w:tcPr>
            <w:tcW w:w="980" w:type="dxa"/>
            <w:tcBorders>
              <w:top w:val="nil"/>
              <w:left w:val="nil"/>
              <w:bottom w:val="nil"/>
              <w:right w:val="nil"/>
            </w:tcBorders>
            <w:shd w:val="clear" w:color="auto" w:fill="auto"/>
            <w:noWrap/>
            <w:vAlign w:val="bottom"/>
            <w:hideMark/>
          </w:tcPr>
          <w:p w14:paraId="156317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338.7</w:t>
            </w:r>
          </w:p>
        </w:tc>
        <w:tc>
          <w:tcPr>
            <w:tcW w:w="860" w:type="dxa"/>
            <w:tcBorders>
              <w:top w:val="nil"/>
              <w:left w:val="nil"/>
              <w:bottom w:val="nil"/>
              <w:right w:val="nil"/>
            </w:tcBorders>
            <w:shd w:val="clear" w:color="auto" w:fill="auto"/>
            <w:noWrap/>
            <w:vAlign w:val="bottom"/>
            <w:hideMark/>
          </w:tcPr>
          <w:p w14:paraId="1581600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F4DC6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328.7</w:t>
            </w:r>
          </w:p>
        </w:tc>
        <w:tc>
          <w:tcPr>
            <w:tcW w:w="1080" w:type="dxa"/>
            <w:tcBorders>
              <w:top w:val="nil"/>
              <w:left w:val="nil"/>
              <w:bottom w:val="nil"/>
              <w:right w:val="nil"/>
            </w:tcBorders>
            <w:shd w:val="clear" w:color="auto" w:fill="auto"/>
            <w:noWrap/>
            <w:vAlign w:val="bottom"/>
            <w:hideMark/>
          </w:tcPr>
          <w:p w14:paraId="05D1AE8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58202529"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43E8C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4EA9BE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25.9</w:t>
            </w:r>
          </w:p>
        </w:tc>
        <w:tc>
          <w:tcPr>
            <w:tcW w:w="1180" w:type="dxa"/>
            <w:tcBorders>
              <w:top w:val="nil"/>
              <w:left w:val="nil"/>
              <w:bottom w:val="nil"/>
              <w:right w:val="nil"/>
            </w:tcBorders>
            <w:shd w:val="clear" w:color="auto" w:fill="auto"/>
            <w:noWrap/>
            <w:vAlign w:val="bottom"/>
            <w:hideMark/>
          </w:tcPr>
          <w:p w14:paraId="610E27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80.6</w:t>
            </w:r>
          </w:p>
        </w:tc>
        <w:tc>
          <w:tcPr>
            <w:tcW w:w="1220" w:type="dxa"/>
            <w:tcBorders>
              <w:top w:val="nil"/>
              <w:left w:val="nil"/>
              <w:bottom w:val="nil"/>
              <w:right w:val="nil"/>
            </w:tcBorders>
            <w:shd w:val="clear" w:color="auto" w:fill="auto"/>
            <w:noWrap/>
            <w:vAlign w:val="bottom"/>
            <w:hideMark/>
          </w:tcPr>
          <w:p w14:paraId="770188B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w:t>
            </w:r>
          </w:p>
        </w:tc>
        <w:tc>
          <w:tcPr>
            <w:tcW w:w="820" w:type="dxa"/>
            <w:tcBorders>
              <w:top w:val="nil"/>
              <w:left w:val="nil"/>
              <w:bottom w:val="nil"/>
              <w:right w:val="nil"/>
            </w:tcBorders>
            <w:shd w:val="clear" w:color="auto" w:fill="auto"/>
            <w:noWrap/>
            <w:vAlign w:val="bottom"/>
            <w:hideMark/>
          </w:tcPr>
          <w:p w14:paraId="10E7BEF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573</w:t>
            </w:r>
          </w:p>
        </w:tc>
      </w:tr>
      <w:tr w:rsidR="00C11592" w:rsidRPr="00353BC8" w14:paraId="56A0A49F" w14:textId="77777777" w:rsidTr="00C11592">
        <w:trPr>
          <w:trHeight w:hRule="exact" w:val="259"/>
        </w:trPr>
        <w:tc>
          <w:tcPr>
            <w:tcW w:w="440" w:type="dxa"/>
            <w:tcBorders>
              <w:top w:val="nil"/>
              <w:left w:val="nil"/>
              <w:bottom w:val="nil"/>
              <w:right w:val="nil"/>
            </w:tcBorders>
            <w:shd w:val="clear" w:color="auto" w:fill="auto"/>
            <w:noWrap/>
            <w:vAlign w:val="bottom"/>
            <w:hideMark/>
          </w:tcPr>
          <w:p w14:paraId="1DC4ED20"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55</w:t>
            </w:r>
          </w:p>
        </w:tc>
        <w:tc>
          <w:tcPr>
            <w:tcW w:w="740" w:type="dxa"/>
            <w:tcBorders>
              <w:top w:val="nil"/>
              <w:left w:val="nil"/>
              <w:bottom w:val="nil"/>
              <w:right w:val="nil"/>
            </w:tcBorders>
            <w:shd w:val="clear" w:color="auto" w:fill="auto"/>
            <w:noWrap/>
            <w:vAlign w:val="bottom"/>
            <w:hideMark/>
          </w:tcPr>
          <w:p w14:paraId="26C998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-0.67</w:t>
            </w:r>
          </w:p>
        </w:tc>
        <w:tc>
          <w:tcPr>
            <w:tcW w:w="920" w:type="dxa"/>
            <w:tcBorders>
              <w:top w:val="nil"/>
              <w:left w:val="nil"/>
              <w:bottom w:val="nil"/>
              <w:right w:val="nil"/>
            </w:tcBorders>
            <w:shd w:val="clear" w:color="auto" w:fill="auto"/>
            <w:noWrap/>
            <w:vAlign w:val="bottom"/>
            <w:hideMark/>
          </w:tcPr>
          <w:p w14:paraId="1EF9ADD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11.88</w:t>
            </w:r>
          </w:p>
        </w:tc>
        <w:tc>
          <w:tcPr>
            <w:tcW w:w="980" w:type="dxa"/>
            <w:tcBorders>
              <w:top w:val="nil"/>
              <w:left w:val="nil"/>
              <w:bottom w:val="nil"/>
              <w:right w:val="nil"/>
            </w:tcBorders>
            <w:shd w:val="clear" w:color="auto" w:fill="auto"/>
            <w:noWrap/>
            <w:vAlign w:val="bottom"/>
            <w:hideMark/>
          </w:tcPr>
          <w:p w14:paraId="6B8E4E3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205.7</w:t>
            </w:r>
          </w:p>
        </w:tc>
        <w:tc>
          <w:tcPr>
            <w:tcW w:w="860" w:type="dxa"/>
            <w:tcBorders>
              <w:top w:val="nil"/>
              <w:left w:val="nil"/>
              <w:bottom w:val="nil"/>
              <w:right w:val="nil"/>
            </w:tcBorders>
            <w:shd w:val="clear" w:color="auto" w:fill="auto"/>
            <w:noWrap/>
            <w:vAlign w:val="bottom"/>
            <w:hideMark/>
          </w:tcPr>
          <w:p w14:paraId="4D5AA62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9A45B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224.5</w:t>
            </w:r>
          </w:p>
        </w:tc>
        <w:tc>
          <w:tcPr>
            <w:tcW w:w="1080" w:type="dxa"/>
            <w:tcBorders>
              <w:top w:val="nil"/>
              <w:left w:val="nil"/>
              <w:bottom w:val="nil"/>
              <w:right w:val="nil"/>
            </w:tcBorders>
            <w:shd w:val="clear" w:color="auto" w:fill="auto"/>
            <w:noWrap/>
            <w:vAlign w:val="bottom"/>
            <w:hideMark/>
          </w:tcPr>
          <w:p w14:paraId="216139E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29F6581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A9F0F2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316057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11.4</w:t>
            </w:r>
          </w:p>
        </w:tc>
        <w:tc>
          <w:tcPr>
            <w:tcW w:w="1180" w:type="dxa"/>
            <w:tcBorders>
              <w:top w:val="nil"/>
              <w:left w:val="nil"/>
              <w:bottom w:val="nil"/>
              <w:right w:val="nil"/>
            </w:tcBorders>
            <w:shd w:val="clear" w:color="auto" w:fill="auto"/>
            <w:noWrap/>
            <w:vAlign w:val="bottom"/>
            <w:hideMark/>
          </w:tcPr>
          <w:p w14:paraId="2EDD8BF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60.9</w:t>
            </w:r>
          </w:p>
        </w:tc>
        <w:tc>
          <w:tcPr>
            <w:tcW w:w="1220" w:type="dxa"/>
            <w:tcBorders>
              <w:top w:val="nil"/>
              <w:left w:val="nil"/>
              <w:bottom w:val="nil"/>
              <w:right w:val="nil"/>
            </w:tcBorders>
            <w:shd w:val="clear" w:color="auto" w:fill="auto"/>
            <w:noWrap/>
            <w:vAlign w:val="bottom"/>
            <w:hideMark/>
          </w:tcPr>
          <w:p w14:paraId="044E56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w:t>
            </w:r>
          </w:p>
        </w:tc>
        <w:tc>
          <w:tcPr>
            <w:tcW w:w="820" w:type="dxa"/>
            <w:tcBorders>
              <w:top w:val="nil"/>
              <w:left w:val="nil"/>
              <w:bottom w:val="nil"/>
              <w:right w:val="nil"/>
            </w:tcBorders>
            <w:shd w:val="clear" w:color="auto" w:fill="auto"/>
            <w:noWrap/>
            <w:vAlign w:val="bottom"/>
            <w:hideMark/>
          </w:tcPr>
          <w:p w14:paraId="4C46E3D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292</w:t>
            </w:r>
          </w:p>
        </w:tc>
      </w:tr>
      <w:tr w:rsidR="00C11592" w:rsidRPr="00353BC8" w14:paraId="1F71BE90" w14:textId="77777777" w:rsidTr="00C11592">
        <w:trPr>
          <w:trHeight w:hRule="exact" w:val="259"/>
        </w:trPr>
        <w:tc>
          <w:tcPr>
            <w:tcW w:w="440" w:type="dxa"/>
            <w:tcBorders>
              <w:top w:val="nil"/>
              <w:left w:val="nil"/>
              <w:bottom w:val="nil"/>
              <w:right w:val="nil"/>
            </w:tcBorders>
            <w:shd w:val="clear" w:color="auto" w:fill="auto"/>
            <w:noWrap/>
            <w:vAlign w:val="bottom"/>
            <w:hideMark/>
          </w:tcPr>
          <w:p w14:paraId="6BD853F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56</w:t>
            </w:r>
          </w:p>
        </w:tc>
        <w:tc>
          <w:tcPr>
            <w:tcW w:w="740" w:type="dxa"/>
            <w:tcBorders>
              <w:top w:val="nil"/>
              <w:left w:val="nil"/>
              <w:bottom w:val="nil"/>
              <w:right w:val="nil"/>
            </w:tcBorders>
            <w:shd w:val="clear" w:color="auto" w:fill="auto"/>
            <w:noWrap/>
            <w:vAlign w:val="bottom"/>
            <w:hideMark/>
          </w:tcPr>
          <w:p w14:paraId="6519C2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-0.51</w:t>
            </w:r>
          </w:p>
        </w:tc>
        <w:tc>
          <w:tcPr>
            <w:tcW w:w="920" w:type="dxa"/>
            <w:tcBorders>
              <w:top w:val="nil"/>
              <w:left w:val="nil"/>
              <w:bottom w:val="nil"/>
              <w:right w:val="nil"/>
            </w:tcBorders>
            <w:shd w:val="clear" w:color="auto" w:fill="auto"/>
            <w:noWrap/>
            <w:vAlign w:val="bottom"/>
            <w:hideMark/>
          </w:tcPr>
          <w:p w14:paraId="2858181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12.53</w:t>
            </w:r>
          </w:p>
        </w:tc>
        <w:tc>
          <w:tcPr>
            <w:tcW w:w="980" w:type="dxa"/>
            <w:tcBorders>
              <w:top w:val="nil"/>
              <w:left w:val="nil"/>
              <w:bottom w:val="nil"/>
              <w:right w:val="nil"/>
            </w:tcBorders>
            <w:shd w:val="clear" w:color="auto" w:fill="auto"/>
            <w:noWrap/>
            <w:vAlign w:val="bottom"/>
            <w:hideMark/>
          </w:tcPr>
          <w:p w14:paraId="56A075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313.8</w:t>
            </w:r>
          </w:p>
        </w:tc>
        <w:tc>
          <w:tcPr>
            <w:tcW w:w="860" w:type="dxa"/>
            <w:tcBorders>
              <w:top w:val="nil"/>
              <w:left w:val="nil"/>
              <w:bottom w:val="nil"/>
              <w:right w:val="nil"/>
            </w:tcBorders>
            <w:shd w:val="clear" w:color="auto" w:fill="auto"/>
            <w:noWrap/>
            <w:vAlign w:val="bottom"/>
            <w:hideMark/>
          </w:tcPr>
          <w:p w14:paraId="64BB5AB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29420D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374.7</w:t>
            </w:r>
          </w:p>
        </w:tc>
        <w:tc>
          <w:tcPr>
            <w:tcW w:w="1080" w:type="dxa"/>
            <w:tcBorders>
              <w:top w:val="nil"/>
              <w:left w:val="nil"/>
              <w:bottom w:val="nil"/>
              <w:right w:val="nil"/>
            </w:tcBorders>
            <w:shd w:val="clear" w:color="auto" w:fill="auto"/>
            <w:noWrap/>
            <w:vAlign w:val="bottom"/>
            <w:hideMark/>
          </w:tcPr>
          <w:p w14:paraId="07BD4D8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0452D61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78ECB9E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CA4469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w:t>
            </w:r>
          </w:p>
        </w:tc>
        <w:tc>
          <w:tcPr>
            <w:tcW w:w="1180" w:type="dxa"/>
            <w:tcBorders>
              <w:top w:val="nil"/>
              <w:left w:val="nil"/>
              <w:bottom w:val="nil"/>
              <w:right w:val="nil"/>
            </w:tcBorders>
            <w:shd w:val="clear" w:color="auto" w:fill="auto"/>
            <w:noWrap/>
            <w:vAlign w:val="bottom"/>
            <w:hideMark/>
          </w:tcPr>
          <w:p w14:paraId="3534A4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39.7</w:t>
            </w:r>
          </w:p>
        </w:tc>
        <w:tc>
          <w:tcPr>
            <w:tcW w:w="1220" w:type="dxa"/>
            <w:tcBorders>
              <w:top w:val="nil"/>
              <w:left w:val="nil"/>
              <w:bottom w:val="nil"/>
              <w:right w:val="nil"/>
            </w:tcBorders>
            <w:shd w:val="clear" w:color="auto" w:fill="auto"/>
            <w:noWrap/>
            <w:vAlign w:val="bottom"/>
            <w:hideMark/>
          </w:tcPr>
          <w:p w14:paraId="3F97FC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w:t>
            </w:r>
          </w:p>
        </w:tc>
        <w:tc>
          <w:tcPr>
            <w:tcW w:w="820" w:type="dxa"/>
            <w:tcBorders>
              <w:top w:val="nil"/>
              <w:left w:val="nil"/>
              <w:bottom w:val="nil"/>
              <w:right w:val="nil"/>
            </w:tcBorders>
            <w:shd w:val="clear" w:color="auto" w:fill="auto"/>
            <w:noWrap/>
            <w:vAlign w:val="bottom"/>
            <w:hideMark/>
          </w:tcPr>
          <w:p w14:paraId="44AC422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326</w:t>
            </w:r>
          </w:p>
        </w:tc>
      </w:tr>
      <w:tr w:rsidR="00C11592" w:rsidRPr="00353BC8" w14:paraId="40C62A77" w14:textId="77777777" w:rsidTr="00C11592">
        <w:trPr>
          <w:trHeight w:hRule="exact" w:val="259"/>
        </w:trPr>
        <w:tc>
          <w:tcPr>
            <w:tcW w:w="440" w:type="dxa"/>
            <w:tcBorders>
              <w:top w:val="nil"/>
              <w:left w:val="nil"/>
              <w:bottom w:val="nil"/>
              <w:right w:val="nil"/>
            </w:tcBorders>
            <w:shd w:val="clear" w:color="auto" w:fill="auto"/>
            <w:noWrap/>
            <w:vAlign w:val="bottom"/>
            <w:hideMark/>
          </w:tcPr>
          <w:p w14:paraId="69A8543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57</w:t>
            </w:r>
          </w:p>
        </w:tc>
        <w:tc>
          <w:tcPr>
            <w:tcW w:w="740" w:type="dxa"/>
            <w:tcBorders>
              <w:top w:val="nil"/>
              <w:left w:val="nil"/>
              <w:bottom w:val="nil"/>
              <w:right w:val="nil"/>
            </w:tcBorders>
            <w:shd w:val="clear" w:color="auto" w:fill="auto"/>
            <w:noWrap/>
            <w:vAlign w:val="bottom"/>
            <w:hideMark/>
          </w:tcPr>
          <w:p w14:paraId="79B444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-0.72</w:t>
            </w:r>
          </w:p>
        </w:tc>
        <w:tc>
          <w:tcPr>
            <w:tcW w:w="920" w:type="dxa"/>
            <w:tcBorders>
              <w:top w:val="nil"/>
              <w:left w:val="nil"/>
              <w:bottom w:val="nil"/>
              <w:right w:val="nil"/>
            </w:tcBorders>
            <w:shd w:val="clear" w:color="auto" w:fill="auto"/>
            <w:noWrap/>
            <w:vAlign w:val="bottom"/>
            <w:hideMark/>
          </w:tcPr>
          <w:p w14:paraId="13C5551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12.94</w:t>
            </w:r>
          </w:p>
        </w:tc>
        <w:tc>
          <w:tcPr>
            <w:tcW w:w="980" w:type="dxa"/>
            <w:tcBorders>
              <w:top w:val="nil"/>
              <w:left w:val="nil"/>
              <w:bottom w:val="nil"/>
              <w:right w:val="nil"/>
            </w:tcBorders>
            <w:shd w:val="clear" w:color="auto" w:fill="auto"/>
            <w:noWrap/>
            <w:vAlign w:val="bottom"/>
            <w:hideMark/>
          </w:tcPr>
          <w:p w14:paraId="145D821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321.7</w:t>
            </w:r>
          </w:p>
        </w:tc>
        <w:tc>
          <w:tcPr>
            <w:tcW w:w="860" w:type="dxa"/>
            <w:tcBorders>
              <w:top w:val="nil"/>
              <w:left w:val="nil"/>
              <w:bottom w:val="nil"/>
              <w:right w:val="nil"/>
            </w:tcBorders>
            <w:shd w:val="clear" w:color="auto" w:fill="auto"/>
            <w:noWrap/>
            <w:vAlign w:val="bottom"/>
            <w:hideMark/>
          </w:tcPr>
          <w:p w14:paraId="6253503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13934D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343.3</w:t>
            </w:r>
          </w:p>
        </w:tc>
        <w:tc>
          <w:tcPr>
            <w:tcW w:w="1080" w:type="dxa"/>
            <w:tcBorders>
              <w:top w:val="nil"/>
              <w:left w:val="nil"/>
              <w:bottom w:val="nil"/>
              <w:right w:val="nil"/>
            </w:tcBorders>
            <w:shd w:val="clear" w:color="auto" w:fill="auto"/>
            <w:noWrap/>
            <w:vAlign w:val="bottom"/>
            <w:hideMark/>
          </w:tcPr>
          <w:p w14:paraId="7AAD9E7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71A4D3BB"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B5B96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39891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w:t>
            </w:r>
          </w:p>
        </w:tc>
        <w:tc>
          <w:tcPr>
            <w:tcW w:w="1180" w:type="dxa"/>
            <w:tcBorders>
              <w:top w:val="nil"/>
              <w:left w:val="nil"/>
              <w:bottom w:val="nil"/>
              <w:right w:val="nil"/>
            </w:tcBorders>
            <w:shd w:val="clear" w:color="auto" w:fill="auto"/>
            <w:noWrap/>
            <w:vAlign w:val="bottom"/>
            <w:hideMark/>
          </w:tcPr>
          <w:p w14:paraId="6F0ACDE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w:t>
            </w:r>
          </w:p>
        </w:tc>
        <w:tc>
          <w:tcPr>
            <w:tcW w:w="1220" w:type="dxa"/>
            <w:tcBorders>
              <w:top w:val="nil"/>
              <w:left w:val="nil"/>
              <w:bottom w:val="nil"/>
              <w:right w:val="nil"/>
            </w:tcBorders>
            <w:shd w:val="clear" w:color="auto" w:fill="auto"/>
            <w:noWrap/>
            <w:vAlign w:val="bottom"/>
            <w:hideMark/>
          </w:tcPr>
          <w:p w14:paraId="0C89E0B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w:t>
            </w:r>
          </w:p>
        </w:tc>
        <w:tc>
          <w:tcPr>
            <w:tcW w:w="820" w:type="dxa"/>
            <w:tcBorders>
              <w:top w:val="nil"/>
              <w:left w:val="nil"/>
              <w:bottom w:val="nil"/>
              <w:right w:val="nil"/>
            </w:tcBorders>
            <w:shd w:val="clear" w:color="auto" w:fill="auto"/>
            <w:noWrap/>
            <w:vAlign w:val="bottom"/>
            <w:hideMark/>
          </w:tcPr>
          <w:p w14:paraId="207EEFE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335</w:t>
            </w:r>
          </w:p>
        </w:tc>
      </w:tr>
      <w:tr w:rsidR="00C11592" w:rsidRPr="00353BC8" w14:paraId="285FF90F" w14:textId="77777777" w:rsidTr="00C11592">
        <w:trPr>
          <w:trHeight w:hRule="exact" w:val="259"/>
        </w:trPr>
        <w:tc>
          <w:tcPr>
            <w:tcW w:w="440" w:type="dxa"/>
            <w:tcBorders>
              <w:top w:val="nil"/>
              <w:left w:val="nil"/>
              <w:bottom w:val="nil"/>
              <w:right w:val="nil"/>
            </w:tcBorders>
            <w:shd w:val="clear" w:color="auto" w:fill="auto"/>
            <w:noWrap/>
            <w:vAlign w:val="bottom"/>
            <w:hideMark/>
          </w:tcPr>
          <w:p w14:paraId="0D57DDE4"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58</w:t>
            </w:r>
          </w:p>
        </w:tc>
        <w:tc>
          <w:tcPr>
            <w:tcW w:w="740" w:type="dxa"/>
            <w:tcBorders>
              <w:top w:val="nil"/>
              <w:left w:val="nil"/>
              <w:bottom w:val="nil"/>
              <w:right w:val="nil"/>
            </w:tcBorders>
            <w:shd w:val="clear" w:color="auto" w:fill="auto"/>
            <w:noWrap/>
            <w:vAlign w:val="bottom"/>
            <w:hideMark/>
          </w:tcPr>
          <w:p w14:paraId="7EE8325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-0.66</w:t>
            </w:r>
          </w:p>
        </w:tc>
        <w:tc>
          <w:tcPr>
            <w:tcW w:w="920" w:type="dxa"/>
            <w:tcBorders>
              <w:top w:val="nil"/>
              <w:left w:val="nil"/>
              <w:bottom w:val="nil"/>
              <w:right w:val="nil"/>
            </w:tcBorders>
            <w:shd w:val="clear" w:color="auto" w:fill="auto"/>
            <w:noWrap/>
            <w:vAlign w:val="bottom"/>
            <w:hideMark/>
          </w:tcPr>
          <w:p w14:paraId="2CDF3A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13.42</w:t>
            </w:r>
          </w:p>
        </w:tc>
        <w:tc>
          <w:tcPr>
            <w:tcW w:w="980" w:type="dxa"/>
            <w:tcBorders>
              <w:top w:val="nil"/>
              <w:left w:val="nil"/>
              <w:bottom w:val="nil"/>
              <w:right w:val="nil"/>
            </w:tcBorders>
            <w:shd w:val="clear" w:color="auto" w:fill="auto"/>
            <w:noWrap/>
            <w:vAlign w:val="bottom"/>
            <w:hideMark/>
          </w:tcPr>
          <w:p w14:paraId="0AC0CD1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478.0</w:t>
            </w:r>
          </w:p>
        </w:tc>
        <w:tc>
          <w:tcPr>
            <w:tcW w:w="860" w:type="dxa"/>
            <w:tcBorders>
              <w:top w:val="nil"/>
              <w:left w:val="nil"/>
              <w:bottom w:val="nil"/>
              <w:right w:val="nil"/>
            </w:tcBorders>
            <w:shd w:val="clear" w:color="auto" w:fill="auto"/>
            <w:noWrap/>
            <w:vAlign w:val="bottom"/>
            <w:hideMark/>
          </w:tcPr>
          <w:p w14:paraId="2189DDC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10EDC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537.9</w:t>
            </w:r>
          </w:p>
        </w:tc>
        <w:tc>
          <w:tcPr>
            <w:tcW w:w="1080" w:type="dxa"/>
            <w:tcBorders>
              <w:top w:val="nil"/>
              <w:left w:val="nil"/>
              <w:bottom w:val="nil"/>
              <w:right w:val="nil"/>
            </w:tcBorders>
            <w:shd w:val="clear" w:color="auto" w:fill="auto"/>
            <w:noWrap/>
            <w:vAlign w:val="bottom"/>
            <w:hideMark/>
          </w:tcPr>
          <w:p w14:paraId="722E5BA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777F6CEF"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E83077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3C2E0D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6.6</w:t>
            </w:r>
          </w:p>
        </w:tc>
        <w:tc>
          <w:tcPr>
            <w:tcW w:w="1180" w:type="dxa"/>
            <w:tcBorders>
              <w:top w:val="nil"/>
              <w:left w:val="nil"/>
              <w:bottom w:val="nil"/>
              <w:right w:val="nil"/>
            </w:tcBorders>
            <w:shd w:val="clear" w:color="auto" w:fill="auto"/>
            <w:noWrap/>
            <w:vAlign w:val="bottom"/>
            <w:hideMark/>
          </w:tcPr>
          <w:p w14:paraId="5639366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27.9</w:t>
            </w:r>
          </w:p>
        </w:tc>
        <w:tc>
          <w:tcPr>
            <w:tcW w:w="1220" w:type="dxa"/>
            <w:tcBorders>
              <w:top w:val="nil"/>
              <w:left w:val="nil"/>
              <w:bottom w:val="nil"/>
              <w:right w:val="nil"/>
            </w:tcBorders>
            <w:shd w:val="clear" w:color="auto" w:fill="auto"/>
            <w:noWrap/>
            <w:vAlign w:val="bottom"/>
            <w:hideMark/>
          </w:tcPr>
          <w:p w14:paraId="6BE90F7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820" w:type="dxa"/>
            <w:tcBorders>
              <w:top w:val="nil"/>
              <w:left w:val="nil"/>
              <w:bottom w:val="nil"/>
              <w:right w:val="nil"/>
            </w:tcBorders>
            <w:shd w:val="clear" w:color="auto" w:fill="auto"/>
            <w:noWrap/>
            <w:vAlign w:val="bottom"/>
            <w:hideMark/>
          </w:tcPr>
          <w:p w14:paraId="67043B3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448</w:t>
            </w:r>
          </w:p>
        </w:tc>
      </w:tr>
      <w:tr w:rsidR="00C11592" w:rsidRPr="00353BC8" w14:paraId="29B5E0FE" w14:textId="77777777" w:rsidTr="00C11592">
        <w:trPr>
          <w:trHeight w:hRule="exact" w:val="259"/>
        </w:trPr>
        <w:tc>
          <w:tcPr>
            <w:tcW w:w="440" w:type="dxa"/>
            <w:tcBorders>
              <w:top w:val="nil"/>
              <w:left w:val="nil"/>
              <w:bottom w:val="nil"/>
              <w:right w:val="nil"/>
            </w:tcBorders>
            <w:shd w:val="clear" w:color="auto" w:fill="auto"/>
            <w:noWrap/>
            <w:vAlign w:val="bottom"/>
            <w:hideMark/>
          </w:tcPr>
          <w:p w14:paraId="04E26CA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59</w:t>
            </w:r>
          </w:p>
        </w:tc>
        <w:tc>
          <w:tcPr>
            <w:tcW w:w="740" w:type="dxa"/>
            <w:tcBorders>
              <w:top w:val="nil"/>
              <w:left w:val="nil"/>
              <w:bottom w:val="nil"/>
              <w:right w:val="nil"/>
            </w:tcBorders>
            <w:shd w:val="clear" w:color="auto" w:fill="auto"/>
            <w:noWrap/>
            <w:vAlign w:val="bottom"/>
            <w:hideMark/>
          </w:tcPr>
          <w:p w14:paraId="7D6ED89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-0.76</w:t>
            </w:r>
          </w:p>
        </w:tc>
        <w:tc>
          <w:tcPr>
            <w:tcW w:w="920" w:type="dxa"/>
            <w:tcBorders>
              <w:top w:val="nil"/>
              <w:left w:val="nil"/>
              <w:bottom w:val="nil"/>
              <w:right w:val="nil"/>
            </w:tcBorders>
            <w:shd w:val="clear" w:color="auto" w:fill="auto"/>
            <w:noWrap/>
            <w:vAlign w:val="bottom"/>
            <w:hideMark/>
          </w:tcPr>
          <w:p w14:paraId="20792E1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14.31</w:t>
            </w:r>
          </w:p>
        </w:tc>
        <w:tc>
          <w:tcPr>
            <w:tcW w:w="980" w:type="dxa"/>
            <w:tcBorders>
              <w:top w:val="nil"/>
              <w:left w:val="nil"/>
              <w:bottom w:val="nil"/>
              <w:right w:val="nil"/>
            </w:tcBorders>
            <w:shd w:val="clear" w:color="auto" w:fill="auto"/>
            <w:noWrap/>
            <w:vAlign w:val="bottom"/>
            <w:hideMark/>
          </w:tcPr>
          <w:p w14:paraId="63E928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80.9</w:t>
            </w:r>
          </w:p>
        </w:tc>
        <w:tc>
          <w:tcPr>
            <w:tcW w:w="860" w:type="dxa"/>
            <w:tcBorders>
              <w:top w:val="nil"/>
              <w:left w:val="nil"/>
              <w:bottom w:val="nil"/>
              <w:right w:val="nil"/>
            </w:tcBorders>
            <w:shd w:val="clear" w:color="auto" w:fill="auto"/>
            <w:noWrap/>
            <w:vAlign w:val="bottom"/>
            <w:hideMark/>
          </w:tcPr>
          <w:p w14:paraId="02B0827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888AE8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98.9</w:t>
            </w:r>
          </w:p>
        </w:tc>
        <w:tc>
          <w:tcPr>
            <w:tcW w:w="1080" w:type="dxa"/>
            <w:tcBorders>
              <w:top w:val="nil"/>
              <w:left w:val="nil"/>
              <w:bottom w:val="nil"/>
              <w:right w:val="nil"/>
            </w:tcBorders>
            <w:shd w:val="clear" w:color="auto" w:fill="auto"/>
            <w:noWrap/>
            <w:vAlign w:val="bottom"/>
            <w:hideMark/>
          </w:tcPr>
          <w:p w14:paraId="3E9C082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02F07C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Savannah</w:t>
            </w:r>
          </w:p>
        </w:tc>
        <w:tc>
          <w:tcPr>
            <w:tcW w:w="1020" w:type="dxa"/>
            <w:tcBorders>
              <w:top w:val="nil"/>
              <w:left w:val="nil"/>
              <w:bottom w:val="nil"/>
              <w:right w:val="nil"/>
            </w:tcBorders>
            <w:shd w:val="clear" w:color="auto" w:fill="auto"/>
            <w:noWrap/>
            <w:vAlign w:val="bottom"/>
            <w:hideMark/>
          </w:tcPr>
          <w:p w14:paraId="5ED21E0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DD719C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10.2</w:t>
            </w:r>
          </w:p>
        </w:tc>
        <w:tc>
          <w:tcPr>
            <w:tcW w:w="1180" w:type="dxa"/>
            <w:tcBorders>
              <w:top w:val="nil"/>
              <w:left w:val="nil"/>
              <w:bottom w:val="nil"/>
              <w:right w:val="nil"/>
            </w:tcBorders>
            <w:shd w:val="clear" w:color="auto" w:fill="auto"/>
            <w:noWrap/>
            <w:vAlign w:val="bottom"/>
            <w:hideMark/>
          </w:tcPr>
          <w:p w14:paraId="00050E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1220" w:type="dxa"/>
            <w:tcBorders>
              <w:top w:val="nil"/>
              <w:left w:val="nil"/>
              <w:bottom w:val="nil"/>
              <w:right w:val="nil"/>
            </w:tcBorders>
            <w:shd w:val="clear" w:color="auto" w:fill="auto"/>
            <w:noWrap/>
            <w:vAlign w:val="bottom"/>
            <w:hideMark/>
          </w:tcPr>
          <w:p w14:paraId="5D1121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w:t>
            </w:r>
          </w:p>
        </w:tc>
        <w:tc>
          <w:tcPr>
            <w:tcW w:w="820" w:type="dxa"/>
            <w:tcBorders>
              <w:top w:val="nil"/>
              <w:left w:val="nil"/>
              <w:bottom w:val="nil"/>
              <w:right w:val="nil"/>
            </w:tcBorders>
            <w:shd w:val="clear" w:color="auto" w:fill="auto"/>
            <w:noWrap/>
            <w:vAlign w:val="bottom"/>
            <w:hideMark/>
          </w:tcPr>
          <w:p w14:paraId="753267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418</w:t>
            </w:r>
          </w:p>
        </w:tc>
      </w:tr>
      <w:tr w:rsidR="00C11592" w:rsidRPr="00353BC8" w14:paraId="630423AF" w14:textId="77777777" w:rsidTr="00C11592">
        <w:trPr>
          <w:trHeight w:hRule="exact" w:val="259"/>
        </w:trPr>
        <w:tc>
          <w:tcPr>
            <w:tcW w:w="440" w:type="dxa"/>
            <w:tcBorders>
              <w:top w:val="nil"/>
              <w:left w:val="nil"/>
              <w:bottom w:val="nil"/>
              <w:right w:val="nil"/>
            </w:tcBorders>
            <w:shd w:val="clear" w:color="auto" w:fill="auto"/>
            <w:noWrap/>
            <w:vAlign w:val="bottom"/>
            <w:hideMark/>
          </w:tcPr>
          <w:p w14:paraId="41852C7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60</w:t>
            </w:r>
          </w:p>
        </w:tc>
        <w:tc>
          <w:tcPr>
            <w:tcW w:w="740" w:type="dxa"/>
            <w:tcBorders>
              <w:top w:val="nil"/>
              <w:left w:val="nil"/>
              <w:bottom w:val="nil"/>
              <w:right w:val="nil"/>
            </w:tcBorders>
            <w:shd w:val="clear" w:color="auto" w:fill="auto"/>
            <w:noWrap/>
            <w:vAlign w:val="bottom"/>
            <w:hideMark/>
          </w:tcPr>
          <w:p w14:paraId="2D06BF6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0.08</w:t>
            </w:r>
          </w:p>
        </w:tc>
        <w:tc>
          <w:tcPr>
            <w:tcW w:w="920" w:type="dxa"/>
            <w:tcBorders>
              <w:top w:val="nil"/>
              <w:left w:val="nil"/>
              <w:bottom w:val="nil"/>
              <w:right w:val="nil"/>
            </w:tcBorders>
            <w:shd w:val="clear" w:color="auto" w:fill="auto"/>
            <w:noWrap/>
            <w:vAlign w:val="bottom"/>
            <w:hideMark/>
          </w:tcPr>
          <w:p w14:paraId="76EA59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9.42</w:t>
            </w:r>
          </w:p>
        </w:tc>
        <w:tc>
          <w:tcPr>
            <w:tcW w:w="980" w:type="dxa"/>
            <w:tcBorders>
              <w:top w:val="nil"/>
              <w:left w:val="nil"/>
              <w:bottom w:val="nil"/>
              <w:right w:val="nil"/>
            </w:tcBorders>
            <w:shd w:val="clear" w:color="auto" w:fill="auto"/>
            <w:noWrap/>
            <w:vAlign w:val="bottom"/>
            <w:hideMark/>
          </w:tcPr>
          <w:p w14:paraId="178945E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100.5</w:t>
            </w:r>
          </w:p>
        </w:tc>
        <w:tc>
          <w:tcPr>
            <w:tcW w:w="860" w:type="dxa"/>
            <w:tcBorders>
              <w:top w:val="nil"/>
              <w:left w:val="nil"/>
              <w:bottom w:val="nil"/>
              <w:right w:val="nil"/>
            </w:tcBorders>
            <w:shd w:val="clear" w:color="auto" w:fill="auto"/>
            <w:noWrap/>
            <w:vAlign w:val="bottom"/>
            <w:hideMark/>
          </w:tcPr>
          <w:p w14:paraId="084A554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6B55EE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55.0</w:t>
            </w:r>
          </w:p>
        </w:tc>
        <w:tc>
          <w:tcPr>
            <w:tcW w:w="1080" w:type="dxa"/>
            <w:tcBorders>
              <w:top w:val="nil"/>
              <w:left w:val="nil"/>
              <w:bottom w:val="nil"/>
              <w:right w:val="nil"/>
            </w:tcBorders>
            <w:shd w:val="clear" w:color="auto" w:fill="auto"/>
            <w:noWrap/>
            <w:vAlign w:val="bottom"/>
            <w:hideMark/>
          </w:tcPr>
          <w:p w14:paraId="170697E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72FEB7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30C860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123370A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1180" w:type="dxa"/>
            <w:tcBorders>
              <w:top w:val="nil"/>
              <w:left w:val="nil"/>
              <w:bottom w:val="nil"/>
              <w:right w:val="nil"/>
            </w:tcBorders>
            <w:shd w:val="clear" w:color="auto" w:fill="auto"/>
            <w:noWrap/>
            <w:vAlign w:val="bottom"/>
            <w:hideMark/>
          </w:tcPr>
          <w:p w14:paraId="5A7569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35.3</w:t>
            </w:r>
          </w:p>
        </w:tc>
        <w:tc>
          <w:tcPr>
            <w:tcW w:w="1220" w:type="dxa"/>
            <w:tcBorders>
              <w:top w:val="nil"/>
              <w:left w:val="nil"/>
              <w:bottom w:val="nil"/>
              <w:right w:val="nil"/>
            </w:tcBorders>
            <w:shd w:val="clear" w:color="auto" w:fill="auto"/>
            <w:noWrap/>
            <w:vAlign w:val="bottom"/>
            <w:hideMark/>
          </w:tcPr>
          <w:p w14:paraId="655080C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5C69D45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w:t>
            </w:r>
          </w:p>
        </w:tc>
      </w:tr>
      <w:tr w:rsidR="00C11592" w:rsidRPr="00353BC8" w14:paraId="3D59ACFD" w14:textId="77777777" w:rsidTr="00C11592">
        <w:trPr>
          <w:trHeight w:hRule="exact" w:val="259"/>
        </w:trPr>
        <w:tc>
          <w:tcPr>
            <w:tcW w:w="440" w:type="dxa"/>
            <w:tcBorders>
              <w:top w:val="nil"/>
              <w:left w:val="nil"/>
              <w:bottom w:val="nil"/>
              <w:right w:val="nil"/>
            </w:tcBorders>
            <w:shd w:val="clear" w:color="auto" w:fill="auto"/>
            <w:noWrap/>
            <w:vAlign w:val="bottom"/>
            <w:hideMark/>
          </w:tcPr>
          <w:p w14:paraId="30D9EA1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61</w:t>
            </w:r>
          </w:p>
        </w:tc>
        <w:tc>
          <w:tcPr>
            <w:tcW w:w="740" w:type="dxa"/>
            <w:tcBorders>
              <w:top w:val="nil"/>
              <w:left w:val="nil"/>
              <w:bottom w:val="nil"/>
              <w:right w:val="nil"/>
            </w:tcBorders>
            <w:shd w:val="clear" w:color="auto" w:fill="auto"/>
            <w:noWrap/>
            <w:vAlign w:val="bottom"/>
            <w:hideMark/>
          </w:tcPr>
          <w:p w14:paraId="32F6FF7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-0.23</w:t>
            </w:r>
          </w:p>
        </w:tc>
        <w:tc>
          <w:tcPr>
            <w:tcW w:w="920" w:type="dxa"/>
            <w:tcBorders>
              <w:top w:val="nil"/>
              <w:left w:val="nil"/>
              <w:bottom w:val="nil"/>
              <w:right w:val="nil"/>
            </w:tcBorders>
            <w:shd w:val="clear" w:color="auto" w:fill="auto"/>
            <w:noWrap/>
            <w:vAlign w:val="bottom"/>
            <w:hideMark/>
          </w:tcPr>
          <w:p w14:paraId="48B3B3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w:t>
            </w:r>
          </w:p>
        </w:tc>
        <w:tc>
          <w:tcPr>
            <w:tcW w:w="980" w:type="dxa"/>
            <w:tcBorders>
              <w:top w:val="nil"/>
              <w:left w:val="nil"/>
              <w:bottom w:val="nil"/>
              <w:right w:val="nil"/>
            </w:tcBorders>
            <w:shd w:val="clear" w:color="auto" w:fill="auto"/>
            <w:noWrap/>
            <w:vAlign w:val="bottom"/>
            <w:hideMark/>
          </w:tcPr>
          <w:p w14:paraId="3107857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277.6</w:t>
            </w:r>
          </w:p>
        </w:tc>
        <w:tc>
          <w:tcPr>
            <w:tcW w:w="860" w:type="dxa"/>
            <w:tcBorders>
              <w:top w:val="nil"/>
              <w:left w:val="nil"/>
              <w:bottom w:val="nil"/>
              <w:right w:val="nil"/>
            </w:tcBorders>
            <w:shd w:val="clear" w:color="auto" w:fill="auto"/>
            <w:noWrap/>
            <w:vAlign w:val="bottom"/>
            <w:hideMark/>
          </w:tcPr>
          <w:p w14:paraId="0897125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6A6BE9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292.1</w:t>
            </w:r>
          </w:p>
        </w:tc>
        <w:tc>
          <w:tcPr>
            <w:tcW w:w="1080" w:type="dxa"/>
            <w:tcBorders>
              <w:top w:val="nil"/>
              <w:left w:val="nil"/>
              <w:bottom w:val="nil"/>
              <w:right w:val="nil"/>
            </w:tcBorders>
            <w:shd w:val="clear" w:color="auto" w:fill="auto"/>
            <w:noWrap/>
            <w:vAlign w:val="bottom"/>
            <w:hideMark/>
          </w:tcPr>
          <w:p w14:paraId="65E96D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72B38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6026359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4E1F78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17.2</w:t>
            </w:r>
          </w:p>
        </w:tc>
        <w:tc>
          <w:tcPr>
            <w:tcW w:w="1180" w:type="dxa"/>
            <w:tcBorders>
              <w:top w:val="nil"/>
              <w:left w:val="nil"/>
              <w:bottom w:val="nil"/>
              <w:right w:val="nil"/>
            </w:tcBorders>
            <w:shd w:val="clear" w:color="auto" w:fill="auto"/>
            <w:noWrap/>
            <w:vAlign w:val="bottom"/>
            <w:hideMark/>
          </w:tcPr>
          <w:p w14:paraId="5BE1FF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47.2</w:t>
            </w:r>
          </w:p>
        </w:tc>
        <w:tc>
          <w:tcPr>
            <w:tcW w:w="1220" w:type="dxa"/>
            <w:tcBorders>
              <w:top w:val="nil"/>
              <w:left w:val="nil"/>
              <w:bottom w:val="nil"/>
              <w:right w:val="nil"/>
            </w:tcBorders>
            <w:shd w:val="clear" w:color="auto" w:fill="auto"/>
            <w:noWrap/>
            <w:vAlign w:val="bottom"/>
            <w:hideMark/>
          </w:tcPr>
          <w:p w14:paraId="08236FE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5287C3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61</w:t>
            </w:r>
          </w:p>
        </w:tc>
      </w:tr>
      <w:tr w:rsidR="00C11592" w:rsidRPr="00353BC8" w14:paraId="5AD626DA" w14:textId="77777777" w:rsidTr="00C11592">
        <w:trPr>
          <w:trHeight w:hRule="exact" w:val="259"/>
        </w:trPr>
        <w:tc>
          <w:tcPr>
            <w:tcW w:w="440" w:type="dxa"/>
            <w:tcBorders>
              <w:top w:val="nil"/>
              <w:left w:val="nil"/>
              <w:bottom w:val="nil"/>
              <w:right w:val="nil"/>
            </w:tcBorders>
            <w:shd w:val="clear" w:color="auto" w:fill="auto"/>
            <w:noWrap/>
            <w:vAlign w:val="bottom"/>
            <w:hideMark/>
          </w:tcPr>
          <w:p w14:paraId="344E37B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62</w:t>
            </w:r>
          </w:p>
        </w:tc>
        <w:tc>
          <w:tcPr>
            <w:tcW w:w="740" w:type="dxa"/>
            <w:tcBorders>
              <w:top w:val="nil"/>
              <w:left w:val="nil"/>
              <w:bottom w:val="nil"/>
              <w:right w:val="nil"/>
            </w:tcBorders>
            <w:shd w:val="clear" w:color="auto" w:fill="auto"/>
            <w:noWrap/>
            <w:vAlign w:val="bottom"/>
            <w:hideMark/>
          </w:tcPr>
          <w:p w14:paraId="37BCE84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-0.01</w:t>
            </w:r>
          </w:p>
        </w:tc>
        <w:tc>
          <w:tcPr>
            <w:tcW w:w="920" w:type="dxa"/>
            <w:tcBorders>
              <w:top w:val="nil"/>
              <w:left w:val="nil"/>
              <w:bottom w:val="nil"/>
              <w:right w:val="nil"/>
            </w:tcBorders>
            <w:shd w:val="clear" w:color="auto" w:fill="auto"/>
            <w:noWrap/>
            <w:vAlign w:val="bottom"/>
            <w:hideMark/>
          </w:tcPr>
          <w:p w14:paraId="6527185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10.25</w:t>
            </w:r>
          </w:p>
        </w:tc>
        <w:tc>
          <w:tcPr>
            <w:tcW w:w="980" w:type="dxa"/>
            <w:tcBorders>
              <w:top w:val="nil"/>
              <w:left w:val="nil"/>
              <w:bottom w:val="nil"/>
              <w:right w:val="nil"/>
            </w:tcBorders>
            <w:shd w:val="clear" w:color="auto" w:fill="auto"/>
            <w:noWrap/>
            <w:vAlign w:val="bottom"/>
            <w:hideMark/>
          </w:tcPr>
          <w:p w14:paraId="27DCF4A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236.6</w:t>
            </w:r>
          </w:p>
        </w:tc>
        <w:tc>
          <w:tcPr>
            <w:tcW w:w="860" w:type="dxa"/>
            <w:tcBorders>
              <w:top w:val="nil"/>
              <w:left w:val="nil"/>
              <w:bottom w:val="nil"/>
              <w:right w:val="nil"/>
            </w:tcBorders>
            <w:shd w:val="clear" w:color="auto" w:fill="auto"/>
            <w:noWrap/>
            <w:vAlign w:val="bottom"/>
            <w:hideMark/>
          </w:tcPr>
          <w:p w14:paraId="62A295F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126002C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229.8</w:t>
            </w:r>
          </w:p>
        </w:tc>
        <w:tc>
          <w:tcPr>
            <w:tcW w:w="1080" w:type="dxa"/>
            <w:tcBorders>
              <w:top w:val="nil"/>
              <w:left w:val="nil"/>
              <w:bottom w:val="nil"/>
              <w:right w:val="nil"/>
            </w:tcBorders>
            <w:shd w:val="clear" w:color="auto" w:fill="auto"/>
            <w:noWrap/>
            <w:vAlign w:val="bottom"/>
            <w:hideMark/>
          </w:tcPr>
          <w:p w14:paraId="0856F1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0A7A616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13F6CFC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E8EFE8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w:t>
            </w:r>
          </w:p>
        </w:tc>
        <w:tc>
          <w:tcPr>
            <w:tcW w:w="1180" w:type="dxa"/>
            <w:tcBorders>
              <w:top w:val="nil"/>
              <w:left w:val="nil"/>
              <w:bottom w:val="nil"/>
              <w:right w:val="nil"/>
            </w:tcBorders>
            <w:shd w:val="clear" w:color="auto" w:fill="auto"/>
            <w:noWrap/>
            <w:vAlign w:val="bottom"/>
            <w:hideMark/>
          </w:tcPr>
          <w:p w14:paraId="4EC87C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29.7</w:t>
            </w:r>
          </w:p>
        </w:tc>
        <w:tc>
          <w:tcPr>
            <w:tcW w:w="1220" w:type="dxa"/>
            <w:tcBorders>
              <w:top w:val="nil"/>
              <w:left w:val="nil"/>
              <w:bottom w:val="nil"/>
              <w:right w:val="nil"/>
            </w:tcBorders>
            <w:shd w:val="clear" w:color="auto" w:fill="auto"/>
            <w:noWrap/>
            <w:vAlign w:val="bottom"/>
            <w:hideMark/>
          </w:tcPr>
          <w:p w14:paraId="7C6D8D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w:t>
            </w:r>
          </w:p>
        </w:tc>
        <w:tc>
          <w:tcPr>
            <w:tcW w:w="820" w:type="dxa"/>
            <w:tcBorders>
              <w:top w:val="nil"/>
              <w:left w:val="nil"/>
              <w:bottom w:val="nil"/>
              <w:right w:val="nil"/>
            </w:tcBorders>
            <w:shd w:val="clear" w:color="auto" w:fill="auto"/>
            <w:noWrap/>
            <w:vAlign w:val="bottom"/>
            <w:hideMark/>
          </w:tcPr>
          <w:p w14:paraId="11D2B0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70</w:t>
            </w:r>
          </w:p>
        </w:tc>
      </w:tr>
      <w:tr w:rsidR="00C11592" w:rsidRPr="00353BC8" w14:paraId="500C10F3" w14:textId="77777777" w:rsidTr="00C11592">
        <w:trPr>
          <w:trHeight w:hRule="exact" w:val="259"/>
        </w:trPr>
        <w:tc>
          <w:tcPr>
            <w:tcW w:w="440" w:type="dxa"/>
            <w:tcBorders>
              <w:top w:val="nil"/>
              <w:left w:val="nil"/>
              <w:bottom w:val="nil"/>
              <w:right w:val="nil"/>
            </w:tcBorders>
            <w:shd w:val="clear" w:color="auto" w:fill="auto"/>
            <w:noWrap/>
            <w:vAlign w:val="bottom"/>
            <w:hideMark/>
          </w:tcPr>
          <w:p w14:paraId="649D6CB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63</w:t>
            </w:r>
          </w:p>
        </w:tc>
        <w:tc>
          <w:tcPr>
            <w:tcW w:w="740" w:type="dxa"/>
            <w:tcBorders>
              <w:top w:val="nil"/>
              <w:left w:val="nil"/>
              <w:bottom w:val="nil"/>
              <w:right w:val="nil"/>
            </w:tcBorders>
            <w:shd w:val="clear" w:color="auto" w:fill="auto"/>
            <w:noWrap/>
            <w:vAlign w:val="bottom"/>
            <w:hideMark/>
          </w:tcPr>
          <w:p w14:paraId="0661459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0.01</w:t>
            </w:r>
          </w:p>
        </w:tc>
        <w:tc>
          <w:tcPr>
            <w:tcW w:w="920" w:type="dxa"/>
            <w:tcBorders>
              <w:top w:val="nil"/>
              <w:left w:val="nil"/>
              <w:bottom w:val="nil"/>
              <w:right w:val="nil"/>
            </w:tcBorders>
            <w:shd w:val="clear" w:color="auto" w:fill="auto"/>
            <w:noWrap/>
            <w:vAlign w:val="bottom"/>
            <w:hideMark/>
          </w:tcPr>
          <w:p w14:paraId="5CB7447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10.92</w:t>
            </w:r>
          </w:p>
        </w:tc>
        <w:tc>
          <w:tcPr>
            <w:tcW w:w="980" w:type="dxa"/>
            <w:tcBorders>
              <w:top w:val="nil"/>
              <w:left w:val="nil"/>
              <w:bottom w:val="nil"/>
              <w:right w:val="nil"/>
            </w:tcBorders>
            <w:shd w:val="clear" w:color="auto" w:fill="auto"/>
            <w:noWrap/>
            <w:vAlign w:val="bottom"/>
            <w:hideMark/>
          </w:tcPr>
          <w:p w14:paraId="7DC9585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386.5</w:t>
            </w:r>
          </w:p>
        </w:tc>
        <w:tc>
          <w:tcPr>
            <w:tcW w:w="860" w:type="dxa"/>
            <w:tcBorders>
              <w:top w:val="nil"/>
              <w:left w:val="nil"/>
              <w:bottom w:val="nil"/>
              <w:right w:val="nil"/>
            </w:tcBorders>
            <w:shd w:val="clear" w:color="auto" w:fill="auto"/>
            <w:noWrap/>
            <w:vAlign w:val="bottom"/>
            <w:hideMark/>
          </w:tcPr>
          <w:p w14:paraId="304E479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61E156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428.8</w:t>
            </w:r>
          </w:p>
        </w:tc>
        <w:tc>
          <w:tcPr>
            <w:tcW w:w="1080" w:type="dxa"/>
            <w:tcBorders>
              <w:top w:val="nil"/>
              <w:left w:val="nil"/>
              <w:bottom w:val="nil"/>
              <w:right w:val="nil"/>
            </w:tcBorders>
            <w:shd w:val="clear" w:color="auto" w:fill="auto"/>
            <w:noWrap/>
            <w:vAlign w:val="bottom"/>
            <w:hideMark/>
          </w:tcPr>
          <w:p w14:paraId="0B27A8D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0B85488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133D1A2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A20DDE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8.3</w:t>
            </w:r>
          </w:p>
        </w:tc>
        <w:tc>
          <w:tcPr>
            <w:tcW w:w="1180" w:type="dxa"/>
            <w:tcBorders>
              <w:top w:val="nil"/>
              <w:left w:val="nil"/>
              <w:bottom w:val="nil"/>
              <w:right w:val="nil"/>
            </w:tcBorders>
            <w:shd w:val="clear" w:color="auto" w:fill="auto"/>
            <w:noWrap/>
            <w:vAlign w:val="bottom"/>
            <w:hideMark/>
          </w:tcPr>
          <w:p w14:paraId="49ECAB7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29.1</w:t>
            </w:r>
          </w:p>
        </w:tc>
        <w:tc>
          <w:tcPr>
            <w:tcW w:w="1220" w:type="dxa"/>
            <w:tcBorders>
              <w:top w:val="nil"/>
              <w:left w:val="nil"/>
              <w:bottom w:val="nil"/>
              <w:right w:val="nil"/>
            </w:tcBorders>
            <w:shd w:val="clear" w:color="auto" w:fill="auto"/>
            <w:noWrap/>
            <w:vAlign w:val="bottom"/>
            <w:hideMark/>
          </w:tcPr>
          <w:p w14:paraId="177A22C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w:t>
            </w:r>
          </w:p>
        </w:tc>
        <w:tc>
          <w:tcPr>
            <w:tcW w:w="820" w:type="dxa"/>
            <w:tcBorders>
              <w:top w:val="nil"/>
              <w:left w:val="nil"/>
              <w:bottom w:val="nil"/>
              <w:right w:val="nil"/>
            </w:tcBorders>
            <w:shd w:val="clear" w:color="auto" w:fill="auto"/>
            <w:noWrap/>
            <w:vAlign w:val="bottom"/>
            <w:hideMark/>
          </w:tcPr>
          <w:p w14:paraId="439541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440</w:t>
            </w:r>
          </w:p>
        </w:tc>
      </w:tr>
      <w:tr w:rsidR="00C11592" w:rsidRPr="00353BC8" w14:paraId="1F27D534" w14:textId="77777777" w:rsidTr="00C11592">
        <w:trPr>
          <w:trHeight w:hRule="exact" w:val="259"/>
        </w:trPr>
        <w:tc>
          <w:tcPr>
            <w:tcW w:w="440" w:type="dxa"/>
            <w:tcBorders>
              <w:top w:val="nil"/>
              <w:left w:val="nil"/>
              <w:bottom w:val="nil"/>
              <w:right w:val="nil"/>
            </w:tcBorders>
            <w:shd w:val="clear" w:color="auto" w:fill="auto"/>
            <w:noWrap/>
            <w:vAlign w:val="bottom"/>
            <w:hideMark/>
          </w:tcPr>
          <w:p w14:paraId="79F3226D"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64</w:t>
            </w:r>
          </w:p>
        </w:tc>
        <w:tc>
          <w:tcPr>
            <w:tcW w:w="740" w:type="dxa"/>
            <w:tcBorders>
              <w:top w:val="nil"/>
              <w:left w:val="nil"/>
              <w:bottom w:val="nil"/>
              <w:right w:val="nil"/>
            </w:tcBorders>
            <w:shd w:val="clear" w:color="auto" w:fill="auto"/>
            <w:noWrap/>
            <w:vAlign w:val="bottom"/>
            <w:hideMark/>
          </w:tcPr>
          <w:p w14:paraId="7F7C9BD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-0.08</w:t>
            </w:r>
          </w:p>
        </w:tc>
        <w:tc>
          <w:tcPr>
            <w:tcW w:w="920" w:type="dxa"/>
            <w:tcBorders>
              <w:top w:val="nil"/>
              <w:left w:val="nil"/>
              <w:bottom w:val="nil"/>
              <w:right w:val="nil"/>
            </w:tcBorders>
            <w:shd w:val="clear" w:color="auto" w:fill="auto"/>
            <w:noWrap/>
            <w:vAlign w:val="bottom"/>
            <w:hideMark/>
          </w:tcPr>
          <w:p w14:paraId="6A747F9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11.21</w:t>
            </w:r>
          </w:p>
        </w:tc>
        <w:tc>
          <w:tcPr>
            <w:tcW w:w="980" w:type="dxa"/>
            <w:tcBorders>
              <w:top w:val="nil"/>
              <w:left w:val="nil"/>
              <w:bottom w:val="nil"/>
              <w:right w:val="nil"/>
            </w:tcBorders>
            <w:shd w:val="clear" w:color="auto" w:fill="auto"/>
            <w:noWrap/>
            <w:vAlign w:val="bottom"/>
            <w:hideMark/>
          </w:tcPr>
          <w:p w14:paraId="1250C6D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92.6</w:t>
            </w:r>
          </w:p>
        </w:tc>
        <w:tc>
          <w:tcPr>
            <w:tcW w:w="860" w:type="dxa"/>
            <w:tcBorders>
              <w:top w:val="nil"/>
              <w:left w:val="nil"/>
              <w:bottom w:val="nil"/>
              <w:right w:val="nil"/>
            </w:tcBorders>
            <w:shd w:val="clear" w:color="auto" w:fill="auto"/>
            <w:noWrap/>
            <w:vAlign w:val="bottom"/>
            <w:hideMark/>
          </w:tcPr>
          <w:p w14:paraId="3FE9C66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1.48</w:t>
            </w:r>
          </w:p>
        </w:tc>
        <w:tc>
          <w:tcPr>
            <w:tcW w:w="920" w:type="dxa"/>
            <w:tcBorders>
              <w:top w:val="nil"/>
              <w:left w:val="nil"/>
              <w:bottom w:val="nil"/>
              <w:right w:val="nil"/>
            </w:tcBorders>
            <w:shd w:val="clear" w:color="auto" w:fill="auto"/>
            <w:noWrap/>
            <w:vAlign w:val="bottom"/>
            <w:hideMark/>
          </w:tcPr>
          <w:p w14:paraId="066E420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58.2</w:t>
            </w:r>
          </w:p>
        </w:tc>
        <w:tc>
          <w:tcPr>
            <w:tcW w:w="1080" w:type="dxa"/>
            <w:tcBorders>
              <w:top w:val="nil"/>
              <w:left w:val="nil"/>
              <w:bottom w:val="nil"/>
              <w:right w:val="nil"/>
            </w:tcBorders>
            <w:shd w:val="clear" w:color="auto" w:fill="auto"/>
            <w:noWrap/>
            <w:vAlign w:val="bottom"/>
            <w:hideMark/>
          </w:tcPr>
          <w:p w14:paraId="4EE6E43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ACF3475"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A1C31B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6ACF33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w:t>
            </w:r>
          </w:p>
        </w:tc>
        <w:tc>
          <w:tcPr>
            <w:tcW w:w="1180" w:type="dxa"/>
            <w:tcBorders>
              <w:top w:val="nil"/>
              <w:left w:val="nil"/>
              <w:bottom w:val="nil"/>
              <w:right w:val="nil"/>
            </w:tcBorders>
            <w:shd w:val="clear" w:color="auto" w:fill="auto"/>
            <w:noWrap/>
            <w:vAlign w:val="bottom"/>
            <w:hideMark/>
          </w:tcPr>
          <w:p w14:paraId="23FB000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52.5</w:t>
            </w:r>
          </w:p>
        </w:tc>
        <w:tc>
          <w:tcPr>
            <w:tcW w:w="1220" w:type="dxa"/>
            <w:tcBorders>
              <w:top w:val="nil"/>
              <w:left w:val="nil"/>
              <w:bottom w:val="nil"/>
              <w:right w:val="nil"/>
            </w:tcBorders>
            <w:shd w:val="clear" w:color="auto" w:fill="auto"/>
            <w:noWrap/>
            <w:vAlign w:val="bottom"/>
            <w:hideMark/>
          </w:tcPr>
          <w:p w14:paraId="6F3D338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c>
          <w:tcPr>
            <w:tcW w:w="820" w:type="dxa"/>
            <w:tcBorders>
              <w:top w:val="nil"/>
              <w:left w:val="nil"/>
              <w:bottom w:val="nil"/>
              <w:right w:val="nil"/>
            </w:tcBorders>
            <w:shd w:val="clear" w:color="auto" w:fill="auto"/>
            <w:noWrap/>
            <w:vAlign w:val="bottom"/>
            <w:hideMark/>
          </w:tcPr>
          <w:p w14:paraId="19EFCA1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153</w:t>
            </w:r>
          </w:p>
        </w:tc>
      </w:tr>
      <w:tr w:rsidR="00C11592" w:rsidRPr="00353BC8" w14:paraId="5938E50E" w14:textId="77777777" w:rsidTr="00C64B90">
        <w:trPr>
          <w:trHeight w:hRule="exact" w:val="259"/>
        </w:trPr>
        <w:tc>
          <w:tcPr>
            <w:tcW w:w="440" w:type="dxa"/>
            <w:tcBorders>
              <w:top w:val="nil"/>
              <w:left w:val="nil"/>
              <w:bottom w:val="single" w:sz="4" w:space="0" w:color="auto"/>
              <w:right w:val="nil"/>
            </w:tcBorders>
            <w:shd w:val="clear" w:color="auto" w:fill="auto"/>
            <w:noWrap/>
            <w:vAlign w:val="bottom"/>
            <w:hideMark/>
          </w:tcPr>
          <w:p w14:paraId="562AFC5D"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65</w:t>
            </w:r>
          </w:p>
        </w:tc>
        <w:tc>
          <w:tcPr>
            <w:tcW w:w="740" w:type="dxa"/>
            <w:tcBorders>
              <w:top w:val="nil"/>
              <w:left w:val="nil"/>
              <w:bottom w:val="single" w:sz="4" w:space="0" w:color="auto"/>
              <w:right w:val="nil"/>
            </w:tcBorders>
            <w:shd w:val="clear" w:color="auto" w:fill="auto"/>
            <w:noWrap/>
            <w:vAlign w:val="bottom"/>
            <w:hideMark/>
          </w:tcPr>
          <w:p w14:paraId="4A2058C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0.11</w:t>
            </w:r>
          </w:p>
        </w:tc>
        <w:tc>
          <w:tcPr>
            <w:tcW w:w="920" w:type="dxa"/>
            <w:tcBorders>
              <w:top w:val="nil"/>
              <w:left w:val="nil"/>
              <w:bottom w:val="single" w:sz="4" w:space="0" w:color="auto"/>
              <w:right w:val="nil"/>
            </w:tcBorders>
            <w:shd w:val="clear" w:color="auto" w:fill="auto"/>
            <w:noWrap/>
            <w:vAlign w:val="bottom"/>
            <w:hideMark/>
          </w:tcPr>
          <w:p w14:paraId="55FA675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11.45</w:t>
            </w:r>
          </w:p>
        </w:tc>
        <w:tc>
          <w:tcPr>
            <w:tcW w:w="980" w:type="dxa"/>
            <w:tcBorders>
              <w:top w:val="nil"/>
              <w:left w:val="nil"/>
              <w:bottom w:val="single" w:sz="4" w:space="0" w:color="auto"/>
              <w:right w:val="nil"/>
            </w:tcBorders>
            <w:shd w:val="clear" w:color="auto" w:fill="auto"/>
            <w:noWrap/>
            <w:vAlign w:val="bottom"/>
            <w:hideMark/>
          </w:tcPr>
          <w:p w14:paraId="025C46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293.0</w:t>
            </w:r>
          </w:p>
        </w:tc>
        <w:tc>
          <w:tcPr>
            <w:tcW w:w="860" w:type="dxa"/>
            <w:tcBorders>
              <w:top w:val="nil"/>
              <w:left w:val="nil"/>
              <w:bottom w:val="single" w:sz="4" w:space="0" w:color="auto"/>
              <w:right w:val="nil"/>
            </w:tcBorders>
            <w:shd w:val="clear" w:color="auto" w:fill="auto"/>
            <w:noWrap/>
            <w:vAlign w:val="bottom"/>
            <w:hideMark/>
          </w:tcPr>
          <w:p w14:paraId="291910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single" w:sz="4" w:space="0" w:color="auto"/>
              <w:right w:val="nil"/>
            </w:tcBorders>
            <w:shd w:val="clear" w:color="auto" w:fill="auto"/>
            <w:noWrap/>
            <w:vAlign w:val="bottom"/>
            <w:hideMark/>
          </w:tcPr>
          <w:p w14:paraId="4190EBD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298.0</w:t>
            </w:r>
          </w:p>
        </w:tc>
        <w:tc>
          <w:tcPr>
            <w:tcW w:w="1080" w:type="dxa"/>
            <w:tcBorders>
              <w:top w:val="nil"/>
              <w:left w:val="nil"/>
              <w:bottom w:val="single" w:sz="4" w:space="0" w:color="auto"/>
              <w:right w:val="nil"/>
            </w:tcBorders>
            <w:shd w:val="clear" w:color="auto" w:fill="auto"/>
            <w:noWrap/>
            <w:vAlign w:val="bottom"/>
            <w:hideMark/>
          </w:tcPr>
          <w:p w14:paraId="6FB3CB3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single" w:sz="4" w:space="0" w:color="auto"/>
              <w:right w:val="nil"/>
            </w:tcBorders>
            <w:shd w:val="clear" w:color="auto" w:fill="auto"/>
            <w:noWrap/>
            <w:vAlign w:val="bottom"/>
            <w:hideMark/>
          </w:tcPr>
          <w:p w14:paraId="5F8763A7"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single" w:sz="4" w:space="0" w:color="auto"/>
              <w:right w:val="nil"/>
            </w:tcBorders>
            <w:shd w:val="clear" w:color="auto" w:fill="auto"/>
            <w:noWrap/>
            <w:vAlign w:val="bottom"/>
            <w:hideMark/>
          </w:tcPr>
          <w:p w14:paraId="6806EEE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single" w:sz="4" w:space="0" w:color="auto"/>
              <w:right w:val="nil"/>
            </w:tcBorders>
            <w:shd w:val="clear" w:color="auto" w:fill="auto"/>
            <w:noWrap/>
            <w:vAlign w:val="bottom"/>
            <w:hideMark/>
          </w:tcPr>
          <w:p w14:paraId="6D073F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10.6</w:t>
            </w:r>
          </w:p>
        </w:tc>
        <w:tc>
          <w:tcPr>
            <w:tcW w:w="1180" w:type="dxa"/>
            <w:tcBorders>
              <w:top w:val="nil"/>
              <w:left w:val="nil"/>
              <w:bottom w:val="single" w:sz="4" w:space="0" w:color="auto"/>
              <w:right w:val="nil"/>
            </w:tcBorders>
            <w:shd w:val="clear" w:color="auto" w:fill="auto"/>
            <w:noWrap/>
            <w:vAlign w:val="bottom"/>
            <w:hideMark/>
          </w:tcPr>
          <w:p w14:paraId="4A1DC9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59.2</w:t>
            </w:r>
          </w:p>
        </w:tc>
        <w:tc>
          <w:tcPr>
            <w:tcW w:w="1220" w:type="dxa"/>
            <w:tcBorders>
              <w:top w:val="nil"/>
              <w:left w:val="nil"/>
              <w:bottom w:val="single" w:sz="4" w:space="0" w:color="auto"/>
              <w:right w:val="nil"/>
            </w:tcBorders>
            <w:shd w:val="clear" w:color="auto" w:fill="auto"/>
            <w:noWrap/>
            <w:vAlign w:val="bottom"/>
            <w:hideMark/>
          </w:tcPr>
          <w:p w14:paraId="73D4C0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w:t>
            </w:r>
          </w:p>
        </w:tc>
        <w:tc>
          <w:tcPr>
            <w:tcW w:w="820" w:type="dxa"/>
            <w:tcBorders>
              <w:top w:val="nil"/>
              <w:left w:val="nil"/>
              <w:bottom w:val="single" w:sz="4" w:space="0" w:color="auto"/>
              <w:right w:val="nil"/>
            </w:tcBorders>
            <w:shd w:val="clear" w:color="auto" w:fill="auto"/>
            <w:noWrap/>
            <w:vAlign w:val="bottom"/>
            <w:hideMark/>
          </w:tcPr>
          <w:p w14:paraId="43E8E8D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331</w:t>
            </w:r>
          </w:p>
        </w:tc>
      </w:tr>
      <w:tr w:rsidR="00C11592" w:rsidRPr="00353BC8" w14:paraId="0BBF74AA" w14:textId="77777777" w:rsidTr="00C64B90">
        <w:trPr>
          <w:trHeight w:hRule="exact" w:val="259"/>
        </w:trPr>
        <w:tc>
          <w:tcPr>
            <w:tcW w:w="440" w:type="dxa"/>
            <w:tcBorders>
              <w:top w:val="single" w:sz="4" w:space="0" w:color="auto"/>
              <w:left w:val="nil"/>
              <w:bottom w:val="nil"/>
              <w:right w:val="nil"/>
            </w:tcBorders>
            <w:shd w:val="clear" w:color="auto" w:fill="auto"/>
            <w:noWrap/>
            <w:vAlign w:val="bottom"/>
            <w:hideMark/>
          </w:tcPr>
          <w:p w14:paraId="76B8345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lastRenderedPageBreak/>
              <w:t>66</w:t>
            </w:r>
          </w:p>
        </w:tc>
        <w:tc>
          <w:tcPr>
            <w:tcW w:w="740" w:type="dxa"/>
            <w:tcBorders>
              <w:top w:val="single" w:sz="4" w:space="0" w:color="auto"/>
              <w:left w:val="nil"/>
              <w:bottom w:val="nil"/>
              <w:right w:val="nil"/>
            </w:tcBorders>
            <w:shd w:val="clear" w:color="auto" w:fill="auto"/>
            <w:noWrap/>
            <w:vAlign w:val="bottom"/>
            <w:hideMark/>
          </w:tcPr>
          <w:p w14:paraId="13BC907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w:t>
            </w:r>
          </w:p>
        </w:tc>
        <w:tc>
          <w:tcPr>
            <w:tcW w:w="920" w:type="dxa"/>
            <w:tcBorders>
              <w:top w:val="single" w:sz="4" w:space="0" w:color="auto"/>
              <w:left w:val="nil"/>
              <w:bottom w:val="nil"/>
              <w:right w:val="nil"/>
            </w:tcBorders>
            <w:shd w:val="clear" w:color="auto" w:fill="auto"/>
            <w:noWrap/>
            <w:vAlign w:val="bottom"/>
            <w:hideMark/>
          </w:tcPr>
          <w:p w14:paraId="43FE511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12.12</w:t>
            </w:r>
          </w:p>
        </w:tc>
        <w:tc>
          <w:tcPr>
            <w:tcW w:w="980" w:type="dxa"/>
            <w:tcBorders>
              <w:top w:val="single" w:sz="4" w:space="0" w:color="auto"/>
              <w:left w:val="nil"/>
              <w:bottom w:val="nil"/>
              <w:right w:val="nil"/>
            </w:tcBorders>
            <w:shd w:val="clear" w:color="auto" w:fill="auto"/>
            <w:noWrap/>
            <w:vAlign w:val="bottom"/>
            <w:hideMark/>
          </w:tcPr>
          <w:p w14:paraId="0E79938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308.0</w:t>
            </w:r>
          </w:p>
        </w:tc>
        <w:tc>
          <w:tcPr>
            <w:tcW w:w="860" w:type="dxa"/>
            <w:tcBorders>
              <w:top w:val="single" w:sz="4" w:space="0" w:color="auto"/>
              <w:left w:val="nil"/>
              <w:bottom w:val="nil"/>
              <w:right w:val="nil"/>
            </w:tcBorders>
            <w:shd w:val="clear" w:color="auto" w:fill="auto"/>
            <w:noWrap/>
            <w:vAlign w:val="bottom"/>
            <w:hideMark/>
          </w:tcPr>
          <w:p w14:paraId="691CA5E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single" w:sz="4" w:space="0" w:color="auto"/>
              <w:left w:val="nil"/>
              <w:bottom w:val="nil"/>
              <w:right w:val="nil"/>
            </w:tcBorders>
            <w:shd w:val="clear" w:color="auto" w:fill="auto"/>
            <w:noWrap/>
            <w:vAlign w:val="bottom"/>
            <w:hideMark/>
          </w:tcPr>
          <w:p w14:paraId="0B14D0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346.2</w:t>
            </w:r>
          </w:p>
        </w:tc>
        <w:tc>
          <w:tcPr>
            <w:tcW w:w="1080" w:type="dxa"/>
            <w:tcBorders>
              <w:top w:val="single" w:sz="4" w:space="0" w:color="auto"/>
              <w:left w:val="nil"/>
              <w:bottom w:val="nil"/>
              <w:right w:val="nil"/>
            </w:tcBorders>
            <w:shd w:val="clear" w:color="auto" w:fill="auto"/>
            <w:noWrap/>
            <w:vAlign w:val="bottom"/>
            <w:hideMark/>
          </w:tcPr>
          <w:p w14:paraId="3881539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single" w:sz="4" w:space="0" w:color="auto"/>
              <w:left w:val="nil"/>
              <w:bottom w:val="nil"/>
              <w:right w:val="nil"/>
            </w:tcBorders>
            <w:shd w:val="clear" w:color="auto" w:fill="auto"/>
            <w:noWrap/>
            <w:vAlign w:val="bottom"/>
            <w:hideMark/>
          </w:tcPr>
          <w:p w14:paraId="547073EA"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single" w:sz="4" w:space="0" w:color="auto"/>
              <w:left w:val="nil"/>
              <w:bottom w:val="nil"/>
              <w:right w:val="nil"/>
            </w:tcBorders>
            <w:shd w:val="clear" w:color="auto" w:fill="auto"/>
            <w:noWrap/>
            <w:vAlign w:val="bottom"/>
            <w:hideMark/>
          </w:tcPr>
          <w:p w14:paraId="791BAA5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single" w:sz="4" w:space="0" w:color="auto"/>
              <w:left w:val="nil"/>
              <w:bottom w:val="nil"/>
              <w:right w:val="nil"/>
            </w:tcBorders>
            <w:shd w:val="clear" w:color="auto" w:fill="auto"/>
            <w:noWrap/>
            <w:vAlign w:val="bottom"/>
            <w:hideMark/>
          </w:tcPr>
          <w:p w14:paraId="3563307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16.6</w:t>
            </w:r>
          </w:p>
        </w:tc>
        <w:tc>
          <w:tcPr>
            <w:tcW w:w="1180" w:type="dxa"/>
            <w:tcBorders>
              <w:top w:val="single" w:sz="4" w:space="0" w:color="auto"/>
              <w:left w:val="nil"/>
              <w:bottom w:val="nil"/>
              <w:right w:val="nil"/>
            </w:tcBorders>
            <w:shd w:val="clear" w:color="auto" w:fill="auto"/>
            <w:noWrap/>
            <w:vAlign w:val="bottom"/>
            <w:hideMark/>
          </w:tcPr>
          <w:p w14:paraId="394608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23.1</w:t>
            </w:r>
          </w:p>
        </w:tc>
        <w:tc>
          <w:tcPr>
            <w:tcW w:w="1220" w:type="dxa"/>
            <w:tcBorders>
              <w:top w:val="single" w:sz="4" w:space="0" w:color="auto"/>
              <w:left w:val="nil"/>
              <w:bottom w:val="nil"/>
              <w:right w:val="nil"/>
            </w:tcBorders>
            <w:shd w:val="clear" w:color="auto" w:fill="auto"/>
            <w:noWrap/>
            <w:vAlign w:val="bottom"/>
            <w:hideMark/>
          </w:tcPr>
          <w:p w14:paraId="4EBAA8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w:t>
            </w:r>
          </w:p>
        </w:tc>
        <w:tc>
          <w:tcPr>
            <w:tcW w:w="820" w:type="dxa"/>
            <w:tcBorders>
              <w:top w:val="single" w:sz="4" w:space="0" w:color="auto"/>
              <w:left w:val="nil"/>
              <w:bottom w:val="nil"/>
              <w:right w:val="nil"/>
            </w:tcBorders>
            <w:shd w:val="clear" w:color="auto" w:fill="auto"/>
            <w:noWrap/>
            <w:vAlign w:val="bottom"/>
            <w:hideMark/>
          </w:tcPr>
          <w:p w14:paraId="69D782B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341</w:t>
            </w:r>
          </w:p>
        </w:tc>
      </w:tr>
      <w:tr w:rsidR="00C11592" w:rsidRPr="00353BC8" w14:paraId="282BB943" w14:textId="77777777" w:rsidTr="00C11592">
        <w:trPr>
          <w:trHeight w:hRule="exact" w:val="259"/>
        </w:trPr>
        <w:tc>
          <w:tcPr>
            <w:tcW w:w="440" w:type="dxa"/>
            <w:tcBorders>
              <w:top w:val="nil"/>
              <w:left w:val="nil"/>
              <w:bottom w:val="nil"/>
              <w:right w:val="nil"/>
            </w:tcBorders>
            <w:shd w:val="clear" w:color="auto" w:fill="auto"/>
            <w:noWrap/>
            <w:vAlign w:val="bottom"/>
            <w:hideMark/>
          </w:tcPr>
          <w:p w14:paraId="4AEB55BB"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67</w:t>
            </w:r>
          </w:p>
        </w:tc>
        <w:tc>
          <w:tcPr>
            <w:tcW w:w="740" w:type="dxa"/>
            <w:tcBorders>
              <w:top w:val="nil"/>
              <w:left w:val="nil"/>
              <w:bottom w:val="nil"/>
              <w:right w:val="nil"/>
            </w:tcBorders>
            <w:shd w:val="clear" w:color="auto" w:fill="auto"/>
            <w:noWrap/>
            <w:vAlign w:val="bottom"/>
            <w:hideMark/>
          </w:tcPr>
          <w:p w14:paraId="4144B4B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-0.31</w:t>
            </w:r>
          </w:p>
        </w:tc>
        <w:tc>
          <w:tcPr>
            <w:tcW w:w="920" w:type="dxa"/>
            <w:tcBorders>
              <w:top w:val="nil"/>
              <w:left w:val="nil"/>
              <w:bottom w:val="nil"/>
              <w:right w:val="nil"/>
            </w:tcBorders>
            <w:shd w:val="clear" w:color="auto" w:fill="auto"/>
            <w:noWrap/>
            <w:vAlign w:val="bottom"/>
            <w:hideMark/>
          </w:tcPr>
          <w:p w14:paraId="03D5726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w:t>
            </w:r>
          </w:p>
        </w:tc>
        <w:tc>
          <w:tcPr>
            <w:tcW w:w="980" w:type="dxa"/>
            <w:tcBorders>
              <w:top w:val="nil"/>
              <w:left w:val="nil"/>
              <w:bottom w:val="nil"/>
              <w:right w:val="nil"/>
            </w:tcBorders>
            <w:shd w:val="clear" w:color="auto" w:fill="auto"/>
            <w:noWrap/>
            <w:vAlign w:val="bottom"/>
            <w:hideMark/>
          </w:tcPr>
          <w:p w14:paraId="2E937DF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259.6</w:t>
            </w:r>
          </w:p>
        </w:tc>
        <w:tc>
          <w:tcPr>
            <w:tcW w:w="860" w:type="dxa"/>
            <w:tcBorders>
              <w:top w:val="nil"/>
              <w:left w:val="nil"/>
              <w:bottom w:val="nil"/>
              <w:right w:val="nil"/>
            </w:tcBorders>
            <w:shd w:val="clear" w:color="auto" w:fill="auto"/>
            <w:noWrap/>
            <w:vAlign w:val="bottom"/>
            <w:hideMark/>
          </w:tcPr>
          <w:p w14:paraId="6B533E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39DE7E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269.5</w:t>
            </w:r>
          </w:p>
        </w:tc>
        <w:tc>
          <w:tcPr>
            <w:tcW w:w="1080" w:type="dxa"/>
            <w:tcBorders>
              <w:top w:val="nil"/>
              <w:left w:val="nil"/>
              <w:bottom w:val="nil"/>
              <w:right w:val="nil"/>
            </w:tcBorders>
            <w:shd w:val="clear" w:color="auto" w:fill="auto"/>
            <w:noWrap/>
            <w:vAlign w:val="bottom"/>
            <w:hideMark/>
          </w:tcPr>
          <w:p w14:paraId="0BD7C08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6F01A287"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2CC50AA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E3795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13.1</w:t>
            </w:r>
          </w:p>
        </w:tc>
        <w:tc>
          <w:tcPr>
            <w:tcW w:w="1180" w:type="dxa"/>
            <w:tcBorders>
              <w:top w:val="nil"/>
              <w:left w:val="nil"/>
              <w:bottom w:val="nil"/>
              <w:right w:val="nil"/>
            </w:tcBorders>
            <w:shd w:val="clear" w:color="auto" w:fill="auto"/>
            <w:noWrap/>
            <w:vAlign w:val="bottom"/>
            <w:hideMark/>
          </w:tcPr>
          <w:p w14:paraId="55802B7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46.8</w:t>
            </w:r>
          </w:p>
        </w:tc>
        <w:tc>
          <w:tcPr>
            <w:tcW w:w="1220" w:type="dxa"/>
            <w:tcBorders>
              <w:top w:val="nil"/>
              <w:left w:val="nil"/>
              <w:bottom w:val="nil"/>
              <w:right w:val="nil"/>
            </w:tcBorders>
            <w:shd w:val="clear" w:color="auto" w:fill="auto"/>
            <w:noWrap/>
            <w:vAlign w:val="bottom"/>
            <w:hideMark/>
          </w:tcPr>
          <w:p w14:paraId="311185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w:t>
            </w:r>
          </w:p>
        </w:tc>
        <w:tc>
          <w:tcPr>
            <w:tcW w:w="820" w:type="dxa"/>
            <w:tcBorders>
              <w:top w:val="nil"/>
              <w:left w:val="nil"/>
              <w:bottom w:val="nil"/>
              <w:right w:val="nil"/>
            </w:tcBorders>
            <w:shd w:val="clear" w:color="auto" w:fill="auto"/>
            <w:noWrap/>
            <w:vAlign w:val="bottom"/>
            <w:hideMark/>
          </w:tcPr>
          <w:p w14:paraId="082901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247</w:t>
            </w:r>
          </w:p>
        </w:tc>
      </w:tr>
      <w:tr w:rsidR="00C11592" w:rsidRPr="00353BC8" w14:paraId="4BA47232" w14:textId="77777777" w:rsidTr="00C11592">
        <w:trPr>
          <w:trHeight w:hRule="exact" w:val="259"/>
        </w:trPr>
        <w:tc>
          <w:tcPr>
            <w:tcW w:w="440" w:type="dxa"/>
            <w:tcBorders>
              <w:top w:val="nil"/>
              <w:left w:val="nil"/>
              <w:bottom w:val="nil"/>
              <w:right w:val="nil"/>
            </w:tcBorders>
            <w:shd w:val="clear" w:color="auto" w:fill="auto"/>
            <w:noWrap/>
            <w:vAlign w:val="bottom"/>
            <w:hideMark/>
          </w:tcPr>
          <w:p w14:paraId="306EFB6F"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68</w:t>
            </w:r>
          </w:p>
        </w:tc>
        <w:tc>
          <w:tcPr>
            <w:tcW w:w="740" w:type="dxa"/>
            <w:tcBorders>
              <w:top w:val="nil"/>
              <w:left w:val="nil"/>
              <w:bottom w:val="nil"/>
              <w:right w:val="nil"/>
            </w:tcBorders>
            <w:shd w:val="clear" w:color="auto" w:fill="auto"/>
            <w:noWrap/>
            <w:vAlign w:val="bottom"/>
            <w:hideMark/>
          </w:tcPr>
          <w:p w14:paraId="2CB09EB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-0.83</w:t>
            </w:r>
          </w:p>
        </w:tc>
        <w:tc>
          <w:tcPr>
            <w:tcW w:w="920" w:type="dxa"/>
            <w:tcBorders>
              <w:top w:val="nil"/>
              <w:left w:val="nil"/>
              <w:bottom w:val="nil"/>
              <w:right w:val="nil"/>
            </w:tcBorders>
            <w:shd w:val="clear" w:color="auto" w:fill="auto"/>
            <w:noWrap/>
            <w:vAlign w:val="bottom"/>
            <w:hideMark/>
          </w:tcPr>
          <w:p w14:paraId="0EC611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13.16</w:t>
            </w:r>
          </w:p>
        </w:tc>
        <w:tc>
          <w:tcPr>
            <w:tcW w:w="980" w:type="dxa"/>
            <w:tcBorders>
              <w:top w:val="nil"/>
              <w:left w:val="nil"/>
              <w:bottom w:val="nil"/>
              <w:right w:val="nil"/>
            </w:tcBorders>
            <w:shd w:val="clear" w:color="auto" w:fill="auto"/>
            <w:noWrap/>
            <w:vAlign w:val="bottom"/>
            <w:hideMark/>
          </w:tcPr>
          <w:p w14:paraId="5F9649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345.1</w:t>
            </w:r>
          </w:p>
        </w:tc>
        <w:tc>
          <w:tcPr>
            <w:tcW w:w="860" w:type="dxa"/>
            <w:tcBorders>
              <w:top w:val="nil"/>
              <w:left w:val="nil"/>
              <w:bottom w:val="nil"/>
              <w:right w:val="nil"/>
            </w:tcBorders>
            <w:shd w:val="clear" w:color="auto" w:fill="auto"/>
            <w:noWrap/>
            <w:vAlign w:val="bottom"/>
            <w:hideMark/>
          </w:tcPr>
          <w:p w14:paraId="237B61C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1.48</w:t>
            </w:r>
          </w:p>
        </w:tc>
        <w:tc>
          <w:tcPr>
            <w:tcW w:w="920" w:type="dxa"/>
            <w:tcBorders>
              <w:top w:val="nil"/>
              <w:left w:val="nil"/>
              <w:bottom w:val="nil"/>
              <w:right w:val="nil"/>
            </w:tcBorders>
            <w:shd w:val="clear" w:color="auto" w:fill="auto"/>
            <w:noWrap/>
            <w:vAlign w:val="bottom"/>
            <w:hideMark/>
          </w:tcPr>
          <w:p w14:paraId="4F624AB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320.1</w:t>
            </w:r>
          </w:p>
        </w:tc>
        <w:tc>
          <w:tcPr>
            <w:tcW w:w="1080" w:type="dxa"/>
            <w:tcBorders>
              <w:top w:val="nil"/>
              <w:left w:val="nil"/>
              <w:bottom w:val="nil"/>
              <w:right w:val="nil"/>
            </w:tcBorders>
            <w:shd w:val="clear" w:color="auto" w:fill="auto"/>
            <w:noWrap/>
            <w:vAlign w:val="bottom"/>
            <w:hideMark/>
          </w:tcPr>
          <w:p w14:paraId="08D9E06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298345B5"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2C160C9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4EED76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7.5</w:t>
            </w:r>
          </w:p>
        </w:tc>
        <w:tc>
          <w:tcPr>
            <w:tcW w:w="1180" w:type="dxa"/>
            <w:tcBorders>
              <w:top w:val="nil"/>
              <w:left w:val="nil"/>
              <w:bottom w:val="nil"/>
              <w:right w:val="nil"/>
            </w:tcBorders>
            <w:shd w:val="clear" w:color="auto" w:fill="auto"/>
            <w:noWrap/>
            <w:vAlign w:val="bottom"/>
            <w:hideMark/>
          </w:tcPr>
          <w:p w14:paraId="39CA41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47.7</w:t>
            </w:r>
          </w:p>
        </w:tc>
        <w:tc>
          <w:tcPr>
            <w:tcW w:w="1220" w:type="dxa"/>
            <w:tcBorders>
              <w:top w:val="nil"/>
              <w:left w:val="nil"/>
              <w:bottom w:val="nil"/>
              <w:right w:val="nil"/>
            </w:tcBorders>
            <w:shd w:val="clear" w:color="auto" w:fill="auto"/>
            <w:noWrap/>
            <w:vAlign w:val="bottom"/>
            <w:hideMark/>
          </w:tcPr>
          <w:p w14:paraId="1F36A60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w:t>
            </w:r>
          </w:p>
        </w:tc>
        <w:tc>
          <w:tcPr>
            <w:tcW w:w="820" w:type="dxa"/>
            <w:tcBorders>
              <w:top w:val="nil"/>
              <w:left w:val="nil"/>
              <w:bottom w:val="nil"/>
              <w:right w:val="nil"/>
            </w:tcBorders>
            <w:shd w:val="clear" w:color="auto" w:fill="auto"/>
            <w:noWrap/>
            <w:vAlign w:val="bottom"/>
            <w:hideMark/>
          </w:tcPr>
          <w:p w14:paraId="0E8CD3C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355</w:t>
            </w:r>
          </w:p>
        </w:tc>
      </w:tr>
      <w:tr w:rsidR="00C11592" w:rsidRPr="00353BC8" w14:paraId="0C8EB8A9" w14:textId="77777777" w:rsidTr="00C64B90">
        <w:trPr>
          <w:trHeight w:hRule="exact" w:val="259"/>
        </w:trPr>
        <w:tc>
          <w:tcPr>
            <w:tcW w:w="440" w:type="dxa"/>
            <w:tcBorders>
              <w:top w:val="nil"/>
              <w:left w:val="nil"/>
              <w:right w:val="nil"/>
            </w:tcBorders>
            <w:shd w:val="clear" w:color="auto" w:fill="auto"/>
            <w:noWrap/>
            <w:vAlign w:val="bottom"/>
            <w:hideMark/>
          </w:tcPr>
          <w:p w14:paraId="7EBDD54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69</w:t>
            </w:r>
          </w:p>
        </w:tc>
        <w:tc>
          <w:tcPr>
            <w:tcW w:w="740" w:type="dxa"/>
            <w:tcBorders>
              <w:top w:val="nil"/>
              <w:left w:val="nil"/>
              <w:right w:val="nil"/>
            </w:tcBorders>
            <w:shd w:val="clear" w:color="auto" w:fill="auto"/>
            <w:noWrap/>
            <w:vAlign w:val="bottom"/>
            <w:hideMark/>
          </w:tcPr>
          <w:p w14:paraId="53AB30C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-0.16</w:t>
            </w:r>
          </w:p>
        </w:tc>
        <w:tc>
          <w:tcPr>
            <w:tcW w:w="920" w:type="dxa"/>
            <w:tcBorders>
              <w:top w:val="nil"/>
              <w:left w:val="nil"/>
              <w:right w:val="nil"/>
            </w:tcBorders>
            <w:shd w:val="clear" w:color="auto" w:fill="auto"/>
            <w:noWrap/>
            <w:vAlign w:val="bottom"/>
            <w:hideMark/>
          </w:tcPr>
          <w:p w14:paraId="697BEAA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13.45</w:t>
            </w:r>
          </w:p>
        </w:tc>
        <w:tc>
          <w:tcPr>
            <w:tcW w:w="980" w:type="dxa"/>
            <w:tcBorders>
              <w:top w:val="nil"/>
              <w:left w:val="nil"/>
              <w:right w:val="nil"/>
            </w:tcBorders>
            <w:shd w:val="clear" w:color="auto" w:fill="auto"/>
            <w:noWrap/>
            <w:vAlign w:val="bottom"/>
            <w:hideMark/>
          </w:tcPr>
          <w:p w14:paraId="51E531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336.3</w:t>
            </w:r>
          </w:p>
        </w:tc>
        <w:tc>
          <w:tcPr>
            <w:tcW w:w="860" w:type="dxa"/>
            <w:tcBorders>
              <w:top w:val="nil"/>
              <w:left w:val="nil"/>
              <w:right w:val="nil"/>
            </w:tcBorders>
            <w:shd w:val="clear" w:color="auto" w:fill="auto"/>
            <w:noWrap/>
            <w:vAlign w:val="bottom"/>
            <w:hideMark/>
          </w:tcPr>
          <w:p w14:paraId="60ACB83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right w:val="nil"/>
            </w:tcBorders>
            <w:shd w:val="clear" w:color="auto" w:fill="auto"/>
            <w:noWrap/>
            <w:vAlign w:val="bottom"/>
            <w:hideMark/>
          </w:tcPr>
          <w:p w14:paraId="5D24C71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359.3</w:t>
            </w:r>
          </w:p>
        </w:tc>
        <w:tc>
          <w:tcPr>
            <w:tcW w:w="1080" w:type="dxa"/>
            <w:tcBorders>
              <w:top w:val="nil"/>
              <w:left w:val="nil"/>
              <w:right w:val="nil"/>
            </w:tcBorders>
            <w:shd w:val="clear" w:color="auto" w:fill="auto"/>
            <w:noWrap/>
            <w:vAlign w:val="bottom"/>
            <w:hideMark/>
          </w:tcPr>
          <w:p w14:paraId="66F6896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right w:val="nil"/>
            </w:tcBorders>
            <w:shd w:val="clear" w:color="auto" w:fill="auto"/>
            <w:noWrap/>
            <w:vAlign w:val="bottom"/>
            <w:hideMark/>
          </w:tcPr>
          <w:p w14:paraId="1B0242A2"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right w:val="nil"/>
            </w:tcBorders>
            <w:shd w:val="clear" w:color="auto" w:fill="auto"/>
            <w:noWrap/>
            <w:vAlign w:val="bottom"/>
            <w:hideMark/>
          </w:tcPr>
          <w:p w14:paraId="40C3114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right w:val="nil"/>
            </w:tcBorders>
            <w:shd w:val="clear" w:color="auto" w:fill="auto"/>
            <w:noWrap/>
            <w:vAlign w:val="bottom"/>
            <w:hideMark/>
          </w:tcPr>
          <w:p w14:paraId="16799A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27.9</w:t>
            </w:r>
          </w:p>
        </w:tc>
        <w:tc>
          <w:tcPr>
            <w:tcW w:w="1180" w:type="dxa"/>
            <w:tcBorders>
              <w:top w:val="nil"/>
              <w:left w:val="nil"/>
              <w:right w:val="nil"/>
            </w:tcBorders>
            <w:shd w:val="clear" w:color="auto" w:fill="auto"/>
            <w:noWrap/>
            <w:vAlign w:val="bottom"/>
            <w:hideMark/>
          </w:tcPr>
          <w:p w14:paraId="5220109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59.6</w:t>
            </w:r>
          </w:p>
        </w:tc>
        <w:tc>
          <w:tcPr>
            <w:tcW w:w="1220" w:type="dxa"/>
            <w:tcBorders>
              <w:top w:val="nil"/>
              <w:left w:val="nil"/>
              <w:right w:val="nil"/>
            </w:tcBorders>
            <w:shd w:val="clear" w:color="auto" w:fill="auto"/>
            <w:noWrap/>
            <w:vAlign w:val="bottom"/>
            <w:hideMark/>
          </w:tcPr>
          <w:p w14:paraId="332A8F8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820" w:type="dxa"/>
            <w:tcBorders>
              <w:top w:val="nil"/>
              <w:left w:val="nil"/>
              <w:right w:val="nil"/>
            </w:tcBorders>
            <w:shd w:val="clear" w:color="auto" w:fill="auto"/>
            <w:noWrap/>
            <w:vAlign w:val="bottom"/>
            <w:hideMark/>
          </w:tcPr>
          <w:p w14:paraId="02D04FB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451</w:t>
            </w:r>
          </w:p>
        </w:tc>
      </w:tr>
      <w:tr w:rsidR="00C11592" w:rsidRPr="00353BC8" w14:paraId="24F4B1F5" w14:textId="77777777" w:rsidTr="00C64B90">
        <w:trPr>
          <w:trHeight w:hRule="exact" w:val="259"/>
        </w:trPr>
        <w:tc>
          <w:tcPr>
            <w:tcW w:w="440" w:type="dxa"/>
            <w:tcBorders>
              <w:top w:val="nil"/>
              <w:left w:val="nil"/>
              <w:right w:val="nil"/>
            </w:tcBorders>
            <w:shd w:val="clear" w:color="auto" w:fill="auto"/>
            <w:noWrap/>
            <w:vAlign w:val="bottom"/>
            <w:hideMark/>
          </w:tcPr>
          <w:p w14:paraId="5A4EE01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70</w:t>
            </w:r>
          </w:p>
        </w:tc>
        <w:tc>
          <w:tcPr>
            <w:tcW w:w="740" w:type="dxa"/>
            <w:tcBorders>
              <w:top w:val="nil"/>
              <w:left w:val="nil"/>
              <w:right w:val="nil"/>
            </w:tcBorders>
            <w:shd w:val="clear" w:color="auto" w:fill="auto"/>
            <w:noWrap/>
            <w:vAlign w:val="bottom"/>
            <w:hideMark/>
          </w:tcPr>
          <w:p w14:paraId="1EF6F79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-0.1</w:t>
            </w:r>
          </w:p>
        </w:tc>
        <w:tc>
          <w:tcPr>
            <w:tcW w:w="920" w:type="dxa"/>
            <w:tcBorders>
              <w:top w:val="nil"/>
              <w:left w:val="nil"/>
              <w:right w:val="nil"/>
            </w:tcBorders>
            <w:shd w:val="clear" w:color="auto" w:fill="auto"/>
            <w:noWrap/>
            <w:vAlign w:val="bottom"/>
            <w:hideMark/>
          </w:tcPr>
          <w:p w14:paraId="0385E7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13.77</w:t>
            </w:r>
          </w:p>
        </w:tc>
        <w:tc>
          <w:tcPr>
            <w:tcW w:w="980" w:type="dxa"/>
            <w:tcBorders>
              <w:top w:val="nil"/>
              <w:left w:val="nil"/>
              <w:right w:val="nil"/>
            </w:tcBorders>
            <w:shd w:val="clear" w:color="auto" w:fill="auto"/>
            <w:noWrap/>
            <w:vAlign w:val="bottom"/>
            <w:hideMark/>
          </w:tcPr>
          <w:p w14:paraId="430EEC7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495.8</w:t>
            </w:r>
          </w:p>
        </w:tc>
        <w:tc>
          <w:tcPr>
            <w:tcW w:w="860" w:type="dxa"/>
            <w:tcBorders>
              <w:top w:val="nil"/>
              <w:left w:val="nil"/>
              <w:right w:val="nil"/>
            </w:tcBorders>
            <w:shd w:val="clear" w:color="auto" w:fill="auto"/>
            <w:noWrap/>
            <w:vAlign w:val="bottom"/>
            <w:hideMark/>
          </w:tcPr>
          <w:p w14:paraId="2E91AE2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right w:val="nil"/>
            </w:tcBorders>
            <w:shd w:val="clear" w:color="auto" w:fill="auto"/>
            <w:noWrap/>
            <w:vAlign w:val="bottom"/>
            <w:hideMark/>
          </w:tcPr>
          <w:p w14:paraId="25D3C9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481.1</w:t>
            </w:r>
          </w:p>
        </w:tc>
        <w:tc>
          <w:tcPr>
            <w:tcW w:w="1080" w:type="dxa"/>
            <w:tcBorders>
              <w:top w:val="nil"/>
              <w:left w:val="nil"/>
              <w:right w:val="nil"/>
            </w:tcBorders>
            <w:shd w:val="clear" w:color="auto" w:fill="auto"/>
            <w:noWrap/>
            <w:vAlign w:val="bottom"/>
            <w:hideMark/>
          </w:tcPr>
          <w:p w14:paraId="48DC21A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right w:val="nil"/>
            </w:tcBorders>
            <w:shd w:val="clear" w:color="auto" w:fill="auto"/>
            <w:noWrap/>
            <w:vAlign w:val="bottom"/>
            <w:hideMark/>
          </w:tcPr>
          <w:p w14:paraId="400393C7"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right w:val="nil"/>
            </w:tcBorders>
            <w:shd w:val="clear" w:color="auto" w:fill="auto"/>
            <w:noWrap/>
            <w:vAlign w:val="bottom"/>
            <w:hideMark/>
          </w:tcPr>
          <w:p w14:paraId="6449152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right w:val="nil"/>
            </w:tcBorders>
            <w:shd w:val="clear" w:color="auto" w:fill="auto"/>
            <w:noWrap/>
            <w:vAlign w:val="bottom"/>
            <w:hideMark/>
          </w:tcPr>
          <w:p w14:paraId="62BD6D8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7.8</w:t>
            </w:r>
          </w:p>
        </w:tc>
        <w:tc>
          <w:tcPr>
            <w:tcW w:w="1180" w:type="dxa"/>
            <w:tcBorders>
              <w:top w:val="nil"/>
              <w:left w:val="nil"/>
              <w:right w:val="nil"/>
            </w:tcBorders>
            <w:shd w:val="clear" w:color="auto" w:fill="auto"/>
            <w:noWrap/>
            <w:vAlign w:val="bottom"/>
            <w:hideMark/>
          </w:tcPr>
          <w:p w14:paraId="181FD79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62.2</w:t>
            </w:r>
          </w:p>
        </w:tc>
        <w:tc>
          <w:tcPr>
            <w:tcW w:w="1220" w:type="dxa"/>
            <w:tcBorders>
              <w:top w:val="nil"/>
              <w:left w:val="nil"/>
              <w:right w:val="nil"/>
            </w:tcBorders>
            <w:shd w:val="clear" w:color="auto" w:fill="auto"/>
            <w:noWrap/>
            <w:vAlign w:val="bottom"/>
            <w:hideMark/>
          </w:tcPr>
          <w:p w14:paraId="189FA0B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w:t>
            </w:r>
          </w:p>
        </w:tc>
        <w:tc>
          <w:tcPr>
            <w:tcW w:w="820" w:type="dxa"/>
            <w:tcBorders>
              <w:top w:val="nil"/>
              <w:left w:val="nil"/>
              <w:right w:val="nil"/>
            </w:tcBorders>
            <w:shd w:val="clear" w:color="auto" w:fill="auto"/>
            <w:noWrap/>
            <w:vAlign w:val="bottom"/>
            <w:hideMark/>
          </w:tcPr>
          <w:p w14:paraId="3EE6526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586</w:t>
            </w:r>
          </w:p>
        </w:tc>
      </w:tr>
      <w:tr w:rsidR="00C11592" w:rsidRPr="00353BC8" w14:paraId="7ABDF529" w14:textId="77777777" w:rsidTr="00C64B90">
        <w:trPr>
          <w:trHeight w:hRule="exact" w:val="259"/>
        </w:trPr>
        <w:tc>
          <w:tcPr>
            <w:tcW w:w="440" w:type="dxa"/>
            <w:tcBorders>
              <w:left w:val="nil"/>
              <w:bottom w:val="nil"/>
              <w:right w:val="nil"/>
            </w:tcBorders>
            <w:shd w:val="clear" w:color="auto" w:fill="auto"/>
            <w:noWrap/>
            <w:vAlign w:val="bottom"/>
            <w:hideMark/>
          </w:tcPr>
          <w:p w14:paraId="5A5BCABC"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71</w:t>
            </w:r>
          </w:p>
        </w:tc>
        <w:tc>
          <w:tcPr>
            <w:tcW w:w="740" w:type="dxa"/>
            <w:tcBorders>
              <w:left w:val="nil"/>
              <w:bottom w:val="nil"/>
              <w:right w:val="nil"/>
            </w:tcBorders>
            <w:shd w:val="clear" w:color="auto" w:fill="auto"/>
            <w:noWrap/>
            <w:vAlign w:val="bottom"/>
            <w:hideMark/>
          </w:tcPr>
          <w:p w14:paraId="0E7D7A1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0.53</w:t>
            </w:r>
          </w:p>
        </w:tc>
        <w:tc>
          <w:tcPr>
            <w:tcW w:w="920" w:type="dxa"/>
            <w:tcBorders>
              <w:left w:val="nil"/>
              <w:bottom w:val="nil"/>
              <w:right w:val="nil"/>
            </w:tcBorders>
            <w:shd w:val="clear" w:color="auto" w:fill="auto"/>
            <w:noWrap/>
            <w:vAlign w:val="bottom"/>
            <w:hideMark/>
          </w:tcPr>
          <w:p w14:paraId="7EC2B95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9.73</w:t>
            </w:r>
          </w:p>
        </w:tc>
        <w:tc>
          <w:tcPr>
            <w:tcW w:w="980" w:type="dxa"/>
            <w:tcBorders>
              <w:left w:val="nil"/>
              <w:bottom w:val="nil"/>
              <w:right w:val="nil"/>
            </w:tcBorders>
            <w:shd w:val="clear" w:color="auto" w:fill="auto"/>
            <w:noWrap/>
            <w:vAlign w:val="bottom"/>
            <w:hideMark/>
          </w:tcPr>
          <w:p w14:paraId="0F4D6D1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227.6</w:t>
            </w:r>
          </w:p>
        </w:tc>
        <w:tc>
          <w:tcPr>
            <w:tcW w:w="860" w:type="dxa"/>
            <w:tcBorders>
              <w:left w:val="nil"/>
              <w:bottom w:val="nil"/>
              <w:right w:val="nil"/>
            </w:tcBorders>
            <w:shd w:val="clear" w:color="auto" w:fill="auto"/>
            <w:noWrap/>
            <w:vAlign w:val="bottom"/>
            <w:hideMark/>
          </w:tcPr>
          <w:p w14:paraId="285FCD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left w:val="nil"/>
              <w:bottom w:val="nil"/>
              <w:right w:val="nil"/>
            </w:tcBorders>
            <w:shd w:val="clear" w:color="auto" w:fill="auto"/>
            <w:noWrap/>
            <w:vAlign w:val="bottom"/>
            <w:hideMark/>
          </w:tcPr>
          <w:p w14:paraId="7E4930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195.1</w:t>
            </w:r>
          </w:p>
        </w:tc>
        <w:tc>
          <w:tcPr>
            <w:tcW w:w="1080" w:type="dxa"/>
            <w:tcBorders>
              <w:left w:val="nil"/>
              <w:bottom w:val="nil"/>
              <w:right w:val="nil"/>
            </w:tcBorders>
            <w:shd w:val="clear" w:color="auto" w:fill="auto"/>
            <w:noWrap/>
            <w:vAlign w:val="bottom"/>
            <w:hideMark/>
          </w:tcPr>
          <w:p w14:paraId="58DE34D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left w:val="nil"/>
              <w:bottom w:val="nil"/>
              <w:right w:val="nil"/>
            </w:tcBorders>
            <w:shd w:val="clear" w:color="auto" w:fill="auto"/>
            <w:noWrap/>
            <w:vAlign w:val="bottom"/>
            <w:hideMark/>
          </w:tcPr>
          <w:p w14:paraId="5F9E190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left w:val="nil"/>
              <w:bottom w:val="nil"/>
              <w:right w:val="nil"/>
            </w:tcBorders>
            <w:shd w:val="clear" w:color="auto" w:fill="auto"/>
            <w:noWrap/>
            <w:vAlign w:val="bottom"/>
            <w:hideMark/>
          </w:tcPr>
          <w:p w14:paraId="4F325A1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left w:val="nil"/>
              <w:bottom w:val="nil"/>
              <w:right w:val="nil"/>
            </w:tcBorders>
            <w:shd w:val="clear" w:color="auto" w:fill="auto"/>
            <w:noWrap/>
            <w:vAlign w:val="bottom"/>
            <w:hideMark/>
          </w:tcPr>
          <w:p w14:paraId="59B5E6B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w:t>
            </w:r>
          </w:p>
        </w:tc>
        <w:tc>
          <w:tcPr>
            <w:tcW w:w="1180" w:type="dxa"/>
            <w:tcBorders>
              <w:left w:val="nil"/>
              <w:bottom w:val="nil"/>
              <w:right w:val="nil"/>
            </w:tcBorders>
            <w:shd w:val="clear" w:color="auto" w:fill="auto"/>
            <w:noWrap/>
            <w:vAlign w:val="bottom"/>
            <w:hideMark/>
          </w:tcPr>
          <w:p w14:paraId="3260B8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16.2</w:t>
            </w:r>
          </w:p>
        </w:tc>
        <w:tc>
          <w:tcPr>
            <w:tcW w:w="1220" w:type="dxa"/>
            <w:tcBorders>
              <w:left w:val="nil"/>
              <w:bottom w:val="nil"/>
              <w:right w:val="nil"/>
            </w:tcBorders>
            <w:shd w:val="clear" w:color="auto" w:fill="auto"/>
            <w:noWrap/>
            <w:vAlign w:val="bottom"/>
            <w:hideMark/>
          </w:tcPr>
          <w:p w14:paraId="43882FF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w:t>
            </w:r>
          </w:p>
        </w:tc>
        <w:tc>
          <w:tcPr>
            <w:tcW w:w="820" w:type="dxa"/>
            <w:tcBorders>
              <w:left w:val="nil"/>
              <w:bottom w:val="nil"/>
              <w:right w:val="nil"/>
            </w:tcBorders>
            <w:shd w:val="clear" w:color="auto" w:fill="auto"/>
            <w:noWrap/>
            <w:vAlign w:val="bottom"/>
            <w:hideMark/>
          </w:tcPr>
          <w:p w14:paraId="5AA4AE4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w:t>
            </w:r>
          </w:p>
        </w:tc>
      </w:tr>
      <w:tr w:rsidR="00C11592" w:rsidRPr="00353BC8" w14:paraId="4993F006" w14:textId="77777777" w:rsidTr="00C11592">
        <w:trPr>
          <w:trHeight w:hRule="exact" w:val="259"/>
        </w:trPr>
        <w:tc>
          <w:tcPr>
            <w:tcW w:w="440" w:type="dxa"/>
            <w:tcBorders>
              <w:top w:val="nil"/>
              <w:left w:val="nil"/>
              <w:bottom w:val="nil"/>
              <w:right w:val="nil"/>
            </w:tcBorders>
            <w:shd w:val="clear" w:color="auto" w:fill="auto"/>
            <w:noWrap/>
            <w:vAlign w:val="bottom"/>
            <w:hideMark/>
          </w:tcPr>
          <w:p w14:paraId="6473284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72</w:t>
            </w:r>
          </w:p>
        </w:tc>
        <w:tc>
          <w:tcPr>
            <w:tcW w:w="740" w:type="dxa"/>
            <w:tcBorders>
              <w:top w:val="nil"/>
              <w:left w:val="nil"/>
              <w:bottom w:val="nil"/>
              <w:right w:val="nil"/>
            </w:tcBorders>
            <w:shd w:val="clear" w:color="auto" w:fill="auto"/>
            <w:noWrap/>
            <w:vAlign w:val="bottom"/>
            <w:hideMark/>
          </w:tcPr>
          <w:p w14:paraId="30DCBB0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0.45</w:t>
            </w:r>
          </w:p>
        </w:tc>
        <w:tc>
          <w:tcPr>
            <w:tcW w:w="920" w:type="dxa"/>
            <w:tcBorders>
              <w:top w:val="nil"/>
              <w:left w:val="nil"/>
              <w:bottom w:val="nil"/>
              <w:right w:val="nil"/>
            </w:tcBorders>
            <w:shd w:val="clear" w:color="auto" w:fill="auto"/>
            <w:noWrap/>
            <w:vAlign w:val="bottom"/>
            <w:hideMark/>
          </w:tcPr>
          <w:p w14:paraId="1EFEEA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10.34</w:t>
            </w:r>
          </w:p>
        </w:tc>
        <w:tc>
          <w:tcPr>
            <w:tcW w:w="980" w:type="dxa"/>
            <w:tcBorders>
              <w:top w:val="nil"/>
              <w:left w:val="nil"/>
              <w:bottom w:val="nil"/>
              <w:right w:val="nil"/>
            </w:tcBorders>
            <w:shd w:val="clear" w:color="auto" w:fill="auto"/>
            <w:noWrap/>
            <w:vAlign w:val="bottom"/>
            <w:hideMark/>
          </w:tcPr>
          <w:p w14:paraId="347097F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348.8</w:t>
            </w:r>
          </w:p>
        </w:tc>
        <w:tc>
          <w:tcPr>
            <w:tcW w:w="860" w:type="dxa"/>
            <w:tcBorders>
              <w:top w:val="nil"/>
              <w:left w:val="nil"/>
              <w:bottom w:val="nil"/>
              <w:right w:val="nil"/>
            </w:tcBorders>
            <w:shd w:val="clear" w:color="auto" w:fill="auto"/>
            <w:noWrap/>
            <w:vAlign w:val="bottom"/>
            <w:hideMark/>
          </w:tcPr>
          <w:p w14:paraId="5E82DDC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D842A6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330.2</w:t>
            </w:r>
          </w:p>
        </w:tc>
        <w:tc>
          <w:tcPr>
            <w:tcW w:w="1080" w:type="dxa"/>
            <w:tcBorders>
              <w:top w:val="nil"/>
              <w:left w:val="nil"/>
              <w:bottom w:val="nil"/>
              <w:right w:val="nil"/>
            </w:tcBorders>
            <w:shd w:val="clear" w:color="auto" w:fill="auto"/>
            <w:noWrap/>
            <w:vAlign w:val="bottom"/>
            <w:hideMark/>
          </w:tcPr>
          <w:p w14:paraId="325CD5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2E6A9B3A"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AD1DA4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6FAFF0A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7.1</w:t>
            </w:r>
          </w:p>
        </w:tc>
        <w:tc>
          <w:tcPr>
            <w:tcW w:w="1180" w:type="dxa"/>
            <w:tcBorders>
              <w:top w:val="nil"/>
              <w:left w:val="nil"/>
              <w:bottom w:val="nil"/>
              <w:right w:val="nil"/>
            </w:tcBorders>
            <w:shd w:val="clear" w:color="auto" w:fill="auto"/>
            <w:noWrap/>
            <w:vAlign w:val="bottom"/>
            <w:hideMark/>
          </w:tcPr>
          <w:p w14:paraId="4BB0BB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41.9</w:t>
            </w:r>
          </w:p>
        </w:tc>
        <w:tc>
          <w:tcPr>
            <w:tcW w:w="1220" w:type="dxa"/>
            <w:tcBorders>
              <w:top w:val="nil"/>
              <w:left w:val="nil"/>
              <w:bottom w:val="nil"/>
              <w:right w:val="nil"/>
            </w:tcBorders>
            <w:shd w:val="clear" w:color="auto" w:fill="auto"/>
            <w:noWrap/>
            <w:vAlign w:val="bottom"/>
            <w:hideMark/>
          </w:tcPr>
          <w:p w14:paraId="560D16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w:t>
            </w:r>
          </w:p>
        </w:tc>
        <w:tc>
          <w:tcPr>
            <w:tcW w:w="820" w:type="dxa"/>
            <w:tcBorders>
              <w:top w:val="nil"/>
              <w:left w:val="nil"/>
              <w:bottom w:val="nil"/>
              <w:right w:val="nil"/>
            </w:tcBorders>
            <w:shd w:val="clear" w:color="auto" w:fill="auto"/>
            <w:noWrap/>
            <w:vAlign w:val="bottom"/>
            <w:hideMark/>
          </w:tcPr>
          <w:p w14:paraId="4F1DE98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571</w:t>
            </w:r>
          </w:p>
        </w:tc>
      </w:tr>
      <w:tr w:rsidR="00C11592" w:rsidRPr="00353BC8" w14:paraId="24C69DFF" w14:textId="77777777" w:rsidTr="00C11592">
        <w:trPr>
          <w:trHeight w:hRule="exact" w:val="259"/>
        </w:trPr>
        <w:tc>
          <w:tcPr>
            <w:tcW w:w="440" w:type="dxa"/>
            <w:tcBorders>
              <w:top w:val="nil"/>
              <w:left w:val="nil"/>
              <w:bottom w:val="nil"/>
              <w:right w:val="nil"/>
            </w:tcBorders>
            <w:shd w:val="clear" w:color="auto" w:fill="auto"/>
            <w:noWrap/>
            <w:vAlign w:val="bottom"/>
            <w:hideMark/>
          </w:tcPr>
          <w:p w14:paraId="4B6C012D"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73</w:t>
            </w:r>
          </w:p>
        </w:tc>
        <w:tc>
          <w:tcPr>
            <w:tcW w:w="740" w:type="dxa"/>
            <w:tcBorders>
              <w:top w:val="nil"/>
              <w:left w:val="nil"/>
              <w:bottom w:val="nil"/>
              <w:right w:val="nil"/>
            </w:tcBorders>
            <w:shd w:val="clear" w:color="auto" w:fill="auto"/>
            <w:noWrap/>
            <w:vAlign w:val="bottom"/>
            <w:hideMark/>
          </w:tcPr>
          <w:p w14:paraId="097603E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0.39</w:t>
            </w:r>
          </w:p>
        </w:tc>
        <w:tc>
          <w:tcPr>
            <w:tcW w:w="920" w:type="dxa"/>
            <w:tcBorders>
              <w:top w:val="nil"/>
              <w:left w:val="nil"/>
              <w:bottom w:val="nil"/>
              <w:right w:val="nil"/>
            </w:tcBorders>
            <w:shd w:val="clear" w:color="auto" w:fill="auto"/>
            <w:noWrap/>
            <w:vAlign w:val="bottom"/>
            <w:hideMark/>
          </w:tcPr>
          <w:p w14:paraId="0F7F6A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11.37</w:t>
            </w:r>
          </w:p>
        </w:tc>
        <w:tc>
          <w:tcPr>
            <w:tcW w:w="980" w:type="dxa"/>
            <w:tcBorders>
              <w:top w:val="nil"/>
              <w:left w:val="nil"/>
              <w:bottom w:val="nil"/>
              <w:right w:val="nil"/>
            </w:tcBorders>
            <w:shd w:val="clear" w:color="auto" w:fill="auto"/>
            <w:noWrap/>
            <w:vAlign w:val="bottom"/>
            <w:hideMark/>
          </w:tcPr>
          <w:p w14:paraId="262F92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299.2</w:t>
            </w:r>
          </w:p>
        </w:tc>
        <w:tc>
          <w:tcPr>
            <w:tcW w:w="860" w:type="dxa"/>
            <w:tcBorders>
              <w:top w:val="nil"/>
              <w:left w:val="nil"/>
              <w:bottom w:val="nil"/>
              <w:right w:val="nil"/>
            </w:tcBorders>
            <w:shd w:val="clear" w:color="auto" w:fill="auto"/>
            <w:noWrap/>
            <w:vAlign w:val="bottom"/>
            <w:hideMark/>
          </w:tcPr>
          <w:p w14:paraId="0A05ED4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06CAF3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259.6</w:t>
            </w:r>
          </w:p>
        </w:tc>
        <w:tc>
          <w:tcPr>
            <w:tcW w:w="1080" w:type="dxa"/>
            <w:tcBorders>
              <w:top w:val="nil"/>
              <w:left w:val="nil"/>
              <w:bottom w:val="nil"/>
              <w:right w:val="nil"/>
            </w:tcBorders>
            <w:shd w:val="clear" w:color="auto" w:fill="auto"/>
            <w:noWrap/>
            <w:vAlign w:val="bottom"/>
            <w:hideMark/>
          </w:tcPr>
          <w:p w14:paraId="048A6C1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4D621835"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7477F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CEA67F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9.1</w:t>
            </w:r>
          </w:p>
        </w:tc>
        <w:tc>
          <w:tcPr>
            <w:tcW w:w="1180" w:type="dxa"/>
            <w:tcBorders>
              <w:top w:val="nil"/>
              <w:left w:val="nil"/>
              <w:bottom w:val="nil"/>
              <w:right w:val="nil"/>
            </w:tcBorders>
            <w:shd w:val="clear" w:color="auto" w:fill="auto"/>
            <w:noWrap/>
            <w:vAlign w:val="bottom"/>
            <w:hideMark/>
          </w:tcPr>
          <w:p w14:paraId="67A41A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w:t>
            </w:r>
          </w:p>
        </w:tc>
        <w:tc>
          <w:tcPr>
            <w:tcW w:w="1220" w:type="dxa"/>
            <w:tcBorders>
              <w:top w:val="nil"/>
              <w:left w:val="nil"/>
              <w:bottom w:val="nil"/>
              <w:right w:val="nil"/>
            </w:tcBorders>
            <w:shd w:val="clear" w:color="auto" w:fill="auto"/>
            <w:noWrap/>
            <w:vAlign w:val="bottom"/>
            <w:hideMark/>
          </w:tcPr>
          <w:p w14:paraId="1D9190B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w:t>
            </w:r>
          </w:p>
        </w:tc>
        <w:tc>
          <w:tcPr>
            <w:tcW w:w="820" w:type="dxa"/>
            <w:tcBorders>
              <w:top w:val="nil"/>
              <w:left w:val="nil"/>
              <w:bottom w:val="nil"/>
              <w:right w:val="nil"/>
            </w:tcBorders>
            <w:shd w:val="clear" w:color="auto" w:fill="auto"/>
            <w:noWrap/>
            <w:vAlign w:val="bottom"/>
            <w:hideMark/>
          </w:tcPr>
          <w:p w14:paraId="746A15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323</w:t>
            </w:r>
          </w:p>
        </w:tc>
      </w:tr>
      <w:tr w:rsidR="00C11592" w:rsidRPr="00353BC8" w14:paraId="11480D9C" w14:textId="77777777" w:rsidTr="00C11592">
        <w:trPr>
          <w:trHeight w:hRule="exact" w:val="259"/>
        </w:trPr>
        <w:tc>
          <w:tcPr>
            <w:tcW w:w="440" w:type="dxa"/>
            <w:tcBorders>
              <w:top w:val="nil"/>
              <w:left w:val="nil"/>
              <w:bottom w:val="nil"/>
              <w:right w:val="nil"/>
            </w:tcBorders>
            <w:shd w:val="clear" w:color="auto" w:fill="auto"/>
            <w:noWrap/>
            <w:vAlign w:val="bottom"/>
            <w:hideMark/>
          </w:tcPr>
          <w:p w14:paraId="72A80DC9"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74</w:t>
            </w:r>
          </w:p>
        </w:tc>
        <w:tc>
          <w:tcPr>
            <w:tcW w:w="740" w:type="dxa"/>
            <w:tcBorders>
              <w:top w:val="nil"/>
              <w:left w:val="nil"/>
              <w:bottom w:val="nil"/>
              <w:right w:val="nil"/>
            </w:tcBorders>
            <w:shd w:val="clear" w:color="auto" w:fill="auto"/>
            <w:noWrap/>
            <w:vAlign w:val="bottom"/>
            <w:hideMark/>
          </w:tcPr>
          <w:p w14:paraId="3425C3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0.35</w:t>
            </w:r>
          </w:p>
        </w:tc>
        <w:tc>
          <w:tcPr>
            <w:tcW w:w="920" w:type="dxa"/>
            <w:tcBorders>
              <w:top w:val="nil"/>
              <w:left w:val="nil"/>
              <w:bottom w:val="nil"/>
              <w:right w:val="nil"/>
            </w:tcBorders>
            <w:shd w:val="clear" w:color="auto" w:fill="auto"/>
            <w:noWrap/>
            <w:vAlign w:val="bottom"/>
            <w:hideMark/>
          </w:tcPr>
          <w:p w14:paraId="27BD18D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11.58</w:t>
            </w:r>
          </w:p>
        </w:tc>
        <w:tc>
          <w:tcPr>
            <w:tcW w:w="980" w:type="dxa"/>
            <w:tcBorders>
              <w:top w:val="nil"/>
              <w:left w:val="nil"/>
              <w:bottom w:val="nil"/>
              <w:right w:val="nil"/>
            </w:tcBorders>
            <w:shd w:val="clear" w:color="auto" w:fill="auto"/>
            <w:noWrap/>
            <w:vAlign w:val="bottom"/>
            <w:hideMark/>
          </w:tcPr>
          <w:p w14:paraId="1C6FEB1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339.8</w:t>
            </w:r>
          </w:p>
        </w:tc>
        <w:tc>
          <w:tcPr>
            <w:tcW w:w="860" w:type="dxa"/>
            <w:tcBorders>
              <w:top w:val="nil"/>
              <w:left w:val="nil"/>
              <w:bottom w:val="nil"/>
              <w:right w:val="nil"/>
            </w:tcBorders>
            <w:shd w:val="clear" w:color="auto" w:fill="auto"/>
            <w:noWrap/>
            <w:vAlign w:val="bottom"/>
            <w:hideMark/>
          </w:tcPr>
          <w:p w14:paraId="0C9AC78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8E4FD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301.5</w:t>
            </w:r>
          </w:p>
        </w:tc>
        <w:tc>
          <w:tcPr>
            <w:tcW w:w="1080" w:type="dxa"/>
            <w:tcBorders>
              <w:top w:val="nil"/>
              <w:left w:val="nil"/>
              <w:bottom w:val="nil"/>
              <w:right w:val="nil"/>
            </w:tcBorders>
            <w:shd w:val="clear" w:color="auto" w:fill="auto"/>
            <w:noWrap/>
            <w:vAlign w:val="bottom"/>
            <w:hideMark/>
          </w:tcPr>
          <w:p w14:paraId="73EF3BC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3BD61039"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1E39322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345B4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w:t>
            </w:r>
          </w:p>
        </w:tc>
        <w:tc>
          <w:tcPr>
            <w:tcW w:w="1180" w:type="dxa"/>
            <w:tcBorders>
              <w:top w:val="nil"/>
              <w:left w:val="nil"/>
              <w:bottom w:val="nil"/>
              <w:right w:val="nil"/>
            </w:tcBorders>
            <w:shd w:val="clear" w:color="auto" w:fill="auto"/>
            <w:noWrap/>
            <w:vAlign w:val="bottom"/>
            <w:hideMark/>
          </w:tcPr>
          <w:p w14:paraId="7430EE4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47.8</w:t>
            </w:r>
          </w:p>
        </w:tc>
        <w:tc>
          <w:tcPr>
            <w:tcW w:w="1220" w:type="dxa"/>
            <w:tcBorders>
              <w:top w:val="nil"/>
              <w:left w:val="nil"/>
              <w:bottom w:val="nil"/>
              <w:right w:val="nil"/>
            </w:tcBorders>
            <w:shd w:val="clear" w:color="auto" w:fill="auto"/>
            <w:noWrap/>
            <w:vAlign w:val="bottom"/>
            <w:hideMark/>
          </w:tcPr>
          <w:p w14:paraId="14329BD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w:t>
            </w:r>
          </w:p>
        </w:tc>
        <w:tc>
          <w:tcPr>
            <w:tcW w:w="820" w:type="dxa"/>
            <w:tcBorders>
              <w:top w:val="nil"/>
              <w:left w:val="nil"/>
              <w:bottom w:val="nil"/>
              <w:right w:val="nil"/>
            </w:tcBorders>
            <w:shd w:val="clear" w:color="auto" w:fill="auto"/>
            <w:noWrap/>
            <w:vAlign w:val="bottom"/>
            <w:hideMark/>
          </w:tcPr>
          <w:p w14:paraId="74919D2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347</w:t>
            </w:r>
          </w:p>
        </w:tc>
      </w:tr>
      <w:tr w:rsidR="00C11592" w:rsidRPr="00353BC8" w14:paraId="5BAD270B" w14:textId="77777777" w:rsidTr="00C11592">
        <w:trPr>
          <w:trHeight w:hRule="exact" w:val="259"/>
        </w:trPr>
        <w:tc>
          <w:tcPr>
            <w:tcW w:w="440" w:type="dxa"/>
            <w:tcBorders>
              <w:top w:val="nil"/>
              <w:left w:val="nil"/>
              <w:bottom w:val="nil"/>
              <w:right w:val="nil"/>
            </w:tcBorders>
            <w:shd w:val="clear" w:color="auto" w:fill="auto"/>
            <w:noWrap/>
            <w:vAlign w:val="bottom"/>
            <w:hideMark/>
          </w:tcPr>
          <w:p w14:paraId="143EE52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75</w:t>
            </w:r>
          </w:p>
        </w:tc>
        <w:tc>
          <w:tcPr>
            <w:tcW w:w="740" w:type="dxa"/>
            <w:tcBorders>
              <w:top w:val="nil"/>
              <w:left w:val="nil"/>
              <w:bottom w:val="nil"/>
              <w:right w:val="nil"/>
            </w:tcBorders>
            <w:shd w:val="clear" w:color="auto" w:fill="auto"/>
            <w:noWrap/>
            <w:vAlign w:val="bottom"/>
            <w:hideMark/>
          </w:tcPr>
          <w:p w14:paraId="4BE8D31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0.22</w:t>
            </w:r>
          </w:p>
        </w:tc>
        <w:tc>
          <w:tcPr>
            <w:tcW w:w="920" w:type="dxa"/>
            <w:tcBorders>
              <w:top w:val="nil"/>
              <w:left w:val="nil"/>
              <w:bottom w:val="nil"/>
              <w:right w:val="nil"/>
            </w:tcBorders>
            <w:shd w:val="clear" w:color="auto" w:fill="auto"/>
            <w:noWrap/>
            <w:vAlign w:val="bottom"/>
            <w:hideMark/>
          </w:tcPr>
          <w:p w14:paraId="3DF70A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12.17</w:t>
            </w:r>
          </w:p>
        </w:tc>
        <w:tc>
          <w:tcPr>
            <w:tcW w:w="980" w:type="dxa"/>
            <w:tcBorders>
              <w:top w:val="nil"/>
              <w:left w:val="nil"/>
              <w:bottom w:val="nil"/>
              <w:right w:val="nil"/>
            </w:tcBorders>
            <w:shd w:val="clear" w:color="auto" w:fill="auto"/>
            <w:noWrap/>
            <w:vAlign w:val="bottom"/>
            <w:hideMark/>
          </w:tcPr>
          <w:p w14:paraId="49632E3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493.5</w:t>
            </w:r>
          </w:p>
        </w:tc>
        <w:tc>
          <w:tcPr>
            <w:tcW w:w="860" w:type="dxa"/>
            <w:tcBorders>
              <w:top w:val="nil"/>
              <w:left w:val="nil"/>
              <w:bottom w:val="nil"/>
              <w:right w:val="nil"/>
            </w:tcBorders>
            <w:shd w:val="clear" w:color="auto" w:fill="auto"/>
            <w:noWrap/>
            <w:vAlign w:val="bottom"/>
            <w:hideMark/>
          </w:tcPr>
          <w:p w14:paraId="7CF14AC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FCF6B3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557.9</w:t>
            </w:r>
          </w:p>
        </w:tc>
        <w:tc>
          <w:tcPr>
            <w:tcW w:w="1080" w:type="dxa"/>
            <w:tcBorders>
              <w:top w:val="nil"/>
              <w:left w:val="nil"/>
              <w:bottom w:val="nil"/>
              <w:right w:val="nil"/>
            </w:tcBorders>
            <w:shd w:val="clear" w:color="auto" w:fill="auto"/>
            <w:noWrap/>
            <w:vAlign w:val="bottom"/>
            <w:hideMark/>
          </w:tcPr>
          <w:p w14:paraId="6352228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6103A2A8"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383EC6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71148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9.5</w:t>
            </w:r>
          </w:p>
        </w:tc>
        <w:tc>
          <w:tcPr>
            <w:tcW w:w="1180" w:type="dxa"/>
            <w:tcBorders>
              <w:top w:val="nil"/>
              <w:left w:val="nil"/>
              <w:bottom w:val="nil"/>
              <w:right w:val="nil"/>
            </w:tcBorders>
            <w:shd w:val="clear" w:color="auto" w:fill="auto"/>
            <w:noWrap/>
            <w:vAlign w:val="bottom"/>
            <w:hideMark/>
          </w:tcPr>
          <w:p w14:paraId="4D21722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9.2</w:t>
            </w:r>
          </w:p>
        </w:tc>
        <w:tc>
          <w:tcPr>
            <w:tcW w:w="1220" w:type="dxa"/>
            <w:tcBorders>
              <w:top w:val="nil"/>
              <w:left w:val="nil"/>
              <w:bottom w:val="nil"/>
              <w:right w:val="nil"/>
            </w:tcBorders>
            <w:shd w:val="clear" w:color="auto" w:fill="auto"/>
            <w:noWrap/>
            <w:vAlign w:val="bottom"/>
            <w:hideMark/>
          </w:tcPr>
          <w:p w14:paraId="1724172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w:t>
            </w:r>
          </w:p>
        </w:tc>
        <w:tc>
          <w:tcPr>
            <w:tcW w:w="820" w:type="dxa"/>
            <w:tcBorders>
              <w:top w:val="nil"/>
              <w:left w:val="nil"/>
              <w:bottom w:val="nil"/>
              <w:right w:val="nil"/>
            </w:tcBorders>
            <w:shd w:val="clear" w:color="auto" w:fill="auto"/>
            <w:noWrap/>
            <w:vAlign w:val="bottom"/>
            <w:hideMark/>
          </w:tcPr>
          <w:p w14:paraId="5E9A2C9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430</w:t>
            </w:r>
          </w:p>
        </w:tc>
      </w:tr>
      <w:tr w:rsidR="00C11592" w:rsidRPr="00353BC8" w14:paraId="4E8E6A6D" w14:textId="77777777" w:rsidTr="00C11592">
        <w:trPr>
          <w:trHeight w:hRule="exact" w:val="259"/>
        </w:trPr>
        <w:tc>
          <w:tcPr>
            <w:tcW w:w="440" w:type="dxa"/>
            <w:tcBorders>
              <w:top w:val="nil"/>
              <w:left w:val="nil"/>
              <w:bottom w:val="nil"/>
              <w:right w:val="nil"/>
            </w:tcBorders>
            <w:shd w:val="clear" w:color="auto" w:fill="auto"/>
            <w:noWrap/>
            <w:vAlign w:val="bottom"/>
            <w:hideMark/>
          </w:tcPr>
          <w:p w14:paraId="1CBFC5D0"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76</w:t>
            </w:r>
          </w:p>
        </w:tc>
        <w:tc>
          <w:tcPr>
            <w:tcW w:w="740" w:type="dxa"/>
            <w:tcBorders>
              <w:top w:val="nil"/>
              <w:left w:val="nil"/>
              <w:bottom w:val="nil"/>
              <w:right w:val="nil"/>
            </w:tcBorders>
            <w:shd w:val="clear" w:color="auto" w:fill="auto"/>
            <w:noWrap/>
            <w:vAlign w:val="bottom"/>
            <w:hideMark/>
          </w:tcPr>
          <w:p w14:paraId="041476D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0.13</w:t>
            </w:r>
          </w:p>
        </w:tc>
        <w:tc>
          <w:tcPr>
            <w:tcW w:w="920" w:type="dxa"/>
            <w:tcBorders>
              <w:top w:val="nil"/>
              <w:left w:val="nil"/>
              <w:bottom w:val="nil"/>
              <w:right w:val="nil"/>
            </w:tcBorders>
            <w:shd w:val="clear" w:color="auto" w:fill="auto"/>
            <w:noWrap/>
            <w:vAlign w:val="bottom"/>
            <w:hideMark/>
          </w:tcPr>
          <w:p w14:paraId="2020958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12.38</w:t>
            </w:r>
          </w:p>
        </w:tc>
        <w:tc>
          <w:tcPr>
            <w:tcW w:w="980" w:type="dxa"/>
            <w:tcBorders>
              <w:top w:val="nil"/>
              <w:left w:val="nil"/>
              <w:bottom w:val="nil"/>
              <w:right w:val="nil"/>
            </w:tcBorders>
            <w:shd w:val="clear" w:color="auto" w:fill="auto"/>
            <w:noWrap/>
            <w:vAlign w:val="bottom"/>
            <w:hideMark/>
          </w:tcPr>
          <w:p w14:paraId="1D158AC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318.8</w:t>
            </w:r>
          </w:p>
        </w:tc>
        <w:tc>
          <w:tcPr>
            <w:tcW w:w="860" w:type="dxa"/>
            <w:tcBorders>
              <w:top w:val="nil"/>
              <w:left w:val="nil"/>
              <w:bottom w:val="nil"/>
              <w:right w:val="nil"/>
            </w:tcBorders>
            <w:shd w:val="clear" w:color="auto" w:fill="auto"/>
            <w:noWrap/>
            <w:vAlign w:val="bottom"/>
            <w:hideMark/>
          </w:tcPr>
          <w:p w14:paraId="5E79BE3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F845B7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272.0</w:t>
            </w:r>
          </w:p>
        </w:tc>
        <w:tc>
          <w:tcPr>
            <w:tcW w:w="1080" w:type="dxa"/>
            <w:tcBorders>
              <w:top w:val="nil"/>
              <w:left w:val="nil"/>
              <w:bottom w:val="nil"/>
              <w:right w:val="nil"/>
            </w:tcBorders>
            <w:shd w:val="clear" w:color="auto" w:fill="auto"/>
            <w:noWrap/>
            <w:vAlign w:val="bottom"/>
            <w:hideMark/>
          </w:tcPr>
          <w:p w14:paraId="13B4CEC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1A6C675B"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BC5CC1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7E33C43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9.6</w:t>
            </w:r>
          </w:p>
        </w:tc>
        <w:tc>
          <w:tcPr>
            <w:tcW w:w="1180" w:type="dxa"/>
            <w:tcBorders>
              <w:top w:val="nil"/>
              <w:left w:val="nil"/>
              <w:bottom w:val="nil"/>
              <w:right w:val="nil"/>
            </w:tcBorders>
            <w:shd w:val="clear" w:color="auto" w:fill="auto"/>
            <w:noWrap/>
            <w:vAlign w:val="bottom"/>
            <w:hideMark/>
          </w:tcPr>
          <w:p w14:paraId="22FAF90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29.7</w:t>
            </w:r>
          </w:p>
        </w:tc>
        <w:tc>
          <w:tcPr>
            <w:tcW w:w="1220" w:type="dxa"/>
            <w:tcBorders>
              <w:top w:val="nil"/>
              <w:left w:val="nil"/>
              <w:bottom w:val="nil"/>
              <w:right w:val="nil"/>
            </w:tcBorders>
            <w:shd w:val="clear" w:color="auto" w:fill="auto"/>
            <w:noWrap/>
            <w:vAlign w:val="bottom"/>
            <w:hideMark/>
          </w:tcPr>
          <w:p w14:paraId="1130380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w:t>
            </w:r>
          </w:p>
        </w:tc>
        <w:tc>
          <w:tcPr>
            <w:tcW w:w="820" w:type="dxa"/>
            <w:tcBorders>
              <w:top w:val="nil"/>
              <w:left w:val="nil"/>
              <w:bottom w:val="nil"/>
              <w:right w:val="nil"/>
            </w:tcBorders>
            <w:shd w:val="clear" w:color="auto" w:fill="auto"/>
            <w:noWrap/>
            <w:vAlign w:val="bottom"/>
            <w:hideMark/>
          </w:tcPr>
          <w:p w14:paraId="01E1CD5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398</w:t>
            </w:r>
          </w:p>
        </w:tc>
      </w:tr>
      <w:tr w:rsidR="00C11592" w:rsidRPr="00353BC8" w14:paraId="7E803007" w14:textId="77777777" w:rsidTr="00C11592">
        <w:trPr>
          <w:trHeight w:hRule="exact" w:val="259"/>
        </w:trPr>
        <w:tc>
          <w:tcPr>
            <w:tcW w:w="440" w:type="dxa"/>
            <w:tcBorders>
              <w:top w:val="nil"/>
              <w:left w:val="nil"/>
              <w:bottom w:val="nil"/>
              <w:right w:val="nil"/>
            </w:tcBorders>
            <w:shd w:val="clear" w:color="auto" w:fill="auto"/>
            <w:noWrap/>
            <w:vAlign w:val="bottom"/>
            <w:hideMark/>
          </w:tcPr>
          <w:p w14:paraId="4895B4D0"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77</w:t>
            </w:r>
          </w:p>
        </w:tc>
        <w:tc>
          <w:tcPr>
            <w:tcW w:w="740" w:type="dxa"/>
            <w:tcBorders>
              <w:top w:val="nil"/>
              <w:left w:val="nil"/>
              <w:bottom w:val="nil"/>
              <w:right w:val="nil"/>
            </w:tcBorders>
            <w:shd w:val="clear" w:color="auto" w:fill="auto"/>
            <w:noWrap/>
            <w:vAlign w:val="bottom"/>
            <w:hideMark/>
          </w:tcPr>
          <w:p w14:paraId="3246588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0.34</w:t>
            </w:r>
          </w:p>
        </w:tc>
        <w:tc>
          <w:tcPr>
            <w:tcW w:w="920" w:type="dxa"/>
            <w:tcBorders>
              <w:top w:val="nil"/>
              <w:left w:val="nil"/>
              <w:bottom w:val="nil"/>
              <w:right w:val="nil"/>
            </w:tcBorders>
            <w:shd w:val="clear" w:color="auto" w:fill="auto"/>
            <w:noWrap/>
            <w:vAlign w:val="bottom"/>
            <w:hideMark/>
          </w:tcPr>
          <w:p w14:paraId="4FBFA33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13.11</w:t>
            </w:r>
          </w:p>
        </w:tc>
        <w:tc>
          <w:tcPr>
            <w:tcW w:w="980" w:type="dxa"/>
            <w:tcBorders>
              <w:top w:val="nil"/>
              <w:left w:val="nil"/>
              <w:bottom w:val="nil"/>
              <w:right w:val="nil"/>
            </w:tcBorders>
            <w:shd w:val="clear" w:color="auto" w:fill="auto"/>
            <w:noWrap/>
            <w:vAlign w:val="bottom"/>
            <w:hideMark/>
          </w:tcPr>
          <w:p w14:paraId="05E448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482.7</w:t>
            </w:r>
          </w:p>
        </w:tc>
        <w:tc>
          <w:tcPr>
            <w:tcW w:w="860" w:type="dxa"/>
            <w:tcBorders>
              <w:top w:val="nil"/>
              <w:left w:val="nil"/>
              <w:bottom w:val="nil"/>
              <w:right w:val="nil"/>
            </w:tcBorders>
            <w:shd w:val="clear" w:color="auto" w:fill="auto"/>
            <w:noWrap/>
            <w:vAlign w:val="bottom"/>
            <w:hideMark/>
          </w:tcPr>
          <w:p w14:paraId="21B844F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53B82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584.2</w:t>
            </w:r>
          </w:p>
        </w:tc>
        <w:tc>
          <w:tcPr>
            <w:tcW w:w="1080" w:type="dxa"/>
            <w:tcBorders>
              <w:top w:val="nil"/>
              <w:left w:val="nil"/>
              <w:bottom w:val="nil"/>
              <w:right w:val="nil"/>
            </w:tcBorders>
            <w:shd w:val="clear" w:color="auto" w:fill="auto"/>
            <w:noWrap/>
            <w:vAlign w:val="bottom"/>
            <w:hideMark/>
          </w:tcPr>
          <w:p w14:paraId="47145F6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739D208C"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DF6A0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96AFDC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w:t>
            </w:r>
          </w:p>
        </w:tc>
        <w:tc>
          <w:tcPr>
            <w:tcW w:w="1180" w:type="dxa"/>
            <w:tcBorders>
              <w:top w:val="nil"/>
              <w:left w:val="nil"/>
              <w:bottom w:val="nil"/>
              <w:right w:val="nil"/>
            </w:tcBorders>
            <w:shd w:val="clear" w:color="auto" w:fill="auto"/>
            <w:noWrap/>
            <w:vAlign w:val="bottom"/>
            <w:hideMark/>
          </w:tcPr>
          <w:p w14:paraId="08961CF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39</w:t>
            </w:r>
          </w:p>
        </w:tc>
        <w:tc>
          <w:tcPr>
            <w:tcW w:w="1220" w:type="dxa"/>
            <w:tcBorders>
              <w:top w:val="nil"/>
              <w:left w:val="nil"/>
              <w:bottom w:val="nil"/>
              <w:right w:val="nil"/>
            </w:tcBorders>
            <w:shd w:val="clear" w:color="auto" w:fill="auto"/>
            <w:noWrap/>
            <w:vAlign w:val="bottom"/>
            <w:hideMark/>
          </w:tcPr>
          <w:p w14:paraId="01E15A7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820" w:type="dxa"/>
            <w:tcBorders>
              <w:top w:val="nil"/>
              <w:left w:val="nil"/>
              <w:bottom w:val="nil"/>
              <w:right w:val="nil"/>
            </w:tcBorders>
            <w:shd w:val="clear" w:color="auto" w:fill="auto"/>
            <w:noWrap/>
            <w:vAlign w:val="bottom"/>
            <w:hideMark/>
          </w:tcPr>
          <w:p w14:paraId="3D5845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543</w:t>
            </w:r>
          </w:p>
        </w:tc>
      </w:tr>
      <w:tr w:rsidR="00C11592" w:rsidRPr="00353BC8" w14:paraId="5FFE55C0" w14:textId="77777777" w:rsidTr="00C11592">
        <w:trPr>
          <w:trHeight w:hRule="exact" w:val="259"/>
        </w:trPr>
        <w:tc>
          <w:tcPr>
            <w:tcW w:w="440" w:type="dxa"/>
            <w:tcBorders>
              <w:top w:val="nil"/>
              <w:left w:val="nil"/>
              <w:bottom w:val="nil"/>
              <w:right w:val="nil"/>
            </w:tcBorders>
            <w:shd w:val="clear" w:color="auto" w:fill="auto"/>
            <w:noWrap/>
            <w:vAlign w:val="bottom"/>
            <w:hideMark/>
          </w:tcPr>
          <w:p w14:paraId="16BF689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78</w:t>
            </w:r>
          </w:p>
        </w:tc>
        <w:tc>
          <w:tcPr>
            <w:tcW w:w="740" w:type="dxa"/>
            <w:tcBorders>
              <w:top w:val="nil"/>
              <w:left w:val="nil"/>
              <w:bottom w:val="nil"/>
              <w:right w:val="nil"/>
            </w:tcBorders>
            <w:shd w:val="clear" w:color="auto" w:fill="auto"/>
            <w:noWrap/>
            <w:vAlign w:val="bottom"/>
            <w:hideMark/>
          </w:tcPr>
          <w:p w14:paraId="481C3FF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0.48</w:t>
            </w:r>
          </w:p>
        </w:tc>
        <w:tc>
          <w:tcPr>
            <w:tcW w:w="920" w:type="dxa"/>
            <w:tcBorders>
              <w:top w:val="nil"/>
              <w:left w:val="nil"/>
              <w:bottom w:val="nil"/>
              <w:right w:val="nil"/>
            </w:tcBorders>
            <w:shd w:val="clear" w:color="auto" w:fill="auto"/>
            <w:noWrap/>
            <w:vAlign w:val="bottom"/>
            <w:hideMark/>
          </w:tcPr>
          <w:p w14:paraId="7ECFFCF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13.45</w:t>
            </w:r>
          </w:p>
        </w:tc>
        <w:tc>
          <w:tcPr>
            <w:tcW w:w="980" w:type="dxa"/>
            <w:tcBorders>
              <w:top w:val="nil"/>
              <w:left w:val="nil"/>
              <w:bottom w:val="nil"/>
              <w:right w:val="nil"/>
            </w:tcBorders>
            <w:shd w:val="clear" w:color="auto" w:fill="auto"/>
            <w:noWrap/>
            <w:vAlign w:val="bottom"/>
            <w:hideMark/>
          </w:tcPr>
          <w:p w14:paraId="0C2970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367.4</w:t>
            </w:r>
          </w:p>
        </w:tc>
        <w:tc>
          <w:tcPr>
            <w:tcW w:w="860" w:type="dxa"/>
            <w:tcBorders>
              <w:top w:val="nil"/>
              <w:left w:val="nil"/>
              <w:bottom w:val="nil"/>
              <w:right w:val="nil"/>
            </w:tcBorders>
            <w:shd w:val="clear" w:color="auto" w:fill="auto"/>
            <w:noWrap/>
            <w:vAlign w:val="bottom"/>
            <w:hideMark/>
          </w:tcPr>
          <w:p w14:paraId="2CD051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EE0F69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324.9</w:t>
            </w:r>
          </w:p>
        </w:tc>
        <w:tc>
          <w:tcPr>
            <w:tcW w:w="1080" w:type="dxa"/>
            <w:tcBorders>
              <w:top w:val="nil"/>
              <w:left w:val="nil"/>
              <w:bottom w:val="nil"/>
              <w:right w:val="nil"/>
            </w:tcBorders>
            <w:shd w:val="clear" w:color="auto" w:fill="auto"/>
            <w:noWrap/>
            <w:vAlign w:val="bottom"/>
            <w:hideMark/>
          </w:tcPr>
          <w:p w14:paraId="27616D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5FA17645"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50431A2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94ED88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w:t>
            </w:r>
          </w:p>
        </w:tc>
        <w:tc>
          <w:tcPr>
            <w:tcW w:w="1180" w:type="dxa"/>
            <w:tcBorders>
              <w:top w:val="nil"/>
              <w:left w:val="nil"/>
              <w:bottom w:val="nil"/>
              <w:right w:val="nil"/>
            </w:tcBorders>
            <w:shd w:val="clear" w:color="auto" w:fill="auto"/>
            <w:noWrap/>
            <w:vAlign w:val="bottom"/>
            <w:hideMark/>
          </w:tcPr>
          <w:p w14:paraId="20D694A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68</w:t>
            </w:r>
          </w:p>
        </w:tc>
        <w:tc>
          <w:tcPr>
            <w:tcW w:w="1220" w:type="dxa"/>
            <w:tcBorders>
              <w:top w:val="nil"/>
              <w:left w:val="nil"/>
              <w:bottom w:val="nil"/>
              <w:right w:val="nil"/>
            </w:tcBorders>
            <w:shd w:val="clear" w:color="auto" w:fill="auto"/>
            <w:noWrap/>
            <w:vAlign w:val="bottom"/>
            <w:hideMark/>
          </w:tcPr>
          <w:p w14:paraId="6310C48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w:t>
            </w:r>
          </w:p>
        </w:tc>
        <w:tc>
          <w:tcPr>
            <w:tcW w:w="820" w:type="dxa"/>
            <w:tcBorders>
              <w:top w:val="nil"/>
              <w:left w:val="nil"/>
              <w:bottom w:val="nil"/>
              <w:right w:val="nil"/>
            </w:tcBorders>
            <w:shd w:val="clear" w:color="auto" w:fill="auto"/>
            <w:noWrap/>
            <w:vAlign w:val="bottom"/>
            <w:hideMark/>
          </w:tcPr>
          <w:p w14:paraId="1551037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523</w:t>
            </w:r>
          </w:p>
        </w:tc>
      </w:tr>
      <w:tr w:rsidR="00C11592" w:rsidRPr="00353BC8" w14:paraId="2CD90C79" w14:textId="77777777" w:rsidTr="00C11592">
        <w:trPr>
          <w:trHeight w:hRule="exact" w:val="259"/>
        </w:trPr>
        <w:tc>
          <w:tcPr>
            <w:tcW w:w="440" w:type="dxa"/>
            <w:tcBorders>
              <w:top w:val="nil"/>
              <w:left w:val="nil"/>
              <w:bottom w:val="nil"/>
              <w:right w:val="nil"/>
            </w:tcBorders>
            <w:shd w:val="clear" w:color="auto" w:fill="auto"/>
            <w:noWrap/>
            <w:vAlign w:val="bottom"/>
            <w:hideMark/>
          </w:tcPr>
          <w:p w14:paraId="3B2C941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79</w:t>
            </w:r>
          </w:p>
        </w:tc>
        <w:tc>
          <w:tcPr>
            <w:tcW w:w="740" w:type="dxa"/>
            <w:tcBorders>
              <w:top w:val="nil"/>
              <w:left w:val="nil"/>
              <w:bottom w:val="nil"/>
              <w:right w:val="nil"/>
            </w:tcBorders>
            <w:shd w:val="clear" w:color="auto" w:fill="auto"/>
            <w:noWrap/>
            <w:vAlign w:val="bottom"/>
            <w:hideMark/>
          </w:tcPr>
          <w:p w14:paraId="383950E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0.43</w:t>
            </w:r>
          </w:p>
        </w:tc>
        <w:tc>
          <w:tcPr>
            <w:tcW w:w="920" w:type="dxa"/>
            <w:tcBorders>
              <w:top w:val="nil"/>
              <w:left w:val="nil"/>
              <w:bottom w:val="nil"/>
              <w:right w:val="nil"/>
            </w:tcBorders>
            <w:shd w:val="clear" w:color="auto" w:fill="auto"/>
            <w:noWrap/>
            <w:vAlign w:val="bottom"/>
            <w:hideMark/>
          </w:tcPr>
          <w:p w14:paraId="09E18A0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13.67</w:t>
            </w:r>
          </w:p>
        </w:tc>
        <w:tc>
          <w:tcPr>
            <w:tcW w:w="980" w:type="dxa"/>
            <w:tcBorders>
              <w:top w:val="nil"/>
              <w:left w:val="nil"/>
              <w:bottom w:val="nil"/>
              <w:right w:val="nil"/>
            </w:tcBorders>
            <w:shd w:val="clear" w:color="auto" w:fill="auto"/>
            <w:noWrap/>
            <w:vAlign w:val="bottom"/>
            <w:hideMark/>
          </w:tcPr>
          <w:p w14:paraId="2C782B4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364.9</w:t>
            </w:r>
          </w:p>
        </w:tc>
        <w:tc>
          <w:tcPr>
            <w:tcW w:w="860" w:type="dxa"/>
            <w:tcBorders>
              <w:top w:val="nil"/>
              <w:left w:val="nil"/>
              <w:bottom w:val="nil"/>
              <w:right w:val="nil"/>
            </w:tcBorders>
            <w:shd w:val="clear" w:color="auto" w:fill="auto"/>
            <w:noWrap/>
            <w:vAlign w:val="bottom"/>
            <w:hideMark/>
          </w:tcPr>
          <w:p w14:paraId="1920C6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920" w:type="dxa"/>
            <w:tcBorders>
              <w:top w:val="nil"/>
              <w:left w:val="nil"/>
              <w:bottom w:val="nil"/>
              <w:right w:val="nil"/>
            </w:tcBorders>
            <w:shd w:val="clear" w:color="auto" w:fill="auto"/>
            <w:noWrap/>
            <w:vAlign w:val="bottom"/>
            <w:hideMark/>
          </w:tcPr>
          <w:p w14:paraId="197BD87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364.9</w:t>
            </w:r>
          </w:p>
        </w:tc>
        <w:tc>
          <w:tcPr>
            <w:tcW w:w="1080" w:type="dxa"/>
            <w:tcBorders>
              <w:top w:val="nil"/>
              <w:left w:val="nil"/>
              <w:bottom w:val="nil"/>
              <w:right w:val="nil"/>
            </w:tcBorders>
            <w:shd w:val="clear" w:color="auto" w:fill="auto"/>
            <w:noWrap/>
            <w:vAlign w:val="bottom"/>
            <w:hideMark/>
          </w:tcPr>
          <w:p w14:paraId="3F2C6F2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26B0F2C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6D5F6ED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012B720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28.4</w:t>
            </w:r>
          </w:p>
        </w:tc>
        <w:tc>
          <w:tcPr>
            <w:tcW w:w="1180" w:type="dxa"/>
            <w:tcBorders>
              <w:top w:val="nil"/>
              <w:left w:val="nil"/>
              <w:bottom w:val="nil"/>
              <w:right w:val="nil"/>
            </w:tcBorders>
            <w:shd w:val="clear" w:color="auto" w:fill="auto"/>
            <w:noWrap/>
            <w:vAlign w:val="bottom"/>
            <w:hideMark/>
          </w:tcPr>
          <w:p w14:paraId="7AC1C3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71.1</w:t>
            </w:r>
          </w:p>
        </w:tc>
        <w:tc>
          <w:tcPr>
            <w:tcW w:w="1220" w:type="dxa"/>
            <w:tcBorders>
              <w:top w:val="nil"/>
              <w:left w:val="nil"/>
              <w:bottom w:val="nil"/>
              <w:right w:val="nil"/>
            </w:tcBorders>
            <w:shd w:val="clear" w:color="auto" w:fill="auto"/>
            <w:noWrap/>
            <w:vAlign w:val="bottom"/>
            <w:hideMark/>
          </w:tcPr>
          <w:p w14:paraId="767684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w:t>
            </w:r>
          </w:p>
        </w:tc>
        <w:tc>
          <w:tcPr>
            <w:tcW w:w="820" w:type="dxa"/>
            <w:tcBorders>
              <w:top w:val="nil"/>
              <w:left w:val="nil"/>
              <w:bottom w:val="nil"/>
              <w:right w:val="nil"/>
            </w:tcBorders>
            <w:shd w:val="clear" w:color="auto" w:fill="auto"/>
            <w:noWrap/>
            <w:vAlign w:val="bottom"/>
            <w:hideMark/>
          </w:tcPr>
          <w:p w14:paraId="3BC26C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506</w:t>
            </w:r>
          </w:p>
        </w:tc>
      </w:tr>
      <w:tr w:rsidR="00C11592" w:rsidRPr="00353BC8" w14:paraId="73B3AF54" w14:textId="77777777" w:rsidTr="00C11592">
        <w:trPr>
          <w:trHeight w:hRule="exact" w:val="259"/>
        </w:trPr>
        <w:tc>
          <w:tcPr>
            <w:tcW w:w="440" w:type="dxa"/>
            <w:tcBorders>
              <w:top w:val="nil"/>
              <w:left w:val="nil"/>
              <w:bottom w:val="nil"/>
              <w:right w:val="nil"/>
            </w:tcBorders>
            <w:shd w:val="clear" w:color="auto" w:fill="auto"/>
            <w:noWrap/>
            <w:vAlign w:val="bottom"/>
            <w:hideMark/>
          </w:tcPr>
          <w:p w14:paraId="1DC0520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80</w:t>
            </w:r>
          </w:p>
        </w:tc>
        <w:tc>
          <w:tcPr>
            <w:tcW w:w="740" w:type="dxa"/>
            <w:tcBorders>
              <w:top w:val="nil"/>
              <w:left w:val="nil"/>
              <w:bottom w:val="nil"/>
              <w:right w:val="nil"/>
            </w:tcBorders>
            <w:shd w:val="clear" w:color="auto" w:fill="auto"/>
            <w:noWrap/>
            <w:vAlign w:val="bottom"/>
            <w:hideMark/>
          </w:tcPr>
          <w:p w14:paraId="7617A8B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0.67</w:t>
            </w:r>
          </w:p>
        </w:tc>
        <w:tc>
          <w:tcPr>
            <w:tcW w:w="920" w:type="dxa"/>
            <w:tcBorders>
              <w:top w:val="nil"/>
              <w:left w:val="nil"/>
              <w:bottom w:val="nil"/>
              <w:right w:val="nil"/>
            </w:tcBorders>
            <w:shd w:val="clear" w:color="auto" w:fill="auto"/>
            <w:noWrap/>
            <w:vAlign w:val="bottom"/>
            <w:hideMark/>
          </w:tcPr>
          <w:p w14:paraId="04B13E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10.03</w:t>
            </w:r>
          </w:p>
        </w:tc>
        <w:tc>
          <w:tcPr>
            <w:tcW w:w="980" w:type="dxa"/>
            <w:tcBorders>
              <w:top w:val="nil"/>
              <w:left w:val="nil"/>
              <w:bottom w:val="nil"/>
              <w:right w:val="nil"/>
            </w:tcBorders>
            <w:shd w:val="clear" w:color="auto" w:fill="auto"/>
            <w:noWrap/>
            <w:vAlign w:val="bottom"/>
            <w:hideMark/>
          </w:tcPr>
          <w:p w14:paraId="1EB632F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317.3</w:t>
            </w:r>
          </w:p>
        </w:tc>
        <w:tc>
          <w:tcPr>
            <w:tcW w:w="860" w:type="dxa"/>
            <w:tcBorders>
              <w:top w:val="nil"/>
              <w:left w:val="nil"/>
              <w:bottom w:val="nil"/>
              <w:right w:val="nil"/>
            </w:tcBorders>
            <w:shd w:val="clear" w:color="auto" w:fill="auto"/>
            <w:noWrap/>
            <w:vAlign w:val="bottom"/>
            <w:hideMark/>
          </w:tcPr>
          <w:p w14:paraId="4ECE48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1.32</w:t>
            </w:r>
          </w:p>
        </w:tc>
        <w:tc>
          <w:tcPr>
            <w:tcW w:w="920" w:type="dxa"/>
            <w:tcBorders>
              <w:top w:val="nil"/>
              <w:left w:val="nil"/>
              <w:bottom w:val="nil"/>
              <w:right w:val="nil"/>
            </w:tcBorders>
            <w:shd w:val="clear" w:color="auto" w:fill="auto"/>
            <w:noWrap/>
            <w:vAlign w:val="bottom"/>
            <w:hideMark/>
          </w:tcPr>
          <w:p w14:paraId="5ACCED1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327.9</w:t>
            </w:r>
          </w:p>
        </w:tc>
        <w:tc>
          <w:tcPr>
            <w:tcW w:w="1080" w:type="dxa"/>
            <w:tcBorders>
              <w:top w:val="nil"/>
              <w:left w:val="nil"/>
              <w:bottom w:val="nil"/>
              <w:right w:val="nil"/>
            </w:tcBorders>
            <w:shd w:val="clear" w:color="auto" w:fill="auto"/>
            <w:noWrap/>
            <w:vAlign w:val="bottom"/>
            <w:hideMark/>
          </w:tcPr>
          <w:p w14:paraId="02AF8F4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2418521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Coast</w:t>
            </w:r>
          </w:p>
        </w:tc>
        <w:tc>
          <w:tcPr>
            <w:tcW w:w="1020" w:type="dxa"/>
            <w:tcBorders>
              <w:top w:val="nil"/>
              <w:left w:val="nil"/>
              <w:bottom w:val="nil"/>
              <w:right w:val="nil"/>
            </w:tcBorders>
            <w:shd w:val="clear" w:color="auto" w:fill="auto"/>
            <w:noWrap/>
            <w:vAlign w:val="bottom"/>
            <w:hideMark/>
          </w:tcPr>
          <w:p w14:paraId="5410FD4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2AD1E9A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w:t>
            </w:r>
          </w:p>
        </w:tc>
        <w:tc>
          <w:tcPr>
            <w:tcW w:w="1180" w:type="dxa"/>
            <w:tcBorders>
              <w:top w:val="nil"/>
              <w:left w:val="nil"/>
              <w:bottom w:val="nil"/>
              <w:right w:val="nil"/>
            </w:tcBorders>
            <w:shd w:val="clear" w:color="auto" w:fill="auto"/>
            <w:noWrap/>
            <w:vAlign w:val="bottom"/>
            <w:hideMark/>
          </w:tcPr>
          <w:p w14:paraId="51FEA45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43.7</w:t>
            </w:r>
          </w:p>
        </w:tc>
        <w:tc>
          <w:tcPr>
            <w:tcW w:w="1220" w:type="dxa"/>
            <w:tcBorders>
              <w:top w:val="nil"/>
              <w:left w:val="nil"/>
              <w:bottom w:val="nil"/>
              <w:right w:val="nil"/>
            </w:tcBorders>
            <w:shd w:val="clear" w:color="auto" w:fill="auto"/>
            <w:noWrap/>
            <w:vAlign w:val="bottom"/>
            <w:hideMark/>
          </w:tcPr>
          <w:p w14:paraId="30F32E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w:t>
            </w:r>
          </w:p>
        </w:tc>
        <w:tc>
          <w:tcPr>
            <w:tcW w:w="820" w:type="dxa"/>
            <w:tcBorders>
              <w:top w:val="nil"/>
              <w:left w:val="nil"/>
              <w:bottom w:val="nil"/>
              <w:right w:val="nil"/>
            </w:tcBorders>
            <w:shd w:val="clear" w:color="auto" w:fill="auto"/>
            <w:noWrap/>
            <w:vAlign w:val="bottom"/>
            <w:hideMark/>
          </w:tcPr>
          <w:p w14:paraId="7C58BF6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w:t>
            </w:r>
          </w:p>
        </w:tc>
      </w:tr>
      <w:tr w:rsidR="00C11592" w:rsidRPr="00353BC8" w14:paraId="32CD0F05" w14:textId="77777777" w:rsidTr="00C11592">
        <w:trPr>
          <w:trHeight w:hRule="exact" w:val="259"/>
        </w:trPr>
        <w:tc>
          <w:tcPr>
            <w:tcW w:w="440" w:type="dxa"/>
            <w:tcBorders>
              <w:top w:val="nil"/>
              <w:left w:val="nil"/>
              <w:bottom w:val="nil"/>
              <w:right w:val="nil"/>
            </w:tcBorders>
            <w:shd w:val="clear" w:color="auto" w:fill="auto"/>
            <w:noWrap/>
            <w:vAlign w:val="bottom"/>
            <w:hideMark/>
          </w:tcPr>
          <w:p w14:paraId="4F5A0C5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81</w:t>
            </w:r>
          </w:p>
        </w:tc>
        <w:tc>
          <w:tcPr>
            <w:tcW w:w="740" w:type="dxa"/>
            <w:tcBorders>
              <w:top w:val="nil"/>
              <w:left w:val="nil"/>
              <w:bottom w:val="nil"/>
              <w:right w:val="nil"/>
            </w:tcBorders>
            <w:shd w:val="clear" w:color="auto" w:fill="auto"/>
            <w:noWrap/>
            <w:vAlign w:val="bottom"/>
            <w:hideMark/>
          </w:tcPr>
          <w:p w14:paraId="4C987C4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0.65</w:t>
            </w:r>
          </w:p>
        </w:tc>
        <w:tc>
          <w:tcPr>
            <w:tcW w:w="920" w:type="dxa"/>
            <w:tcBorders>
              <w:top w:val="nil"/>
              <w:left w:val="nil"/>
              <w:bottom w:val="nil"/>
              <w:right w:val="nil"/>
            </w:tcBorders>
            <w:shd w:val="clear" w:color="auto" w:fill="auto"/>
            <w:noWrap/>
            <w:vAlign w:val="bottom"/>
            <w:hideMark/>
          </w:tcPr>
          <w:p w14:paraId="10E4E11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10.26</w:t>
            </w:r>
          </w:p>
        </w:tc>
        <w:tc>
          <w:tcPr>
            <w:tcW w:w="980" w:type="dxa"/>
            <w:tcBorders>
              <w:top w:val="nil"/>
              <w:left w:val="nil"/>
              <w:bottom w:val="nil"/>
              <w:right w:val="nil"/>
            </w:tcBorders>
            <w:shd w:val="clear" w:color="auto" w:fill="auto"/>
            <w:noWrap/>
            <w:vAlign w:val="bottom"/>
            <w:hideMark/>
          </w:tcPr>
          <w:p w14:paraId="379B66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28.3</w:t>
            </w:r>
          </w:p>
        </w:tc>
        <w:tc>
          <w:tcPr>
            <w:tcW w:w="860" w:type="dxa"/>
            <w:tcBorders>
              <w:top w:val="nil"/>
              <w:left w:val="nil"/>
              <w:bottom w:val="nil"/>
              <w:right w:val="nil"/>
            </w:tcBorders>
            <w:shd w:val="clear" w:color="auto" w:fill="auto"/>
            <w:noWrap/>
            <w:vAlign w:val="bottom"/>
            <w:hideMark/>
          </w:tcPr>
          <w:p w14:paraId="5FBBED7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w:t>
            </w:r>
          </w:p>
        </w:tc>
        <w:tc>
          <w:tcPr>
            <w:tcW w:w="920" w:type="dxa"/>
            <w:tcBorders>
              <w:top w:val="nil"/>
              <w:left w:val="nil"/>
              <w:bottom w:val="nil"/>
              <w:right w:val="nil"/>
            </w:tcBorders>
            <w:shd w:val="clear" w:color="auto" w:fill="auto"/>
            <w:noWrap/>
            <w:vAlign w:val="bottom"/>
            <w:hideMark/>
          </w:tcPr>
          <w:p w14:paraId="4792186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23.0</w:t>
            </w:r>
          </w:p>
        </w:tc>
        <w:tc>
          <w:tcPr>
            <w:tcW w:w="1080" w:type="dxa"/>
            <w:tcBorders>
              <w:top w:val="nil"/>
              <w:left w:val="nil"/>
              <w:bottom w:val="nil"/>
              <w:right w:val="nil"/>
            </w:tcBorders>
            <w:shd w:val="clear" w:color="auto" w:fill="auto"/>
            <w:noWrap/>
            <w:vAlign w:val="bottom"/>
            <w:hideMark/>
          </w:tcPr>
          <w:p w14:paraId="4ABEA19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0E4957C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2EBA0D5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29DBEF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1180" w:type="dxa"/>
            <w:tcBorders>
              <w:top w:val="nil"/>
              <w:left w:val="nil"/>
              <w:bottom w:val="nil"/>
              <w:right w:val="nil"/>
            </w:tcBorders>
            <w:shd w:val="clear" w:color="auto" w:fill="auto"/>
            <w:noWrap/>
            <w:vAlign w:val="bottom"/>
            <w:hideMark/>
          </w:tcPr>
          <w:p w14:paraId="68B3915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55.8</w:t>
            </w:r>
          </w:p>
        </w:tc>
        <w:tc>
          <w:tcPr>
            <w:tcW w:w="1220" w:type="dxa"/>
            <w:tcBorders>
              <w:top w:val="nil"/>
              <w:left w:val="nil"/>
              <w:bottom w:val="nil"/>
              <w:right w:val="nil"/>
            </w:tcBorders>
            <w:shd w:val="clear" w:color="auto" w:fill="auto"/>
            <w:noWrap/>
            <w:vAlign w:val="bottom"/>
            <w:hideMark/>
          </w:tcPr>
          <w:p w14:paraId="4BDCD79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0.2</w:t>
            </w:r>
          </w:p>
        </w:tc>
        <w:tc>
          <w:tcPr>
            <w:tcW w:w="820" w:type="dxa"/>
            <w:tcBorders>
              <w:top w:val="nil"/>
              <w:left w:val="nil"/>
              <w:bottom w:val="nil"/>
              <w:right w:val="nil"/>
            </w:tcBorders>
            <w:shd w:val="clear" w:color="auto" w:fill="auto"/>
            <w:noWrap/>
            <w:vAlign w:val="bottom"/>
            <w:hideMark/>
          </w:tcPr>
          <w:p w14:paraId="7247427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326</w:t>
            </w:r>
          </w:p>
        </w:tc>
      </w:tr>
      <w:tr w:rsidR="00C11592" w:rsidRPr="00353BC8" w14:paraId="12310EA5" w14:textId="77777777" w:rsidTr="00C11592">
        <w:trPr>
          <w:trHeight w:hRule="exact" w:val="259"/>
        </w:trPr>
        <w:tc>
          <w:tcPr>
            <w:tcW w:w="440" w:type="dxa"/>
            <w:tcBorders>
              <w:top w:val="nil"/>
              <w:left w:val="nil"/>
              <w:bottom w:val="nil"/>
              <w:right w:val="nil"/>
            </w:tcBorders>
            <w:shd w:val="clear" w:color="auto" w:fill="auto"/>
            <w:noWrap/>
            <w:vAlign w:val="bottom"/>
            <w:hideMark/>
          </w:tcPr>
          <w:p w14:paraId="7FC5F32D"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82</w:t>
            </w:r>
          </w:p>
        </w:tc>
        <w:tc>
          <w:tcPr>
            <w:tcW w:w="740" w:type="dxa"/>
            <w:tcBorders>
              <w:top w:val="nil"/>
              <w:left w:val="nil"/>
              <w:bottom w:val="nil"/>
              <w:right w:val="nil"/>
            </w:tcBorders>
            <w:shd w:val="clear" w:color="auto" w:fill="auto"/>
            <w:noWrap/>
            <w:vAlign w:val="bottom"/>
            <w:hideMark/>
          </w:tcPr>
          <w:p w14:paraId="680F06A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0.64</w:t>
            </w:r>
          </w:p>
        </w:tc>
        <w:tc>
          <w:tcPr>
            <w:tcW w:w="920" w:type="dxa"/>
            <w:tcBorders>
              <w:top w:val="nil"/>
              <w:left w:val="nil"/>
              <w:bottom w:val="nil"/>
              <w:right w:val="nil"/>
            </w:tcBorders>
            <w:shd w:val="clear" w:color="auto" w:fill="auto"/>
            <w:noWrap/>
            <w:vAlign w:val="bottom"/>
            <w:hideMark/>
          </w:tcPr>
          <w:p w14:paraId="237FE21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10.5</w:t>
            </w:r>
          </w:p>
        </w:tc>
        <w:tc>
          <w:tcPr>
            <w:tcW w:w="980" w:type="dxa"/>
            <w:tcBorders>
              <w:top w:val="nil"/>
              <w:left w:val="nil"/>
              <w:bottom w:val="nil"/>
              <w:right w:val="nil"/>
            </w:tcBorders>
            <w:shd w:val="clear" w:color="auto" w:fill="auto"/>
            <w:noWrap/>
            <w:vAlign w:val="bottom"/>
            <w:hideMark/>
          </w:tcPr>
          <w:p w14:paraId="7C11F5A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426.5</w:t>
            </w:r>
          </w:p>
        </w:tc>
        <w:tc>
          <w:tcPr>
            <w:tcW w:w="860" w:type="dxa"/>
            <w:tcBorders>
              <w:top w:val="nil"/>
              <w:left w:val="nil"/>
              <w:bottom w:val="nil"/>
              <w:right w:val="nil"/>
            </w:tcBorders>
            <w:shd w:val="clear" w:color="auto" w:fill="auto"/>
            <w:noWrap/>
            <w:vAlign w:val="bottom"/>
            <w:hideMark/>
          </w:tcPr>
          <w:p w14:paraId="580B062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9F8D0D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440.2</w:t>
            </w:r>
          </w:p>
        </w:tc>
        <w:tc>
          <w:tcPr>
            <w:tcW w:w="1080" w:type="dxa"/>
            <w:tcBorders>
              <w:top w:val="nil"/>
              <w:left w:val="nil"/>
              <w:bottom w:val="nil"/>
              <w:right w:val="nil"/>
            </w:tcBorders>
            <w:shd w:val="clear" w:color="auto" w:fill="auto"/>
            <w:noWrap/>
            <w:vAlign w:val="bottom"/>
            <w:hideMark/>
          </w:tcPr>
          <w:p w14:paraId="19701EB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7D585508"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0C3175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1762E26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17.6</w:t>
            </w:r>
          </w:p>
        </w:tc>
        <w:tc>
          <w:tcPr>
            <w:tcW w:w="1180" w:type="dxa"/>
            <w:tcBorders>
              <w:top w:val="nil"/>
              <w:left w:val="nil"/>
              <w:bottom w:val="nil"/>
              <w:right w:val="nil"/>
            </w:tcBorders>
            <w:shd w:val="clear" w:color="auto" w:fill="auto"/>
            <w:noWrap/>
            <w:vAlign w:val="bottom"/>
            <w:hideMark/>
          </w:tcPr>
          <w:p w14:paraId="47958BE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51.7</w:t>
            </w:r>
          </w:p>
        </w:tc>
        <w:tc>
          <w:tcPr>
            <w:tcW w:w="1220" w:type="dxa"/>
            <w:tcBorders>
              <w:top w:val="nil"/>
              <w:left w:val="nil"/>
              <w:bottom w:val="nil"/>
              <w:right w:val="nil"/>
            </w:tcBorders>
            <w:shd w:val="clear" w:color="auto" w:fill="auto"/>
            <w:noWrap/>
            <w:vAlign w:val="bottom"/>
            <w:hideMark/>
          </w:tcPr>
          <w:p w14:paraId="4F24CCA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w:t>
            </w:r>
          </w:p>
        </w:tc>
        <w:tc>
          <w:tcPr>
            <w:tcW w:w="820" w:type="dxa"/>
            <w:tcBorders>
              <w:top w:val="nil"/>
              <w:left w:val="nil"/>
              <w:bottom w:val="nil"/>
              <w:right w:val="nil"/>
            </w:tcBorders>
            <w:shd w:val="clear" w:color="auto" w:fill="auto"/>
            <w:noWrap/>
            <w:vAlign w:val="bottom"/>
            <w:hideMark/>
          </w:tcPr>
          <w:p w14:paraId="51CBCAD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705</w:t>
            </w:r>
          </w:p>
        </w:tc>
      </w:tr>
      <w:tr w:rsidR="00C11592" w:rsidRPr="00353BC8" w14:paraId="24742961" w14:textId="77777777" w:rsidTr="00C11592">
        <w:trPr>
          <w:trHeight w:hRule="exact" w:val="259"/>
        </w:trPr>
        <w:tc>
          <w:tcPr>
            <w:tcW w:w="440" w:type="dxa"/>
            <w:tcBorders>
              <w:top w:val="nil"/>
              <w:left w:val="nil"/>
              <w:bottom w:val="nil"/>
              <w:right w:val="nil"/>
            </w:tcBorders>
            <w:shd w:val="clear" w:color="auto" w:fill="auto"/>
            <w:noWrap/>
            <w:vAlign w:val="bottom"/>
            <w:hideMark/>
          </w:tcPr>
          <w:p w14:paraId="7F0B8B6E"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83</w:t>
            </w:r>
          </w:p>
        </w:tc>
        <w:tc>
          <w:tcPr>
            <w:tcW w:w="740" w:type="dxa"/>
            <w:tcBorders>
              <w:top w:val="nil"/>
              <w:left w:val="nil"/>
              <w:bottom w:val="nil"/>
              <w:right w:val="nil"/>
            </w:tcBorders>
            <w:shd w:val="clear" w:color="auto" w:fill="auto"/>
            <w:noWrap/>
            <w:vAlign w:val="bottom"/>
            <w:hideMark/>
          </w:tcPr>
          <w:p w14:paraId="78F103B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0.78</w:t>
            </w:r>
          </w:p>
        </w:tc>
        <w:tc>
          <w:tcPr>
            <w:tcW w:w="920" w:type="dxa"/>
            <w:tcBorders>
              <w:top w:val="nil"/>
              <w:left w:val="nil"/>
              <w:bottom w:val="nil"/>
              <w:right w:val="nil"/>
            </w:tcBorders>
            <w:shd w:val="clear" w:color="auto" w:fill="auto"/>
            <w:noWrap/>
            <w:vAlign w:val="bottom"/>
            <w:hideMark/>
          </w:tcPr>
          <w:p w14:paraId="5127FD4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11.14</w:t>
            </w:r>
          </w:p>
        </w:tc>
        <w:tc>
          <w:tcPr>
            <w:tcW w:w="980" w:type="dxa"/>
            <w:tcBorders>
              <w:top w:val="nil"/>
              <w:left w:val="nil"/>
              <w:bottom w:val="nil"/>
              <w:right w:val="nil"/>
            </w:tcBorders>
            <w:shd w:val="clear" w:color="auto" w:fill="auto"/>
            <w:noWrap/>
            <w:vAlign w:val="bottom"/>
            <w:hideMark/>
          </w:tcPr>
          <w:p w14:paraId="062BCA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300.6</w:t>
            </w:r>
          </w:p>
        </w:tc>
        <w:tc>
          <w:tcPr>
            <w:tcW w:w="860" w:type="dxa"/>
            <w:tcBorders>
              <w:top w:val="nil"/>
              <w:left w:val="nil"/>
              <w:bottom w:val="nil"/>
              <w:right w:val="nil"/>
            </w:tcBorders>
            <w:shd w:val="clear" w:color="auto" w:fill="auto"/>
            <w:noWrap/>
            <w:vAlign w:val="bottom"/>
            <w:hideMark/>
          </w:tcPr>
          <w:p w14:paraId="58FDF44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191E42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312.0</w:t>
            </w:r>
          </w:p>
        </w:tc>
        <w:tc>
          <w:tcPr>
            <w:tcW w:w="1080" w:type="dxa"/>
            <w:tcBorders>
              <w:top w:val="nil"/>
              <w:left w:val="nil"/>
              <w:bottom w:val="nil"/>
              <w:right w:val="nil"/>
            </w:tcBorders>
            <w:shd w:val="clear" w:color="auto" w:fill="auto"/>
            <w:noWrap/>
            <w:vAlign w:val="bottom"/>
            <w:hideMark/>
          </w:tcPr>
          <w:p w14:paraId="74EA45C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5A845B3B"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22ACC2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8A3CBB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18.7</w:t>
            </w:r>
          </w:p>
        </w:tc>
        <w:tc>
          <w:tcPr>
            <w:tcW w:w="1180" w:type="dxa"/>
            <w:tcBorders>
              <w:top w:val="nil"/>
              <w:left w:val="nil"/>
              <w:bottom w:val="nil"/>
              <w:right w:val="nil"/>
            </w:tcBorders>
            <w:shd w:val="clear" w:color="auto" w:fill="auto"/>
            <w:noWrap/>
            <w:vAlign w:val="bottom"/>
            <w:hideMark/>
          </w:tcPr>
          <w:p w14:paraId="1ECBF2F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45.2</w:t>
            </w:r>
          </w:p>
        </w:tc>
        <w:tc>
          <w:tcPr>
            <w:tcW w:w="1220" w:type="dxa"/>
            <w:tcBorders>
              <w:top w:val="nil"/>
              <w:left w:val="nil"/>
              <w:bottom w:val="nil"/>
              <w:right w:val="nil"/>
            </w:tcBorders>
            <w:shd w:val="clear" w:color="auto" w:fill="auto"/>
            <w:noWrap/>
            <w:vAlign w:val="bottom"/>
            <w:hideMark/>
          </w:tcPr>
          <w:p w14:paraId="1135D2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820" w:type="dxa"/>
            <w:tcBorders>
              <w:top w:val="nil"/>
              <w:left w:val="nil"/>
              <w:bottom w:val="nil"/>
              <w:right w:val="nil"/>
            </w:tcBorders>
            <w:shd w:val="clear" w:color="auto" w:fill="auto"/>
            <w:noWrap/>
            <w:vAlign w:val="bottom"/>
            <w:hideMark/>
          </w:tcPr>
          <w:p w14:paraId="58CF517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504</w:t>
            </w:r>
          </w:p>
        </w:tc>
      </w:tr>
      <w:tr w:rsidR="00C11592" w:rsidRPr="00353BC8" w14:paraId="66AFE44C" w14:textId="77777777" w:rsidTr="00C11592">
        <w:trPr>
          <w:trHeight w:hRule="exact" w:val="259"/>
        </w:trPr>
        <w:tc>
          <w:tcPr>
            <w:tcW w:w="440" w:type="dxa"/>
            <w:tcBorders>
              <w:top w:val="nil"/>
              <w:left w:val="nil"/>
              <w:bottom w:val="nil"/>
              <w:right w:val="nil"/>
            </w:tcBorders>
            <w:shd w:val="clear" w:color="auto" w:fill="auto"/>
            <w:noWrap/>
            <w:vAlign w:val="bottom"/>
            <w:hideMark/>
          </w:tcPr>
          <w:p w14:paraId="1764331A"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84</w:t>
            </w:r>
          </w:p>
        </w:tc>
        <w:tc>
          <w:tcPr>
            <w:tcW w:w="740" w:type="dxa"/>
            <w:tcBorders>
              <w:top w:val="nil"/>
              <w:left w:val="nil"/>
              <w:bottom w:val="nil"/>
              <w:right w:val="nil"/>
            </w:tcBorders>
            <w:shd w:val="clear" w:color="auto" w:fill="auto"/>
            <w:noWrap/>
            <w:vAlign w:val="bottom"/>
            <w:hideMark/>
          </w:tcPr>
          <w:p w14:paraId="7A091D2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0.91</w:t>
            </w:r>
          </w:p>
        </w:tc>
        <w:tc>
          <w:tcPr>
            <w:tcW w:w="920" w:type="dxa"/>
            <w:tcBorders>
              <w:top w:val="nil"/>
              <w:left w:val="nil"/>
              <w:bottom w:val="nil"/>
              <w:right w:val="nil"/>
            </w:tcBorders>
            <w:shd w:val="clear" w:color="auto" w:fill="auto"/>
            <w:noWrap/>
            <w:vAlign w:val="bottom"/>
            <w:hideMark/>
          </w:tcPr>
          <w:p w14:paraId="4AB0173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11.42</w:t>
            </w:r>
          </w:p>
        </w:tc>
        <w:tc>
          <w:tcPr>
            <w:tcW w:w="980" w:type="dxa"/>
            <w:tcBorders>
              <w:top w:val="nil"/>
              <w:left w:val="nil"/>
              <w:bottom w:val="nil"/>
              <w:right w:val="nil"/>
            </w:tcBorders>
            <w:shd w:val="clear" w:color="auto" w:fill="auto"/>
            <w:noWrap/>
            <w:vAlign w:val="bottom"/>
            <w:hideMark/>
          </w:tcPr>
          <w:p w14:paraId="60768B4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301.9</w:t>
            </w:r>
          </w:p>
        </w:tc>
        <w:tc>
          <w:tcPr>
            <w:tcW w:w="860" w:type="dxa"/>
            <w:tcBorders>
              <w:top w:val="nil"/>
              <w:left w:val="nil"/>
              <w:bottom w:val="nil"/>
              <w:right w:val="nil"/>
            </w:tcBorders>
            <w:shd w:val="clear" w:color="auto" w:fill="auto"/>
            <w:noWrap/>
            <w:vAlign w:val="bottom"/>
            <w:hideMark/>
          </w:tcPr>
          <w:p w14:paraId="3ECA839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A269B9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298.4</w:t>
            </w:r>
          </w:p>
        </w:tc>
        <w:tc>
          <w:tcPr>
            <w:tcW w:w="1080" w:type="dxa"/>
            <w:tcBorders>
              <w:top w:val="nil"/>
              <w:left w:val="nil"/>
              <w:bottom w:val="nil"/>
              <w:right w:val="nil"/>
            </w:tcBorders>
            <w:shd w:val="clear" w:color="auto" w:fill="auto"/>
            <w:noWrap/>
            <w:vAlign w:val="bottom"/>
            <w:hideMark/>
          </w:tcPr>
          <w:p w14:paraId="362C77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62E3F818"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EB1A44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FF7554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7.8</w:t>
            </w:r>
          </w:p>
        </w:tc>
        <w:tc>
          <w:tcPr>
            <w:tcW w:w="1180" w:type="dxa"/>
            <w:tcBorders>
              <w:top w:val="nil"/>
              <w:left w:val="nil"/>
              <w:bottom w:val="nil"/>
              <w:right w:val="nil"/>
            </w:tcBorders>
            <w:shd w:val="clear" w:color="auto" w:fill="auto"/>
            <w:noWrap/>
            <w:vAlign w:val="bottom"/>
            <w:hideMark/>
          </w:tcPr>
          <w:p w14:paraId="2E8ECAA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20.2</w:t>
            </w:r>
          </w:p>
        </w:tc>
        <w:tc>
          <w:tcPr>
            <w:tcW w:w="1220" w:type="dxa"/>
            <w:tcBorders>
              <w:top w:val="nil"/>
              <w:left w:val="nil"/>
              <w:bottom w:val="nil"/>
              <w:right w:val="nil"/>
            </w:tcBorders>
            <w:shd w:val="clear" w:color="auto" w:fill="auto"/>
            <w:noWrap/>
            <w:vAlign w:val="bottom"/>
            <w:hideMark/>
          </w:tcPr>
          <w:p w14:paraId="37011DF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8.1</w:t>
            </w:r>
          </w:p>
        </w:tc>
        <w:tc>
          <w:tcPr>
            <w:tcW w:w="820" w:type="dxa"/>
            <w:tcBorders>
              <w:top w:val="nil"/>
              <w:left w:val="nil"/>
              <w:bottom w:val="nil"/>
              <w:right w:val="nil"/>
            </w:tcBorders>
            <w:shd w:val="clear" w:color="auto" w:fill="auto"/>
            <w:noWrap/>
            <w:vAlign w:val="bottom"/>
            <w:hideMark/>
          </w:tcPr>
          <w:p w14:paraId="40E6860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576</w:t>
            </w:r>
          </w:p>
        </w:tc>
      </w:tr>
      <w:tr w:rsidR="00C11592" w:rsidRPr="00353BC8" w14:paraId="1FCBCF42" w14:textId="77777777" w:rsidTr="00C11592">
        <w:trPr>
          <w:trHeight w:hRule="exact" w:val="259"/>
        </w:trPr>
        <w:tc>
          <w:tcPr>
            <w:tcW w:w="440" w:type="dxa"/>
            <w:tcBorders>
              <w:top w:val="nil"/>
              <w:left w:val="nil"/>
              <w:bottom w:val="nil"/>
              <w:right w:val="nil"/>
            </w:tcBorders>
            <w:shd w:val="clear" w:color="auto" w:fill="auto"/>
            <w:noWrap/>
            <w:vAlign w:val="bottom"/>
            <w:hideMark/>
          </w:tcPr>
          <w:p w14:paraId="04D6353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85</w:t>
            </w:r>
          </w:p>
        </w:tc>
        <w:tc>
          <w:tcPr>
            <w:tcW w:w="740" w:type="dxa"/>
            <w:tcBorders>
              <w:top w:val="nil"/>
              <w:left w:val="nil"/>
              <w:bottom w:val="nil"/>
              <w:right w:val="nil"/>
            </w:tcBorders>
            <w:shd w:val="clear" w:color="auto" w:fill="auto"/>
            <w:noWrap/>
            <w:vAlign w:val="bottom"/>
            <w:hideMark/>
          </w:tcPr>
          <w:p w14:paraId="28C35CC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0.57</w:t>
            </w:r>
          </w:p>
        </w:tc>
        <w:tc>
          <w:tcPr>
            <w:tcW w:w="920" w:type="dxa"/>
            <w:tcBorders>
              <w:top w:val="nil"/>
              <w:left w:val="nil"/>
              <w:bottom w:val="nil"/>
              <w:right w:val="nil"/>
            </w:tcBorders>
            <w:shd w:val="clear" w:color="auto" w:fill="auto"/>
            <w:noWrap/>
            <w:vAlign w:val="bottom"/>
            <w:hideMark/>
          </w:tcPr>
          <w:p w14:paraId="69CA75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12.21</w:t>
            </w:r>
          </w:p>
        </w:tc>
        <w:tc>
          <w:tcPr>
            <w:tcW w:w="980" w:type="dxa"/>
            <w:tcBorders>
              <w:top w:val="nil"/>
              <w:left w:val="nil"/>
              <w:bottom w:val="nil"/>
              <w:right w:val="nil"/>
            </w:tcBorders>
            <w:shd w:val="clear" w:color="auto" w:fill="auto"/>
            <w:noWrap/>
            <w:vAlign w:val="bottom"/>
            <w:hideMark/>
          </w:tcPr>
          <w:p w14:paraId="16F7DB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496.9</w:t>
            </w:r>
          </w:p>
        </w:tc>
        <w:tc>
          <w:tcPr>
            <w:tcW w:w="860" w:type="dxa"/>
            <w:tcBorders>
              <w:top w:val="nil"/>
              <w:left w:val="nil"/>
              <w:bottom w:val="nil"/>
              <w:right w:val="nil"/>
            </w:tcBorders>
            <w:shd w:val="clear" w:color="auto" w:fill="auto"/>
            <w:noWrap/>
            <w:vAlign w:val="bottom"/>
            <w:hideMark/>
          </w:tcPr>
          <w:p w14:paraId="3DAF1D9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20F3AD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483.8</w:t>
            </w:r>
          </w:p>
        </w:tc>
        <w:tc>
          <w:tcPr>
            <w:tcW w:w="1080" w:type="dxa"/>
            <w:tcBorders>
              <w:top w:val="nil"/>
              <w:left w:val="nil"/>
              <w:bottom w:val="nil"/>
              <w:right w:val="nil"/>
            </w:tcBorders>
            <w:shd w:val="clear" w:color="auto" w:fill="auto"/>
            <w:noWrap/>
            <w:vAlign w:val="bottom"/>
            <w:hideMark/>
          </w:tcPr>
          <w:p w14:paraId="1D51362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4F974D29"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7A780A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A3098E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17.8</w:t>
            </w:r>
          </w:p>
        </w:tc>
        <w:tc>
          <w:tcPr>
            <w:tcW w:w="1180" w:type="dxa"/>
            <w:tcBorders>
              <w:top w:val="nil"/>
              <w:left w:val="nil"/>
              <w:bottom w:val="nil"/>
              <w:right w:val="nil"/>
            </w:tcBorders>
            <w:shd w:val="clear" w:color="auto" w:fill="auto"/>
            <w:noWrap/>
            <w:vAlign w:val="bottom"/>
            <w:hideMark/>
          </w:tcPr>
          <w:p w14:paraId="6566708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29.5</w:t>
            </w:r>
          </w:p>
        </w:tc>
        <w:tc>
          <w:tcPr>
            <w:tcW w:w="1220" w:type="dxa"/>
            <w:tcBorders>
              <w:top w:val="nil"/>
              <w:left w:val="nil"/>
              <w:bottom w:val="nil"/>
              <w:right w:val="nil"/>
            </w:tcBorders>
            <w:shd w:val="clear" w:color="auto" w:fill="auto"/>
            <w:noWrap/>
            <w:vAlign w:val="bottom"/>
            <w:hideMark/>
          </w:tcPr>
          <w:p w14:paraId="25F7644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11.2</w:t>
            </w:r>
          </w:p>
        </w:tc>
        <w:tc>
          <w:tcPr>
            <w:tcW w:w="820" w:type="dxa"/>
            <w:tcBorders>
              <w:top w:val="nil"/>
              <w:left w:val="nil"/>
              <w:bottom w:val="nil"/>
              <w:right w:val="nil"/>
            </w:tcBorders>
            <w:shd w:val="clear" w:color="auto" w:fill="auto"/>
            <w:noWrap/>
            <w:vAlign w:val="bottom"/>
            <w:hideMark/>
          </w:tcPr>
          <w:p w14:paraId="1ECFAA7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467</w:t>
            </w:r>
          </w:p>
        </w:tc>
      </w:tr>
      <w:tr w:rsidR="00C11592" w:rsidRPr="00353BC8" w14:paraId="0309E915" w14:textId="77777777" w:rsidTr="00C11592">
        <w:trPr>
          <w:trHeight w:hRule="exact" w:val="259"/>
        </w:trPr>
        <w:tc>
          <w:tcPr>
            <w:tcW w:w="440" w:type="dxa"/>
            <w:tcBorders>
              <w:top w:val="nil"/>
              <w:left w:val="nil"/>
              <w:bottom w:val="nil"/>
              <w:right w:val="nil"/>
            </w:tcBorders>
            <w:shd w:val="clear" w:color="auto" w:fill="auto"/>
            <w:noWrap/>
            <w:vAlign w:val="bottom"/>
            <w:hideMark/>
          </w:tcPr>
          <w:p w14:paraId="68DACEA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86</w:t>
            </w:r>
          </w:p>
        </w:tc>
        <w:tc>
          <w:tcPr>
            <w:tcW w:w="740" w:type="dxa"/>
            <w:tcBorders>
              <w:top w:val="nil"/>
              <w:left w:val="nil"/>
              <w:bottom w:val="nil"/>
              <w:right w:val="nil"/>
            </w:tcBorders>
            <w:shd w:val="clear" w:color="auto" w:fill="auto"/>
            <w:noWrap/>
            <w:vAlign w:val="bottom"/>
            <w:hideMark/>
          </w:tcPr>
          <w:p w14:paraId="2D368E9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0.67</w:t>
            </w:r>
          </w:p>
        </w:tc>
        <w:tc>
          <w:tcPr>
            <w:tcW w:w="920" w:type="dxa"/>
            <w:tcBorders>
              <w:top w:val="nil"/>
              <w:left w:val="nil"/>
              <w:bottom w:val="nil"/>
              <w:right w:val="nil"/>
            </w:tcBorders>
            <w:shd w:val="clear" w:color="auto" w:fill="auto"/>
            <w:noWrap/>
            <w:vAlign w:val="bottom"/>
            <w:hideMark/>
          </w:tcPr>
          <w:p w14:paraId="21084F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12.54</w:t>
            </w:r>
          </w:p>
        </w:tc>
        <w:tc>
          <w:tcPr>
            <w:tcW w:w="980" w:type="dxa"/>
            <w:tcBorders>
              <w:top w:val="nil"/>
              <w:left w:val="nil"/>
              <w:bottom w:val="nil"/>
              <w:right w:val="nil"/>
            </w:tcBorders>
            <w:shd w:val="clear" w:color="auto" w:fill="auto"/>
            <w:noWrap/>
            <w:vAlign w:val="bottom"/>
            <w:hideMark/>
          </w:tcPr>
          <w:p w14:paraId="56EB5B3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451.4</w:t>
            </w:r>
          </w:p>
        </w:tc>
        <w:tc>
          <w:tcPr>
            <w:tcW w:w="860" w:type="dxa"/>
            <w:tcBorders>
              <w:top w:val="nil"/>
              <w:left w:val="nil"/>
              <w:bottom w:val="nil"/>
              <w:right w:val="nil"/>
            </w:tcBorders>
            <w:shd w:val="clear" w:color="auto" w:fill="auto"/>
            <w:noWrap/>
            <w:vAlign w:val="bottom"/>
            <w:hideMark/>
          </w:tcPr>
          <w:p w14:paraId="1E17601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01CD352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504.1</w:t>
            </w:r>
          </w:p>
        </w:tc>
        <w:tc>
          <w:tcPr>
            <w:tcW w:w="1080" w:type="dxa"/>
            <w:tcBorders>
              <w:top w:val="nil"/>
              <w:left w:val="nil"/>
              <w:bottom w:val="nil"/>
              <w:right w:val="nil"/>
            </w:tcBorders>
            <w:shd w:val="clear" w:color="auto" w:fill="auto"/>
            <w:noWrap/>
            <w:vAlign w:val="bottom"/>
            <w:hideMark/>
          </w:tcPr>
          <w:p w14:paraId="387D16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31CA689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3D1C530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02AB42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15.3</w:t>
            </w:r>
          </w:p>
        </w:tc>
        <w:tc>
          <w:tcPr>
            <w:tcW w:w="1180" w:type="dxa"/>
            <w:tcBorders>
              <w:top w:val="nil"/>
              <w:left w:val="nil"/>
              <w:bottom w:val="nil"/>
              <w:right w:val="nil"/>
            </w:tcBorders>
            <w:shd w:val="clear" w:color="auto" w:fill="auto"/>
            <w:noWrap/>
            <w:vAlign w:val="bottom"/>
            <w:hideMark/>
          </w:tcPr>
          <w:p w14:paraId="7F18E53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36.1</w:t>
            </w:r>
          </w:p>
        </w:tc>
        <w:tc>
          <w:tcPr>
            <w:tcW w:w="1220" w:type="dxa"/>
            <w:tcBorders>
              <w:top w:val="nil"/>
              <w:left w:val="nil"/>
              <w:bottom w:val="nil"/>
              <w:right w:val="nil"/>
            </w:tcBorders>
            <w:shd w:val="clear" w:color="auto" w:fill="auto"/>
            <w:noWrap/>
            <w:vAlign w:val="bottom"/>
            <w:hideMark/>
          </w:tcPr>
          <w:p w14:paraId="791D6A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w:t>
            </w:r>
          </w:p>
        </w:tc>
        <w:tc>
          <w:tcPr>
            <w:tcW w:w="820" w:type="dxa"/>
            <w:tcBorders>
              <w:top w:val="nil"/>
              <w:left w:val="nil"/>
              <w:bottom w:val="nil"/>
              <w:right w:val="nil"/>
            </w:tcBorders>
            <w:shd w:val="clear" w:color="auto" w:fill="auto"/>
            <w:noWrap/>
            <w:vAlign w:val="bottom"/>
            <w:hideMark/>
          </w:tcPr>
          <w:p w14:paraId="787D895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555</w:t>
            </w:r>
          </w:p>
        </w:tc>
      </w:tr>
      <w:tr w:rsidR="00C11592" w:rsidRPr="00353BC8" w14:paraId="3AD7EB6F" w14:textId="77777777" w:rsidTr="00C11592">
        <w:trPr>
          <w:trHeight w:hRule="exact" w:val="259"/>
        </w:trPr>
        <w:tc>
          <w:tcPr>
            <w:tcW w:w="440" w:type="dxa"/>
            <w:tcBorders>
              <w:top w:val="nil"/>
              <w:left w:val="nil"/>
              <w:bottom w:val="nil"/>
              <w:right w:val="nil"/>
            </w:tcBorders>
            <w:shd w:val="clear" w:color="auto" w:fill="auto"/>
            <w:noWrap/>
            <w:vAlign w:val="bottom"/>
            <w:hideMark/>
          </w:tcPr>
          <w:p w14:paraId="2E3F797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87</w:t>
            </w:r>
          </w:p>
        </w:tc>
        <w:tc>
          <w:tcPr>
            <w:tcW w:w="740" w:type="dxa"/>
            <w:tcBorders>
              <w:top w:val="nil"/>
              <w:left w:val="nil"/>
              <w:bottom w:val="nil"/>
              <w:right w:val="nil"/>
            </w:tcBorders>
            <w:shd w:val="clear" w:color="auto" w:fill="auto"/>
            <w:noWrap/>
            <w:vAlign w:val="bottom"/>
            <w:hideMark/>
          </w:tcPr>
          <w:p w14:paraId="54236B8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0.6</w:t>
            </w:r>
          </w:p>
        </w:tc>
        <w:tc>
          <w:tcPr>
            <w:tcW w:w="920" w:type="dxa"/>
            <w:tcBorders>
              <w:top w:val="nil"/>
              <w:left w:val="nil"/>
              <w:bottom w:val="nil"/>
              <w:right w:val="nil"/>
            </w:tcBorders>
            <w:shd w:val="clear" w:color="auto" w:fill="auto"/>
            <w:noWrap/>
            <w:vAlign w:val="bottom"/>
            <w:hideMark/>
          </w:tcPr>
          <w:p w14:paraId="6DDFF0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12.9</w:t>
            </w:r>
          </w:p>
        </w:tc>
        <w:tc>
          <w:tcPr>
            <w:tcW w:w="980" w:type="dxa"/>
            <w:tcBorders>
              <w:top w:val="nil"/>
              <w:left w:val="nil"/>
              <w:bottom w:val="nil"/>
              <w:right w:val="nil"/>
            </w:tcBorders>
            <w:shd w:val="clear" w:color="auto" w:fill="auto"/>
            <w:noWrap/>
            <w:vAlign w:val="bottom"/>
            <w:hideMark/>
          </w:tcPr>
          <w:p w14:paraId="4327D5D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159.2</w:t>
            </w:r>
          </w:p>
        </w:tc>
        <w:tc>
          <w:tcPr>
            <w:tcW w:w="860" w:type="dxa"/>
            <w:tcBorders>
              <w:top w:val="nil"/>
              <w:left w:val="nil"/>
              <w:bottom w:val="nil"/>
              <w:right w:val="nil"/>
            </w:tcBorders>
            <w:shd w:val="clear" w:color="auto" w:fill="auto"/>
            <w:noWrap/>
            <w:vAlign w:val="bottom"/>
            <w:hideMark/>
          </w:tcPr>
          <w:p w14:paraId="6A43F35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1.48</w:t>
            </w:r>
          </w:p>
        </w:tc>
        <w:tc>
          <w:tcPr>
            <w:tcW w:w="920" w:type="dxa"/>
            <w:tcBorders>
              <w:top w:val="nil"/>
              <w:left w:val="nil"/>
              <w:bottom w:val="nil"/>
              <w:right w:val="nil"/>
            </w:tcBorders>
            <w:shd w:val="clear" w:color="auto" w:fill="auto"/>
            <w:noWrap/>
            <w:vAlign w:val="bottom"/>
            <w:hideMark/>
          </w:tcPr>
          <w:p w14:paraId="4BDC61E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135.7</w:t>
            </w:r>
          </w:p>
        </w:tc>
        <w:tc>
          <w:tcPr>
            <w:tcW w:w="1080" w:type="dxa"/>
            <w:tcBorders>
              <w:top w:val="nil"/>
              <w:left w:val="nil"/>
              <w:bottom w:val="nil"/>
              <w:right w:val="nil"/>
            </w:tcBorders>
            <w:shd w:val="clear" w:color="auto" w:fill="auto"/>
            <w:noWrap/>
            <w:vAlign w:val="bottom"/>
            <w:hideMark/>
          </w:tcPr>
          <w:p w14:paraId="60A56F7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5B285D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6CC67A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155F0C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0.7</w:t>
            </w:r>
          </w:p>
        </w:tc>
        <w:tc>
          <w:tcPr>
            <w:tcW w:w="1180" w:type="dxa"/>
            <w:tcBorders>
              <w:top w:val="nil"/>
              <w:left w:val="nil"/>
              <w:bottom w:val="nil"/>
              <w:right w:val="nil"/>
            </w:tcBorders>
            <w:shd w:val="clear" w:color="auto" w:fill="auto"/>
            <w:noWrap/>
            <w:vAlign w:val="bottom"/>
            <w:hideMark/>
          </w:tcPr>
          <w:p w14:paraId="7A766A9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8.4</w:t>
            </w:r>
          </w:p>
        </w:tc>
        <w:tc>
          <w:tcPr>
            <w:tcW w:w="1220" w:type="dxa"/>
            <w:tcBorders>
              <w:top w:val="nil"/>
              <w:left w:val="nil"/>
              <w:bottom w:val="nil"/>
              <w:right w:val="nil"/>
            </w:tcBorders>
            <w:shd w:val="clear" w:color="auto" w:fill="auto"/>
            <w:noWrap/>
            <w:vAlign w:val="bottom"/>
            <w:hideMark/>
          </w:tcPr>
          <w:p w14:paraId="2BE50F7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1.8</w:t>
            </w:r>
          </w:p>
        </w:tc>
        <w:tc>
          <w:tcPr>
            <w:tcW w:w="820" w:type="dxa"/>
            <w:tcBorders>
              <w:top w:val="nil"/>
              <w:left w:val="nil"/>
              <w:bottom w:val="nil"/>
              <w:right w:val="nil"/>
            </w:tcBorders>
            <w:shd w:val="clear" w:color="auto" w:fill="auto"/>
            <w:noWrap/>
            <w:vAlign w:val="bottom"/>
            <w:hideMark/>
          </w:tcPr>
          <w:p w14:paraId="0D8ED04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489</w:t>
            </w:r>
          </w:p>
        </w:tc>
      </w:tr>
      <w:tr w:rsidR="00C11592" w:rsidRPr="00353BC8" w14:paraId="219A76AF" w14:textId="77777777" w:rsidTr="00C11592">
        <w:trPr>
          <w:trHeight w:hRule="exact" w:val="259"/>
        </w:trPr>
        <w:tc>
          <w:tcPr>
            <w:tcW w:w="440" w:type="dxa"/>
            <w:tcBorders>
              <w:top w:val="nil"/>
              <w:left w:val="nil"/>
              <w:bottom w:val="nil"/>
              <w:right w:val="nil"/>
            </w:tcBorders>
            <w:shd w:val="clear" w:color="auto" w:fill="auto"/>
            <w:noWrap/>
            <w:vAlign w:val="bottom"/>
            <w:hideMark/>
          </w:tcPr>
          <w:p w14:paraId="086FE66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88</w:t>
            </w:r>
          </w:p>
        </w:tc>
        <w:tc>
          <w:tcPr>
            <w:tcW w:w="740" w:type="dxa"/>
            <w:tcBorders>
              <w:top w:val="nil"/>
              <w:left w:val="nil"/>
              <w:bottom w:val="nil"/>
              <w:right w:val="nil"/>
            </w:tcBorders>
            <w:shd w:val="clear" w:color="auto" w:fill="auto"/>
            <w:noWrap/>
            <w:vAlign w:val="bottom"/>
            <w:hideMark/>
          </w:tcPr>
          <w:p w14:paraId="47E6D88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0.94</w:t>
            </w:r>
          </w:p>
        </w:tc>
        <w:tc>
          <w:tcPr>
            <w:tcW w:w="920" w:type="dxa"/>
            <w:tcBorders>
              <w:top w:val="nil"/>
              <w:left w:val="nil"/>
              <w:bottom w:val="nil"/>
              <w:right w:val="nil"/>
            </w:tcBorders>
            <w:shd w:val="clear" w:color="auto" w:fill="auto"/>
            <w:noWrap/>
            <w:vAlign w:val="bottom"/>
            <w:hideMark/>
          </w:tcPr>
          <w:p w14:paraId="7E0DAE7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13.62</w:t>
            </w:r>
          </w:p>
        </w:tc>
        <w:tc>
          <w:tcPr>
            <w:tcW w:w="980" w:type="dxa"/>
            <w:tcBorders>
              <w:top w:val="nil"/>
              <w:left w:val="nil"/>
              <w:bottom w:val="nil"/>
              <w:right w:val="nil"/>
            </w:tcBorders>
            <w:shd w:val="clear" w:color="auto" w:fill="auto"/>
            <w:noWrap/>
            <w:vAlign w:val="bottom"/>
            <w:hideMark/>
          </w:tcPr>
          <w:p w14:paraId="6DEA51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335.0</w:t>
            </w:r>
          </w:p>
        </w:tc>
        <w:tc>
          <w:tcPr>
            <w:tcW w:w="860" w:type="dxa"/>
            <w:tcBorders>
              <w:top w:val="nil"/>
              <w:left w:val="nil"/>
              <w:bottom w:val="nil"/>
              <w:right w:val="nil"/>
            </w:tcBorders>
            <w:shd w:val="clear" w:color="auto" w:fill="auto"/>
            <w:noWrap/>
            <w:vAlign w:val="bottom"/>
            <w:hideMark/>
          </w:tcPr>
          <w:p w14:paraId="5152537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5E59A6A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390.3</w:t>
            </w:r>
          </w:p>
        </w:tc>
        <w:tc>
          <w:tcPr>
            <w:tcW w:w="1080" w:type="dxa"/>
            <w:tcBorders>
              <w:top w:val="nil"/>
              <w:left w:val="nil"/>
              <w:bottom w:val="nil"/>
              <w:right w:val="nil"/>
            </w:tcBorders>
            <w:shd w:val="clear" w:color="auto" w:fill="auto"/>
            <w:noWrap/>
            <w:vAlign w:val="bottom"/>
            <w:hideMark/>
          </w:tcPr>
          <w:p w14:paraId="305BDA2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4ECD7A9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3BE5AE7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56274A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7.7</w:t>
            </w:r>
          </w:p>
        </w:tc>
        <w:tc>
          <w:tcPr>
            <w:tcW w:w="1180" w:type="dxa"/>
            <w:tcBorders>
              <w:top w:val="nil"/>
              <w:left w:val="nil"/>
              <w:bottom w:val="nil"/>
              <w:right w:val="nil"/>
            </w:tcBorders>
            <w:shd w:val="clear" w:color="auto" w:fill="auto"/>
            <w:noWrap/>
            <w:vAlign w:val="bottom"/>
            <w:hideMark/>
          </w:tcPr>
          <w:p w14:paraId="5D22F73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37.8</w:t>
            </w:r>
          </w:p>
        </w:tc>
        <w:tc>
          <w:tcPr>
            <w:tcW w:w="1220" w:type="dxa"/>
            <w:tcBorders>
              <w:top w:val="nil"/>
              <w:left w:val="nil"/>
              <w:bottom w:val="nil"/>
              <w:right w:val="nil"/>
            </w:tcBorders>
            <w:shd w:val="clear" w:color="auto" w:fill="auto"/>
            <w:noWrap/>
            <w:vAlign w:val="bottom"/>
            <w:hideMark/>
          </w:tcPr>
          <w:p w14:paraId="21723E2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7.7</w:t>
            </w:r>
          </w:p>
        </w:tc>
        <w:tc>
          <w:tcPr>
            <w:tcW w:w="820" w:type="dxa"/>
            <w:tcBorders>
              <w:top w:val="nil"/>
              <w:left w:val="nil"/>
              <w:bottom w:val="nil"/>
              <w:right w:val="nil"/>
            </w:tcBorders>
            <w:shd w:val="clear" w:color="auto" w:fill="auto"/>
            <w:noWrap/>
            <w:vAlign w:val="bottom"/>
            <w:hideMark/>
          </w:tcPr>
          <w:p w14:paraId="36C7948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536</w:t>
            </w:r>
          </w:p>
        </w:tc>
      </w:tr>
      <w:tr w:rsidR="00C11592" w:rsidRPr="00353BC8" w14:paraId="5A93FA29" w14:textId="77777777" w:rsidTr="00C11592">
        <w:trPr>
          <w:trHeight w:hRule="exact" w:val="259"/>
        </w:trPr>
        <w:tc>
          <w:tcPr>
            <w:tcW w:w="440" w:type="dxa"/>
            <w:tcBorders>
              <w:top w:val="nil"/>
              <w:left w:val="nil"/>
              <w:bottom w:val="nil"/>
              <w:right w:val="nil"/>
            </w:tcBorders>
            <w:shd w:val="clear" w:color="auto" w:fill="auto"/>
            <w:noWrap/>
            <w:vAlign w:val="bottom"/>
            <w:hideMark/>
          </w:tcPr>
          <w:p w14:paraId="3DC7D76A"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89</w:t>
            </w:r>
          </w:p>
        </w:tc>
        <w:tc>
          <w:tcPr>
            <w:tcW w:w="740" w:type="dxa"/>
            <w:tcBorders>
              <w:top w:val="nil"/>
              <w:left w:val="nil"/>
              <w:bottom w:val="nil"/>
              <w:right w:val="nil"/>
            </w:tcBorders>
            <w:shd w:val="clear" w:color="auto" w:fill="auto"/>
            <w:noWrap/>
            <w:vAlign w:val="bottom"/>
            <w:hideMark/>
          </w:tcPr>
          <w:p w14:paraId="369FCE0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0.91</w:t>
            </w:r>
          </w:p>
        </w:tc>
        <w:tc>
          <w:tcPr>
            <w:tcW w:w="920" w:type="dxa"/>
            <w:tcBorders>
              <w:top w:val="nil"/>
              <w:left w:val="nil"/>
              <w:bottom w:val="nil"/>
              <w:right w:val="nil"/>
            </w:tcBorders>
            <w:shd w:val="clear" w:color="auto" w:fill="auto"/>
            <w:noWrap/>
            <w:vAlign w:val="bottom"/>
            <w:hideMark/>
          </w:tcPr>
          <w:p w14:paraId="2BB0D30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13.85</w:t>
            </w:r>
          </w:p>
        </w:tc>
        <w:tc>
          <w:tcPr>
            <w:tcW w:w="980" w:type="dxa"/>
            <w:tcBorders>
              <w:top w:val="nil"/>
              <w:left w:val="nil"/>
              <w:bottom w:val="nil"/>
              <w:right w:val="nil"/>
            </w:tcBorders>
            <w:shd w:val="clear" w:color="auto" w:fill="auto"/>
            <w:noWrap/>
            <w:vAlign w:val="bottom"/>
            <w:hideMark/>
          </w:tcPr>
          <w:p w14:paraId="399D0C5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387.8</w:t>
            </w:r>
          </w:p>
        </w:tc>
        <w:tc>
          <w:tcPr>
            <w:tcW w:w="860" w:type="dxa"/>
            <w:tcBorders>
              <w:top w:val="nil"/>
              <w:left w:val="nil"/>
              <w:bottom w:val="nil"/>
              <w:right w:val="nil"/>
            </w:tcBorders>
            <w:shd w:val="clear" w:color="auto" w:fill="auto"/>
            <w:noWrap/>
            <w:vAlign w:val="bottom"/>
            <w:hideMark/>
          </w:tcPr>
          <w:p w14:paraId="58EE1F3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22F9B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385.6</w:t>
            </w:r>
          </w:p>
        </w:tc>
        <w:tc>
          <w:tcPr>
            <w:tcW w:w="1080" w:type="dxa"/>
            <w:tcBorders>
              <w:top w:val="nil"/>
              <w:left w:val="nil"/>
              <w:bottom w:val="nil"/>
              <w:right w:val="nil"/>
            </w:tcBorders>
            <w:shd w:val="clear" w:color="auto" w:fill="auto"/>
            <w:noWrap/>
            <w:vAlign w:val="bottom"/>
            <w:hideMark/>
          </w:tcPr>
          <w:p w14:paraId="377146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F974CCA"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3A698C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E35FC7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9.2</w:t>
            </w:r>
          </w:p>
        </w:tc>
        <w:tc>
          <w:tcPr>
            <w:tcW w:w="1180" w:type="dxa"/>
            <w:tcBorders>
              <w:top w:val="nil"/>
              <w:left w:val="nil"/>
              <w:bottom w:val="nil"/>
              <w:right w:val="nil"/>
            </w:tcBorders>
            <w:shd w:val="clear" w:color="auto" w:fill="auto"/>
            <w:noWrap/>
            <w:vAlign w:val="bottom"/>
            <w:hideMark/>
          </w:tcPr>
          <w:p w14:paraId="782348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15.3</w:t>
            </w:r>
          </w:p>
        </w:tc>
        <w:tc>
          <w:tcPr>
            <w:tcW w:w="1220" w:type="dxa"/>
            <w:tcBorders>
              <w:top w:val="nil"/>
              <w:left w:val="nil"/>
              <w:bottom w:val="nil"/>
              <w:right w:val="nil"/>
            </w:tcBorders>
            <w:shd w:val="clear" w:color="auto" w:fill="auto"/>
            <w:noWrap/>
            <w:vAlign w:val="bottom"/>
            <w:hideMark/>
          </w:tcPr>
          <w:p w14:paraId="7C94FCB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4.5</w:t>
            </w:r>
          </w:p>
        </w:tc>
        <w:tc>
          <w:tcPr>
            <w:tcW w:w="820" w:type="dxa"/>
            <w:tcBorders>
              <w:top w:val="nil"/>
              <w:left w:val="nil"/>
              <w:bottom w:val="nil"/>
              <w:right w:val="nil"/>
            </w:tcBorders>
            <w:shd w:val="clear" w:color="auto" w:fill="auto"/>
            <w:noWrap/>
            <w:vAlign w:val="bottom"/>
            <w:hideMark/>
          </w:tcPr>
          <w:p w14:paraId="7AB05AB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522</w:t>
            </w:r>
          </w:p>
        </w:tc>
      </w:tr>
      <w:tr w:rsidR="00C11592" w:rsidRPr="00353BC8" w14:paraId="11E43022" w14:textId="77777777" w:rsidTr="00C11592">
        <w:trPr>
          <w:trHeight w:hRule="exact" w:val="259"/>
        </w:trPr>
        <w:tc>
          <w:tcPr>
            <w:tcW w:w="440" w:type="dxa"/>
            <w:tcBorders>
              <w:top w:val="nil"/>
              <w:left w:val="nil"/>
              <w:bottom w:val="nil"/>
              <w:right w:val="nil"/>
            </w:tcBorders>
            <w:shd w:val="clear" w:color="auto" w:fill="auto"/>
            <w:noWrap/>
            <w:vAlign w:val="bottom"/>
            <w:hideMark/>
          </w:tcPr>
          <w:p w14:paraId="79F0EA3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90</w:t>
            </w:r>
          </w:p>
        </w:tc>
        <w:tc>
          <w:tcPr>
            <w:tcW w:w="740" w:type="dxa"/>
            <w:tcBorders>
              <w:top w:val="nil"/>
              <w:left w:val="nil"/>
              <w:bottom w:val="nil"/>
              <w:right w:val="nil"/>
            </w:tcBorders>
            <w:shd w:val="clear" w:color="auto" w:fill="auto"/>
            <w:noWrap/>
            <w:vAlign w:val="bottom"/>
            <w:hideMark/>
          </w:tcPr>
          <w:p w14:paraId="2A55E2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0.97</w:t>
            </w:r>
          </w:p>
        </w:tc>
        <w:tc>
          <w:tcPr>
            <w:tcW w:w="920" w:type="dxa"/>
            <w:tcBorders>
              <w:top w:val="nil"/>
              <w:left w:val="nil"/>
              <w:bottom w:val="nil"/>
              <w:right w:val="nil"/>
            </w:tcBorders>
            <w:shd w:val="clear" w:color="auto" w:fill="auto"/>
            <w:noWrap/>
            <w:vAlign w:val="bottom"/>
            <w:hideMark/>
          </w:tcPr>
          <w:p w14:paraId="3BCBDF7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14.2</w:t>
            </w:r>
          </w:p>
        </w:tc>
        <w:tc>
          <w:tcPr>
            <w:tcW w:w="980" w:type="dxa"/>
            <w:tcBorders>
              <w:top w:val="nil"/>
              <w:left w:val="nil"/>
              <w:bottom w:val="nil"/>
              <w:right w:val="nil"/>
            </w:tcBorders>
            <w:shd w:val="clear" w:color="auto" w:fill="auto"/>
            <w:noWrap/>
            <w:vAlign w:val="bottom"/>
            <w:hideMark/>
          </w:tcPr>
          <w:p w14:paraId="174873F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349.5</w:t>
            </w:r>
          </w:p>
        </w:tc>
        <w:tc>
          <w:tcPr>
            <w:tcW w:w="860" w:type="dxa"/>
            <w:tcBorders>
              <w:top w:val="nil"/>
              <w:left w:val="nil"/>
              <w:bottom w:val="nil"/>
              <w:right w:val="nil"/>
            </w:tcBorders>
            <w:shd w:val="clear" w:color="auto" w:fill="auto"/>
            <w:noWrap/>
            <w:vAlign w:val="bottom"/>
            <w:hideMark/>
          </w:tcPr>
          <w:p w14:paraId="5195396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4C8BFA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357.6</w:t>
            </w:r>
          </w:p>
        </w:tc>
        <w:tc>
          <w:tcPr>
            <w:tcW w:w="1080" w:type="dxa"/>
            <w:tcBorders>
              <w:top w:val="nil"/>
              <w:left w:val="nil"/>
              <w:bottom w:val="nil"/>
              <w:right w:val="nil"/>
            </w:tcBorders>
            <w:shd w:val="clear" w:color="auto" w:fill="auto"/>
            <w:noWrap/>
            <w:vAlign w:val="bottom"/>
            <w:hideMark/>
          </w:tcPr>
          <w:p w14:paraId="046D0DD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66B9807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75835E3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4BC2CBF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19.7</w:t>
            </w:r>
          </w:p>
        </w:tc>
        <w:tc>
          <w:tcPr>
            <w:tcW w:w="1180" w:type="dxa"/>
            <w:tcBorders>
              <w:top w:val="nil"/>
              <w:left w:val="nil"/>
              <w:bottom w:val="nil"/>
              <w:right w:val="nil"/>
            </w:tcBorders>
            <w:shd w:val="clear" w:color="auto" w:fill="auto"/>
            <w:noWrap/>
            <w:vAlign w:val="bottom"/>
            <w:hideMark/>
          </w:tcPr>
          <w:p w14:paraId="0B175DA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w:t>
            </w:r>
          </w:p>
        </w:tc>
        <w:tc>
          <w:tcPr>
            <w:tcW w:w="1220" w:type="dxa"/>
            <w:tcBorders>
              <w:top w:val="nil"/>
              <w:left w:val="nil"/>
              <w:bottom w:val="nil"/>
              <w:right w:val="nil"/>
            </w:tcBorders>
            <w:shd w:val="clear" w:color="auto" w:fill="auto"/>
            <w:noWrap/>
            <w:vAlign w:val="bottom"/>
            <w:hideMark/>
          </w:tcPr>
          <w:p w14:paraId="1A6FCB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19.2</w:t>
            </w:r>
          </w:p>
        </w:tc>
        <w:tc>
          <w:tcPr>
            <w:tcW w:w="820" w:type="dxa"/>
            <w:tcBorders>
              <w:top w:val="nil"/>
              <w:left w:val="nil"/>
              <w:bottom w:val="nil"/>
              <w:right w:val="nil"/>
            </w:tcBorders>
            <w:shd w:val="clear" w:color="auto" w:fill="auto"/>
            <w:noWrap/>
            <w:vAlign w:val="bottom"/>
            <w:hideMark/>
          </w:tcPr>
          <w:p w14:paraId="4DD8D15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556</w:t>
            </w:r>
          </w:p>
        </w:tc>
      </w:tr>
      <w:tr w:rsidR="00C11592" w:rsidRPr="00353BC8" w14:paraId="6088FDC6" w14:textId="77777777" w:rsidTr="00C11592">
        <w:trPr>
          <w:trHeight w:hRule="exact" w:val="259"/>
        </w:trPr>
        <w:tc>
          <w:tcPr>
            <w:tcW w:w="440" w:type="dxa"/>
            <w:tcBorders>
              <w:top w:val="nil"/>
              <w:left w:val="nil"/>
              <w:bottom w:val="nil"/>
              <w:right w:val="nil"/>
            </w:tcBorders>
            <w:shd w:val="clear" w:color="auto" w:fill="auto"/>
            <w:noWrap/>
            <w:vAlign w:val="bottom"/>
            <w:hideMark/>
          </w:tcPr>
          <w:p w14:paraId="7A1731EF"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91</w:t>
            </w:r>
          </w:p>
        </w:tc>
        <w:tc>
          <w:tcPr>
            <w:tcW w:w="740" w:type="dxa"/>
            <w:tcBorders>
              <w:top w:val="nil"/>
              <w:left w:val="nil"/>
              <w:bottom w:val="nil"/>
              <w:right w:val="nil"/>
            </w:tcBorders>
            <w:shd w:val="clear" w:color="auto" w:fill="auto"/>
            <w:noWrap/>
            <w:vAlign w:val="bottom"/>
            <w:hideMark/>
          </w:tcPr>
          <w:p w14:paraId="66E396C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1.36</w:t>
            </w:r>
          </w:p>
        </w:tc>
        <w:tc>
          <w:tcPr>
            <w:tcW w:w="920" w:type="dxa"/>
            <w:tcBorders>
              <w:top w:val="nil"/>
              <w:left w:val="nil"/>
              <w:bottom w:val="nil"/>
              <w:right w:val="nil"/>
            </w:tcBorders>
            <w:shd w:val="clear" w:color="auto" w:fill="auto"/>
            <w:noWrap/>
            <w:vAlign w:val="bottom"/>
            <w:hideMark/>
          </w:tcPr>
          <w:p w14:paraId="441B70E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11.65</w:t>
            </w:r>
          </w:p>
        </w:tc>
        <w:tc>
          <w:tcPr>
            <w:tcW w:w="980" w:type="dxa"/>
            <w:tcBorders>
              <w:top w:val="nil"/>
              <w:left w:val="nil"/>
              <w:bottom w:val="nil"/>
              <w:right w:val="nil"/>
            </w:tcBorders>
            <w:shd w:val="clear" w:color="auto" w:fill="auto"/>
            <w:noWrap/>
            <w:vAlign w:val="bottom"/>
            <w:hideMark/>
          </w:tcPr>
          <w:p w14:paraId="6BC76BB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237.0</w:t>
            </w:r>
          </w:p>
        </w:tc>
        <w:tc>
          <w:tcPr>
            <w:tcW w:w="860" w:type="dxa"/>
            <w:tcBorders>
              <w:top w:val="nil"/>
              <w:left w:val="nil"/>
              <w:bottom w:val="nil"/>
              <w:right w:val="nil"/>
            </w:tcBorders>
            <w:shd w:val="clear" w:color="auto" w:fill="auto"/>
            <w:noWrap/>
            <w:vAlign w:val="bottom"/>
            <w:hideMark/>
          </w:tcPr>
          <w:p w14:paraId="5C7C39D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4C4291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241.1</w:t>
            </w:r>
          </w:p>
        </w:tc>
        <w:tc>
          <w:tcPr>
            <w:tcW w:w="1080" w:type="dxa"/>
            <w:tcBorders>
              <w:top w:val="nil"/>
              <w:left w:val="nil"/>
              <w:bottom w:val="nil"/>
              <w:right w:val="nil"/>
            </w:tcBorders>
            <w:shd w:val="clear" w:color="auto" w:fill="auto"/>
            <w:noWrap/>
            <w:vAlign w:val="bottom"/>
            <w:hideMark/>
          </w:tcPr>
          <w:p w14:paraId="14699A2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324C47A7"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336597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5B832DA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1180" w:type="dxa"/>
            <w:tcBorders>
              <w:top w:val="nil"/>
              <w:left w:val="nil"/>
              <w:bottom w:val="nil"/>
              <w:right w:val="nil"/>
            </w:tcBorders>
            <w:shd w:val="clear" w:color="auto" w:fill="auto"/>
            <w:noWrap/>
            <w:vAlign w:val="bottom"/>
            <w:hideMark/>
          </w:tcPr>
          <w:p w14:paraId="527B3A7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25.2</w:t>
            </w:r>
          </w:p>
        </w:tc>
        <w:tc>
          <w:tcPr>
            <w:tcW w:w="1220" w:type="dxa"/>
            <w:tcBorders>
              <w:top w:val="nil"/>
              <w:left w:val="nil"/>
              <w:bottom w:val="nil"/>
              <w:right w:val="nil"/>
            </w:tcBorders>
            <w:shd w:val="clear" w:color="auto" w:fill="auto"/>
            <w:noWrap/>
            <w:vAlign w:val="bottom"/>
            <w:hideMark/>
          </w:tcPr>
          <w:p w14:paraId="5C7F603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0.8</w:t>
            </w:r>
          </w:p>
        </w:tc>
        <w:tc>
          <w:tcPr>
            <w:tcW w:w="820" w:type="dxa"/>
            <w:tcBorders>
              <w:top w:val="nil"/>
              <w:left w:val="nil"/>
              <w:bottom w:val="nil"/>
              <w:right w:val="nil"/>
            </w:tcBorders>
            <w:shd w:val="clear" w:color="auto" w:fill="auto"/>
            <w:noWrap/>
            <w:vAlign w:val="bottom"/>
            <w:hideMark/>
          </w:tcPr>
          <w:p w14:paraId="1D9B0E8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669</w:t>
            </w:r>
          </w:p>
        </w:tc>
      </w:tr>
      <w:tr w:rsidR="00C11592" w:rsidRPr="00353BC8" w14:paraId="70DA07B3" w14:textId="77777777" w:rsidTr="00C11592">
        <w:trPr>
          <w:trHeight w:hRule="exact" w:val="259"/>
        </w:trPr>
        <w:tc>
          <w:tcPr>
            <w:tcW w:w="440" w:type="dxa"/>
            <w:tcBorders>
              <w:top w:val="nil"/>
              <w:left w:val="nil"/>
              <w:bottom w:val="nil"/>
              <w:right w:val="nil"/>
            </w:tcBorders>
            <w:shd w:val="clear" w:color="auto" w:fill="auto"/>
            <w:noWrap/>
            <w:vAlign w:val="bottom"/>
            <w:hideMark/>
          </w:tcPr>
          <w:p w14:paraId="027C7FA2"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92</w:t>
            </w:r>
          </w:p>
        </w:tc>
        <w:tc>
          <w:tcPr>
            <w:tcW w:w="740" w:type="dxa"/>
            <w:tcBorders>
              <w:top w:val="nil"/>
              <w:left w:val="nil"/>
              <w:bottom w:val="nil"/>
              <w:right w:val="nil"/>
            </w:tcBorders>
            <w:shd w:val="clear" w:color="auto" w:fill="auto"/>
            <w:noWrap/>
            <w:vAlign w:val="bottom"/>
            <w:hideMark/>
          </w:tcPr>
          <w:p w14:paraId="7D39102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w:t>
            </w:r>
          </w:p>
        </w:tc>
        <w:tc>
          <w:tcPr>
            <w:tcW w:w="920" w:type="dxa"/>
            <w:tcBorders>
              <w:top w:val="nil"/>
              <w:left w:val="nil"/>
              <w:bottom w:val="nil"/>
              <w:right w:val="nil"/>
            </w:tcBorders>
            <w:shd w:val="clear" w:color="auto" w:fill="auto"/>
            <w:noWrap/>
            <w:vAlign w:val="bottom"/>
            <w:hideMark/>
          </w:tcPr>
          <w:p w14:paraId="112D07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12.2</w:t>
            </w:r>
          </w:p>
        </w:tc>
        <w:tc>
          <w:tcPr>
            <w:tcW w:w="980" w:type="dxa"/>
            <w:tcBorders>
              <w:top w:val="nil"/>
              <w:left w:val="nil"/>
              <w:bottom w:val="nil"/>
              <w:right w:val="nil"/>
            </w:tcBorders>
            <w:shd w:val="clear" w:color="auto" w:fill="auto"/>
            <w:noWrap/>
            <w:vAlign w:val="bottom"/>
            <w:hideMark/>
          </w:tcPr>
          <w:p w14:paraId="0796E22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245.1</w:t>
            </w:r>
          </w:p>
        </w:tc>
        <w:tc>
          <w:tcPr>
            <w:tcW w:w="860" w:type="dxa"/>
            <w:tcBorders>
              <w:top w:val="nil"/>
              <w:left w:val="nil"/>
              <w:bottom w:val="nil"/>
              <w:right w:val="nil"/>
            </w:tcBorders>
            <w:shd w:val="clear" w:color="auto" w:fill="auto"/>
            <w:noWrap/>
            <w:vAlign w:val="bottom"/>
            <w:hideMark/>
          </w:tcPr>
          <w:p w14:paraId="426EA2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96561A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226.0</w:t>
            </w:r>
          </w:p>
        </w:tc>
        <w:tc>
          <w:tcPr>
            <w:tcW w:w="1080" w:type="dxa"/>
            <w:tcBorders>
              <w:top w:val="nil"/>
              <w:left w:val="nil"/>
              <w:bottom w:val="nil"/>
              <w:right w:val="nil"/>
            </w:tcBorders>
            <w:shd w:val="clear" w:color="auto" w:fill="auto"/>
            <w:noWrap/>
            <w:vAlign w:val="bottom"/>
            <w:hideMark/>
          </w:tcPr>
          <w:p w14:paraId="31604AB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561E27EA"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5DEE1E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1302496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46.8</w:t>
            </w:r>
          </w:p>
        </w:tc>
        <w:tc>
          <w:tcPr>
            <w:tcW w:w="1180" w:type="dxa"/>
            <w:tcBorders>
              <w:top w:val="nil"/>
              <w:left w:val="nil"/>
              <w:bottom w:val="nil"/>
              <w:right w:val="nil"/>
            </w:tcBorders>
            <w:shd w:val="clear" w:color="auto" w:fill="auto"/>
            <w:noWrap/>
            <w:vAlign w:val="bottom"/>
            <w:hideMark/>
          </w:tcPr>
          <w:p w14:paraId="59C6FF5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78.8</w:t>
            </w:r>
          </w:p>
        </w:tc>
        <w:tc>
          <w:tcPr>
            <w:tcW w:w="1220" w:type="dxa"/>
            <w:tcBorders>
              <w:top w:val="nil"/>
              <w:left w:val="nil"/>
              <w:bottom w:val="nil"/>
              <w:right w:val="nil"/>
            </w:tcBorders>
            <w:shd w:val="clear" w:color="auto" w:fill="auto"/>
            <w:noWrap/>
            <w:vAlign w:val="bottom"/>
            <w:hideMark/>
          </w:tcPr>
          <w:p w14:paraId="423E56F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w:t>
            </w:r>
          </w:p>
        </w:tc>
        <w:tc>
          <w:tcPr>
            <w:tcW w:w="820" w:type="dxa"/>
            <w:tcBorders>
              <w:top w:val="nil"/>
              <w:left w:val="nil"/>
              <w:bottom w:val="nil"/>
              <w:right w:val="nil"/>
            </w:tcBorders>
            <w:shd w:val="clear" w:color="auto" w:fill="auto"/>
            <w:noWrap/>
            <w:vAlign w:val="bottom"/>
            <w:hideMark/>
          </w:tcPr>
          <w:p w14:paraId="6C9A271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513</w:t>
            </w:r>
          </w:p>
        </w:tc>
      </w:tr>
      <w:tr w:rsidR="00C11592" w:rsidRPr="00353BC8" w14:paraId="525F37B9" w14:textId="77777777" w:rsidTr="00C11592">
        <w:trPr>
          <w:trHeight w:hRule="exact" w:val="259"/>
        </w:trPr>
        <w:tc>
          <w:tcPr>
            <w:tcW w:w="440" w:type="dxa"/>
            <w:tcBorders>
              <w:top w:val="nil"/>
              <w:left w:val="nil"/>
              <w:bottom w:val="nil"/>
              <w:right w:val="nil"/>
            </w:tcBorders>
            <w:shd w:val="clear" w:color="auto" w:fill="auto"/>
            <w:noWrap/>
            <w:vAlign w:val="bottom"/>
            <w:hideMark/>
          </w:tcPr>
          <w:p w14:paraId="77664B58"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93</w:t>
            </w:r>
          </w:p>
        </w:tc>
        <w:tc>
          <w:tcPr>
            <w:tcW w:w="740" w:type="dxa"/>
            <w:tcBorders>
              <w:top w:val="nil"/>
              <w:left w:val="nil"/>
              <w:bottom w:val="nil"/>
              <w:right w:val="nil"/>
            </w:tcBorders>
            <w:shd w:val="clear" w:color="auto" w:fill="auto"/>
            <w:noWrap/>
            <w:vAlign w:val="bottom"/>
            <w:hideMark/>
          </w:tcPr>
          <w:p w14:paraId="2A656FC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1.36</w:t>
            </w:r>
          </w:p>
        </w:tc>
        <w:tc>
          <w:tcPr>
            <w:tcW w:w="920" w:type="dxa"/>
            <w:tcBorders>
              <w:top w:val="nil"/>
              <w:left w:val="nil"/>
              <w:bottom w:val="nil"/>
              <w:right w:val="nil"/>
            </w:tcBorders>
            <w:shd w:val="clear" w:color="auto" w:fill="auto"/>
            <w:noWrap/>
            <w:vAlign w:val="bottom"/>
            <w:hideMark/>
          </w:tcPr>
          <w:p w14:paraId="107DBB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12.53</w:t>
            </w:r>
          </w:p>
        </w:tc>
        <w:tc>
          <w:tcPr>
            <w:tcW w:w="980" w:type="dxa"/>
            <w:tcBorders>
              <w:top w:val="nil"/>
              <w:left w:val="nil"/>
              <w:bottom w:val="nil"/>
              <w:right w:val="nil"/>
            </w:tcBorders>
            <w:shd w:val="clear" w:color="auto" w:fill="auto"/>
            <w:noWrap/>
            <w:vAlign w:val="bottom"/>
            <w:hideMark/>
          </w:tcPr>
          <w:p w14:paraId="4296816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421.2</w:t>
            </w:r>
          </w:p>
        </w:tc>
        <w:tc>
          <w:tcPr>
            <w:tcW w:w="860" w:type="dxa"/>
            <w:tcBorders>
              <w:top w:val="nil"/>
              <w:left w:val="nil"/>
              <w:bottom w:val="nil"/>
              <w:right w:val="nil"/>
            </w:tcBorders>
            <w:shd w:val="clear" w:color="auto" w:fill="auto"/>
            <w:noWrap/>
            <w:vAlign w:val="bottom"/>
            <w:hideMark/>
          </w:tcPr>
          <w:p w14:paraId="22EFB2F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60B1D0C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430.3</w:t>
            </w:r>
          </w:p>
        </w:tc>
        <w:tc>
          <w:tcPr>
            <w:tcW w:w="1080" w:type="dxa"/>
            <w:tcBorders>
              <w:top w:val="nil"/>
              <w:left w:val="nil"/>
              <w:bottom w:val="nil"/>
              <w:right w:val="nil"/>
            </w:tcBorders>
            <w:shd w:val="clear" w:color="auto" w:fill="auto"/>
            <w:noWrap/>
            <w:vAlign w:val="bottom"/>
            <w:hideMark/>
          </w:tcPr>
          <w:p w14:paraId="20A31F5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2CF6E7B0"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1723078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35E5AA6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66.7</w:t>
            </w:r>
          </w:p>
        </w:tc>
        <w:tc>
          <w:tcPr>
            <w:tcW w:w="1180" w:type="dxa"/>
            <w:tcBorders>
              <w:top w:val="nil"/>
              <w:left w:val="nil"/>
              <w:bottom w:val="nil"/>
              <w:right w:val="nil"/>
            </w:tcBorders>
            <w:shd w:val="clear" w:color="auto" w:fill="auto"/>
            <w:noWrap/>
            <w:vAlign w:val="bottom"/>
            <w:hideMark/>
          </w:tcPr>
          <w:p w14:paraId="46C706C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95.3</w:t>
            </w:r>
          </w:p>
        </w:tc>
        <w:tc>
          <w:tcPr>
            <w:tcW w:w="1220" w:type="dxa"/>
            <w:tcBorders>
              <w:top w:val="nil"/>
              <w:left w:val="nil"/>
              <w:bottom w:val="nil"/>
              <w:right w:val="nil"/>
            </w:tcBorders>
            <w:shd w:val="clear" w:color="auto" w:fill="auto"/>
            <w:noWrap/>
            <w:vAlign w:val="bottom"/>
            <w:hideMark/>
          </w:tcPr>
          <w:p w14:paraId="5C5B3C6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25.3</w:t>
            </w:r>
          </w:p>
        </w:tc>
        <w:tc>
          <w:tcPr>
            <w:tcW w:w="820" w:type="dxa"/>
            <w:tcBorders>
              <w:top w:val="nil"/>
              <w:left w:val="nil"/>
              <w:bottom w:val="nil"/>
              <w:right w:val="nil"/>
            </w:tcBorders>
            <w:shd w:val="clear" w:color="auto" w:fill="auto"/>
            <w:noWrap/>
            <w:vAlign w:val="bottom"/>
            <w:hideMark/>
          </w:tcPr>
          <w:p w14:paraId="33294C4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551</w:t>
            </w:r>
          </w:p>
        </w:tc>
      </w:tr>
      <w:tr w:rsidR="00C11592" w:rsidRPr="00353BC8" w14:paraId="58C78AA2" w14:textId="77777777" w:rsidTr="00C11592">
        <w:trPr>
          <w:trHeight w:hRule="exact" w:val="259"/>
        </w:trPr>
        <w:tc>
          <w:tcPr>
            <w:tcW w:w="440" w:type="dxa"/>
            <w:tcBorders>
              <w:top w:val="nil"/>
              <w:left w:val="nil"/>
              <w:bottom w:val="nil"/>
              <w:right w:val="nil"/>
            </w:tcBorders>
            <w:shd w:val="clear" w:color="auto" w:fill="auto"/>
            <w:noWrap/>
            <w:vAlign w:val="bottom"/>
            <w:hideMark/>
          </w:tcPr>
          <w:p w14:paraId="29E9937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94</w:t>
            </w:r>
          </w:p>
        </w:tc>
        <w:tc>
          <w:tcPr>
            <w:tcW w:w="740" w:type="dxa"/>
            <w:tcBorders>
              <w:top w:val="nil"/>
              <w:left w:val="nil"/>
              <w:bottom w:val="nil"/>
              <w:right w:val="nil"/>
            </w:tcBorders>
            <w:shd w:val="clear" w:color="auto" w:fill="auto"/>
            <w:noWrap/>
            <w:vAlign w:val="bottom"/>
            <w:hideMark/>
          </w:tcPr>
          <w:p w14:paraId="00CA2AB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1.04</w:t>
            </w:r>
          </w:p>
        </w:tc>
        <w:tc>
          <w:tcPr>
            <w:tcW w:w="920" w:type="dxa"/>
            <w:tcBorders>
              <w:top w:val="nil"/>
              <w:left w:val="nil"/>
              <w:bottom w:val="nil"/>
              <w:right w:val="nil"/>
            </w:tcBorders>
            <w:shd w:val="clear" w:color="auto" w:fill="auto"/>
            <w:noWrap/>
            <w:vAlign w:val="bottom"/>
            <w:hideMark/>
          </w:tcPr>
          <w:p w14:paraId="66D5B86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12.83</w:t>
            </w:r>
          </w:p>
        </w:tc>
        <w:tc>
          <w:tcPr>
            <w:tcW w:w="980" w:type="dxa"/>
            <w:tcBorders>
              <w:top w:val="nil"/>
              <w:left w:val="nil"/>
              <w:bottom w:val="nil"/>
              <w:right w:val="nil"/>
            </w:tcBorders>
            <w:shd w:val="clear" w:color="auto" w:fill="auto"/>
            <w:noWrap/>
            <w:vAlign w:val="bottom"/>
            <w:hideMark/>
          </w:tcPr>
          <w:p w14:paraId="3010F07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390.0</w:t>
            </w:r>
          </w:p>
        </w:tc>
        <w:tc>
          <w:tcPr>
            <w:tcW w:w="860" w:type="dxa"/>
            <w:tcBorders>
              <w:top w:val="nil"/>
              <w:left w:val="nil"/>
              <w:bottom w:val="nil"/>
              <w:right w:val="nil"/>
            </w:tcBorders>
            <w:shd w:val="clear" w:color="auto" w:fill="auto"/>
            <w:noWrap/>
            <w:vAlign w:val="bottom"/>
            <w:hideMark/>
          </w:tcPr>
          <w:p w14:paraId="14E4B88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2587E39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408.6</w:t>
            </w:r>
          </w:p>
        </w:tc>
        <w:tc>
          <w:tcPr>
            <w:tcW w:w="1080" w:type="dxa"/>
            <w:tcBorders>
              <w:top w:val="nil"/>
              <w:left w:val="nil"/>
              <w:bottom w:val="nil"/>
              <w:right w:val="nil"/>
            </w:tcBorders>
            <w:shd w:val="clear" w:color="auto" w:fill="auto"/>
            <w:noWrap/>
            <w:vAlign w:val="bottom"/>
            <w:hideMark/>
          </w:tcPr>
          <w:p w14:paraId="6932FBC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63F319E0"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003492E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BF34F7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1180" w:type="dxa"/>
            <w:tcBorders>
              <w:top w:val="nil"/>
              <w:left w:val="nil"/>
              <w:bottom w:val="nil"/>
              <w:right w:val="nil"/>
            </w:tcBorders>
            <w:shd w:val="clear" w:color="auto" w:fill="auto"/>
            <w:noWrap/>
            <w:vAlign w:val="bottom"/>
            <w:hideMark/>
          </w:tcPr>
          <w:p w14:paraId="403BD1D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52.7</w:t>
            </w:r>
          </w:p>
        </w:tc>
        <w:tc>
          <w:tcPr>
            <w:tcW w:w="1220" w:type="dxa"/>
            <w:tcBorders>
              <w:top w:val="nil"/>
              <w:left w:val="nil"/>
              <w:bottom w:val="nil"/>
              <w:right w:val="nil"/>
            </w:tcBorders>
            <w:shd w:val="clear" w:color="auto" w:fill="auto"/>
            <w:noWrap/>
            <w:vAlign w:val="bottom"/>
            <w:hideMark/>
          </w:tcPr>
          <w:p w14:paraId="51EDC58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15.2</w:t>
            </w:r>
          </w:p>
        </w:tc>
        <w:tc>
          <w:tcPr>
            <w:tcW w:w="820" w:type="dxa"/>
            <w:tcBorders>
              <w:top w:val="nil"/>
              <w:left w:val="nil"/>
              <w:bottom w:val="nil"/>
              <w:right w:val="nil"/>
            </w:tcBorders>
            <w:shd w:val="clear" w:color="auto" w:fill="auto"/>
            <w:noWrap/>
            <w:vAlign w:val="bottom"/>
            <w:hideMark/>
          </w:tcPr>
          <w:p w14:paraId="29C07EA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524</w:t>
            </w:r>
          </w:p>
        </w:tc>
      </w:tr>
      <w:tr w:rsidR="00C11592" w:rsidRPr="00353BC8" w14:paraId="0D646EF7" w14:textId="77777777" w:rsidTr="00C11592">
        <w:trPr>
          <w:trHeight w:hRule="exact" w:val="259"/>
        </w:trPr>
        <w:tc>
          <w:tcPr>
            <w:tcW w:w="440" w:type="dxa"/>
            <w:tcBorders>
              <w:top w:val="nil"/>
              <w:left w:val="nil"/>
              <w:bottom w:val="nil"/>
              <w:right w:val="nil"/>
            </w:tcBorders>
            <w:shd w:val="clear" w:color="auto" w:fill="auto"/>
            <w:noWrap/>
            <w:vAlign w:val="bottom"/>
            <w:hideMark/>
          </w:tcPr>
          <w:p w14:paraId="7A1E4B0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95</w:t>
            </w:r>
          </w:p>
        </w:tc>
        <w:tc>
          <w:tcPr>
            <w:tcW w:w="740" w:type="dxa"/>
            <w:tcBorders>
              <w:top w:val="nil"/>
              <w:left w:val="nil"/>
              <w:bottom w:val="nil"/>
              <w:right w:val="nil"/>
            </w:tcBorders>
            <w:shd w:val="clear" w:color="auto" w:fill="auto"/>
            <w:noWrap/>
            <w:vAlign w:val="bottom"/>
            <w:hideMark/>
          </w:tcPr>
          <w:p w14:paraId="7730639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1.06</w:t>
            </w:r>
          </w:p>
        </w:tc>
        <w:tc>
          <w:tcPr>
            <w:tcW w:w="920" w:type="dxa"/>
            <w:tcBorders>
              <w:top w:val="nil"/>
              <w:left w:val="nil"/>
              <w:bottom w:val="nil"/>
              <w:right w:val="nil"/>
            </w:tcBorders>
            <w:shd w:val="clear" w:color="auto" w:fill="auto"/>
            <w:noWrap/>
            <w:vAlign w:val="bottom"/>
            <w:hideMark/>
          </w:tcPr>
          <w:p w14:paraId="166A80C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13.92</w:t>
            </w:r>
          </w:p>
        </w:tc>
        <w:tc>
          <w:tcPr>
            <w:tcW w:w="980" w:type="dxa"/>
            <w:tcBorders>
              <w:top w:val="nil"/>
              <w:left w:val="nil"/>
              <w:bottom w:val="nil"/>
              <w:right w:val="nil"/>
            </w:tcBorders>
            <w:shd w:val="clear" w:color="auto" w:fill="auto"/>
            <w:noWrap/>
            <w:vAlign w:val="bottom"/>
            <w:hideMark/>
          </w:tcPr>
          <w:p w14:paraId="0EDB77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281.0</w:t>
            </w:r>
          </w:p>
        </w:tc>
        <w:tc>
          <w:tcPr>
            <w:tcW w:w="860" w:type="dxa"/>
            <w:tcBorders>
              <w:top w:val="nil"/>
              <w:left w:val="nil"/>
              <w:bottom w:val="nil"/>
              <w:right w:val="nil"/>
            </w:tcBorders>
            <w:shd w:val="clear" w:color="auto" w:fill="auto"/>
            <w:noWrap/>
            <w:vAlign w:val="bottom"/>
            <w:hideMark/>
          </w:tcPr>
          <w:p w14:paraId="1484A3E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F916B9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276.9</w:t>
            </w:r>
          </w:p>
        </w:tc>
        <w:tc>
          <w:tcPr>
            <w:tcW w:w="1080" w:type="dxa"/>
            <w:tcBorders>
              <w:top w:val="nil"/>
              <w:left w:val="nil"/>
              <w:bottom w:val="nil"/>
              <w:right w:val="nil"/>
            </w:tcBorders>
            <w:shd w:val="clear" w:color="auto" w:fill="auto"/>
            <w:noWrap/>
            <w:vAlign w:val="bottom"/>
            <w:hideMark/>
          </w:tcPr>
          <w:p w14:paraId="48D8D43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415359AA"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35A3B45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44B12F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7.4</w:t>
            </w:r>
          </w:p>
        </w:tc>
        <w:tc>
          <w:tcPr>
            <w:tcW w:w="1180" w:type="dxa"/>
            <w:tcBorders>
              <w:top w:val="nil"/>
              <w:left w:val="nil"/>
              <w:bottom w:val="nil"/>
              <w:right w:val="nil"/>
            </w:tcBorders>
            <w:shd w:val="clear" w:color="auto" w:fill="auto"/>
            <w:noWrap/>
            <w:vAlign w:val="bottom"/>
            <w:hideMark/>
          </w:tcPr>
          <w:p w14:paraId="2F22D2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7.4</w:t>
            </w:r>
          </w:p>
        </w:tc>
        <w:tc>
          <w:tcPr>
            <w:tcW w:w="1220" w:type="dxa"/>
            <w:tcBorders>
              <w:top w:val="nil"/>
              <w:left w:val="nil"/>
              <w:bottom w:val="nil"/>
              <w:right w:val="nil"/>
            </w:tcBorders>
            <w:shd w:val="clear" w:color="auto" w:fill="auto"/>
            <w:noWrap/>
            <w:vAlign w:val="bottom"/>
            <w:hideMark/>
          </w:tcPr>
          <w:p w14:paraId="65FF3E6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6.4</w:t>
            </w:r>
          </w:p>
        </w:tc>
        <w:tc>
          <w:tcPr>
            <w:tcW w:w="820" w:type="dxa"/>
            <w:tcBorders>
              <w:top w:val="nil"/>
              <w:left w:val="nil"/>
              <w:bottom w:val="nil"/>
              <w:right w:val="nil"/>
            </w:tcBorders>
            <w:shd w:val="clear" w:color="auto" w:fill="auto"/>
            <w:noWrap/>
            <w:vAlign w:val="bottom"/>
            <w:hideMark/>
          </w:tcPr>
          <w:p w14:paraId="0C0A978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515</w:t>
            </w:r>
          </w:p>
        </w:tc>
      </w:tr>
      <w:tr w:rsidR="00C11592" w:rsidRPr="00353BC8" w14:paraId="7BCB3060" w14:textId="77777777" w:rsidTr="00C11592">
        <w:trPr>
          <w:trHeight w:hRule="exact" w:val="259"/>
        </w:trPr>
        <w:tc>
          <w:tcPr>
            <w:tcW w:w="440" w:type="dxa"/>
            <w:tcBorders>
              <w:top w:val="nil"/>
              <w:left w:val="nil"/>
              <w:bottom w:val="nil"/>
              <w:right w:val="nil"/>
            </w:tcBorders>
            <w:shd w:val="clear" w:color="auto" w:fill="auto"/>
            <w:noWrap/>
            <w:vAlign w:val="bottom"/>
            <w:hideMark/>
          </w:tcPr>
          <w:p w14:paraId="6101A76F"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96</w:t>
            </w:r>
          </w:p>
        </w:tc>
        <w:tc>
          <w:tcPr>
            <w:tcW w:w="740" w:type="dxa"/>
            <w:tcBorders>
              <w:top w:val="nil"/>
              <w:left w:val="nil"/>
              <w:bottom w:val="nil"/>
              <w:right w:val="nil"/>
            </w:tcBorders>
            <w:shd w:val="clear" w:color="auto" w:fill="auto"/>
            <w:noWrap/>
            <w:vAlign w:val="bottom"/>
            <w:hideMark/>
          </w:tcPr>
          <w:p w14:paraId="178145E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1.38</w:t>
            </w:r>
          </w:p>
        </w:tc>
        <w:tc>
          <w:tcPr>
            <w:tcW w:w="920" w:type="dxa"/>
            <w:tcBorders>
              <w:top w:val="nil"/>
              <w:left w:val="nil"/>
              <w:bottom w:val="nil"/>
              <w:right w:val="nil"/>
            </w:tcBorders>
            <w:shd w:val="clear" w:color="auto" w:fill="auto"/>
            <w:noWrap/>
            <w:vAlign w:val="bottom"/>
            <w:hideMark/>
          </w:tcPr>
          <w:p w14:paraId="5562D2E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14.19</w:t>
            </w:r>
          </w:p>
        </w:tc>
        <w:tc>
          <w:tcPr>
            <w:tcW w:w="980" w:type="dxa"/>
            <w:tcBorders>
              <w:top w:val="nil"/>
              <w:left w:val="nil"/>
              <w:bottom w:val="nil"/>
              <w:right w:val="nil"/>
            </w:tcBorders>
            <w:shd w:val="clear" w:color="auto" w:fill="auto"/>
            <w:noWrap/>
            <w:vAlign w:val="bottom"/>
            <w:hideMark/>
          </w:tcPr>
          <w:p w14:paraId="4B41E6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139.3</w:t>
            </w:r>
          </w:p>
        </w:tc>
        <w:tc>
          <w:tcPr>
            <w:tcW w:w="860" w:type="dxa"/>
            <w:tcBorders>
              <w:top w:val="nil"/>
              <w:left w:val="nil"/>
              <w:bottom w:val="nil"/>
              <w:right w:val="nil"/>
            </w:tcBorders>
            <w:shd w:val="clear" w:color="auto" w:fill="auto"/>
            <w:noWrap/>
            <w:vAlign w:val="bottom"/>
            <w:hideMark/>
          </w:tcPr>
          <w:p w14:paraId="3A22428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4F601B4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139.1</w:t>
            </w:r>
          </w:p>
        </w:tc>
        <w:tc>
          <w:tcPr>
            <w:tcW w:w="1080" w:type="dxa"/>
            <w:tcBorders>
              <w:top w:val="nil"/>
              <w:left w:val="nil"/>
              <w:bottom w:val="nil"/>
              <w:right w:val="nil"/>
            </w:tcBorders>
            <w:shd w:val="clear" w:color="auto" w:fill="auto"/>
            <w:noWrap/>
            <w:vAlign w:val="bottom"/>
            <w:hideMark/>
          </w:tcPr>
          <w:p w14:paraId="3503368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574FBAAC"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28B94C5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7B1DEF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11.8</w:t>
            </w:r>
          </w:p>
        </w:tc>
        <w:tc>
          <w:tcPr>
            <w:tcW w:w="1180" w:type="dxa"/>
            <w:tcBorders>
              <w:top w:val="nil"/>
              <w:left w:val="nil"/>
              <w:bottom w:val="nil"/>
              <w:right w:val="nil"/>
            </w:tcBorders>
            <w:shd w:val="clear" w:color="auto" w:fill="auto"/>
            <w:noWrap/>
            <w:vAlign w:val="bottom"/>
            <w:hideMark/>
          </w:tcPr>
          <w:p w14:paraId="2DC2DF1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w:t>
            </w:r>
          </w:p>
        </w:tc>
        <w:tc>
          <w:tcPr>
            <w:tcW w:w="1220" w:type="dxa"/>
            <w:tcBorders>
              <w:top w:val="nil"/>
              <w:left w:val="nil"/>
              <w:bottom w:val="nil"/>
              <w:right w:val="nil"/>
            </w:tcBorders>
            <w:shd w:val="clear" w:color="auto" w:fill="auto"/>
            <w:noWrap/>
            <w:vAlign w:val="bottom"/>
            <w:hideMark/>
          </w:tcPr>
          <w:p w14:paraId="27F5C59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11.4</w:t>
            </w:r>
          </w:p>
        </w:tc>
        <w:tc>
          <w:tcPr>
            <w:tcW w:w="820" w:type="dxa"/>
            <w:tcBorders>
              <w:top w:val="nil"/>
              <w:left w:val="nil"/>
              <w:bottom w:val="nil"/>
              <w:right w:val="nil"/>
            </w:tcBorders>
            <w:shd w:val="clear" w:color="auto" w:fill="auto"/>
            <w:noWrap/>
            <w:vAlign w:val="bottom"/>
            <w:hideMark/>
          </w:tcPr>
          <w:p w14:paraId="1AA9B6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495</w:t>
            </w:r>
          </w:p>
        </w:tc>
      </w:tr>
      <w:tr w:rsidR="00C11592" w:rsidRPr="00353BC8" w14:paraId="3F9333B8" w14:textId="77777777" w:rsidTr="00C11592">
        <w:trPr>
          <w:trHeight w:hRule="exact" w:val="259"/>
        </w:trPr>
        <w:tc>
          <w:tcPr>
            <w:tcW w:w="440" w:type="dxa"/>
            <w:tcBorders>
              <w:top w:val="nil"/>
              <w:left w:val="nil"/>
              <w:bottom w:val="nil"/>
              <w:right w:val="nil"/>
            </w:tcBorders>
            <w:shd w:val="clear" w:color="auto" w:fill="auto"/>
            <w:noWrap/>
            <w:vAlign w:val="bottom"/>
            <w:hideMark/>
          </w:tcPr>
          <w:p w14:paraId="3D0BD7F3"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97</w:t>
            </w:r>
          </w:p>
        </w:tc>
        <w:tc>
          <w:tcPr>
            <w:tcW w:w="740" w:type="dxa"/>
            <w:tcBorders>
              <w:top w:val="nil"/>
              <w:left w:val="nil"/>
              <w:bottom w:val="nil"/>
              <w:right w:val="nil"/>
            </w:tcBorders>
            <w:shd w:val="clear" w:color="auto" w:fill="auto"/>
            <w:noWrap/>
            <w:vAlign w:val="bottom"/>
            <w:hideMark/>
          </w:tcPr>
          <w:p w14:paraId="0A684F8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w:t>
            </w:r>
          </w:p>
        </w:tc>
        <w:tc>
          <w:tcPr>
            <w:tcW w:w="920" w:type="dxa"/>
            <w:tcBorders>
              <w:top w:val="nil"/>
              <w:left w:val="nil"/>
              <w:bottom w:val="nil"/>
              <w:right w:val="nil"/>
            </w:tcBorders>
            <w:shd w:val="clear" w:color="auto" w:fill="auto"/>
            <w:noWrap/>
            <w:vAlign w:val="bottom"/>
            <w:hideMark/>
          </w:tcPr>
          <w:p w14:paraId="5EBFEE7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11.37</w:t>
            </w:r>
          </w:p>
        </w:tc>
        <w:tc>
          <w:tcPr>
            <w:tcW w:w="980" w:type="dxa"/>
            <w:tcBorders>
              <w:top w:val="nil"/>
              <w:left w:val="nil"/>
              <w:bottom w:val="nil"/>
              <w:right w:val="nil"/>
            </w:tcBorders>
            <w:shd w:val="clear" w:color="auto" w:fill="auto"/>
            <w:noWrap/>
            <w:vAlign w:val="bottom"/>
            <w:hideMark/>
          </w:tcPr>
          <w:p w14:paraId="042C582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206.9</w:t>
            </w:r>
          </w:p>
        </w:tc>
        <w:tc>
          <w:tcPr>
            <w:tcW w:w="860" w:type="dxa"/>
            <w:tcBorders>
              <w:top w:val="nil"/>
              <w:left w:val="nil"/>
              <w:bottom w:val="nil"/>
              <w:right w:val="nil"/>
            </w:tcBorders>
            <w:shd w:val="clear" w:color="auto" w:fill="auto"/>
            <w:noWrap/>
            <w:vAlign w:val="bottom"/>
            <w:hideMark/>
          </w:tcPr>
          <w:p w14:paraId="343F5D0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DE00B6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221.5</w:t>
            </w:r>
          </w:p>
        </w:tc>
        <w:tc>
          <w:tcPr>
            <w:tcW w:w="1080" w:type="dxa"/>
            <w:tcBorders>
              <w:top w:val="nil"/>
              <w:left w:val="nil"/>
              <w:bottom w:val="nil"/>
              <w:right w:val="nil"/>
            </w:tcBorders>
            <w:shd w:val="clear" w:color="auto" w:fill="auto"/>
            <w:noWrap/>
            <w:vAlign w:val="bottom"/>
            <w:hideMark/>
          </w:tcPr>
          <w:p w14:paraId="1723AF3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4F069233"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4A237C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4E70042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w:t>
            </w:r>
          </w:p>
        </w:tc>
        <w:tc>
          <w:tcPr>
            <w:tcW w:w="1180" w:type="dxa"/>
            <w:tcBorders>
              <w:top w:val="nil"/>
              <w:left w:val="nil"/>
              <w:bottom w:val="nil"/>
              <w:right w:val="nil"/>
            </w:tcBorders>
            <w:shd w:val="clear" w:color="auto" w:fill="auto"/>
            <w:noWrap/>
            <w:vAlign w:val="bottom"/>
            <w:hideMark/>
          </w:tcPr>
          <w:p w14:paraId="3A5B13D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23.2</w:t>
            </w:r>
          </w:p>
        </w:tc>
        <w:tc>
          <w:tcPr>
            <w:tcW w:w="1220" w:type="dxa"/>
            <w:tcBorders>
              <w:top w:val="nil"/>
              <w:left w:val="nil"/>
              <w:bottom w:val="nil"/>
              <w:right w:val="nil"/>
            </w:tcBorders>
            <w:shd w:val="clear" w:color="auto" w:fill="auto"/>
            <w:noWrap/>
            <w:vAlign w:val="bottom"/>
            <w:hideMark/>
          </w:tcPr>
          <w:p w14:paraId="531525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w:t>
            </w:r>
          </w:p>
        </w:tc>
        <w:tc>
          <w:tcPr>
            <w:tcW w:w="820" w:type="dxa"/>
            <w:tcBorders>
              <w:top w:val="nil"/>
              <w:left w:val="nil"/>
              <w:bottom w:val="nil"/>
              <w:right w:val="nil"/>
            </w:tcBorders>
            <w:shd w:val="clear" w:color="auto" w:fill="auto"/>
            <w:noWrap/>
            <w:vAlign w:val="bottom"/>
            <w:hideMark/>
          </w:tcPr>
          <w:p w14:paraId="6D5060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665</w:t>
            </w:r>
          </w:p>
        </w:tc>
      </w:tr>
      <w:tr w:rsidR="00C11592" w:rsidRPr="00353BC8" w14:paraId="4CF14832" w14:textId="77777777" w:rsidTr="00C11592">
        <w:trPr>
          <w:trHeight w:hRule="exact" w:val="259"/>
        </w:trPr>
        <w:tc>
          <w:tcPr>
            <w:tcW w:w="440" w:type="dxa"/>
            <w:tcBorders>
              <w:top w:val="nil"/>
              <w:left w:val="nil"/>
              <w:bottom w:val="nil"/>
              <w:right w:val="nil"/>
            </w:tcBorders>
            <w:shd w:val="clear" w:color="auto" w:fill="auto"/>
            <w:noWrap/>
            <w:vAlign w:val="bottom"/>
            <w:hideMark/>
          </w:tcPr>
          <w:p w14:paraId="0D33E14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98</w:t>
            </w:r>
          </w:p>
        </w:tc>
        <w:tc>
          <w:tcPr>
            <w:tcW w:w="740" w:type="dxa"/>
            <w:tcBorders>
              <w:top w:val="nil"/>
              <w:left w:val="nil"/>
              <w:bottom w:val="nil"/>
              <w:right w:val="nil"/>
            </w:tcBorders>
            <w:shd w:val="clear" w:color="auto" w:fill="auto"/>
            <w:noWrap/>
            <w:vAlign w:val="bottom"/>
            <w:hideMark/>
          </w:tcPr>
          <w:p w14:paraId="1A55321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1.48</w:t>
            </w:r>
          </w:p>
        </w:tc>
        <w:tc>
          <w:tcPr>
            <w:tcW w:w="920" w:type="dxa"/>
            <w:tcBorders>
              <w:top w:val="nil"/>
              <w:left w:val="nil"/>
              <w:bottom w:val="nil"/>
              <w:right w:val="nil"/>
            </w:tcBorders>
            <w:shd w:val="clear" w:color="auto" w:fill="auto"/>
            <w:noWrap/>
            <w:vAlign w:val="bottom"/>
            <w:hideMark/>
          </w:tcPr>
          <w:p w14:paraId="516E532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11.84</w:t>
            </w:r>
          </w:p>
        </w:tc>
        <w:tc>
          <w:tcPr>
            <w:tcW w:w="980" w:type="dxa"/>
            <w:tcBorders>
              <w:top w:val="nil"/>
              <w:left w:val="nil"/>
              <w:bottom w:val="nil"/>
              <w:right w:val="nil"/>
            </w:tcBorders>
            <w:shd w:val="clear" w:color="auto" w:fill="auto"/>
            <w:noWrap/>
            <w:vAlign w:val="bottom"/>
            <w:hideMark/>
          </w:tcPr>
          <w:p w14:paraId="1079A42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234.1</w:t>
            </w:r>
          </w:p>
        </w:tc>
        <w:tc>
          <w:tcPr>
            <w:tcW w:w="860" w:type="dxa"/>
            <w:tcBorders>
              <w:top w:val="nil"/>
              <w:left w:val="nil"/>
              <w:bottom w:val="nil"/>
              <w:right w:val="nil"/>
            </w:tcBorders>
            <w:shd w:val="clear" w:color="auto" w:fill="auto"/>
            <w:noWrap/>
            <w:vAlign w:val="bottom"/>
            <w:hideMark/>
          </w:tcPr>
          <w:p w14:paraId="259AB4C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3B16C70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199.5</w:t>
            </w:r>
          </w:p>
        </w:tc>
        <w:tc>
          <w:tcPr>
            <w:tcW w:w="1080" w:type="dxa"/>
            <w:tcBorders>
              <w:top w:val="nil"/>
              <w:left w:val="nil"/>
              <w:bottom w:val="nil"/>
              <w:right w:val="nil"/>
            </w:tcBorders>
            <w:shd w:val="clear" w:color="auto" w:fill="auto"/>
            <w:noWrap/>
            <w:vAlign w:val="bottom"/>
            <w:hideMark/>
          </w:tcPr>
          <w:p w14:paraId="73DE5E5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nil"/>
              <w:left w:val="nil"/>
              <w:bottom w:val="nil"/>
              <w:right w:val="nil"/>
            </w:tcBorders>
            <w:shd w:val="clear" w:color="auto" w:fill="auto"/>
            <w:noWrap/>
            <w:vAlign w:val="bottom"/>
            <w:hideMark/>
          </w:tcPr>
          <w:p w14:paraId="34D600AE"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nil"/>
              <w:left w:val="nil"/>
              <w:bottom w:val="nil"/>
              <w:right w:val="nil"/>
            </w:tcBorders>
            <w:shd w:val="clear" w:color="auto" w:fill="auto"/>
            <w:noWrap/>
            <w:vAlign w:val="bottom"/>
            <w:hideMark/>
          </w:tcPr>
          <w:p w14:paraId="10E4DB5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36C07B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5.6</w:t>
            </w:r>
          </w:p>
        </w:tc>
        <w:tc>
          <w:tcPr>
            <w:tcW w:w="1180" w:type="dxa"/>
            <w:tcBorders>
              <w:top w:val="nil"/>
              <w:left w:val="nil"/>
              <w:bottom w:val="nil"/>
              <w:right w:val="nil"/>
            </w:tcBorders>
            <w:shd w:val="clear" w:color="auto" w:fill="auto"/>
            <w:noWrap/>
            <w:vAlign w:val="bottom"/>
            <w:hideMark/>
          </w:tcPr>
          <w:p w14:paraId="115EA6E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w:t>
            </w:r>
          </w:p>
        </w:tc>
        <w:tc>
          <w:tcPr>
            <w:tcW w:w="1220" w:type="dxa"/>
            <w:tcBorders>
              <w:top w:val="nil"/>
              <w:left w:val="nil"/>
              <w:bottom w:val="nil"/>
              <w:right w:val="nil"/>
            </w:tcBorders>
            <w:shd w:val="clear" w:color="auto" w:fill="auto"/>
            <w:noWrap/>
            <w:vAlign w:val="bottom"/>
            <w:hideMark/>
          </w:tcPr>
          <w:p w14:paraId="7735150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w:t>
            </w:r>
          </w:p>
        </w:tc>
        <w:tc>
          <w:tcPr>
            <w:tcW w:w="820" w:type="dxa"/>
            <w:tcBorders>
              <w:top w:val="nil"/>
              <w:left w:val="nil"/>
              <w:bottom w:val="nil"/>
              <w:right w:val="nil"/>
            </w:tcBorders>
            <w:shd w:val="clear" w:color="auto" w:fill="auto"/>
            <w:noWrap/>
            <w:vAlign w:val="bottom"/>
            <w:hideMark/>
          </w:tcPr>
          <w:p w14:paraId="4A73863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678</w:t>
            </w:r>
          </w:p>
        </w:tc>
      </w:tr>
      <w:tr w:rsidR="00C11592" w:rsidRPr="00353BC8" w14:paraId="70EA34CD" w14:textId="77777777" w:rsidTr="00C11592">
        <w:trPr>
          <w:trHeight w:hRule="exact" w:val="259"/>
        </w:trPr>
        <w:tc>
          <w:tcPr>
            <w:tcW w:w="440" w:type="dxa"/>
            <w:tcBorders>
              <w:top w:val="nil"/>
              <w:left w:val="nil"/>
              <w:bottom w:val="nil"/>
              <w:right w:val="nil"/>
            </w:tcBorders>
            <w:shd w:val="clear" w:color="auto" w:fill="auto"/>
            <w:noWrap/>
            <w:vAlign w:val="bottom"/>
            <w:hideMark/>
          </w:tcPr>
          <w:p w14:paraId="5F6B79EF"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99</w:t>
            </w:r>
          </w:p>
        </w:tc>
        <w:tc>
          <w:tcPr>
            <w:tcW w:w="740" w:type="dxa"/>
            <w:tcBorders>
              <w:top w:val="nil"/>
              <w:left w:val="nil"/>
              <w:bottom w:val="nil"/>
              <w:right w:val="nil"/>
            </w:tcBorders>
            <w:shd w:val="clear" w:color="auto" w:fill="auto"/>
            <w:noWrap/>
            <w:vAlign w:val="bottom"/>
            <w:hideMark/>
          </w:tcPr>
          <w:p w14:paraId="3931A28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1.79</w:t>
            </w:r>
          </w:p>
        </w:tc>
        <w:tc>
          <w:tcPr>
            <w:tcW w:w="920" w:type="dxa"/>
            <w:tcBorders>
              <w:top w:val="nil"/>
              <w:left w:val="nil"/>
              <w:bottom w:val="nil"/>
              <w:right w:val="nil"/>
            </w:tcBorders>
            <w:shd w:val="clear" w:color="auto" w:fill="auto"/>
            <w:noWrap/>
            <w:vAlign w:val="bottom"/>
            <w:hideMark/>
          </w:tcPr>
          <w:p w14:paraId="4034498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12.01</w:t>
            </w:r>
          </w:p>
        </w:tc>
        <w:tc>
          <w:tcPr>
            <w:tcW w:w="980" w:type="dxa"/>
            <w:tcBorders>
              <w:top w:val="nil"/>
              <w:left w:val="nil"/>
              <w:bottom w:val="nil"/>
              <w:right w:val="nil"/>
            </w:tcBorders>
            <w:shd w:val="clear" w:color="auto" w:fill="auto"/>
            <w:noWrap/>
            <w:vAlign w:val="bottom"/>
            <w:hideMark/>
          </w:tcPr>
          <w:p w14:paraId="30F5233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289.3</w:t>
            </w:r>
          </w:p>
        </w:tc>
        <w:tc>
          <w:tcPr>
            <w:tcW w:w="860" w:type="dxa"/>
            <w:tcBorders>
              <w:top w:val="nil"/>
              <w:left w:val="nil"/>
              <w:bottom w:val="nil"/>
              <w:right w:val="nil"/>
            </w:tcBorders>
            <w:shd w:val="clear" w:color="auto" w:fill="auto"/>
            <w:noWrap/>
            <w:vAlign w:val="bottom"/>
            <w:hideMark/>
          </w:tcPr>
          <w:p w14:paraId="475411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F35068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312.4</w:t>
            </w:r>
          </w:p>
        </w:tc>
        <w:tc>
          <w:tcPr>
            <w:tcW w:w="1080" w:type="dxa"/>
            <w:tcBorders>
              <w:top w:val="nil"/>
              <w:left w:val="nil"/>
              <w:bottom w:val="nil"/>
              <w:right w:val="nil"/>
            </w:tcBorders>
            <w:shd w:val="clear" w:color="auto" w:fill="auto"/>
            <w:noWrap/>
            <w:vAlign w:val="bottom"/>
            <w:hideMark/>
          </w:tcPr>
          <w:p w14:paraId="30478B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Logged</w:t>
            </w:r>
          </w:p>
        </w:tc>
        <w:tc>
          <w:tcPr>
            <w:tcW w:w="1000" w:type="dxa"/>
            <w:tcBorders>
              <w:top w:val="nil"/>
              <w:left w:val="nil"/>
              <w:bottom w:val="nil"/>
              <w:right w:val="nil"/>
            </w:tcBorders>
            <w:shd w:val="clear" w:color="auto" w:fill="auto"/>
            <w:noWrap/>
            <w:vAlign w:val="bottom"/>
            <w:hideMark/>
          </w:tcPr>
          <w:p w14:paraId="43CC45B7"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0E9B676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7ADBBAA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15.2</w:t>
            </w:r>
          </w:p>
        </w:tc>
        <w:tc>
          <w:tcPr>
            <w:tcW w:w="1180" w:type="dxa"/>
            <w:tcBorders>
              <w:top w:val="nil"/>
              <w:left w:val="nil"/>
              <w:bottom w:val="nil"/>
              <w:right w:val="nil"/>
            </w:tcBorders>
            <w:shd w:val="clear" w:color="auto" w:fill="auto"/>
            <w:noWrap/>
            <w:vAlign w:val="bottom"/>
            <w:hideMark/>
          </w:tcPr>
          <w:p w14:paraId="5A9494B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41.8</w:t>
            </w:r>
          </w:p>
        </w:tc>
        <w:tc>
          <w:tcPr>
            <w:tcW w:w="1220" w:type="dxa"/>
            <w:tcBorders>
              <w:top w:val="nil"/>
              <w:left w:val="nil"/>
              <w:bottom w:val="nil"/>
              <w:right w:val="nil"/>
            </w:tcBorders>
            <w:shd w:val="clear" w:color="auto" w:fill="auto"/>
            <w:noWrap/>
            <w:vAlign w:val="bottom"/>
            <w:hideMark/>
          </w:tcPr>
          <w:p w14:paraId="111B5BC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w:t>
            </w:r>
          </w:p>
        </w:tc>
        <w:tc>
          <w:tcPr>
            <w:tcW w:w="820" w:type="dxa"/>
            <w:tcBorders>
              <w:top w:val="nil"/>
              <w:left w:val="nil"/>
              <w:bottom w:val="nil"/>
              <w:right w:val="nil"/>
            </w:tcBorders>
            <w:shd w:val="clear" w:color="auto" w:fill="auto"/>
            <w:noWrap/>
            <w:vAlign w:val="bottom"/>
            <w:hideMark/>
          </w:tcPr>
          <w:p w14:paraId="619D76F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654</w:t>
            </w:r>
          </w:p>
        </w:tc>
      </w:tr>
      <w:tr w:rsidR="00C11592" w:rsidRPr="00353BC8" w14:paraId="7B1E5058" w14:textId="77777777" w:rsidTr="00C11592">
        <w:trPr>
          <w:trHeight w:hRule="exact" w:val="259"/>
        </w:trPr>
        <w:tc>
          <w:tcPr>
            <w:tcW w:w="440" w:type="dxa"/>
            <w:tcBorders>
              <w:top w:val="nil"/>
              <w:left w:val="nil"/>
              <w:bottom w:val="nil"/>
              <w:right w:val="nil"/>
            </w:tcBorders>
            <w:shd w:val="clear" w:color="auto" w:fill="auto"/>
            <w:noWrap/>
            <w:vAlign w:val="bottom"/>
            <w:hideMark/>
          </w:tcPr>
          <w:p w14:paraId="63F89076"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100</w:t>
            </w:r>
          </w:p>
        </w:tc>
        <w:tc>
          <w:tcPr>
            <w:tcW w:w="740" w:type="dxa"/>
            <w:tcBorders>
              <w:top w:val="nil"/>
              <w:left w:val="nil"/>
              <w:bottom w:val="nil"/>
              <w:right w:val="nil"/>
            </w:tcBorders>
            <w:shd w:val="clear" w:color="auto" w:fill="auto"/>
            <w:noWrap/>
            <w:vAlign w:val="bottom"/>
            <w:hideMark/>
          </w:tcPr>
          <w:p w14:paraId="51CADF9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1.78</w:t>
            </w:r>
          </w:p>
        </w:tc>
        <w:tc>
          <w:tcPr>
            <w:tcW w:w="920" w:type="dxa"/>
            <w:tcBorders>
              <w:top w:val="nil"/>
              <w:left w:val="nil"/>
              <w:bottom w:val="nil"/>
              <w:right w:val="nil"/>
            </w:tcBorders>
            <w:shd w:val="clear" w:color="auto" w:fill="auto"/>
            <w:noWrap/>
            <w:vAlign w:val="bottom"/>
            <w:hideMark/>
          </w:tcPr>
          <w:p w14:paraId="6EF0DD8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12.37</w:t>
            </w:r>
          </w:p>
        </w:tc>
        <w:tc>
          <w:tcPr>
            <w:tcW w:w="980" w:type="dxa"/>
            <w:tcBorders>
              <w:top w:val="nil"/>
              <w:left w:val="nil"/>
              <w:bottom w:val="nil"/>
              <w:right w:val="nil"/>
            </w:tcBorders>
            <w:shd w:val="clear" w:color="auto" w:fill="auto"/>
            <w:noWrap/>
            <w:vAlign w:val="bottom"/>
            <w:hideMark/>
          </w:tcPr>
          <w:p w14:paraId="296F61E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209.5</w:t>
            </w:r>
          </w:p>
        </w:tc>
        <w:tc>
          <w:tcPr>
            <w:tcW w:w="860" w:type="dxa"/>
            <w:tcBorders>
              <w:top w:val="nil"/>
              <w:left w:val="nil"/>
              <w:bottom w:val="nil"/>
              <w:right w:val="nil"/>
            </w:tcBorders>
            <w:shd w:val="clear" w:color="auto" w:fill="auto"/>
            <w:noWrap/>
            <w:vAlign w:val="bottom"/>
            <w:hideMark/>
          </w:tcPr>
          <w:p w14:paraId="310CB1D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w:t>
            </w:r>
          </w:p>
        </w:tc>
        <w:tc>
          <w:tcPr>
            <w:tcW w:w="920" w:type="dxa"/>
            <w:tcBorders>
              <w:top w:val="nil"/>
              <w:left w:val="nil"/>
              <w:bottom w:val="nil"/>
              <w:right w:val="nil"/>
            </w:tcBorders>
            <w:shd w:val="clear" w:color="auto" w:fill="auto"/>
            <w:noWrap/>
            <w:vAlign w:val="bottom"/>
            <w:hideMark/>
          </w:tcPr>
          <w:p w14:paraId="4F10534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209.5</w:t>
            </w:r>
          </w:p>
        </w:tc>
        <w:tc>
          <w:tcPr>
            <w:tcW w:w="1080" w:type="dxa"/>
            <w:tcBorders>
              <w:top w:val="nil"/>
              <w:left w:val="nil"/>
              <w:bottom w:val="nil"/>
              <w:right w:val="nil"/>
            </w:tcBorders>
            <w:shd w:val="clear" w:color="auto" w:fill="auto"/>
            <w:noWrap/>
            <w:vAlign w:val="bottom"/>
            <w:hideMark/>
          </w:tcPr>
          <w:p w14:paraId="4057F5D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97FA056"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0036CB8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nil"/>
              <w:right w:val="nil"/>
            </w:tcBorders>
            <w:shd w:val="clear" w:color="auto" w:fill="auto"/>
            <w:noWrap/>
            <w:vAlign w:val="bottom"/>
            <w:hideMark/>
          </w:tcPr>
          <w:p w14:paraId="512B9E9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41.3</w:t>
            </w:r>
          </w:p>
        </w:tc>
        <w:tc>
          <w:tcPr>
            <w:tcW w:w="1180" w:type="dxa"/>
            <w:tcBorders>
              <w:top w:val="nil"/>
              <w:left w:val="nil"/>
              <w:bottom w:val="nil"/>
              <w:right w:val="nil"/>
            </w:tcBorders>
            <w:shd w:val="clear" w:color="auto" w:fill="auto"/>
            <w:noWrap/>
            <w:vAlign w:val="bottom"/>
            <w:hideMark/>
          </w:tcPr>
          <w:p w14:paraId="116ED8F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48.1</w:t>
            </w:r>
          </w:p>
        </w:tc>
        <w:tc>
          <w:tcPr>
            <w:tcW w:w="1220" w:type="dxa"/>
            <w:tcBorders>
              <w:top w:val="nil"/>
              <w:left w:val="nil"/>
              <w:bottom w:val="nil"/>
              <w:right w:val="nil"/>
            </w:tcBorders>
            <w:shd w:val="clear" w:color="auto" w:fill="auto"/>
            <w:noWrap/>
            <w:vAlign w:val="bottom"/>
            <w:hideMark/>
          </w:tcPr>
          <w:p w14:paraId="6485B3F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9.9</w:t>
            </w:r>
          </w:p>
        </w:tc>
        <w:tc>
          <w:tcPr>
            <w:tcW w:w="820" w:type="dxa"/>
            <w:tcBorders>
              <w:top w:val="nil"/>
              <w:left w:val="nil"/>
              <w:bottom w:val="nil"/>
              <w:right w:val="nil"/>
            </w:tcBorders>
            <w:shd w:val="clear" w:color="auto" w:fill="auto"/>
            <w:noWrap/>
            <w:vAlign w:val="bottom"/>
            <w:hideMark/>
          </w:tcPr>
          <w:p w14:paraId="78554AA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617</w:t>
            </w:r>
          </w:p>
        </w:tc>
      </w:tr>
      <w:tr w:rsidR="00C11592" w:rsidRPr="00353BC8" w14:paraId="6DACEB63" w14:textId="77777777" w:rsidTr="00C64B90">
        <w:trPr>
          <w:trHeight w:hRule="exact" w:val="259"/>
        </w:trPr>
        <w:tc>
          <w:tcPr>
            <w:tcW w:w="440" w:type="dxa"/>
            <w:tcBorders>
              <w:top w:val="nil"/>
              <w:left w:val="nil"/>
              <w:bottom w:val="single" w:sz="4" w:space="0" w:color="auto"/>
              <w:right w:val="nil"/>
            </w:tcBorders>
            <w:shd w:val="clear" w:color="auto" w:fill="auto"/>
            <w:noWrap/>
            <w:vAlign w:val="bottom"/>
            <w:hideMark/>
          </w:tcPr>
          <w:p w14:paraId="54FD3215"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101</w:t>
            </w:r>
          </w:p>
        </w:tc>
        <w:tc>
          <w:tcPr>
            <w:tcW w:w="740" w:type="dxa"/>
            <w:tcBorders>
              <w:top w:val="nil"/>
              <w:left w:val="nil"/>
              <w:bottom w:val="single" w:sz="4" w:space="0" w:color="auto"/>
              <w:right w:val="nil"/>
            </w:tcBorders>
            <w:shd w:val="clear" w:color="auto" w:fill="auto"/>
            <w:noWrap/>
            <w:vAlign w:val="bottom"/>
            <w:hideMark/>
          </w:tcPr>
          <w:p w14:paraId="1077420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1.66</w:t>
            </w:r>
          </w:p>
        </w:tc>
        <w:tc>
          <w:tcPr>
            <w:tcW w:w="920" w:type="dxa"/>
            <w:tcBorders>
              <w:top w:val="nil"/>
              <w:left w:val="nil"/>
              <w:bottom w:val="single" w:sz="4" w:space="0" w:color="auto"/>
              <w:right w:val="nil"/>
            </w:tcBorders>
            <w:shd w:val="clear" w:color="auto" w:fill="auto"/>
            <w:noWrap/>
            <w:vAlign w:val="bottom"/>
            <w:hideMark/>
          </w:tcPr>
          <w:p w14:paraId="4A2D87D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13.07</w:t>
            </w:r>
          </w:p>
        </w:tc>
        <w:tc>
          <w:tcPr>
            <w:tcW w:w="980" w:type="dxa"/>
            <w:tcBorders>
              <w:top w:val="nil"/>
              <w:left w:val="nil"/>
              <w:bottom w:val="single" w:sz="4" w:space="0" w:color="auto"/>
              <w:right w:val="nil"/>
            </w:tcBorders>
            <w:shd w:val="clear" w:color="auto" w:fill="auto"/>
            <w:noWrap/>
            <w:vAlign w:val="bottom"/>
            <w:hideMark/>
          </w:tcPr>
          <w:p w14:paraId="4FC1603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240.3</w:t>
            </w:r>
          </w:p>
        </w:tc>
        <w:tc>
          <w:tcPr>
            <w:tcW w:w="860" w:type="dxa"/>
            <w:tcBorders>
              <w:top w:val="nil"/>
              <w:left w:val="nil"/>
              <w:bottom w:val="single" w:sz="4" w:space="0" w:color="auto"/>
              <w:right w:val="nil"/>
            </w:tcBorders>
            <w:shd w:val="clear" w:color="auto" w:fill="auto"/>
            <w:noWrap/>
            <w:vAlign w:val="bottom"/>
            <w:hideMark/>
          </w:tcPr>
          <w:p w14:paraId="48958D7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single" w:sz="4" w:space="0" w:color="auto"/>
              <w:right w:val="nil"/>
            </w:tcBorders>
            <w:shd w:val="clear" w:color="auto" w:fill="auto"/>
            <w:noWrap/>
            <w:vAlign w:val="bottom"/>
            <w:hideMark/>
          </w:tcPr>
          <w:p w14:paraId="2C6062B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227.0</w:t>
            </w:r>
          </w:p>
        </w:tc>
        <w:tc>
          <w:tcPr>
            <w:tcW w:w="1080" w:type="dxa"/>
            <w:tcBorders>
              <w:top w:val="nil"/>
              <w:left w:val="nil"/>
              <w:bottom w:val="single" w:sz="4" w:space="0" w:color="auto"/>
              <w:right w:val="nil"/>
            </w:tcBorders>
            <w:shd w:val="clear" w:color="auto" w:fill="auto"/>
            <w:noWrap/>
            <w:vAlign w:val="bottom"/>
            <w:hideMark/>
          </w:tcPr>
          <w:p w14:paraId="08B7326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single" w:sz="4" w:space="0" w:color="auto"/>
              <w:right w:val="nil"/>
            </w:tcBorders>
            <w:shd w:val="clear" w:color="auto" w:fill="auto"/>
            <w:noWrap/>
            <w:vAlign w:val="bottom"/>
            <w:hideMark/>
          </w:tcPr>
          <w:p w14:paraId="7715C7A0"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single" w:sz="4" w:space="0" w:color="auto"/>
              <w:right w:val="nil"/>
            </w:tcBorders>
            <w:shd w:val="clear" w:color="auto" w:fill="auto"/>
            <w:noWrap/>
            <w:vAlign w:val="bottom"/>
            <w:hideMark/>
          </w:tcPr>
          <w:p w14:paraId="19982B0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Yes</w:t>
            </w:r>
          </w:p>
        </w:tc>
        <w:tc>
          <w:tcPr>
            <w:tcW w:w="920" w:type="dxa"/>
            <w:tcBorders>
              <w:top w:val="nil"/>
              <w:left w:val="nil"/>
              <w:bottom w:val="single" w:sz="4" w:space="0" w:color="auto"/>
              <w:right w:val="nil"/>
            </w:tcBorders>
            <w:shd w:val="clear" w:color="auto" w:fill="auto"/>
            <w:noWrap/>
            <w:vAlign w:val="bottom"/>
            <w:hideMark/>
          </w:tcPr>
          <w:p w14:paraId="7DB7869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w:t>
            </w:r>
          </w:p>
        </w:tc>
        <w:tc>
          <w:tcPr>
            <w:tcW w:w="1180" w:type="dxa"/>
            <w:tcBorders>
              <w:top w:val="nil"/>
              <w:left w:val="nil"/>
              <w:bottom w:val="single" w:sz="4" w:space="0" w:color="auto"/>
              <w:right w:val="nil"/>
            </w:tcBorders>
            <w:shd w:val="clear" w:color="auto" w:fill="auto"/>
            <w:noWrap/>
            <w:vAlign w:val="bottom"/>
            <w:hideMark/>
          </w:tcPr>
          <w:p w14:paraId="04B2D03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116.9</w:t>
            </w:r>
          </w:p>
        </w:tc>
        <w:tc>
          <w:tcPr>
            <w:tcW w:w="1220" w:type="dxa"/>
            <w:tcBorders>
              <w:top w:val="nil"/>
              <w:left w:val="nil"/>
              <w:bottom w:val="single" w:sz="4" w:space="0" w:color="auto"/>
              <w:right w:val="nil"/>
            </w:tcBorders>
            <w:shd w:val="clear" w:color="auto" w:fill="auto"/>
            <w:noWrap/>
            <w:vAlign w:val="bottom"/>
            <w:hideMark/>
          </w:tcPr>
          <w:p w14:paraId="5AEA3F3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52</w:t>
            </w:r>
          </w:p>
        </w:tc>
        <w:tc>
          <w:tcPr>
            <w:tcW w:w="820" w:type="dxa"/>
            <w:tcBorders>
              <w:top w:val="nil"/>
              <w:left w:val="nil"/>
              <w:bottom w:val="single" w:sz="4" w:space="0" w:color="auto"/>
              <w:right w:val="nil"/>
            </w:tcBorders>
            <w:shd w:val="clear" w:color="auto" w:fill="auto"/>
            <w:noWrap/>
            <w:vAlign w:val="bottom"/>
            <w:hideMark/>
          </w:tcPr>
          <w:p w14:paraId="6788297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510</w:t>
            </w:r>
          </w:p>
        </w:tc>
      </w:tr>
      <w:tr w:rsidR="00C11592" w:rsidRPr="00353BC8" w14:paraId="5BA5AA91" w14:textId="77777777" w:rsidTr="00C64B90">
        <w:trPr>
          <w:trHeight w:hRule="exact" w:val="259"/>
        </w:trPr>
        <w:tc>
          <w:tcPr>
            <w:tcW w:w="440" w:type="dxa"/>
            <w:tcBorders>
              <w:top w:val="single" w:sz="4" w:space="0" w:color="auto"/>
              <w:left w:val="nil"/>
              <w:bottom w:val="nil"/>
              <w:right w:val="nil"/>
            </w:tcBorders>
            <w:shd w:val="clear" w:color="auto" w:fill="auto"/>
            <w:noWrap/>
            <w:vAlign w:val="bottom"/>
            <w:hideMark/>
          </w:tcPr>
          <w:p w14:paraId="1DCF37A4"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lastRenderedPageBreak/>
              <w:t>102</w:t>
            </w:r>
          </w:p>
        </w:tc>
        <w:tc>
          <w:tcPr>
            <w:tcW w:w="740" w:type="dxa"/>
            <w:tcBorders>
              <w:top w:val="single" w:sz="4" w:space="0" w:color="auto"/>
              <w:left w:val="nil"/>
              <w:bottom w:val="nil"/>
              <w:right w:val="nil"/>
            </w:tcBorders>
            <w:shd w:val="clear" w:color="auto" w:fill="auto"/>
            <w:noWrap/>
            <w:vAlign w:val="bottom"/>
            <w:hideMark/>
          </w:tcPr>
          <w:p w14:paraId="3196600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w:t>
            </w:r>
          </w:p>
        </w:tc>
        <w:tc>
          <w:tcPr>
            <w:tcW w:w="920" w:type="dxa"/>
            <w:tcBorders>
              <w:top w:val="single" w:sz="4" w:space="0" w:color="auto"/>
              <w:left w:val="nil"/>
              <w:bottom w:val="nil"/>
              <w:right w:val="nil"/>
            </w:tcBorders>
            <w:shd w:val="clear" w:color="auto" w:fill="auto"/>
            <w:noWrap/>
            <w:vAlign w:val="bottom"/>
            <w:hideMark/>
          </w:tcPr>
          <w:p w14:paraId="70EEB10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11.56</w:t>
            </w:r>
          </w:p>
        </w:tc>
        <w:tc>
          <w:tcPr>
            <w:tcW w:w="980" w:type="dxa"/>
            <w:tcBorders>
              <w:top w:val="single" w:sz="4" w:space="0" w:color="auto"/>
              <w:left w:val="nil"/>
              <w:bottom w:val="nil"/>
              <w:right w:val="nil"/>
            </w:tcBorders>
            <w:shd w:val="clear" w:color="auto" w:fill="auto"/>
            <w:noWrap/>
            <w:vAlign w:val="bottom"/>
            <w:hideMark/>
          </w:tcPr>
          <w:p w14:paraId="100A342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321.1</w:t>
            </w:r>
          </w:p>
        </w:tc>
        <w:tc>
          <w:tcPr>
            <w:tcW w:w="860" w:type="dxa"/>
            <w:tcBorders>
              <w:top w:val="single" w:sz="4" w:space="0" w:color="auto"/>
              <w:left w:val="nil"/>
              <w:bottom w:val="nil"/>
              <w:right w:val="nil"/>
            </w:tcBorders>
            <w:shd w:val="clear" w:color="auto" w:fill="auto"/>
            <w:noWrap/>
            <w:vAlign w:val="bottom"/>
            <w:hideMark/>
          </w:tcPr>
          <w:p w14:paraId="727EC70D"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single" w:sz="4" w:space="0" w:color="auto"/>
              <w:left w:val="nil"/>
              <w:bottom w:val="nil"/>
              <w:right w:val="nil"/>
            </w:tcBorders>
            <w:shd w:val="clear" w:color="auto" w:fill="auto"/>
            <w:noWrap/>
            <w:vAlign w:val="bottom"/>
            <w:hideMark/>
          </w:tcPr>
          <w:p w14:paraId="04A7419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324.5</w:t>
            </w:r>
          </w:p>
        </w:tc>
        <w:tc>
          <w:tcPr>
            <w:tcW w:w="1080" w:type="dxa"/>
            <w:tcBorders>
              <w:top w:val="single" w:sz="4" w:space="0" w:color="auto"/>
              <w:left w:val="nil"/>
              <w:bottom w:val="nil"/>
              <w:right w:val="nil"/>
            </w:tcBorders>
            <w:shd w:val="clear" w:color="auto" w:fill="auto"/>
            <w:noWrap/>
            <w:vAlign w:val="bottom"/>
            <w:hideMark/>
          </w:tcPr>
          <w:p w14:paraId="1F8C586F"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Secondary</w:t>
            </w:r>
          </w:p>
        </w:tc>
        <w:tc>
          <w:tcPr>
            <w:tcW w:w="1000" w:type="dxa"/>
            <w:tcBorders>
              <w:top w:val="single" w:sz="4" w:space="0" w:color="auto"/>
              <w:left w:val="nil"/>
              <w:bottom w:val="nil"/>
              <w:right w:val="nil"/>
            </w:tcBorders>
            <w:shd w:val="clear" w:color="auto" w:fill="auto"/>
            <w:noWrap/>
            <w:vAlign w:val="bottom"/>
            <w:hideMark/>
          </w:tcPr>
          <w:p w14:paraId="66296999"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Aucoumea</w:t>
            </w:r>
            <w:proofErr w:type="spellEnd"/>
          </w:p>
        </w:tc>
        <w:tc>
          <w:tcPr>
            <w:tcW w:w="1020" w:type="dxa"/>
            <w:tcBorders>
              <w:top w:val="single" w:sz="4" w:space="0" w:color="auto"/>
              <w:left w:val="nil"/>
              <w:bottom w:val="nil"/>
              <w:right w:val="nil"/>
            </w:tcBorders>
            <w:shd w:val="clear" w:color="auto" w:fill="auto"/>
            <w:noWrap/>
            <w:vAlign w:val="bottom"/>
            <w:hideMark/>
          </w:tcPr>
          <w:p w14:paraId="5DC4F32A"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single" w:sz="4" w:space="0" w:color="auto"/>
              <w:left w:val="nil"/>
              <w:bottom w:val="nil"/>
              <w:right w:val="nil"/>
            </w:tcBorders>
            <w:shd w:val="clear" w:color="auto" w:fill="auto"/>
            <w:noWrap/>
            <w:vAlign w:val="bottom"/>
            <w:hideMark/>
          </w:tcPr>
          <w:p w14:paraId="67B1714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w:t>
            </w:r>
          </w:p>
        </w:tc>
        <w:tc>
          <w:tcPr>
            <w:tcW w:w="1180" w:type="dxa"/>
            <w:tcBorders>
              <w:top w:val="single" w:sz="4" w:space="0" w:color="auto"/>
              <w:left w:val="nil"/>
              <w:bottom w:val="nil"/>
              <w:right w:val="nil"/>
            </w:tcBorders>
            <w:shd w:val="clear" w:color="auto" w:fill="auto"/>
            <w:noWrap/>
            <w:vAlign w:val="bottom"/>
            <w:hideMark/>
          </w:tcPr>
          <w:p w14:paraId="1D5323D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20.8</w:t>
            </w:r>
          </w:p>
        </w:tc>
        <w:tc>
          <w:tcPr>
            <w:tcW w:w="1220" w:type="dxa"/>
            <w:tcBorders>
              <w:top w:val="single" w:sz="4" w:space="0" w:color="auto"/>
              <w:left w:val="nil"/>
              <w:bottom w:val="nil"/>
              <w:right w:val="nil"/>
            </w:tcBorders>
            <w:shd w:val="clear" w:color="auto" w:fill="auto"/>
            <w:noWrap/>
            <w:vAlign w:val="bottom"/>
            <w:hideMark/>
          </w:tcPr>
          <w:p w14:paraId="19926BF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1.9</w:t>
            </w:r>
          </w:p>
        </w:tc>
        <w:tc>
          <w:tcPr>
            <w:tcW w:w="820" w:type="dxa"/>
            <w:tcBorders>
              <w:top w:val="single" w:sz="4" w:space="0" w:color="auto"/>
              <w:left w:val="nil"/>
              <w:bottom w:val="nil"/>
              <w:right w:val="nil"/>
            </w:tcBorders>
            <w:shd w:val="clear" w:color="auto" w:fill="auto"/>
            <w:noWrap/>
            <w:vAlign w:val="bottom"/>
            <w:hideMark/>
          </w:tcPr>
          <w:p w14:paraId="21447E1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635</w:t>
            </w:r>
          </w:p>
        </w:tc>
      </w:tr>
      <w:tr w:rsidR="00C11592" w:rsidRPr="00353BC8" w14:paraId="5A5A5026" w14:textId="77777777" w:rsidTr="00C11592">
        <w:trPr>
          <w:trHeight w:hRule="exact" w:val="259"/>
        </w:trPr>
        <w:tc>
          <w:tcPr>
            <w:tcW w:w="440" w:type="dxa"/>
            <w:tcBorders>
              <w:top w:val="nil"/>
              <w:left w:val="nil"/>
              <w:bottom w:val="nil"/>
              <w:right w:val="nil"/>
            </w:tcBorders>
            <w:shd w:val="clear" w:color="auto" w:fill="auto"/>
            <w:noWrap/>
            <w:vAlign w:val="bottom"/>
            <w:hideMark/>
          </w:tcPr>
          <w:p w14:paraId="7D8D6CB1"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103</w:t>
            </w:r>
          </w:p>
        </w:tc>
        <w:tc>
          <w:tcPr>
            <w:tcW w:w="740" w:type="dxa"/>
            <w:tcBorders>
              <w:top w:val="nil"/>
              <w:left w:val="nil"/>
              <w:bottom w:val="nil"/>
              <w:right w:val="nil"/>
            </w:tcBorders>
            <w:shd w:val="clear" w:color="auto" w:fill="auto"/>
            <w:noWrap/>
            <w:vAlign w:val="bottom"/>
            <w:hideMark/>
          </w:tcPr>
          <w:p w14:paraId="358FB15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2.2</w:t>
            </w:r>
          </w:p>
        </w:tc>
        <w:tc>
          <w:tcPr>
            <w:tcW w:w="920" w:type="dxa"/>
            <w:tcBorders>
              <w:top w:val="nil"/>
              <w:left w:val="nil"/>
              <w:bottom w:val="nil"/>
              <w:right w:val="nil"/>
            </w:tcBorders>
            <w:shd w:val="clear" w:color="auto" w:fill="auto"/>
            <w:noWrap/>
            <w:vAlign w:val="bottom"/>
            <w:hideMark/>
          </w:tcPr>
          <w:p w14:paraId="64935E4C"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12.37</w:t>
            </w:r>
          </w:p>
        </w:tc>
        <w:tc>
          <w:tcPr>
            <w:tcW w:w="980" w:type="dxa"/>
            <w:tcBorders>
              <w:top w:val="nil"/>
              <w:left w:val="nil"/>
              <w:bottom w:val="nil"/>
              <w:right w:val="nil"/>
            </w:tcBorders>
            <w:shd w:val="clear" w:color="auto" w:fill="auto"/>
            <w:noWrap/>
            <w:vAlign w:val="bottom"/>
            <w:hideMark/>
          </w:tcPr>
          <w:p w14:paraId="049587F1"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333.3</w:t>
            </w:r>
          </w:p>
        </w:tc>
        <w:tc>
          <w:tcPr>
            <w:tcW w:w="860" w:type="dxa"/>
            <w:tcBorders>
              <w:top w:val="nil"/>
              <w:left w:val="nil"/>
              <w:bottom w:val="nil"/>
              <w:right w:val="nil"/>
            </w:tcBorders>
            <w:shd w:val="clear" w:color="auto" w:fill="auto"/>
            <w:noWrap/>
            <w:vAlign w:val="bottom"/>
            <w:hideMark/>
          </w:tcPr>
          <w:p w14:paraId="778CE57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nil"/>
              <w:right w:val="nil"/>
            </w:tcBorders>
            <w:shd w:val="clear" w:color="auto" w:fill="auto"/>
            <w:noWrap/>
            <w:vAlign w:val="bottom"/>
            <w:hideMark/>
          </w:tcPr>
          <w:p w14:paraId="734BF9EB"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440.0</w:t>
            </w:r>
          </w:p>
        </w:tc>
        <w:tc>
          <w:tcPr>
            <w:tcW w:w="1080" w:type="dxa"/>
            <w:tcBorders>
              <w:top w:val="nil"/>
              <w:left w:val="nil"/>
              <w:bottom w:val="nil"/>
              <w:right w:val="nil"/>
            </w:tcBorders>
            <w:shd w:val="clear" w:color="auto" w:fill="auto"/>
            <w:noWrap/>
            <w:vAlign w:val="bottom"/>
            <w:hideMark/>
          </w:tcPr>
          <w:p w14:paraId="44BF979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nil"/>
              <w:right w:val="nil"/>
            </w:tcBorders>
            <w:shd w:val="clear" w:color="auto" w:fill="auto"/>
            <w:noWrap/>
            <w:vAlign w:val="bottom"/>
            <w:hideMark/>
          </w:tcPr>
          <w:p w14:paraId="0527795D"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nil"/>
              <w:right w:val="nil"/>
            </w:tcBorders>
            <w:shd w:val="clear" w:color="auto" w:fill="auto"/>
            <w:noWrap/>
            <w:vAlign w:val="bottom"/>
            <w:hideMark/>
          </w:tcPr>
          <w:p w14:paraId="5667A1C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nil"/>
              <w:right w:val="nil"/>
            </w:tcBorders>
            <w:shd w:val="clear" w:color="auto" w:fill="auto"/>
            <w:noWrap/>
            <w:vAlign w:val="bottom"/>
            <w:hideMark/>
          </w:tcPr>
          <w:p w14:paraId="60B62396"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23.6</w:t>
            </w:r>
          </w:p>
        </w:tc>
        <w:tc>
          <w:tcPr>
            <w:tcW w:w="1180" w:type="dxa"/>
            <w:tcBorders>
              <w:top w:val="nil"/>
              <w:left w:val="nil"/>
              <w:bottom w:val="nil"/>
              <w:right w:val="nil"/>
            </w:tcBorders>
            <w:shd w:val="clear" w:color="auto" w:fill="auto"/>
            <w:noWrap/>
            <w:vAlign w:val="bottom"/>
            <w:hideMark/>
          </w:tcPr>
          <w:p w14:paraId="46801898"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26.8</w:t>
            </w:r>
          </w:p>
        </w:tc>
        <w:tc>
          <w:tcPr>
            <w:tcW w:w="1220" w:type="dxa"/>
            <w:tcBorders>
              <w:top w:val="nil"/>
              <w:left w:val="nil"/>
              <w:bottom w:val="nil"/>
              <w:right w:val="nil"/>
            </w:tcBorders>
            <w:shd w:val="clear" w:color="auto" w:fill="auto"/>
            <w:noWrap/>
            <w:vAlign w:val="bottom"/>
            <w:hideMark/>
          </w:tcPr>
          <w:p w14:paraId="3B3C56A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23.4</w:t>
            </w:r>
          </w:p>
        </w:tc>
        <w:tc>
          <w:tcPr>
            <w:tcW w:w="820" w:type="dxa"/>
            <w:tcBorders>
              <w:top w:val="nil"/>
              <w:left w:val="nil"/>
              <w:bottom w:val="nil"/>
              <w:right w:val="nil"/>
            </w:tcBorders>
            <w:shd w:val="clear" w:color="auto" w:fill="auto"/>
            <w:noWrap/>
            <w:vAlign w:val="bottom"/>
            <w:hideMark/>
          </w:tcPr>
          <w:p w14:paraId="14D56A43"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606</w:t>
            </w:r>
          </w:p>
        </w:tc>
      </w:tr>
      <w:tr w:rsidR="00C11592" w:rsidRPr="00353BC8" w14:paraId="391427E5" w14:textId="77777777" w:rsidTr="00C11592">
        <w:trPr>
          <w:trHeight w:hRule="exact" w:val="259"/>
        </w:trPr>
        <w:tc>
          <w:tcPr>
            <w:tcW w:w="440" w:type="dxa"/>
            <w:tcBorders>
              <w:top w:val="nil"/>
              <w:left w:val="nil"/>
              <w:bottom w:val="single" w:sz="4" w:space="0" w:color="auto"/>
              <w:right w:val="nil"/>
            </w:tcBorders>
            <w:shd w:val="clear" w:color="auto" w:fill="auto"/>
            <w:noWrap/>
            <w:vAlign w:val="bottom"/>
            <w:hideMark/>
          </w:tcPr>
          <w:p w14:paraId="55C1AA67" w14:textId="77777777" w:rsidR="00C11592" w:rsidRPr="00353BC8" w:rsidRDefault="00C11592" w:rsidP="00AF0C60">
            <w:pPr>
              <w:jc w:val="right"/>
              <w:rPr>
                <w:rFonts w:ascii="Calibri" w:eastAsia="Times New Roman" w:hAnsi="Calibri" w:cs="Calibri"/>
                <w:color w:val="000000"/>
                <w:sz w:val="18"/>
                <w:szCs w:val="18"/>
              </w:rPr>
            </w:pPr>
            <w:r w:rsidRPr="00353BC8">
              <w:rPr>
                <w:rFonts w:ascii="Calibri" w:eastAsia="Times New Roman" w:hAnsi="Calibri" w:cs="Calibri"/>
                <w:color w:val="000000"/>
                <w:sz w:val="18"/>
                <w:szCs w:val="18"/>
              </w:rPr>
              <w:t>104</w:t>
            </w:r>
          </w:p>
        </w:tc>
        <w:tc>
          <w:tcPr>
            <w:tcW w:w="740" w:type="dxa"/>
            <w:tcBorders>
              <w:top w:val="nil"/>
              <w:left w:val="nil"/>
              <w:bottom w:val="single" w:sz="4" w:space="0" w:color="auto"/>
              <w:right w:val="nil"/>
            </w:tcBorders>
            <w:shd w:val="clear" w:color="auto" w:fill="auto"/>
            <w:noWrap/>
            <w:vAlign w:val="bottom"/>
            <w:hideMark/>
          </w:tcPr>
          <w:p w14:paraId="01B3212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-0.36</w:t>
            </w:r>
          </w:p>
        </w:tc>
        <w:tc>
          <w:tcPr>
            <w:tcW w:w="920" w:type="dxa"/>
            <w:tcBorders>
              <w:top w:val="nil"/>
              <w:left w:val="nil"/>
              <w:bottom w:val="single" w:sz="4" w:space="0" w:color="auto"/>
              <w:right w:val="nil"/>
            </w:tcBorders>
            <w:shd w:val="clear" w:color="auto" w:fill="auto"/>
            <w:noWrap/>
            <w:vAlign w:val="bottom"/>
            <w:hideMark/>
          </w:tcPr>
          <w:p w14:paraId="500B0EE2"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13.7</w:t>
            </w:r>
          </w:p>
        </w:tc>
        <w:tc>
          <w:tcPr>
            <w:tcW w:w="980" w:type="dxa"/>
            <w:tcBorders>
              <w:top w:val="nil"/>
              <w:left w:val="nil"/>
              <w:bottom w:val="single" w:sz="4" w:space="0" w:color="auto"/>
              <w:right w:val="nil"/>
            </w:tcBorders>
            <w:shd w:val="clear" w:color="auto" w:fill="auto"/>
            <w:noWrap/>
            <w:vAlign w:val="bottom"/>
            <w:hideMark/>
          </w:tcPr>
          <w:p w14:paraId="5346E5C5"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336.3</w:t>
            </w:r>
          </w:p>
        </w:tc>
        <w:tc>
          <w:tcPr>
            <w:tcW w:w="860" w:type="dxa"/>
            <w:tcBorders>
              <w:top w:val="nil"/>
              <w:left w:val="nil"/>
              <w:bottom w:val="single" w:sz="4" w:space="0" w:color="auto"/>
              <w:right w:val="nil"/>
            </w:tcBorders>
            <w:shd w:val="clear" w:color="auto" w:fill="auto"/>
            <w:noWrap/>
            <w:vAlign w:val="bottom"/>
            <w:hideMark/>
          </w:tcPr>
          <w:p w14:paraId="61E9961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1.64</w:t>
            </w:r>
          </w:p>
        </w:tc>
        <w:tc>
          <w:tcPr>
            <w:tcW w:w="920" w:type="dxa"/>
            <w:tcBorders>
              <w:top w:val="nil"/>
              <w:left w:val="nil"/>
              <w:bottom w:val="single" w:sz="4" w:space="0" w:color="auto"/>
              <w:right w:val="nil"/>
            </w:tcBorders>
            <w:shd w:val="clear" w:color="auto" w:fill="auto"/>
            <w:noWrap/>
            <w:vAlign w:val="bottom"/>
            <w:hideMark/>
          </w:tcPr>
          <w:p w14:paraId="59302DA0"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408.6</w:t>
            </w:r>
          </w:p>
        </w:tc>
        <w:tc>
          <w:tcPr>
            <w:tcW w:w="1080" w:type="dxa"/>
            <w:tcBorders>
              <w:top w:val="nil"/>
              <w:left w:val="nil"/>
              <w:bottom w:val="single" w:sz="4" w:space="0" w:color="auto"/>
              <w:right w:val="nil"/>
            </w:tcBorders>
            <w:shd w:val="clear" w:color="auto" w:fill="auto"/>
            <w:noWrap/>
            <w:vAlign w:val="bottom"/>
            <w:hideMark/>
          </w:tcPr>
          <w:p w14:paraId="2853263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Primary</w:t>
            </w:r>
          </w:p>
        </w:tc>
        <w:tc>
          <w:tcPr>
            <w:tcW w:w="1000" w:type="dxa"/>
            <w:tcBorders>
              <w:top w:val="nil"/>
              <w:left w:val="nil"/>
              <w:bottom w:val="single" w:sz="4" w:space="0" w:color="auto"/>
              <w:right w:val="nil"/>
            </w:tcBorders>
            <w:shd w:val="clear" w:color="auto" w:fill="auto"/>
            <w:noWrap/>
            <w:vAlign w:val="bottom"/>
            <w:hideMark/>
          </w:tcPr>
          <w:p w14:paraId="18EE1D0B" w14:textId="77777777" w:rsidR="00C11592" w:rsidRPr="00353BC8" w:rsidRDefault="00C11592" w:rsidP="00AF0C60">
            <w:pPr>
              <w:jc w:val="center"/>
              <w:rPr>
                <w:rFonts w:ascii="Calibri" w:eastAsia="Times New Roman" w:hAnsi="Calibri" w:cs="Calibri"/>
                <w:color w:val="000000"/>
                <w:sz w:val="18"/>
                <w:szCs w:val="18"/>
              </w:rPr>
            </w:pPr>
            <w:proofErr w:type="spellStart"/>
            <w:r w:rsidRPr="00353BC8">
              <w:rPr>
                <w:rFonts w:ascii="Calibri" w:eastAsia="Times New Roman" w:hAnsi="Calibri" w:cs="Calibri"/>
                <w:color w:val="000000"/>
                <w:sz w:val="18"/>
                <w:szCs w:val="18"/>
              </w:rPr>
              <w:t>Congolian</w:t>
            </w:r>
            <w:proofErr w:type="spellEnd"/>
          </w:p>
        </w:tc>
        <w:tc>
          <w:tcPr>
            <w:tcW w:w="1020" w:type="dxa"/>
            <w:tcBorders>
              <w:top w:val="nil"/>
              <w:left w:val="nil"/>
              <w:bottom w:val="single" w:sz="4" w:space="0" w:color="auto"/>
              <w:right w:val="nil"/>
            </w:tcBorders>
            <w:shd w:val="clear" w:color="auto" w:fill="auto"/>
            <w:noWrap/>
            <w:vAlign w:val="bottom"/>
            <w:hideMark/>
          </w:tcPr>
          <w:p w14:paraId="01DCFBA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No</w:t>
            </w:r>
          </w:p>
        </w:tc>
        <w:tc>
          <w:tcPr>
            <w:tcW w:w="920" w:type="dxa"/>
            <w:tcBorders>
              <w:top w:val="nil"/>
              <w:left w:val="nil"/>
              <w:bottom w:val="single" w:sz="4" w:space="0" w:color="auto"/>
              <w:right w:val="nil"/>
            </w:tcBorders>
            <w:shd w:val="clear" w:color="auto" w:fill="auto"/>
            <w:noWrap/>
            <w:vAlign w:val="bottom"/>
            <w:hideMark/>
          </w:tcPr>
          <w:p w14:paraId="15AEE22E"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7.4</w:t>
            </w:r>
          </w:p>
        </w:tc>
        <w:tc>
          <w:tcPr>
            <w:tcW w:w="1180" w:type="dxa"/>
            <w:tcBorders>
              <w:top w:val="nil"/>
              <w:left w:val="nil"/>
              <w:bottom w:val="single" w:sz="4" w:space="0" w:color="auto"/>
              <w:right w:val="nil"/>
            </w:tcBorders>
            <w:shd w:val="clear" w:color="auto" w:fill="auto"/>
            <w:noWrap/>
            <w:vAlign w:val="bottom"/>
            <w:hideMark/>
          </w:tcPr>
          <w:p w14:paraId="7127AE24"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32.1</w:t>
            </w:r>
          </w:p>
        </w:tc>
        <w:tc>
          <w:tcPr>
            <w:tcW w:w="1220" w:type="dxa"/>
            <w:tcBorders>
              <w:top w:val="nil"/>
              <w:left w:val="nil"/>
              <w:bottom w:val="single" w:sz="4" w:space="0" w:color="auto"/>
              <w:right w:val="nil"/>
            </w:tcBorders>
            <w:shd w:val="clear" w:color="auto" w:fill="auto"/>
            <w:noWrap/>
            <w:vAlign w:val="bottom"/>
            <w:hideMark/>
          </w:tcPr>
          <w:p w14:paraId="1A508B19"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6.1</w:t>
            </w:r>
          </w:p>
        </w:tc>
        <w:tc>
          <w:tcPr>
            <w:tcW w:w="820" w:type="dxa"/>
            <w:tcBorders>
              <w:top w:val="nil"/>
              <w:left w:val="nil"/>
              <w:bottom w:val="single" w:sz="4" w:space="0" w:color="auto"/>
              <w:right w:val="nil"/>
            </w:tcBorders>
            <w:shd w:val="clear" w:color="auto" w:fill="auto"/>
            <w:noWrap/>
            <w:vAlign w:val="bottom"/>
            <w:hideMark/>
          </w:tcPr>
          <w:p w14:paraId="1EF506D7" w14:textId="77777777" w:rsidR="00C11592" w:rsidRPr="00353BC8" w:rsidRDefault="00C11592" w:rsidP="00AF0C60">
            <w:pPr>
              <w:jc w:val="center"/>
              <w:rPr>
                <w:rFonts w:ascii="Calibri" w:eastAsia="Times New Roman" w:hAnsi="Calibri" w:cs="Calibri"/>
                <w:color w:val="000000"/>
                <w:sz w:val="18"/>
                <w:szCs w:val="18"/>
              </w:rPr>
            </w:pPr>
            <w:r w:rsidRPr="00353BC8">
              <w:rPr>
                <w:rFonts w:ascii="Calibri" w:eastAsia="Times New Roman" w:hAnsi="Calibri" w:cs="Calibri"/>
                <w:color w:val="000000"/>
                <w:sz w:val="18"/>
                <w:szCs w:val="18"/>
              </w:rPr>
              <w:t>506</w:t>
            </w:r>
          </w:p>
        </w:tc>
      </w:tr>
    </w:tbl>
    <w:p w14:paraId="6E76F54C" w14:textId="77777777" w:rsidR="00C11592" w:rsidRDefault="00C11592">
      <w:pPr>
        <w:pStyle w:val="Bibliography"/>
        <w:rPr>
          <w:rFonts w:ascii="Times New Roman" w:hAnsi="Times New Roman" w:cs="Times New Roman"/>
          <w:sz w:val="22"/>
          <w:szCs w:val="22"/>
        </w:rPr>
        <w:sectPr w:rsidR="00C11592" w:rsidSect="00C11592">
          <w:pgSz w:w="15840" w:h="12240" w:orient="landscape"/>
          <w:pgMar w:top="1440" w:right="1440" w:bottom="1440" w:left="1440" w:header="720" w:footer="720" w:gutter="0"/>
          <w:cols w:space="720"/>
        </w:sectPr>
      </w:pPr>
    </w:p>
    <w:p w14:paraId="333384EC" w14:textId="3452FB14" w:rsidR="00C11592" w:rsidRPr="004C516E" w:rsidRDefault="00C11592" w:rsidP="00FD70B6">
      <w:pPr>
        <w:pStyle w:val="Bibliography"/>
        <w:rPr>
          <w:rFonts w:ascii="Times New Roman" w:hAnsi="Times New Roman" w:cs="Times New Roman"/>
          <w:sz w:val="22"/>
          <w:szCs w:val="22"/>
        </w:rPr>
      </w:pPr>
    </w:p>
    <w:sectPr w:rsidR="00C11592" w:rsidRPr="004C516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35919" w14:textId="77777777" w:rsidR="00626048" w:rsidRDefault="00626048">
      <w:pPr>
        <w:spacing w:after="0"/>
      </w:pPr>
      <w:r>
        <w:separator/>
      </w:r>
    </w:p>
  </w:endnote>
  <w:endnote w:type="continuationSeparator" w:id="0">
    <w:p w14:paraId="7C88E8FE" w14:textId="77777777" w:rsidR="00626048" w:rsidRDefault="006260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7C6EF" w14:textId="77777777" w:rsidR="00626048" w:rsidRDefault="00626048">
      <w:r>
        <w:separator/>
      </w:r>
    </w:p>
  </w:footnote>
  <w:footnote w:type="continuationSeparator" w:id="0">
    <w:p w14:paraId="05B47925" w14:textId="77777777" w:rsidR="00626048" w:rsidRDefault="00626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E25CA7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5B367F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0EF1"/>
    <w:rsid w:val="00134444"/>
    <w:rsid w:val="002737A0"/>
    <w:rsid w:val="004C516E"/>
    <w:rsid w:val="004E29B3"/>
    <w:rsid w:val="00590D07"/>
    <w:rsid w:val="006259D1"/>
    <w:rsid w:val="00626048"/>
    <w:rsid w:val="00784D58"/>
    <w:rsid w:val="008D6863"/>
    <w:rsid w:val="00B86B75"/>
    <w:rsid w:val="00BC48D5"/>
    <w:rsid w:val="00C11592"/>
    <w:rsid w:val="00C36279"/>
    <w:rsid w:val="00C64B90"/>
    <w:rsid w:val="00CB0453"/>
    <w:rsid w:val="00E315A3"/>
    <w:rsid w:val="00FD70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1E3E15"/>
  <w15:docId w15:val="{EFBBA43A-8ACC-C842-81BD-39B473145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uiPriority w:val="99"/>
    <w:semiHidden/>
    <w:unhideWhenUsed/>
    <w:rsid w:val="00C11592"/>
    <w:rPr>
      <w:color w:val="954F72"/>
      <w:u w:val="single"/>
    </w:rPr>
  </w:style>
  <w:style w:type="paragraph" w:customStyle="1" w:styleId="msonormal0">
    <w:name w:val="msonormal"/>
    <w:basedOn w:val="Normal"/>
    <w:rsid w:val="00C11592"/>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C11592"/>
    <w:pPr>
      <w:spacing w:before="100" w:beforeAutospacing="1" w:after="100" w:afterAutospacing="1"/>
    </w:pPr>
    <w:rPr>
      <w:rFonts w:ascii="Times New Roman" w:eastAsia="Times New Roman" w:hAnsi="Times New Roman" w:cs="Times New Roman"/>
      <w:sz w:val="18"/>
      <w:szCs w:val="18"/>
    </w:rPr>
  </w:style>
  <w:style w:type="paragraph" w:customStyle="1" w:styleId="xl66">
    <w:name w:val="xl66"/>
    <w:basedOn w:val="Normal"/>
    <w:rsid w:val="00C11592"/>
    <w:pPr>
      <w:spacing w:before="100" w:beforeAutospacing="1" w:after="100" w:afterAutospacing="1"/>
    </w:pPr>
    <w:rPr>
      <w:rFonts w:ascii="Times New Roman" w:eastAsia="Times New Roman" w:hAnsi="Times New Roman" w:cs="Times New Roman"/>
      <w:sz w:val="18"/>
      <w:szCs w:val="18"/>
    </w:rPr>
  </w:style>
  <w:style w:type="paragraph" w:customStyle="1" w:styleId="xl67">
    <w:name w:val="xl67"/>
    <w:basedOn w:val="Normal"/>
    <w:rsid w:val="00C11592"/>
    <w:pPr>
      <w:pBdr>
        <w:bottom w:val="single" w:sz="4" w:space="0" w:color="auto"/>
      </w:pBdr>
      <w:spacing w:before="100" w:beforeAutospacing="1" w:after="100" w:afterAutospacing="1"/>
    </w:pPr>
    <w:rPr>
      <w:rFonts w:ascii="Times New Roman" w:eastAsia="Times New Roman" w:hAnsi="Times New Roman" w:cs="Times New Roman"/>
      <w:sz w:val="18"/>
      <w:szCs w:val="18"/>
    </w:rPr>
  </w:style>
  <w:style w:type="paragraph" w:customStyle="1" w:styleId="xl68">
    <w:name w:val="xl68"/>
    <w:basedOn w:val="Normal"/>
    <w:rsid w:val="00C11592"/>
    <w:pPr>
      <w:pBdr>
        <w:top w:val="single" w:sz="4" w:space="0" w:color="auto"/>
        <w:bottom w:val="single" w:sz="4" w:space="0" w:color="auto"/>
      </w:pBdr>
      <w:shd w:val="clear" w:color="000000" w:fill="F2F2F2"/>
      <w:spacing w:before="100" w:beforeAutospacing="1" w:after="100" w:afterAutospacing="1"/>
      <w:jc w:val="center"/>
    </w:pPr>
    <w:rPr>
      <w:rFonts w:ascii="Times New Roman" w:eastAsia="Times New Roman" w:hAnsi="Times New Roman" w:cs="Times New Roman"/>
      <w:sz w:val="18"/>
      <w:szCs w:val="18"/>
    </w:rPr>
  </w:style>
  <w:style w:type="paragraph" w:customStyle="1" w:styleId="xl69">
    <w:name w:val="xl69"/>
    <w:basedOn w:val="Normal"/>
    <w:rsid w:val="00C11592"/>
    <w:pPr>
      <w:spacing w:before="100" w:beforeAutospacing="1" w:after="100" w:afterAutospacing="1"/>
      <w:jc w:val="center"/>
    </w:pPr>
    <w:rPr>
      <w:rFonts w:ascii="Times New Roman" w:eastAsia="Times New Roman" w:hAnsi="Times New Roman" w:cs="Times New Roman"/>
      <w:sz w:val="18"/>
      <w:szCs w:val="18"/>
    </w:rPr>
  </w:style>
  <w:style w:type="paragraph" w:customStyle="1" w:styleId="xl70">
    <w:name w:val="xl70"/>
    <w:basedOn w:val="Normal"/>
    <w:rsid w:val="00C11592"/>
    <w:pPr>
      <w:spacing w:before="100" w:beforeAutospacing="1" w:after="100" w:afterAutospacing="1"/>
      <w:jc w:val="center"/>
    </w:pPr>
    <w:rPr>
      <w:rFonts w:ascii="Times New Roman" w:eastAsia="Times New Roman" w:hAnsi="Times New Roman" w:cs="Times New Roman"/>
      <w:sz w:val="18"/>
      <w:szCs w:val="18"/>
    </w:rPr>
  </w:style>
  <w:style w:type="paragraph" w:customStyle="1" w:styleId="xl71">
    <w:name w:val="xl71"/>
    <w:basedOn w:val="Normal"/>
    <w:rsid w:val="00C11592"/>
    <w:pPr>
      <w:pBdr>
        <w:bottom w:val="single" w:sz="4" w:space="0" w:color="auto"/>
      </w:pBdr>
      <w:spacing w:before="100" w:beforeAutospacing="1" w:after="100" w:afterAutospacing="1"/>
      <w:jc w:val="center"/>
    </w:pPr>
    <w:rPr>
      <w:rFonts w:ascii="Times New Roman" w:eastAsia="Times New Roman" w:hAnsi="Times New Roman" w:cs="Times New Roman"/>
      <w:sz w:val="18"/>
      <w:szCs w:val="18"/>
    </w:rPr>
  </w:style>
  <w:style w:type="paragraph" w:customStyle="1" w:styleId="xl72">
    <w:name w:val="xl72"/>
    <w:basedOn w:val="Normal"/>
    <w:rsid w:val="00C11592"/>
    <w:pPr>
      <w:pBdr>
        <w:top w:val="single" w:sz="4" w:space="0" w:color="auto"/>
        <w:bottom w:val="single" w:sz="4" w:space="0" w:color="auto"/>
      </w:pBdr>
      <w:shd w:val="clear" w:color="000000" w:fill="F2F2F2"/>
      <w:spacing w:before="100" w:beforeAutospacing="1" w:after="100" w:afterAutospacing="1"/>
    </w:pPr>
    <w:rPr>
      <w:rFonts w:ascii="Times New Roman" w:eastAsia="Times New Roman" w:hAnsi="Times New Roman" w:cs="Times New Roman"/>
      <w:sz w:val="18"/>
      <w:szCs w:val="18"/>
    </w:rPr>
  </w:style>
  <w:style w:type="paragraph" w:customStyle="1" w:styleId="xl73">
    <w:name w:val="xl73"/>
    <w:basedOn w:val="Normal"/>
    <w:rsid w:val="00C11592"/>
    <w:pPr>
      <w:pBdr>
        <w:bottom w:val="single" w:sz="4" w:space="0" w:color="auto"/>
      </w:pBdr>
      <w:spacing w:before="100" w:beforeAutospacing="1" w:after="100" w:afterAutospacing="1"/>
      <w:jc w:val="center"/>
    </w:pPr>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C11592"/>
    <w:rPr>
      <w:rFonts w:asciiTheme="majorHAnsi" w:eastAsiaTheme="majorEastAsia" w:hAnsiTheme="majorHAnsi" w:cstheme="majorBidi"/>
      <w:b/>
      <w:bCs/>
      <w:color w:val="345A8A" w:themeColor="accent1" w:themeShade="B5"/>
      <w:sz w:val="32"/>
      <w:szCs w:val="32"/>
    </w:rPr>
  </w:style>
  <w:style w:type="character" w:customStyle="1" w:styleId="BodyTextChar">
    <w:name w:val="Body Text Char"/>
    <w:basedOn w:val="DefaultParagraphFont"/>
    <w:link w:val="BodyText"/>
    <w:uiPriority w:val="99"/>
    <w:rsid w:val="00C11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s://doi.org/10.1111/j.1365-2486.2011.02432.x" TargetMode="External"/><Relationship Id="rId21" Type="http://schemas.openxmlformats.org/officeDocument/2006/relationships/image" Target="media/image14.png"/><Relationship Id="rId34" Type="http://schemas.openxmlformats.org/officeDocument/2006/relationships/hyperlink" Target="https://doi.org/10.1126/science.1243092" TargetMode="External"/><Relationship Id="rId7" Type="http://schemas.openxmlformats.org/officeDocument/2006/relationships/image" Target="media/image1.png"/><Relationship Id="rId12" Type="http://schemas.openxmlformats.org/officeDocument/2006/relationships/hyperlink" Target="https://doi.org/10.1111/2041-210X.12753" TargetMode="External"/><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hyperlink" Target="https://doi.org/10.1111/j.1466-8238.2009.00489.x"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doi.org/10.1111/j.1744-7429.2010.00747.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doi.org/10.1007/s00442-004-1635-y"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doi.org/10.1111/ele.12964"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i.org/10.5194/bg-9-2203-20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s://doi.org/10.1111/j.1365-2745.2011.01829.x" TargetMode="External"/><Relationship Id="rId30" Type="http://schemas.openxmlformats.org/officeDocument/2006/relationships/hyperlink" Target="https://doi.org/10.1111/j.1365-2486.2006.01120.x" TargetMode="External"/><Relationship Id="rId35" Type="http://schemas.openxmlformats.org/officeDocument/2006/relationships/hyperlink" Target="https://doi.org/10.1111/1365-2435.1235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3689</Words>
  <Characters>21033</Characters>
  <Application>Microsoft Office Word</Application>
  <DocSecurity>0</DocSecurity>
  <Lines>175</Lines>
  <Paragraphs>49</Paragraphs>
  <ScaleCrop>false</ScaleCrop>
  <Company/>
  <LinksUpToDate>false</LinksUpToDate>
  <CharactersWithSpaces>24673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 arge{}</dc:title>
  <dc:creator>JRP</dc:creator>
  <cp:keywords/>
  <cp:lastModifiedBy>JRP</cp:lastModifiedBy>
  <cp:revision>7</cp:revision>
  <dcterms:created xsi:type="dcterms:W3CDTF">2020-06-06T13:46:00Z</dcterms:created>
  <dcterms:modified xsi:type="dcterms:W3CDTF">2020-06-06T14:30:00Z</dcterms:modified>
</cp:coreProperties>
</file>