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5C1E36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5C1E36" w:rsidRPr="005C1E36">
        <w:rPr>
          <w:rFonts w:ascii="Times New Roman" w:hAnsi="Times New Roman" w:cs="Times New Roman"/>
          <w:b/>
          <w:sz w:val="36"/>
          <w:lang w:val="ru-RU"/>
        </w:rPr>
        <w:t>5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 xml:space="preserve">«Організація циклічних процесів. </w:t>
      </w:r>
      <w:r w:rsidR="005C1E36">
        <w:rPr>
          <w:rFonts w:ascii="Times New Roman" w:hAnsi="Times New Roman" w:cs="Times New Roman"/>
          <w:b/>
          <w:sz w:val="36"/>
          <w:lang w:val="uk-UA"/>
        </w:rPr>
        <w:t>Складні цикли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5C1E36" w:rsidRDefault="005C1E36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392167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7A5264" w:rsidRPr="00F60646" w:rsidRDefault="00037610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439534" cy="636358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sevdo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76" w:rsidRDefault="005C5E76" w:rsidP="00EC40AB">
      <w:pPr>
        <w:rPr>
          <w:rFonts w:ascii="Times New Roman" w:hAnsi="Times New Roman" w:cs="Times New Roman"/>
          <w:sz w:val="28"/>
          <w:lang w:val="uk-UA"/>
        </w:rPr>
      </w:pPr>
    </w:p>
    <w:p w:rsidR="00EC40AB" w:rsidRPr="005C5E76" w:rsidRDefault="00EC40AB" w:rsidP="00EC40AB">
      <w:pPr>
        <w:rPr>
          <w:rFonts w:ascii="Times New Roman" w:hAnsi="Times New Roman" w:cs="Times New Roman"/>
          <w:sz w:val="28"/>
          <w:lang w:val="uk-UA"/>
        </w:rPr>
      </w:pP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lastRenderedPageBreak/>
        <w:t xml:space="preserve">Код на </w:t>
      </w:r>
      <w:r w:rsidR="00301AB7">
        <w:rPr>
          <w:rFonts w:ascii="Times New Roman" w:hAnsi="Times New Roman" w:cs="Times New Roman"/>
          <w:sz w:val="28"/>
        </w:rPr>
        <w:t>C</w:t>
      </w:r>
      <w:r w:rsidR="00301AB7" w:rsidRPr="00301AB7">
        <w:rPr>
          <w:rFonts w:ascii="Times New Roman" w:hAnsi="Times New Roman" w:cs="Times New Roman"/>
          <w:sz w:val="28"/>
          <w:lang w:val="ru-RU"/>
        </w:rPr>
        <w:t>++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sum1 = 0, sum2 = 0, n1 = 0, n2 = 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>
        <w:rPr>
          <w:rFonts w:ascii="Consolas" w:hAnsi="Consolas" w:cs="Consolas"/>
          <w:color w:val="000000"/>
          <w:sz w:val="19"/>
          <w:szCs w:val="19"/>
        </w:rPr>
        <w:t xml:space="preserve"> number = 100000;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"Happy numbers are: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(number; number &lt; 1000000; number++) {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n1 = number % 1000;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n2 = number / 1000;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sum1 = 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sum2 = 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(n1 &gt; 0) {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sum1 += (n1 % 10);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n1 = n1 / 10;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(n2 &gt; 0) {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sum2 += (n2 % 10);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n2 = n2 / 10;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(sum1 == sum2) {</w:t>
      </w:r>
    </w:p>
    <w:p w:rsidR="00301AB7" w:rsidRP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301AB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number</w:t>
      </w:r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301AB7">
        <w:rPr>
          <w:rFonts w:ascii="Consolas" w:hAnsi="Consolas" w:cs="Consolas"/>
          <w:color w:val="008080"/>
          <w:sz w:val="19"/>
          <w:szCs w:val="19"/>
          <w:lang w:val="ru-RU"/>
        </w:rPr>
        <w:t>&lt;&lt;</w:t>
      </w:r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>;</w:t>
      </w:r>
    </w:p>
    <w:p w:rsidR="00301AB7" w:rsidRP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}</w:t>
      </w:r>
    </w:p>
    <w:p w:rsidR="00301AB7" w:rsidRPr="00301AB7" w:rsidRDefault="00301AB7" w:rsidP="00301A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:rsidR="00301AB7" w:rsidRPr="00301AB7" w:rsidRDefault="00301AB7" w:rsidP="00301AB7">
      <w:pPr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  <w:r w:rsidRPr="00301AB7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:rsidR="00696640" w:rsidRPr="00301AB7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EC40AB" w:rsidRDefault="00301AB7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F3C5F5B" wp14:editId="0C16285A">
            <wp:extent cx="876300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037610"/>
    <w:rsid w:val="00142644"/>
    <w:rsid w:val="0023571F"/>
    <w:rsid w:val="002B7D83"/>
    <w:rsid w:val="00301AB7"/>
    <w:rsid w:val="005C1E36"/>
    <w:rsid w:val="005C5E76"/>
    <w:rsid w:val="005F5D6A"/>
    <w:rsid w:val="00696640"/>
    <w:rsid w:val="00795832"/>
    <w:rsid w:val="007A5264"/>
    <w:rsid w:val="007E3373"/>
    <w:rsid w:val="0084579D"/>
    <w:rsid w:val="00874F72"/>
    <w:rsid w:val="00B8451E"/>
    <w:rsid w:val="00DB638C"/>
    <w:rsid w:val="00E33FFE"/>
    <w:rsid w:val="00EC40AB"/>
    <w:rsid w:val="00EF0E00"/>
    <w:rsid w:val="00EF64AC"/>
    <w:rsid w:val="00F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8266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13</cp:revision>
  <dcterms:created xsi:type="dcterms:W3CDTF">2020-10-19T15:12:00Z</dcterms:created>
  <dcterms:modified xsi:type="dcterms:W3CDTF">2021-04-07T10:39:00Z</dcterms:modified>
</cp:coreProperties>
</file>