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097A5"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Outline for the Article: "The Future of AI"</w:t>
      </w:r>
    </w:p>
    <w:p w14:paraId="745658D3"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Introduction</w:t>
      </w:r>
    </w:p>
    <w:p w14:paraId="2F9A8639"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Overview of AI's Evolution</w:t>
      </w:r>
    </w:p>
    <w:p w14:paraId="561BFE04"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Current State of AI Technology</w:t>
      </w:r>
    </w:p>
    <w:p w14:paraId="0AECB9F8"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Rising Trends in AI</w:t>
      </w:r>
    </w:p>
    <w:p w14:paraId="36A722C1"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Advancements in Machine Learning</w:t>
      </w:r>
    </w:p>
    <w:p w14:paraId="44ED20C7"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Integration of AI in Everyday Life</w:t>
      </w:r>
    </w:p>
    <w:p w14:paraId="580F43E4"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AI in Healthcare</w:t>
      </w:r>
    </w:p>
    <w:p w14:paraId="5CAC543F"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Innovations in Diagnosis and Treatment</w:t>
      </w:r>
    </w:p>
    <w:p w14:paraId="5A28ED98"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Ethical Considerations and Data Security</w:t>
      </w:r>
    </w:p>
    <w:p w14:paraId="6F2FD1F5"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Artificial Intelligence in Business</w:t>
      </w:r>
    </w:p>
    <w:p w14:paraId="189699DE"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Automation and Efficiency</w:t>
      </w:r>
    </w:p>
    <w:p w14:paraId="6499A8D9"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AI's Role in Decision-Making</w:t>
      </w:r>
    </w:p>
    <w:p w14:paraId="75EF6671"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The Impact of AI on Employment</w:t>
      </w:r>
    </w:p>
    <w:p w14:paraId="7C3A068A"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Job Creation vs. Job Displacement</w:t>
      </w:r>
    </w:p>
    <w:p w14:paraId="5919E853"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The Future of Workplaces</w:t>
      </w:r>
    </w:p>
    <w:p w14:paraId="51F28C4C"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AI in Education</w:t>
      </w:r>
    </w:p>
    <w:p w14:paraId="60FD18C6"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Personalized Learning Experiences</w:t>
      </w:r>
    </w:p>
    <w:p w14:paraId="68AC439C"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AI's Role in Educational Administration</w:t>
      </w:r>
    </w:p>
    <w:p w14:paraId="33AAB627"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Ethical Implications of AI</w:t>
      </w:r>
    </w:p>
    <w:p w14:paraId="371AC106"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Bias and Discrimination in AI Systems</w:t>
      </w:r>
    </w:p>
    <w:p w14:paraId="186BC844"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Regulation and Governance of AI</w:t>
      </w:r>
    </w:p>
    <w:p w14:paraId="79EE9E4F"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AI and Environmental Sustainability</w:t>
      </w:r>
    </w:p>
    <w:p w14:paraId="523C3316"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in Climate Change Mitigation</w:t>
      </w:r>
    </w:p>
    <w:p w14:paraId="6A80AC87"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Smart Cities and Sustainable Living</w:t>
      </w:r>
    </w:p>
    <w:p w14:paraId="6567B991"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Future Technologies in AI</w:t>
      </w:r>
    </w:p>
    <w:p w14:paraId="5746D98C"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Quantum Computing and AI</w:t>
      </w:r>
    </w:p>
    <w:p w14:paraId="5414C2F3"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in Space Exploration</w:t>
      </w:r>
    </w:p>
    <w:p w14:paraId="3B87BE1E"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Preparing for an AI-Driven Future</w:t>
      </w:r>
    </w:p>
    <w:p w14:paraId="61955692"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Education and Skill Development</w:t>
      </w:r>
    </w:p>
    <w:p w14:paraId="3926F86E"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Policy and Infrastructure</w:t>
      </w:r>
    </w:p>
    <w:p w14:paraId="27156230"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Conclusion</w:t>
      </w:r>
    </w:p>
    <w:p w14:paraId="7A649730"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Summarizing the Potential and Challenges</w:t>
      </w:r>
    </w:p>
    <w:p w14:paraId="0008FEC8"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FAQs</w:t>
      </w:r>
    </w:p>
    <w:p w14:paraId="7422F952"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Common Questions About AI's Future</w:t>
      </w:r>
    </w:p>
    <w:p w14:paraId="7CC3C79B" w14:textId="77777777" w:rsidR="00140BE0" w:rsidRPr="00140BE0" w:rsidRDefault="00140BE0" w:rsidP="00140BE0">
      <w:pPr>
        <w:spacing w:before="720" w:after="720" w:line="240" w:lineRule="auto"/>
        <w:rPr>
          <w:rFonts w:ascii="Segoe UI" w:eastAsia="Times New Roman" w:hAnsi="Segoe UI" w:cs="Segoe UI"/>
          <w:kern w:val="0"/>
          <w:sz w:val="24"/>
          <w:szCs w:val="24"/>
          <w14:ligatures w14:val="none"/>
        </w:rPr>
      </w:pPr>
      <w:r w:rsidRPr="00140BE0">
        <w:rPr>
          <w:rFonts w:ascii="Times New Roman" w:eastAsia="Times New Roman" w:hAnsi="Times New Roman" w:cs="Times New Roman"/>
          <w:kern w:val="0"/>
          <w:sz w:val="24"/>
          <w:szCs w:val="24"/>
          <w14:ligatures w14:val="none"/>
        </w:rPr>
        <w:lastRenderedPageBreak/>
        <w:pict w14:anchorId="14185063">
          <v:rect id="_x0000_i1025" style="width:0;height:0" o:hralign="center" o:hrstd="t" o:hrnoshade="t" o:hr="t" fillcolor="#0d0d0d" stroked="f"/>
        </w:pict>
      </w:r>
    </w:p>
    <w:p w14:paraId="7DCD86D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140BE0">
        <w:rPr>
          <w:rFonts w:ascii="Segoe UI" w:eastAsia="Times New Roman" w:hAnsi="Segoe UI" w:cs="Segoe UI"/>
          <w:b/>
          <w:bCs/>
          <w:color w:val="0D0D0D"/>
          <w:kern w:val="36"/>
          <w:sz w:val="54"/>
          <w:szCs w:val="54"/>
          <w14:ligatures w14:val="none"/>
        </w:rPr>
        <w:t>The Future of AI: Navigating the Uncharted Territory of Artificial Intelligence</w:t>
      </w:r>
    </w:p>
    <w:p w14:paraId="50BB820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SEO Meta-Description:</w:t>
      </w:r>
      <w:r w:rsidRPr="00140BE0">
        <w:rPr>
          <w:rFonts w:ascii="Segoe UI" w:eastAsia="Times New Roman" w:hAnsi="Segoe UI" w:cs="Segoe UI"/>
          <w:color w:val="0D0D0D"/>
          <w:kern w:val="0"/>
          <w:sz w:val="24"/>
          <w:szCs w:val="24"/>
          <w14:ligatures w14:val="none"/>
        </w:rPr>
        <w:t xml:space="preserve"> Explore the groundbreaking journey and potential future of AI in our comprehensive guide, delving into its impact across various sectors and the ethical implications it presents.</w:t>
      </w:r>
    </w:p>
    <w:p w14:paraId="447769B5"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Artificial Intelligence (AI) has been a buzzword for decades, but it's only recently that we've begun to grasp its full potential. From simple machine learning algorithms to complex neural networks, AI is rapidly evolving, shaping the way we live, work, and interact with the world around us. This article delves into the future of AI, exploring how this revolutionary technology is set to transform various aspects of our lives.</w:t>
      </w:r>
    </w:p>
    <w:p w14:paraId="341F1C9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The Evolution of AI: A Brief History and Present Landscape</w:t>
      </w:r>
    </w:p>
    <w:p w14:paraId="2897E26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The journey of AI from its inception to its current state is nothing short of remarkable. In the early days, AI was a mere concept in science fiction. Fast forward to today, and we have AI integrated into everyday technologies, from smartphones to home assistants. This section will explore AI's evolutionary path and its current state, setting the stage for our discussion on its future.</w:t>
      </w:r>
    </w:p>
    <w:p w14:paraId="65D49F2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Emerging Trends in AI: What Lies Ahead</w:t>
      </w:r>
    </w:p>
    <w:p w14:paraId="28EB1F19"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As we look to the future, several emerging trends in AI are particularly noteworthy. Advancements in machine learning are making AI more efficient and intelligent, paving the way for new applications. Additionally, the integration of AI into everyday life is becoming more seamless, with smart technologies becoming increasingly ubiquitous. Here, we'll explore these trends and their potential impact on society.</w:t>
      </w:r>
    </w:p>
    <w:p w14:paraId="5F14B9D4"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lastRenderedPageBreak/>
        <w:t>AI in Healthcare: A Revolution in Diagnosis and Treatment</w:t>
      </w:r>
    </w:p>
    <w:p w14:paraId="3929D940"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One of the most promising applications of AI is in healthcare. Innovations in AI-driven diagnostics and treatment are revolutionizing patient care, making it more personalized and effective. However, this also raises important ethical considerations, particularly concerning data security and privacy. This section will discuss these innovations and the ethical dilemmas they present.</w:t>
      </w:r>
    </w:p>
    <w:p w14:paraId="158040EC"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AI's Role in Business: Driving Efficiency and Decision-Making</w:t>
      </w:r>
    </w:p>
    <w:p w14:paraId="74475AF3"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 xml:space="preserve">AI is transforming the business world by automating routine tasks and providing insights for better decision-making. From small startups to large corporations, AI's role in business is becoming increasingly crucial. We'll explore how AI </w:t>
      </w:r>
      <w:proofErr w:type="gramStart"/>
      <w:r w:rsidRPr="00140BE0">
        <w:rPr>
          <w:rFonts w:ascii="Segoe UI" w:eastAsia="Times New Roman" w:hAnsi="Segoe UI" w:cs="Segoe UI"/>
          <w:color w:val="0D0D0D"/>
          <w:kern w:val="0"/>
          <w:sz w:val="24"/>
          <w:szCs w:val="24"/>
          <w14:ligatures w14:val="none"/>
        </w:rPr>
        <w:t>is driving</w:t>
      </w:r>
      <w:proofErr w:type="gramEnd"/>
      <w:r w:rsidRPr="00140BE0">
        <w:rPr>
          <w:rFonts w:ascii="Segoe UI" w:eastAsia="Times New Roman" w:hAnsi="Segoe UI" w:cs="Segoe UI"/>
          <w:color w:val="0D0D0D"/>
          <w:kern w:val="0"/>
          <w:sz w:val="24"/>
          <w:szCs w:val="24"/>
          <w14:ligatures w14:val="none"/>
        </w:rPr>
        <w:t xml:space="preserve"> efficiency and influencing business decisions in this section.</w:t>
      </w:r>
    </w:p>
    <w:p w14:paraId="70790579"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The Employment Paradox: AI's Impact on Jobs</w:t>
      </w:r>
    </w:p>
    <w:p w14:paraId="6DD3F40E"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 major concern surrounding AI is its impact on employment. While AI has the potential to create new job opportunities, it also poses the risk of job displacement. This section will delve into this paradox, discussing how AI might shape the future of workplaces and the job market.</w:t>
      </w:r>
    </w:p>
    <w:p w14:paraId="7746BC16"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Transforming Education with AI</w:t>
      </w:r>
    </w:p>
    <w:p w14:paraId="6FAA93B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is set to revolutionize the education sector by offering personalized learning experiences and streamlining administrative tasks. In this section, we'll discuss how AI is being integrated into educational systems and the benefits it brings to both students and educators.</w:t>
      </w:r>
    </w:p>
    <w:p w14:paraId="7DF10FA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Navigating the Ethical Maze: AI and Ethics</w:t>
      </w:r>
    </w:p>
    <w:p w14:paraId="23F304A4"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As AI becomes more advanced, ethical considerations become increasingly important. Issues like bias and discrimination in AI systems, and the need for regulation and governance, are critical. This section will explore these ethical implications and the steps being taken to address them.</w:t>
      </w:r>
    </w:p>
    <w:p w14:paraId="3D05C23F"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lastRenderedPageBreak/>
        <w:t>AI and the Environment: A Sustainable Future</w:t>
      </w:r>
    </w:p>
    <w:p w14:paraId="20F9CD58"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has the potential to play a significant role in environmental sustainability, particularly in climate change mitigation and the development of smart, sustainable cities. Here, we'll discuss how AI can contribute to a more sustainable future.</w:t>
      </w:r>
    </w:p>
    <w:p w14:paraId="2A47765F"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The Next Frontier: AI's Future Technologies</w:t>
      </w:r>
    </w:p>
    <w:p w14:paraId="1294E658"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Looking further ahead, technologies like quantum computing and AI's application in space exploration represent the next frontier in AI development. This section will explore these future technologies and their potential implications.</w:t>
      </w:r>
    </w:p>
    <w:p w14:paraId="75556A8C"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Preparing for an AI-Driven World</w:t>
      </w:r>
    </w:p>
    <w:p w14:paraId="68E57FF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As we move towards an AI-driven future, it's essential to prepare ourselves, both in terms of education and skill development, and in developing policies and infrastructure to support this transition. This section will discuss how we can ready ourselves for the AI revolution.</w:t>
      </w:r>
    </w:p>
    <w:p w14:paraId="476BBB97"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Conclusion: Embracing the AI Era</w:t>
      </w:r>
    </w:p>
    <w:p w14:paraId="0B086FE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In conclusion, the future of AI presents both immense potential and significant challenges. As we stand on the brink of this new era, it's crucial to embrace the opportunities while being mindful of the ethical and practical implications.</w:t>
      </w:r>
    </w:p>
    <w:p w14:paraId="5933EB08" w14:textId="77777777" w:rsidR="000D438A" w:rsidRDefault="000D438A"/>
    <w:sectPr w:rsidR="000D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867E1"/>
    <w:multiLevelType w:val="multilevel"/>
    <w:tmpl w:val="04E28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6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0"/>
    <w:rsid w:val="000D438A"/>
    <w:rsid w:val="00140BE0"/>
    <w:rsid w:val="00F7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4135"/>
  <w15:chartTrackingRefBased/>
  <w15:docId w15:val="{4AA8819E-1475-4F50-A259-9CEA00A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0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E0"/>
    <w:rPr>
      <w:rFonts w:eastAsiaTheme="majorEastAsia" w:cstheme="majorBidi"/>
      <w:color w:val="272727" w:themeColor="text1" w:themeTint="D8"/>
    </w:rPr>
  </w:style>
  <w:style w:type="paragraph" w:styleId="Title">
    <w:name w:val="Title"/>
    <w:basedOn w:val="Normal"/>
    <w:next w:val="Normal"/>
    <w:link w:val="TitleChar"/>
    <w:uiPriority w:val="10"/>
    <w:qFormat/>
    <w:rsid w:val="0014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E0"/>
    <w:pPr>
      <w:spacing w:before="160"/>
      <w:jc w:val="center"/>
    </w:pPr>
    <w:rPr>
      <w:i/>
      <w:iCs/>
      <w:color w:val="404040" w:themeColor="text1" w:themeTint="BF"/>
    </w:rPr>
  </w:style>
  <w:style w:type="character" w:customStyle="1" w:styleId="QuoteChar">
    <w:name w:val="Quote Char"/>
    <w:basedOn w:val="DefaultParagraphFont"/>
    <w:link w:val="Quote"/>
    <w:uiPriority w:val="29"/>
    <w:rsid w:val="00140BE0"/>
    <w:rPr>
      <w:i/>
      <w:iCs/>
      <w:color w:val="404040" w:themeColor="text1" w:themeTint="BF"/>
    </w:rPr>
  </w:style>
  <w:style w:type="paragraph" w:styleId="ListParagraph">
    <w:name w:val="List Paragraph"/>
    <w:basedOn w:val="Normal"/>
    <w:uiPriority w:val="34"/>
    <w:qFormat/>
    <w:rsid w:val="00140BE0"/>
    <w:pPr>
      <w:ind w:left="720"/>
      <w:contextualSpacing/>
    </w:pPr>
  </w:style>
  <w:style w:type="character" w:styleId="IntenseEmphasis">
    <w:name w:val="Intense Emphasis"/>
    <w:basedOn w:val="DefaultParagraphFont"/>
    <w:uiPriority w:val="21"/>
    <w:qFormat/>
    <w:rsid w:val="00140BE0"/>
    <w:rPr>
      <w:i/>
      <w:iCs/>
      <w:color w:val="0F4761" w:themeColor="accent1" w:themeShade="BF"/>
    </w:rPr>
  </w:style>
  <w:style w:type="paragraph" w:styleId="IntenseQuote">
    <w:name w:val="Intense Quote"/>
    <w:basedOn w:val="Normal"/>
    <w:next w:val="Normal"/>
    <w:link w:val="IntenseQuoteChar"/>
    <w:uiPriority w:val="30"/>
    <w:qFormat/>
    <w:rsid w:val="0014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E0"/>
    <w:rPr>
      <w:i/>
      <w:iCs/>
      <w:color w:val="0F4761" w:themeColor="accent1" w:themeShade="BF"/>
    </w:rPr>
  </w:style>
  <w:style w:type="character" w:styleId="IntenseReference">
    <w:name w:val="Intense Reference"/>
    <w:basedOn w:val="DefaultParagraphFont"/>
    <w:uiPriority w:val="32"/>
    <w:qFormat/>
    <w:rsid w:val="00140BE0"/>
    <w:rPr>
      <w:b/>
      <w:bCs/>
      <w:smallCaps/>
      <w:color w:val="0F4761" w:themeColor="accent1" w:themeShade="BF"/>
      <w:spacing w:val="5"/>
    </w:rPr>
  </w:style>
  <w:style w:type="paragraph" w:styleId="NormalWeb">
    <w:name w:val="Normal (Web)"/>
    <w:basedOn w:val="Normal"/>
    <w:uiPriority w:val="99"/>
    <w:semiHidden/>
    <w:unhideWhenUsed/>
    <w:rsid w:val="00140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0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6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Н. Георгиев</dc:creator>
  <cp:keywords/>
  <dc:description/>
  <cp:lastModifiedBy>Ивайло Н. Георгиев</cp:lastModifiedBy>
  <cp:revision>1</cp:revision>
  <dcterms:created xsi:type="dcterms:W3CDTF">2024-03-04T14:15:00Z</dcterms:created>
  <dcterms:modified xsi:type="dcterms:W3CDTF">2024-03-04T14:15:00Z</dcterms:modified>
</cp:coreProperties>
</file>