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bookmarkStart w:id="0" w:name="_GoBack"/>
      <w:bookmarkEnd w:id="0"/>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12C735B3" w14:textId="7EE14DF3" w:rsidR="00E620C7" w:rsidRDefault="00E620C7"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改定：201</w:t>
      </w:r>
      <w:r w:rsidR="0089203A">
        <w:rPr>
          <w:rFonts w:ascii="メイリオ" w:eastAsia="メイリオ" w:hAnsi="メイリオ" w:cs="Arial" w:hint="eastAsia"/>
          <w:sz w:val="21"/>
          <w:szCs w:val="21"/>
        </w:rPr>
        <w:t>5</w:t>
      </w:r>
      <w:r>
        <w:rPr>
          <w:rFonts w:ascii="メイリオ" w:eastAsia="メイリオ" w:hAnsi="メイリオ" w:cs="Arial" w:hint="eastAsia"/>
          <w:sz w:val="21"/>
          <w:szCs w:val="21"/>
        </w:rPr>
        <w:t>年1月2</w:t>
      </w:r>
      <w:r w:rsidR="0089203A">
        <w:rPr>
          <w:rFonts w:ascii="メイリオ" w:eastAsia="メイリオ" w:hAnsi="メイリオ" w:cs="Arial" w:hint="eastAsia"/>
          <w:sz w:val="21"/>
          <w:szCs w:val="21"/>
        </w:rPr>
        <w:t>6</w:t>
      </w:r>
      <w:r>
        <w:rPr>
          <w:rFonts w:ascii="メイリオ" w:eastAsia="メイリオ" w:hAnsi="メイリオ" w:cs="Arial" w:hint="eastAsia"/>
          <w:sz w:val="21"/>
          <w:szCs w:val="21"/>
        </w:rPr>
        <w:t>日</w: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89203A" w:rsidRDefault="00982184" w:rsidP="00787BEE">
      <w:pPr>
        <w:snapToGrid w:val="0"/>
        <w:spacing w:afterLines="50" w:after="180" w:line="209" w:lineRule="auto"/>
        <w:jc w:val="center"/>
        <w:rPr>
          <w:rFonts w:ascii="メイリオ" w:eastAsia="メイリオ" w:hAnsi="メイリオ" w:cs="Arial"/>
          <w:sz w:val="22"/>
          <w:szCs w:val="22"/>
        </w:r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6F56C7AC" w14:textId="77777777" w:rsidR="00B27798"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10061024" w:history="1">
        <w:r w:rsidR="00B27798" w:rsidRPr="00CC1207">
          <w:rPr>
            <w:rStyle w:val="ab"/>
            <w14:shadow w14:blurRad="50800" w14:dist="38100" w14:dir="2700000" w14:sx="100000" w14:sy="100000" w14:kx="0" w14:ky="0" w14:algn="tl">
              <w14:srgbClr w14:val="000000">
                <w14:alpha w14:val="60000"/>
              </w14:srgbClr>
            </w14:shadow>
          </w:rPr>
          <w:t>0.</w:t>
        </w:r>
        <w:r w:rsidR="00B27798">
          <w:rPr>
            <w:rFonts w:asciiTheme="minorHAnsi" w:eastAsiaTheme="minorEastAsia" w:hAnsiTheme="minorHAnsi" w:cstheme="minorBidi"/>
            <w:sz w:val="21"/>
            <w:szCs w:val="22"/>
          </w:rPr>
          <w:tab/>
        </w:r>
        <w:r w:rsidR="00B27798" w:rsidRPr="00CC1207">
          <w:rPr>
            <w:rStyle w:val="ab"/>
            <w:rFonts w:hint="eastAsia"/>
            <w14:shadow w14:blurRad="50800" w14:dist="38100" w14:dir="2700000" w14:sx="100000" w14:sy="100000" w14:kx="0" w14:ky="0" w14:algn="tl">
              <w14:srgbClr w14:val="000000">
                <w14:alpha w14:val="60000"/>
              </w14:srgbClr>
            </w14:shadow>
          </w:rPr>
          <w:t>はじめに</w:t>
        </w:r>
        <w:r w:rsidR="00B27798">
          <w:rPr>
            <w:webHidden/>
          </w:rPr>
          <w:tab/>
        </w:r>
        <w:r w:rsidR="00B27798">
          <w:rPr>
            <w:webHidden/>
          </w:rPr>
          <w:fldChar w:fldCharType="begin"/>
        </w:r>
        <w:r w:rsidR="00B27798">
          <w:rPr>
            <w:webHidden/>
          </w:rPr>
          <w:instrText xml:space="preserve"> PAGEREF _Toc410061024 \h </w:instrText>
        </w:r>
        <w:r w:rsidR="00B27798">
          <w:rPr>
            <w:webHidden/>
          </w:rPr>
        </w:r>
        <w:r w:rsidR="00B27798">
          <w:rPr>
            <w:webHidden/>
          </w:rPr>
          <w:fldChar w:fldCharType="separate"/>
        </w:r>
        <w:r w:rsidR="00B27798">
          <w:rPr>
            <w:webHidden/>
          </w:rPr>
          <w:t>4</w:t>
        </w:r>
        <w:r w:rsidR="00B27798">
          <w:rPr>
            <w:webHidden/>
          </w:rPr>
          <w:fldChar w:fldCharType="end"/>
        </w:r>
      </w:hyperlink>
    </w:p>
    <w:p w14:paraId="6F36FA15"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25" w:history="1">
        <w:r w:rsidR="00B27798" w:rsidRPr="00CC1207">
          <w:rPr>
            <w:rStyle w:val="ab"/>
            <w:noProof/>
          </w:rPr>
          <w:t>0.1</w:t>
        </w:r>
        <w:r w:rsidR="00B27798">
          <w:rPr>
            <w:rFonts w:asciiTheme="minorHAnsi" w:eastAsiaTheme="minorEastAsia" w:hAnsiTheme="minorHAnsi" w:cstheme="minorBidi"/>
            <w:noProof/>
            <w:sz w:val="21"/>
            <w:szCs w:val="22"/>
          </w:rPr>
          <w:tab/>
        </w:r>
        <w:r w:rsidR="00B27798" w:rsidRPr="00CC1207">
          <w:rPr>
            <w:rStyle w:val="ab"/>
            <w:rFonts w:cs="ＭＳ 明朝" w:hint="eastAsia"/>
            <w:bCs/>
            <w:noProof/>
          </w:rPr>
          <w:t>はじめに</w:t>
        </w:r>
        <w:r w:rsidR="00B27798">
          <w:rPr>
            <w:noProof/>
            <w:webHidden/>
          </w:rPr>
          <w:tab/>
        </w:r>
        <w:r w:rsidR="00B27798">
          <w:rPr>
            <w:noProof/>
            <w:webHidden/>
          </w:rPr>
          <w:fldChar w:fldCharType="begin"/>
        </w:r>
        <w:r w:rsidR="00B27798">
          <w:rPr>
            <w:noProof/>
            <w:webHidden/>
          </w:rPr>
          <w:instrText xml:space="preserve"> PAGEREF _Toc410061025 \h </w:instrText>
        </w:r>
        <w:r w:rsidR="00B27798">
          <w:rPr>
            <w:noProof/>
            <w:webHidden/>
          </w:rPr>
        </w:r>
        <w:r w:rsidR="00B27798">
          <w:rPr>
            <w:noProof/>
            <w:webHidden/>
          </w:rPr>
          <w:fldChar w:fldCharType="separate"/>
        </w:r>
        <w:r w:rsidR="00B27798">
          <w:rPr>
            <w:noProof/>
            <w:webHidden/>
          </w:rPr>
          <w:t>5</w:t>
        </w:r>
        <w:r w:rsidR="00B27798">
          <w:rPr>
            <w:noProof/>
            <w:webHidden/>
          </w:rPr>
          <w:fldChar w:fldCharType="end"/>
        </w:r>
      </w:hyperlink>
    </w:p>
    <w:p w14:paraId="2B24E759"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26" w:history="1">
        <w:r w:rsidR="00B27798" w:rsidRPr="00CC1207">
          <w:rPr>
            <w:rStyle w:val="ab"/>
            <w:noProof/>
          </w:rPr>
          <w:t>0.2</w:t>
        </w:r>
        <w:r w:rsidR="00B27798">
          <w:rPr>
            <w:rFonts w:asciiTheme="minorHAnsi" w:eastAsiaTheme="minorEastAsia" w:hAnsiTheme="minorHAnsi" w:cstheme="minorBidi"/>
            <w:noProof/>
            <w:sz w:val="21"/>
            <w:szCs w:val="22"/>
          </w:rPr>
          <w:tab/>
        </w:r>
        <w:r w:rsidR="00B27798" w:rsidRPr="00CC1207">
          <w:rPr>
            <w:rStyle w:val="ab"/>
            <w:rFonts w:cs="ＭＳ 明朝" w:hint="eastAsia"/>
            <w:bCs/>
            <w:noProof/>
          </w:rPr>
          <w:t>学習内容</w:t>
        </w:r>
        <w:r w:rsidR="00B27798">
          <w:rPr>
            <w:noProof/>
            <w:webHidden/>
          </w:rPr>
          <w:tab/>
        </w:r>
        <w:r w:rsidR="00B27798">
          <w:rPr>
            <w:noProof/>
            <w:webHidden/>
          </w:rPr>
          <w:fldChar w:fldCharType="begin"/>
        </w:r>
        <w:r w:rsidR="00B27798">
          <w:rPr>
            <w:noProof/>
            <w:webHidden/>
          </w:rPr>
          <w:instrText xml:space="preserve"> PAGEREF _Toc410061026 \h </w:instrText>
        </w:r>
        <w:r w:rsidR="00B27798">
          <w:rPr>
            <w:noProof/>
            <w:webHidden/>
          </w:rPr>
        </w:r>
        <w:r w:rsidR="00B27798">
          <w:rPr>
            <w:noProof/>
            <w:webHidden/>
          </w:rPr>
          <w:fldChar w:fldCharType="separate"/>
        </w:r>
        <w:r w:rsidR="00B27798">
          <w:rPr>
            <w:noProof/>
            <w:webHidden/>
          </w:rPr>
          <w:t>6</w:t>
        </w:r>
        <w:r w:rsidR="00B27798">
          <w:rPr>
            <w:noProof/>
            <w:webHidden/>
          </w:rPr>
          <w:fldChar w:fldCharType="end"/>
        </w:r>
      </w:hyperlink>
    </w:p>
    <w:p w14:paraId="41CC1494" w14:textId="77777777" w:rsidR="00B27798" w:rsidRDefault="005F2EC1">
      <w:pPr>
        <w:pStyle w:val="11"/>
        <w:rPr>
          <w:rFonts w:asciiTheme="minorHAnsi" w:eastAsiaTheme="minorEastAsia" w:hAnsiTheme="minorHAnsi" w:cstheme="minorBidi"/>
          <w:sz w:val="21"/>
          <w:szCs w:val="22"/>
        </w:rPr>
      </w:pPr>
      <w:hyperlink w:anchor="_Toc410061027" w:history="1">
        <w:r w:rsidR="00B27798" w:rsidRPr="00CC1207">
          <w:rPr>
            <w:rStyle w:val="ab"/>
            <w14:shadow w14:blurRad="50800" w14:dist="38100" w14:dir="2700000" w14:sx="100000" w14:sy="100000" w14:kx="0" w14:ky="0" w14:algn="tl">
              <w14:srgbClr w14:val="000000">
                <w14:alpha w14:val="60000"/>
              </w14:srgbClr>
            </w14:shadow>
          </w:rPr>
          <w:t>1.</w:t>
        </w:r>
        <w:r w:rsidR="00B27798">
          <w:rPr>
            <w:rFonts w:asciiTheme="minorHAnsi" w:eastAsiaTheme="minorEastAsia" w:hAnsiTheme="minorHAnsi" w:cstheme="minorBidi"/>
            <w:sz w:val="21"/>
            <w:szCs w:val="22"/>
          </w:rPr>
          <w:tab/>
        </w:r>
        <w:r w:rsidR="00B27798" w:rsidRPr="00CC1207">
          <w:rPr>
            <w:rStyle w:val="ab"/>
            <w14:shadow w14:blurRad="50800" w14:dist="38100" w14:dir="2700000" w14:sx="100000" w14:sy="100000" w14:kx="0" w14:ky="0" w14:algn="tl">
              <w14:srgbClr w14:val="000000">
                <w14:alpha w14:val="60000"/>
              </w14:srgbClr>
            </w14:shadow>
          </w:rPr>
          <w:t>Web</w:t>
        </w:r>
        <w:r w:rsidR="00B27798" w:rsidRPr="00CC1207">
          <w:rPr>
            <w:rStyle w:val="ab"/>
            <w:rFonts w:hint="eastAsia"/>
            <w14:shadow w14:blurRad="50800" w14:dist="38100" w14:dir="2700000" w14:sx="100000" w14:sy="100000" w14:kx="0" w14:ky="0" w14:algn="tl">
              <w14:srgbClr w14:val="000000">
                <w14:alpha w14:val="60000"/>
              </w14:srgbClr>
            </w14:shadow>
          </w:rPr>
          <w:t>アプリで受信したデータを蓄積</w:t>
        </w:r>
        <w:r w:rsidR="00B27798">
          <w:rPr>
            <w:webHidden/>
          </w:rPr>
          <w:tab/>
        </w:r>
        <w:r w:rsidR="00B27798">
          <w:rPr>
            <w:webHidden/>
          </w:rPr>
          <w:fldChar w:fldCharType="begin"/>
        </w:r>
        <w:r w:rsidR="00B27798">
          <w:rPr>
            <w:webHidden/>
          </w:rPr>
          <w:instrText xml:space="preserve"> PAGEREF _Toc410061027 \h </w:instrText>
        </w:r>
        <w:r w:rsidR="00B27798">
          <w:rPr>
            <w:webHidden/>
          </w:rPr>
        </w:r>
        <w:r w:rsidR="00B27798">
          <w:rPr>
            <w:webHidden/>
          </w:rPr>
          <w:fldChar w:fldCharType="separate"/>
        </w:r>
        <w:r w:rsidR="00B27798">
          <w:rPr>
            <w:webHidden/>
          </w:rPr>
          <w:t>7</w:t>
        </w:r>
        <w:r w:rsidR="00B27798">
          <w:rPr>
            <w:webHidden/>
          </w:rPr>
          <w:fldChar w:fldCharType="end"/>
        </w:r>
      </w:hyperlink>
    </w:p>
    <w:p w14:paraId="4D3E4409"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28" w:history="1">
        <w:r w:rsidR="00B27798" w:rsidRPr="00CC1207">
          <w:rPr>
            <w:rStyle w:val="ab"/>
            <w:noProof/>
          </w:rPr>
          <w:t>1.1</w:t>
        </w:r>
        <w:r w:rsidR="00B27798">
          <w:rPr>
            <w:rFonts w:asciiTheme="minorHAnsi" w:eastAsiaTheme="minorEastAsia" w:hAnsiTheme="minorHAnsi" w:cstheme="minorBidi"/>
            <w:noProof/>
            <w:sz w:val="21"/>
            <w:szCs w:val="22"/>
          </w:rPr>
          <w:tab/>
        </w:r>
        <w:r w:rsidR="00B27798" w:rsidRPr="00CC1207">
          <w:rPr>
            <w:rStyle w:val="ab"/>
            <w:noProof/>
          </w:rPr>
          <w:t>IoT Kit</w:t>
        </w:r>
        <w:r w:rsidR="00B27798" w:rsidRPr="00CC1207">
          <w:rPr>
            <w:rStyle w:val="ab"/>
            <w:rFonts w:hint="eastAsia"/>
            <w:noProof/>
          </w:rPr>
          <w:t>のコード修正</w:t>
        </w:r>
        <w:r w:rsidR="00B27798">
          <w:rPr>
            <w:noProof/>
            <w:webHidden/>
          </w:rPr>
          <w:tab/>
        </w:r>
        <w:r w:rsidR="00B27798">
          <w:rPr>
            <w:noProof/>
            <w:webHidden/>
          </w:rPr>
          <w:fldChar w:fldCharType="begin"/>
        </w:r>
        <w:r w:rsidR="00B27798">
          <w:rPr>
            <w:noProof/>
            <w:webHidden/>
          </w:rPr>
          <w:instrText xml:space="preserve"> PAGEREF _Toc410061028 \h </w:instrText>
        </w:r>
        <w:r w:rsidR="00B27798">
          <w:rPr>
            <w:noProof/>
            <w:webHidden/>
          </w:rPr>
        </w:r>
        <w:r w:rsidR="00B27798">
          <w:rPr>
            <w:noProof/>
            <w:webHidden/>
          </w:rPr>
          <w:fldChar w:fldCharType="separate"/>
        </w:r>
        <w:r w:rsidR="00B27798">
          <w:rPr>
            <w:noProof/>
            <w:webHidden/>
          </w:rPr>
          <w:t>8</w:t>
        </w:r>
        <w:r w:rsidR="00B27798">
          <w:rPr>
            <w:noProof/>
            <w:webHidden/>
          </w:rPr>
          <w:fldChar w:fldCharType="end"/>
        </w:r>
      </w:hyperlink>
    </w:p>
    <w:p w14:paraId="68C4F80A"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29" w:history="1">
        <w:r w:rsidR="00B27798" w:rsidRPr="00CC1207">
          <w:rPr>
            <w:rStyle w:val="ab"/>
            <w:noProof/>
          </w:rPr>
          <w:t>1.2</w:t>
        </w:r>
        <w:r w:rsidR="00B27798">
          <w:rPr>
            <w:rFonts w:asciiTheme="minorHAnsi" w:eastAsiaTheme="minorEastAsia" w:hAnsiTheme="minorHAnsi" w:cstheme="minorBidi"/>
            <w:noProof/>
            <w:sz w:val="21"/>
            <w:szCs w:val="22"/>
          </w:rPr>
          <w:tab/>
        </w:r>
        <w:r w:rsidR="00B27798" w:rsidRPr="00CC1207">
          <w:rPr>
            <w:rStyle w:val="ab"/>
            <w:rFonts w:hint="eastAsia"/>
            <w:noProof/>
          </w:rPr>
          <w:t>ストレージアカウントの作成</w:t>
        </w:r>
        <w:r w:rsidR="00B27798">
          <w:rPr>
            <w:noProof/>
            <w:webHidden/>
          </w:rPr>
          <w:tab/>
        </w:r>
        <w:r w:rsidR="00B27798">
          <w:rPr>
            <w:noProof/>
            <w:webHidden/>
          </w:rPr>
          <w:fldChar w:fldCharType="begin"/>
        </w:r>
        <w:r w:rsidR="00B27798">
          <w:rPr>
            <w:noProof/>
            <w:webHidden/>
          </w:rPr>
          <w:instrText xml:space="preserve"> PAGEREF _Toc410061029 \h </w:instrText>
        </w:r>
        <w:r w:rsidR="00B27798">
          <w:rPr>
            <w:noProof/>
            <w:webHidden/>
          </w:rPr>
        </w:r>
        <w:r w:rsidR="00B27798">
          <w:rPr>
            <w:noProof/>
            <w:webHidden/>
          </w:rPr>
          <w:fldChar w:fldCharType="separate"/>
        </w:r>
        <w:r w:rsidR="00B27798">
          <w:rPr>
            <w:noProof/>
            <w:webHidden/>
          </w:rPr>
          <w:t>9</w:t>
        </w:r>
        <w:r w:rsidR="00B27798">
          <w:rPr>
            <w:noProof/>
            <w:webHidden/>
          </w:rPr>
          <w:fldChar w:fldCharType="end"/>
        </w:r>
      </w:hyperlink>
    </w:p>
    <w:p w14:paraId="676C919D"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30" w:history="1">
        <w:r w:rsidR="00B27798" w:rsidRPr="00CC1207">
          <w:rPr>
            <w:rStyle w:val="ab"/>
            <w:noProof/>
          </w:rPr>
          <w:t>1.3</w:t>
        </w:r>
        <w:r w:rsidR="00B27798">
          <w:rPr>
            <w:rFonts w:asciiTheme="minorHAnsi" w:eastAsiaTheme="minorEastAsia" w:hAnsiTheme="minorHAnsi" w:cstheme="minorBidi"/>
            <w:noProof/>
            <w:sz w:val="21"/>
            <w:szCs w:val="22"/>
          </w:rPr>
          <w:tab/>
        </w:r>
        <w:r w:rsidR="00B27798" w:rsidRPr="00CC1207">
          <w:rPr>
            <w:rStyle w:val="ab"/>
            <w:rFonts w:hint="eastAsia"/>
            <w:noProof/>
          </w:rPr>
          <w:t>受信データのテーブルへの蓄積</w:t>
        </w:r>
        <w:r w:rsidR="00B27798">
          <w:rPr>
            <w:noProof/>
            <w:webHidden/>
          </w:rPr>
          <w:tab/>
        </w:r>
        <w:r w:rsidR="00B27798">
          <w:rPr>
            <w:noProof/>
            <w:webHidden/>
          </w:rPr>
          <w:fldChar w:fldCharType="begin"/>
        </w:r>
        <w:r w:rsidR="00B27798">
          <w:rPr>
            <w:noProof/>
            <w:webHidden/>
          </w:rPr>
          <w:instrText xml:space="preserve"> PAGEREF _Toc410061030 \h </w:instrText>
        </w:r>
        <w:r w:rsidR="00B27798">
          <w:rPr>
            <w:noProof/>
            <w:webHidden/>
          </w:rPr>
        </w:r>
        <w:r w:rsidR="00B27798">
          <w:rPr>
            <w:noProof/>
            <w:webHidden/>
          </w:rPr>
          <w:fldChar w:fldCharType="separate"/>
        </w:r>
        <w:r w:rsidR="00B27798">
          <w:rPr>
            <w:noProof/>
            <w:webHidden/>
          </w:rPr>
          <w:t>10</w:t>
        </w:r>
        <w:r w:rsidR="00B27798">
          <w:rPr>
            <w:noProof/>
            <w:webHidden/>
          </w:rPr>
          <w:fldChar w:fldCharType="end"/>
        </w:r>
      </w:hyperlink>
    </w:p>
    <w:p w14:paraId="4B1B2926" w14:textId="77777777" w:rsidR="00B27798" w:rsidRDefault="005F2EC1">
      <w:pPr>
        <w:pStyle w:val="11"/>
        <w:rPr>
          <w:rFonts w:asciiTheme="minorHAnsi" w:eastAsiaTheme="minorEastAsia" w:hAnsiTheme="minorHAnsi" w:cstheme="minorBidi"/>
          <w:sz w:val="21"/>
          <w:szCs w:val="22"/>
        </w:rPr>
      </w:pPr>
      <w:hyperlink w:anchor="_Toc410061031" w:history="1">
        <w:r w:rsidR="00B27798" w:rsidRPr="00CC1207">
          <w:rPr>
            <w:rStyle w:val="ab"/>
            <w14:shadow w14:blurRad="50800" w14:dist="38100" w14:dir="2700000" w14:sx="100000" w14:sy="100000" w14:kx="0" w14:ky="0" w14:algn="tl">
              <w14:srgbClr w14:val="000000">
                <w14:alpha w14:val="60000"/>
              </w14:srgbClr>
            </w14:shadow>
          </w:rPr>
          <w:t>2.</w:t>
        </w:r>
        <w:r w:rsidR="00B27798">
          <w:rPr>
            <w:rFonts w:asciiTheme="minorHAnsi" w:eastAsiaTheme="minorEastAsia" w:hAnsiTheme="minorHAnsi" w:cstheme="minorBidi"/>
            <w:sz w:val="21"/>
            <w:szCs w:val="22"/>
          </w:rPr>
          <w:tab/>
        </w:r>
        <w:r w:rsidR="00B27798" w:rsidRPr="00CC1207">
          <w:rPr>
            <w:rStyle w:val="ab"/>
            <w14:shadow w14:blurRad="50800" w14:dist="38100" w14:dir="2700000" w14:sx="100000" w14:sy="100000" w14:kx="0" w14:ky="0" w14:algn="tl">
              <w14:srgbClr w14:val="000000">
                <w14:alpha w14:val="60000"/>
              </w14:srgbClr>
            </w14:shadow>
          </w:rPr>
          <w:t>Event Hub</w:t>
        </w:r>
        <w:r w:rsidR="00B27798" w:rsidRPr="00CC1207">
          <w:rPr>
            <w:rStyle w:val="ab"/>
            <w:rFonts w:hint="eastAsia"/>
            <w14:shadow w14:blurRad="50800" w14:dist="38100" w14:dir="2700000" w14:sx="100000" w14:sy="100000" w14:kx="0" w14:ky="0" w14:algn="tl">
              <w14:srgbClr w14:val="000000">
                <w14:alpha w14:val="60000"/>
              </w14:srgbClr>
            </w14:shadow>
          </w:rPr>
          <w:t>で受信したデータを蓄積</w:t>
        </w:r>
        <w:r w:rsidR="00B27798">
          <w:rPr>
            <w:webHidden/>
          </w:rPr>
          <w:tab/>
        </w:r>
        <w:r w:rsidR="00B27798">
          <w:rPr>
            <w:webHidden/>
          </w:rPr>
          <w:fldChar w:fldCharType="begin"/>
        </w:r>
        <w:r w:rsidR="00B27798">
          <w:rPr>
            <w:webHidden/>
          </w:rPr>
          <w:instrText xml:space="preserve"> PAGEREF _Toc410061031 \h </w:instrText>
        </w:r>
        <w:r w:rsidR="00B27798">
          <w:rPr>
            <w:webHidden/>
          </w:rPr>
        </w:r>
        <w:r w:rsidR="00B27798">
          <w:rPr>
            <w:webHidden/>
          </w:rPr>
          <w:fldChar w:fldCharType="separate"/>
        </w:r>
        <w:r w:rsidR="00B27798">
          <w:rPr>
            <w:webHidden/>
          </w:rPr>
          <w:t>13</w:t>
        </w:r>
        <w:r w:rsidR="00B27798">
          <w:rPr>
            <w:webHidden/>
          </w:rPr>
          <w:fldChar w:fldCharType="end"/>
        </w:r>
      </w:hyperlink>
    </w:p>
    <w:p w14:paraId="6C066CF8"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32" w:history="1">
        <w:r w:rsidR="00B27798" w:rsidRPr="00CC1207">
          <w:rPr>
            <w:rStyle w:val="ab"/>
            <w:noProof/>
          </w:rPr>
          <w:t>2.1</w:t>
        </w:r>
        <w:r w:rsidR="00B27798">
          <w:rPr>
            <w:rFonts w:asciiTheme="minorHAnsi" w:eastAsiaTheme="minorEastAsia" w:hAnsiTheme="minorHAnsi" w:cstheme="minorBidi"/>
            <w:noProof/>
            <w:sz w:val="21"/>
            <w:szCs w:val="22"/>
          </w:rPr>
          <w:tab/>
        </w:r>
        <w:r w:rsidR="00B27798" w:rsidRPr="00CC1207">
          <w:rPr>
            <w:rStyle w:val="ab"/>
            <w:noProof/>
          </w:rPr>
          <w:t xml:space="preserve">IoT Kit </w:t>
        </w:r>
        <w:r w:rsidR="00B27798" w:rsidRPr="00CC1207">
          <w:rPr>
            <w:rStyle w:val="ab"/>
            <w:rFonts w:hint="eastAsia"/>
            <w:noProof/>
          </w:rPr>
          <w:t>側の修正</w:t>
        </w:r>
        <w:r w:rsidR="00B27798">
          <w:rPr>
            <w:noProof/>
            <w:webHidden/>
          </w:rPr>
          <w:tab/>
        </w:r>
        <w:r w:rsidR="00B27798">
          <w:rPr>
            <w:noProof/>
            <w:webHidden/>
          </w:rPr>
          <w:fldChar w:fldCharType="begin"/>
        </w:r>
        <w:r w:rsidR="00B27798">
          <w:rPr>
            <w:noProof/>
            <w:webHidden/>
          </w:rPr>
          <w:instrText xml:space="preserve"> PAGEREF _Toc410061032 \h </w:instrText>
        </w:r>
        <w:r w:rsidR="00B27798">
          <w:rPr>
            <w:noProof/>
            <w:webHidden/>
          </w:rPr>
        </w:r>
        <w:r w:rsidR="00B27798">
          <w:rPr>
            <w:noProof/>
            <w:webHidden/>
          </w:rPr>
          <w:fldChar w:fldCharType="separate"/>
        </w:r>
        <w:r w:rsidR="00B27798">
          <w:rPr>
            <w:noProof/>
            <w:webHidden/>
          </w:rPr>
          <w:t>14</w:t>
        </w:r>
        <w:r w:rsidR="00B27798">
          <w:rPr>
            <w:noProof/>
            <w:webHidden/>
          </w:rPr>
          <w:fldChar w:fldCharType="end"/>
        </w:r>
      </w:hyperlink>
    </w:p>
    <w:p w14:paraId="4D8F61F3" w14:textId="77777777" w:rsidR="00B27798" w:rsidRDefault="005F2EC1">
      <w:pPr>
        <w:pStyle w:val="21"/>
        <w:tabs>
          <w:tab w:val="left" w:pos="840"/>
          <w:tab w:val="right" w:leader="dot" w:pos="9628"/>
        </w:tabs>
        <w:ind w:left="200"/>
        <w:rPr>
          <w:rFonts w:asciiTheme="minorHAnsi" w:eastAsiaTheme="minorEastAsia" w:hAnsiTheme="minorHAnsi" w:cstheme="minorBidi"/>
          <w:noProof/>
          <w:sz w:val="21"/>
          <w:szCs w:val="22"/>
        </w:rPr>
      </w:pPr>
      <w:hyperlink w:anchor="_Toc410061033" w:history="1">
        <w:r w:rsidR="00B27798" w:rsidRPr="00CC1207">
          <w:rPr>
            <w:rStyle w:val="ab"/>
            <w:noProof/>
          </w:rPr>
          <w:t>2.2</w:t>
        </w:r>
        <w:r w:rsidR="00B27798">
          <w:rPr>
            <w:rFonts w:asciiTheme="minorHAnsi" w:eastAsiaTheme="minorEastAsia" w:hAnsiTheme="minorHAnsi" w:cstheme="minorBidi"/>
            <w:noProof/>
            <w:sz w:val="21"/>
            <w:szCs w:val="22"/>
          </w:rPr>
          <w:tab/>
        </w:r>
        <w:r w:rsidR="00B27798" w:rsidRPr="00CC1207">
          <w:rPr>
            <w:rStyle w:val="ab"/>
            <w:noProof/>
          </w:rPr>
          <w:t>Event Hub</w:t>
        </w:r>
        <w:r w:rsidR="00B27798" w:rsidRPr="00CC1207">
          <w:rPr>
            <w:rStyle w:val="ab"/>
            <w:rFonts w:hint="eastAsia"/>
            <w:noProof/>
          </w:rPr>
          <w:t>で受信</w:t>
        </w:r>
        <w:r w:rsidR="00B27798">
          <w:rPr>
            <w:noProof/>
            <w:webHidden/>
          </w:rPr>
          <w:tab/>
        </w:r>
        <w:r w:rsidR="00B27798">
          <w:rPr>
            <w:noProof/>
            <w:webHidden/>
          </w:rPr>
          <w:fldChar w:fldCharType="begin"/>
        </w:r>
        <w:r w:rsidR="00B27798">
          <w:rPr>
            <w:noProof/>
            <w:webHidden/>
          </w:rPr>
          <w:instrText xml:space="preserve"> PAGEREF _Toc410061033 \h </w:instrText>
        </w:r>
        <w:r w:rsidR="00B27798">
          <w:rPr>
            <w:noProof/>
            <w:webHidden/>
          </w:rPr>
        </w:r>
        <w:r w:rsidR="00B27798">
          <w:rPr>
            <w:noProof/>
            <w:webHidden/>
          </w:rPr>
          <w:fldChar w:fldCharType="separate"/>
        </w:r>
        <w:r w:rsidR="00B27798">
          <w:rPr>
            <w:noProof/>
            <w:webHidden/>
          </w:rPr>
          <w:t>15</w:t>
        </w:r>
        <w:r w:rsidR="00B27798">
          <w:rPr>
            <w:noProof/>
            <w:webHidden/>
          </w:rPr>
          <w:fldChar w:fldCharType="end"/>
        </w:r>
      </w:hyperlink>
    </w:p>
    <w:p w14:paraId="10AD8ADC" w14:textId="77777777" w:rsidR="00B27798" w:rsidRDefault="005F2EC1">
      <w:pPr>
        <w:pStyle w:val="11"/>
        <w:rPr>
          <w:rFonts w:asciiTheme="minorHAnsi" w:eastAsiaTheme="minorEastAsia" w:hAnsiTheme="minorHAnsi" w:cstheme="minorBidi"/>
          <w:sz w:val="21"/>
          <w:szCs w:val="22"/>
        </w:rPr>
      </w:pPr>
      <w:hyperlink w:anchor="_Toc410061034" w:history="1">
        <w:r w:rsidR="00B27798" w:rsidRPr="00CC1207">
          <w:rPr>
            <w:rStyle w:val="ab"/>
            <w14:shadow w14:blurRad="50800" w14:dist="38100" w14:dir="2700000" w14:sx="100000" w14:sy="100000" w14:kx="0" w14:ky="0" w14:algn="tl">
              <w14:srgbClr w14:val="000000">
                <w14:alpha w14:val="60000"/>
              </w14:srgbClr>
            </w14:shadow>
          </w:rPr>
          <w:t>3.</w:t>
        </w:r>
        <w:r w:rsidR="00B27798">
          <w:rPr>
            <w:rFonts w:asciiTheme="minorHAnsi" w:eastAsiaTheme="minorEastAsia" w:hAnsiTheme="minorHAnsi" w:cstheme="minorBidi"/>
            <w:sz w:val="21"/>
            <w:szCs w:val="22"/>
          </w:rPr>
          <w:tab/>
        </w:r>
        <w:r w:rsidR="00B27798" w:rsidRPr="00CC1207">
          <w:rPr>
            <w:rStyle w:val="ab"/>
            <w:rFonts w:hint="eastAsia"/>
            <w14:shadow w14:blurRad="50800" w14:dist="38100" w14:dir="2700000" w14:sx="100000" w14:sy="100000" w14:kx="0" w14:ky="0" w14:algn="tl">
              <w14:srgbClr w14:val="000000">
                <w14:alpha w14:val="60000"/>
              </w14:srgbClr>
            </w14:shadow>
          </w:rPr>
          <w:t>試してみよう</w:t>
        </w:r>
        <w:r w:rsidR="00B27798">
          <w:rPr>
            <w:webHidden/>
          </w:rPr>
          <w:tab/>
        </w:r>
        <w:r w:rsidR="00B27798">
          <w:rPr>
            <w:webHidden/>
          </w:rPr>
          <w:fldChar w:fldCharType="begin"/>
        </w:r>
        <w:r w:rsidR="00B27798">
          <w:rPr>
            <w:webHidden/>
          </w:rPr>
          <w:instrText xml:space="preserve"> PAGEREF _Toc410061034 \h </w:instrText>
        </w:r>
        <w:r w:rsidR="00B27798">
          <w:rPr>
            <w:webHidden/>
          </w:rPr>
        </w:r>
        <w:r w:rsidR="00B27798">
          <w:rPr>
            <w:webHidden/>
          </w:rPr>
          <w:fldChar w:fldCharType="separate"/>
        </w:r>
        <w:r w:rsidR="00B27798">
          <w:rPr>
            <w:webHidden/>
          </w:rPr>
          <w:t>20</w:t>
        </w:r>
        <w:r w:rsidR="00B27798">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410061024"/>
            <w:bookmarkStart w:id="3"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2"/>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10061025"/>
      <w:r>
        <w:rPr>
          <w:rFonts w:cs="ＭＳ 明朝" w:hint="eastAsia"/>
          <w:bCs/>
          <w:szCs w:val="20"/>
        </w:rPr>
        <w:lastRenderedPageBreak/>
        <w:t>はじめに</w:t>
      </w:r>
      <w:bookmarkEnd w:id="4"/>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5" w:name="_Toc410061026"/>
      <w:bookmarkEnd w:id="3"/>
      <w:r>
        <w:rPr>
          <w:rFonts w:cs="ＭＳ 明朝" w:hint="eastAsia"/>
          <w:bCs/>
          <w:szCs w:val="20"/>
        </w:rPr>
        <w:lastRenderedPageBreak/>
        <w:t>学習内容</w:t>
      </w:r>
      <w:bookmarkEnd w:id="5"/>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10061027"/>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6"/>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10061028"/>
      <w:bookmarkEnd w:id="7"/>
      <w:bookmarkEnd w:id="8"/>
      <w:bookmarkEnd w:id="9"/>
      <w:bookmarkEnd w:id="10"/>
      <w:bookmarkEnd w:id="11"/>
      <w:r>
        <w:rPr>
          <w:rFonts w:hint="eastAsia"/>
        </w:rPr>
        <w:lastRenderedPageBreak/>
        <w:t>IoT Kitのコード修正</w:t>
      </w:r>
      <w:bookmarkEnd w:id="12"/>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19B8095"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.azurewebsites.net/api/Connect"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3" w:name="_Toc410061029"/>
      <w:r>
        <w:rPr>
          <w:rFonts w:hint="eastAsia"/>
        </w:rPr>
        <w:lastRenderedPageBreak/>
        <w:t>ストレージアカウントの作成</w:t>
      </w:r>
      <w:bookmarkEnd w:id="13"/>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5F2EC1"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4" w:name="_Toc410061030"/>
      <w:r>
        <w:rPr>
          <w:rFonts w:hint="eastAsia"/>
        </w:rPr>
        <w:lastRenderedPageBreak/>
        <w:t>受信データのテーブルへの蓄積</w:t>
      </w:r>
      <w:bookmarkEnd w:id="14"/>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24786DBF" w14:textId="77C08BD6" w:rsidR="0089203A" w:rsidRDefault="0089203A" w:rsidP="00FE60D4">
      <w:pPr>
        <w:pStyle w:val="305"/>
        <w:spacing w:after="120"/>
        <w:ind w:leftChars="0" w:left="0"/>
      </w:pPr>
      <w:r>
        <w:rPr>
          <w:rFonts w:hint="eastAsia"/>
        </w:rPr>
        <w:t>※表示されなかったら“WindowsAzure Storage”で検索してみてください。</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30C17D51" w14:textId="630AD9AC" w:rsidR="0089203A" w:rsidRDefault="0089203A" w:rsidP="0089203A">
      <w:pPr>
        <w:pStyle w:val="aff8"/>
      </w:pPr>
      <w:r>
        <w:rPr>
          <w:rFonts w:hint="eastAsia"/>
        </w:rPr>
        <w:t>※検索できなかったら、メニューの“ツール”→“NuGetパッケージマネージャー”→“パッケージマネージャーコンソール”を選択して、</w:t>
      </w:r>
    </w:p>
    <w:p w14:paraId="324D9133" w14:textId="65F89426" w:rsidR="0089203A" w:rsidRDefault="0089203A" w:rsidP="0089203A">
      <w:pPr>
        <w:pStyle w:val="aff8"/>
      </w:pPr>
      <w:r>
        <w:rPr>
          <w:rFonts w:ascii="Lucida Console" w:hAnsi="Lucida Console" w:cs="ＭＳ ゴシック"/>
          <w:color w:val="E2E2E2"/>
          <w:sz w:val="30"/>
          <w:szCs w:val="30"/>
          <w:bdr w:val="single" w:sz="24" w:space="11" w:color="C0C0C0" w:frame="1"/>
          <w:shd w:val="clear" w:color="auto" w:fill="202020"/>
          <w:lang w:val="en"/>
        </w:rPr>
        <w:t>Install-Package WindowsAzure.Storage -Pre</w:t>
      </w:r>
    </w:p>
    <w:p w14:paraId="0C5858B7" w14:textId="75E83C28" w:rsidR="0089203A" w:rsidRDefault="0089203A" w:rsidP="0089203A">
      <w:pPr>
        <w:pStyle w:val="aff8"/>
      </w:pPr>
      <w:r>
        <w:rPr>
          <w:rFonts w:hint="eastAsia"/>
        </w:rPr>
        <w:t>と入力してください。</w:t>
      </w:r>
    </w:p>
    <w:p w14:paraId="133F69EF" w14:textId="77777777" w:rsidR="0089203A" w:rsidRDefault="0089203A" w:rsidP="00FE60D4">
      <w:pPr>
        <w:pStyle w:val="305"/>
        <w:spacing w:after="120"/>
        <w:ind w:leftChars="0" w:left="0"/>
      </w:pP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lastRenderedPageBreak/>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77777777" w:rsidR="00593F72" w:rsidRDefault="00593F72" w:rsidP="00593F72">
      <w:pPr>
        <w:pStyle w:val="aff8"/>
        <w:rPr>
          <w:highlight w:val="white"/>
        </w:rPr>
      </w:pPr>
      <w:r>
        <w:rPr>
          <w:highlight w:val="white"/>
        </w:rPr>
        <w:t xml:space="preserve">        </w:t>
      </w:r>
      <w:r>
        <w:rPr>
          <w:color w:val="0000FF"/>
          <w:highlight w:val="white"/>
        </w:rPr>
        <w:t>public</w:t>
      </w:r>
      <w:r>
        <w:rPr>
          <w:highlight w:val="white"/>
        </w:rPr>
        <w:t xml:space="preserve"> </w:t>
      </w:r>
      <w:r>
        <w:rPr>
          <w:color w:val="0000FF"/>
          <w:highlight w:val="white"/>
        </w:rPr>
        <w:t>async</w:t>
      </w:r>
      <w:r>
        <w:rPr>
          <w:highlight w:val="white"/>
        </w:rPr>
        <w:t xml:space="preserve"> </w:t>
      </w:r>
      <w:r>
        <w:rPr>
          <w:color w:val="0000FF"/>
          <w:highlight w:val="white"/>
        </w:rPr>
        <w:t>void</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739413C4"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3211B548" w14:textId="77777777"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6C6449A5" w14:textId="77777777" w:rsidR="00593F72" w:rsidRPr="00593F72" w:rsidRDefault="00593F72" w:rsidP="00593F72">
      <w:pPr>
        <w:pStyle w:val="aff8"/>
        <w:rPr>
          <w:b/>
          <w:highlight w:val="white"/>
        </w:rPr>
      </w:pP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09E81D58" w:rsidR="00585B36" w:rsidRDefault="00585B36" w:rsidP="00FE60D4">
      <w:pPr>
        <w:pStyle w:val="305"/>
        <w:spacing w:after="120"/>
        <w:ind w:leftChars="0" w:left="0"/>
      </w:pPr>
      <w:r>
        <w:rPr>
          <w:rFonts w:hint="eastAsia"/>
        </w:rPr>
        <w:t>最後に、Web.configファイルにクラウドストレージへの接続文字列を追加します。</w:t>
      </w:r>
      <w:r w:rsidR="0089203A">
        <w:rPr>
          <w:rFonts w:hint="eastAsia"/>
        </w:rPr>
        <w:t>Step 2で実習したEvent Hub向けのSDKとは異なり、</w:t>
      </w:r>
      <w:r>
        <w:rPr>
          <w:rFonts w:hint="eastAsia"/>
        </w:rPr>
        <w:t>Windows Azure Storage SDK</w:t>
      </w:r>
      <w:r w:rsidR="0089203A">
        <w:rPr>
          <w:rFonts w:hint="eastAsia"/>
        </w:rPr>
        <w:t>の</w:t>
      </w:r>
      <w:r>
        <w:rPr>
          <w:rFonts w:hint="eastAsia"/>
        </w:rPr>
        <w:t>インストール</w:t>
      </w:r>
      <w:r w:rsidR="0089203A">
        <w:rPr>
          <w:rFonts w:hint="eastAsia"/>
        </w:rPr>
        <w:t>では</w:t>
      </w:r>
      <w:r>
        <w:rPr>
          <w:rFonts w:hint="eastAsia"/>
        </w:rPr>
        <w:t>、Web.configファイル</w:t>
      </w:r>
      <w:r w:rsidR="0089203A">
        <w:rPr>
          <w:rFonts w:hint="eastAsia"/>
        </w:rPr>
        <w:t>への、</w:t>
      </w:r>
      <w:r>
        <w:rPr>
          <w:rFonts w:hint="eastAsia"/>
        </w:rPr>
        <w:t>StorageConnectionStringの登録項目</w:t>
      </w:r>
      <w:r w:rsidR="0089203A">
        <w:rPr>
          <w:rFonts w:hint="eastAsia"/>
        </w:rPr>
        <w:t>の自動</w:t>
      </w:r>
      <w:r>
        <w:rPr>
          <w:rFonts w:hint="eastAsia"/>
        </w:rPr>
        <w:t>追加</w:t>
      </w:r>
      <w:r w:rsidR="0089203A">
        <w:rPr>
          <w:rFonts w:hint="eastAsia"/>
        </w:rPr>
        <w:t>は行われません。</w:t>
      </w:r>
      <w:r>
        <w:rPr>
          <w:rFonts w:hint="eastAsia"/>
        </w:rPr>
        <w:t>1.2のストレージアカウント作成時にURLに入力した文字列を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w:t>
      </w:r>
      <w:r>
        <w:rPr>
          <w:rFonts w:hint="eastAsia"/>
        </w:rPr>
        <w:lastRenderedPageBreak/>
        <w:t>定します。</w:t>
      </w:r>
      <w:r w:rsidR="0089203A">
        <w:rPr>
          <w:rFonts w:hint="eastAsia"/>
        </w:rPr>
        <w:t>&lt;</w:t>
      </w:r>
      <w:r w:rsidR="0089203A">
        <w:t>appSettings&gt;…&lt;/appSettings&gt;</w:t>
      </w:r>
      <w:r w:rsidR="0089203A">
        <w:rPr>
          <w:rFonts w:hint="eastAsia"/>
        </w:rPr>
        <w:t>の中に、以下の定義を追加します。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1006103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5"/>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10061032"/>
      <w:bookmarkEnd w:id="16"/>
      <w:bookmarkEnd w:id="17"/>
      <w:bookmarkEnd w:id="18"/>
      <w:bookmarkEnd w:id="19"/>
      <w:bookmarkEnd w:id="20"/>
      <w:r>
        <w:rPr>
          <w:rFonts w:hint="eastAsia"/>
        </w:rPr>
        <w:lastRenderedPageBreak/>
        <w:t>IoT Kit 側の修正</w:t>
      </w:r>
      <w:bookmarkEnd w:id="21"/>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2" w:name="_Toc410061033"/>
      <w:r>
        <w:rPr>
          <w:rFonts w:hint="eastAsia"/>
        </w:rPr>
        <w:lastRenderedPageBreak/>
        <w:t>Event Hubで受信</w:t>
      </w:r>
      <w:bookmarkEnd w:id="22"/>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10061034"/>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B8665" w14:textId="77777777" w:rsidR="005F2EC1" w:rsidRDefault="005F2EC1" w:rsidP="003F1180">
      <w:r>
        <w:separator/>
      </w:r>
    </w:p>
  </w:endnote>
  <w:endnote w:type="continuationSeparator" w:id="0">
    <w:p w14:paraId="728C09B6" w14:textId="77777777" w:rsidR="005F2EC1" w:rsidRDefault="005F2EC1" w:rsidP="003F1180">
      <w:r>
        <w:continuationSeparator/>
      </w:r>
    </w:p>
  </w:endnote>
  <w:endnote w:type="continuationNotice" w:id="1">
    <w:p w14:paraId="7B0A4DE1" w14:textId="77777777" w:rsidR="005F2EC1" w:rsidRDefault="005F2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60811" w14:textId="77777777" w:rsidR="005F2EC1" w:rsidRDefault="005F2EC1" w:rsidP="003F1180">
      <w:r>
        <w:separator/>
      </w:r>
    </w:p>
  </w:footnote>
  <w:footnote w:type="continuationSeparator" w:id="0">
    <w:p w14:paraId="1FB51B5D" w14:textId="77777777" w:rsidR="005F2EC1" w:rsidRDefault="005F2EC1" w:rsidP="003F1180">
      <w:r>
        <w:continuationSeparator/>
      </w:r>
    </w:p>
  </w:footnote>
  <w:footnote w:type="continuationNotice" w:id="1">
    <w:p w14:paraId="2AA95CE3" w14:textId="77777777" w:rsidR="005F2EC1" w:rsidRDefault="005F2E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2046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6hA3z11xtlpYzHFnJgKp1pEyCNWTwwrmL9y1q5uftdj8ipp9DLmEct1Gh8JddLfy666bj7MrLPE9mA0HfO7oA==" w:salt="m6jonbick9rv5unaP70ygA=="/>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2EC1"/>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03A"/>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228"/>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A91"/>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798"/>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0C7"/>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048"/>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2.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3.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4C6BBC-9357-4914-8244-99034CD2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2322</Words>
  <Characters>13242</Characters>
  <Application>Microsoft Office Word</Application>
  <DocSecurity>8</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15533</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2015-01-26T09:44:00Z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