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E8A1" w14:textId="56A2C5F6" w:rsidR="0007274D" w:rsidRDefault="0007274D">
      <w:pPr>
        <w:rPr>
          <w:lang w:val="en-US"/>
        </w:rPr>
      </w:pPr>
      <w:r>
        <w:rPr>
          <w:lang w:val="en-US"/>
        </w:rPr>
        <w:t>Opinion on the models:</w:t>
      </w:r>
    </w:p>
    <w:p w14:paraId="7693D7DE" w14:textId="20CD482D" w:rsidR="0007274D" w:rsidRDefault="0007274D">
      <w:pPr>
        <w:rPr>
          <w:lang w:val="en-US"/>
        </w:rPr>
      </w:pPr>
    </w:p>
    <w:p w14:paraId="7E56A8CE" w14:textId="12913D93" w:rsidR="0007274D" w:rsidRDefault="0007274D">
      <w:pPr>
        <w:rPr>
          <w:lang w:val="en-US"/>
        </w:rPr>
      </w:pPr>
      <w:r>
        <w:rPr>
          <w:lang w:val="en-US"/>
        </w:rPr>
        <w:t xml:space="preserve">From the following Credit Risk dataset that has been applied to the Logistic Regression Model and the Random Forest Classification Model, it is my opinion that the better model </w:t>
      </w:r>
      <w:proofErr w:type="gramStart"/>
      <w:r>
        <w:rPr>
          <w:lang w:val="en-US"/>
        </w:rPr>
        <w:t>is  the</w:t>
      </w:r>
      <w:proofErr w:type="gramEnd"/>
      <w:r>
        <w:rPr>
          <w:lang w:val="en-US"/>
        </w:rPr>
        <w:t xml:space="preserve"> Logistic Regression Model. </w:t>
      </w:r>
    </w:p>
    <w:p w14:paraId="498F5042" w14:textId="1A06D024" w:rsidR="0007274D" w:rsidRDefault="0007274D">
      <w:pPr>
        <w:rPr>
          <w:lang w:val="en-US"/>
        </w:rPr>
      </w:pPr>
    </w:p>
    <w:p w14:paraId="3A6B95D1" w14:textId="51644BD5" w:rsidR="0007274D" w:rsidRDefault="0007274D">
      <w:pPr>
        <w:rPr>
          <w:lang w:val="en-US"/>
        </w:rPr>
      </w:pPr>
      <w:r>
        <w:rPr>
          <w:lang w:val="en-US"/>
        </w:rPr>
        <w:t xml:space="preserve">Based on the training and testing scores of both models, the Logistic Regression Model has </w:t>
      </w:r>
      <w:proofErr w:type="spellStart"/>
      <w:proofErr w:type="gramStart"/>
      <w:r>
        <w:rPr>
          <w:lang w:val="en-US"/>
        </w:rPr>
        <w:t>lead</w:t>
      </w:r>
      <w:proofErr w:type="spellEnd"/>
      <w:proofErr w:type="gramEnd"/>
      <w:r>
        <w:rPr>
          <w:lang w:val="en-US"/>
        </w:rPr>
        <w:t xml:space="preserve"> to better outcomes in both training and testing scores. Which are 71% in training and 75% in testing after being scaled. In contrast, the training and testing scores from the Random Forest Model tended to stay the same before and after being scaled. Those scores were 75% in training and 67% in testing score which is overfitted.</w:t>
      </w:r>
    </w:p>
    <w:p w14:paraId="7CA9A88C" w14:textId="77777777" w:rsidR="0007274D" w:rsidRDefault="0007274D">
      <w:pPr>
        <w:rPr>
          <w:lang w:val="en-US"/>
        </w:rPr>
      </w:pPr>
    </w:p>
    <w:p w14:paraId="7BC3D01C" w14:textId="77777777" w:rsidR="0007274D" w:rsidRDefault="0007274D">
      <w:pPr>
        <w:rPr>
          <w:lang w:val="en-US"/>
        </w:rPr>
      </w:pPr>
    </w:p>
    <w:p w14:paraId="126BB897" w14:textId="13B4022A" w:rsidR="0007274D" w:rsidRDefault="0007274D">
      <w:pPr>
        <w:rPr>
          <w:lang w:val="en-US"/>
        </w:rPr>
      </w:pPr>
      <w:r>
        <w:rPr>
          <w:lang w:val="en-US"/>
        </w:rPr>
        <w:t xml:space="preserve">  </w:t>
      </w:r>
    </w:p>
    <w:p w14:paraId="4F7B6C05" w14:textId="4CEBD79A" w:rsidR="0007274D" w:rsidRDefault="0007274D">
      <w:pPr>
        <w:rPr>
          <w:lang w:val="en-US"/>
        </w:rPr>
      </w:pPr>
    </w:p>
    <w:p w14:paraId="0EBB1C58" w14:textId="77777777" w:rsidR="0007274D" w:rsidRPr="0007274D" w:rsidRDefault="0007274D">
      <w:pPr>
        <w:rPr>
          <w:lang w:val="en-US"/>
        </w:rPr>
      </w:pPr>
    </w:p>
    <w:sectPr w:rsidR="0007274D" w:rsidRPr="0007274D" w:rsidSect="008A7A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4D"/>
    <w:rsid w:val="0007274D"/>
    <w:rsid w:val="001D5CED"/>
    <w:rsid w:val="008A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5A893"/>
  <w15:chartTrackingRefBased/>
  <w15:docId w15:val="{F4C0E9FA-35E8-074B-85D0-CC53FCD1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2021-11-03T19:09:00Z</dcterms:created>
  <dcterms:modified xsi:type="dcterms:W3CDTF">2021-11-03T19:52:00Z</dcterms:modified>
</cp:coreProperties>
</file>