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="Times New Roman" w:eastAsiaTheme="minorHAnsi" w:hAnsi="Times New Roman" w:cs="Times New Roman"/>
          <w:b w:val="0"/>
          <w:bCs w:val="0"/>
          <w:color w:val="000000" w:themeColor="text1"/>
          <w:kern w:val="2"/>
          <w:sz w:val="24"/>
          <w:szCs w:val="24"/>
          <w14:ligatures w14:val="standardContextual"/>
        </w:rPr>
        <w:id w:val="-2023534399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0B5625C0" w14:textId="6C58BF0A" w:rsidR="00A95A0A" w:rsidRPr="00543A18" w:rsidRDefault="002A62C7">
          <w:pPr>
            <w:pStyle w:val="TOCHeading"/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</w:pPr>
          <w:r w:rsidRPr="00543A18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t>Time Value of Money</w:t>
          </w:r>
        </w:p>
        <w:p w14:paraId="1F171B1F" w14:textId="19C2F137" w:rsidR="00980258" w:rsidRPr="004B3266" w:rsidRDefault="00A95A0A" w:rsidP="00276FDA">
          <w:pPr>
            <w:pStyle w:val="TOC1"/>
            <w:rPr>
              <w:rFonts w:eastAsiaTheme="minorEastAsia"/>
            </w:rPr>
          </w:pPr>
          <w:r w:rsidRPr="004B3266">
            <w:rPr>
              <w:noProof w:val="0"/>
            </w:rPr>
            <w:fldChar w:fldCharType="begin"/>
          </w:r>
          <w:r w:rsidRPr="004B3266">
            <w:instrText xml:space="preserve"> TOC \o "1-3" \h \z \u </w:instrText>
          </w:r>
          <w:r w:rsidRPr="004B3266">
            <w:rPr>
              <w:noProof w:val="0"/>
            </w:rPr>
            <w:fldChar w:fldCharType="separate"/>
          </w:r>
          <w:hyperlink w:anchor="_Toc189951479" w:history="1">
            <w:r w:rsidR="00980258" w:rsidRPr="004B3266">
              <w:rPr>
                <w:rStyle w:val="Hyperlink"/>
                <w:b w:val="0"/>
                <w:bCs w:val="0"/>
                <w:color w:val="000000" w:themeColor="text1"/>
              </w:rPr>
              <w:t>Summary</w:t>
            </w:r>
            <w:r w:rsidR="00980258" w:rsidRPr="004B3266">
              <w:rPr>
                <w:webHidden/>
              </w:rPr>
              <w:tab/>
            </w:r>
            <w:r w:rsidR="00980258" w:rsidRPr="004B3266">
              <w:rPr>
                <w:webHidden/>
              </w:rPr>
              <w:fldChar w:fldCharType="begin"/>
            </w:r>
            <w:r w:rsidR="00980258" w:rsidRPr="004B3266">
              <w:rPr>
                <w:webHidden/>
              </w:rPr>
              <w:instrText xml:space="preserve"> PAGEREF _Toc189951479 \h </w:instrText>
            </w:r>
            <w:r w:rsidR="00980258" w:rsidRPr="004B3266">
              <w:rPr>
                <w:webHidden/>
              </w:rPr>
            </w:r>
            <w:r w:rsidR="00980258" w:rsidRPr="004B3266">
              <w:rPr>
                <w:webHidden/>
              </w:rPr>
              <w:fldChar w:fldCharType="separate"/>
            </w:r>
            <w:r w:rsidR="00980258" w:rsidRPr="004B3266">
              <w:rPr>
                <w:webHidden/>
              </w:rPr>
              <w:t>1</w:t>
            </w:r>
            <w:r w:rsidR="00980258" w:rsidRPr="004B3266">
              <w:rPr>
                <w:webHidden/>
              </w:rPr>
              <w:fldChar w:fldCharType="end"/>
            </w:r>
          </w:hyperlink>
        </w:p>
        <w:p w14:paraId="54782A82" w14:textId="64AE14C6" w:rsidR="00980258" w:rsidRPr="00276FDA" w:rsidRDefault="00980258" w:rsidP="00276FDA">
          <w:pPr>
            <w:pStyle w:val="TOC1"/>
            <w:rPr>
              <w:rFonts w:eastAsiaTheme="minorEastAsia"/>
            </w:rPr>
          </w:pPr>
          <w:hyperlink w:anchor="_Toc189951480" w:history="1">
            <w:r w:rsidRPr="00276FDA">
              <w:rPr>
                <w:rStyle w:val="Hyperlink"/>
                <w:b w:val="0"/>
                <w:bCs w:val="0"/>
                <w:color w:val="000000" w:themeColor="text1"/>
              </w:rPr>
              <w:t>Simple Present Value</w:t>
            </w:r>
            <w:r w:rsidRPr="00276FDA">
              <w:rPr>
                <w:webHidden/>
              </w:rPr>
              <w:tab/>
            </w:r>
            <w:r w:rsidRPr="00276FDA">
              <w:rPr>
                <w:webHidden/>
              </w:rPr>
              <w:fldChar w:fldCharType="begin"/>
            </w:r>
            <w:r w:rsidRPr="00276FDA">
              <w:rPr>
                <w:webHidden/>
              </w:rPr>
              <w:instrText xml:space="preserve"> PAGEREF _Toc189951480 \h </w:instrText>
            </w:r>
            <w:r w:rsidRPr="00276FDA">
              <w:rPr>
                <w:webHidden/>
              </w:rPr>
            </w:r>
            <w:r w:rsidRPr="00276FDA">
              <w:rPr>
                <w:webHidden/>
              </w:rPr>
              <w:fldChar w:fldCharType="separate"/>
            </w:r>
            <w:r w:rsidRPr="00276FDA">
              <w:rPr>
                <w:webHidden/>
              </w:rPr>
              <w:t>2</w:t>
            </w:r>
            <w:r w:rsidRPr="00276FDA">
              <w:rPr>
                <w:webHidden/>
              </w:rPr>
              <w:fldChar w:fldCharType="end"/>
            </w:r>
          </w:hyperlink>
        </w:p>
        <w:p w14:paraId="2103AA8D" w14:textId="2453D5AD" w:rsidR="00980258" w:rsidRPr="004B3266" w:rsidRDefault="00980258">
          <w:pPr>
            <w:pStyle w:val="TOC2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color w:val="000000" w:themeColor="text1"/>
              <w:sz w:val="24"/>
              <w:szCs w:val="24"/>
            </w:rPr>
          </w:pPr>
          <w:hyperlink w:anchor="_Toc189951481" w:history="1">
            <w:r w:rsidRPr="004B3266">
              <w:rPr>
                <w:rStyle w:val="Hyperlink"/>
                <w:rFonts w:ascii="Times New Roman" w:hAnsi="Times New Roman" w:cs="Times New Roman"/>
                <w:b w:val="0"/>
                <w:bCs w:val="0"/>
                <w:noProof/>
                <w:color w:val="000000" w:themeColor="text1"/>
                <w:sz w:val="24"/>
                <w:szCs w:val="24"/>
              </w:rPr>
              <w:t>Definition</w:t>
            </w:r>
            <w:r w:rsidRPr="004B3266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Pr="004B3266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Pr="004B3266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_Toc189951481 \h </w:instrText>
            </w:r>
            <w:r w:rsidRPr="004B3266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  <w:sz w:val="24"/>
                <w:szCs w:val="24"/>
              </w:rPr>
            </w:r>
            <w:r w:rsidRPr="004B3266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Pr="004B3266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  <w:sz w:val="24"/>
                <w:szCs w:val="24"/>
              </w:rPr>
              <w:t>2</w:t>
            </w:r>
            <w:r w:rsidRPr="004B3266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14:paraId="24B2973A" w14:textId="291A858D" w:rsidR="00980258" w:rsidRPr="004B3266" w:rsidRDefault="00980258">
          <w:pPr>
            <w:pStyle w:val="TOC2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color w:val="000000" w:themeColor="text1"/>
              <w:sz w:val="24"/>
              <w:szCs w:val="24"/>
            </w:rPr>
          </w:pPr>
          <w:hyperlink w:anchor="_Toc189951482" w:history="1">
            <w:r w:rsidRPr="004B3266">
              <w:rPr>
                <w:rStyle w:val="Hyperlink"/>
                <w:rFonts w:ascii="Times New Roman" w:hAnsi="Times New Roman" w:cs="Times New Roman"/>
                <w:b w:val="0"/>
                <w:bCs w:val="0"/>
                <w:noProof/>
                <w:color w:val="000000" w:themeColor="text1"/>
                <w:sz w:val="24"/>
                <w:szCs w:val="24"/>
              </w:rPr>
              <w:t>Example</w:t>
            </w:r>
            <w:r w:rsidRPr="004B3266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Pr="004B3266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Pr="004B3266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_Toc189951482 \h </w:instrText>
            </w:r>
            <w:r w:rsidRPr="004B3266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  <w:sz w:val="24"/>
                <w:szCs w:val="24"/>
              </w:rPr>
            </w:r>
            <w:r w:rsidRPr="004B3266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Pr="004B3266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  <w:sz w:val="24"/>
                <w:szCs w:val="24"/>
              </w:rPr>
              <w:t>2</w:t>
            </w:r>
            <w:r w:rsidRPr="004B3266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14:paraId="726041CB" w14:textId="14FFADF7" w:rsidR="00980258" w:rsidRPr="00276FDA" w:rsidRDefault="00980258" w:rsidP="00276FDA">
          <w:pPr>
            <w:pStyle w:val="TOC1"/>
            <w:rPr>
              <w:rFonts w:eastAsiaTheme="minorEastAsia"/>
            </w:rPr>
          </w:pPr>
          <w:r w:rsidRPr="00276FDA">
            <w:fldChar w:fldCharType="begin"/>
          </w:r>
          <w:r w:rsidRPr="00276FDA">
            <w:instrText>HYPERLINK \l "_Toc189951483"</w:instrText>
          </w:r>
          <w:r w:rsidRPr="00276FDA">
            <w:fldChar w:fldCharType="separate"/>
          </w:r>
          <w:r w:rsidRPr="00276FDA">
            <w:rPr>
              <w:rStyle w:val="Hyperlink"/>
              <w:b w:val="0"/>
              <w:bCs w:val="0"/>
              <w:color w:val="000000" w:themeColor="text1"/>
            </w:rPr>
            <w:t>Simple Future Value</w:t>
          </w:r>
          <w:r w:rsidRPr="00276FDA">
            <w:rPr>
              <w:webHidden/>
            </w:rPr>
            <w:tab/>
          </w:r>
          <w:r w:rsidRPr="00276FDA">
            <w:rPr>
              <w:webHidden/>
            </w:rPr>
            <w:fldChar w:fldCharType="begin"/>
          </w:r>
          <w:r w:rsidRPr="00276FDA">
            <w:rPr>
              <w:webHidden/>
            </w:rPr>
            <w:instrText xml:space="preserve"> PAGEREF _Toc189951483 \h </w:instrText>
          </w:r>
          <w:r w:rsidRPr="00276FDA">
            <w:rPr>
              <w:webHidden/>
            </w:rPr>
          </w:r>
          <w:r w:rsidRPr="00276FDA">
            <w:rPr>
              <w:webHidden/>
            </w:rPr>
            <w:fldChar w:fldCharType="separate"/>
          </w:r>
          <w:r w:rsidRPr="00276FDA">
            <w:rPr>
              <w:webHidden/>
            </w:rPr>
            <w:t>2</w:t>
          </w:r>
          <w:r w:rsidRPr="00276FDA">
            <w:rPr>
              <w:webHidden/>
            </w:rPr>
            <w:fldChar w:fldCharType="end"/>
          </w:r>
          <w:r w:rsidRPr="00276FDA">
            <w:fldChar w:fldCharType="end"/>
          </w:r>
        </w:p>
        <w:p w14:paraId="71C8EBA6" w14:textId="2173048B" w:rsidR="00980258" w:rsidRPr="004B3266" w:rsidRDefault="00980258">
          <w:pPr>
            <w:pStyle w:val="TOC2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color w:val="000000" w:themeColor="text1"/>
              <w:sz w:val="24"/>
              <w:szCs w:val="24"/>
            </w:rPr>
          </w:pPr>
          <w:hyperlink w:anchor="_Toc189951484" w:history="1">
            <w:r w:rsidRPr="004B3266">
              <w:rPr>
                <w:rStyle w:val="Hyperlink"/>
                <w:rFonts w:ascii="Times New Roman" w:hAnsi="Times New Roman" w:cs="Times New Roman"/>
                <w:b w:val="0"/>
                <w:bCs w:val="0"/>
                <w:noProof/>
                <w:color w:val="000000" w:themeColor="text1"/>
                <w:sz w:val="24"/>
                <w:szCs w:val="24"/>
              </w:rPr>
              <w:t>Definition</w:t>
            </w:r>
            <w:r w:rsidRPr="004B3266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Pr="004B3266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Pr="004B3266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_Toc189951484 \h </w:instrText>
            </w:r>
            <w:r w:rsidRPr="004B3266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  <w:sz w:val="24"/>
                <w:szCs w:val="24"/>
              </w:rPr>
            </w:r>
            <w:r w:rsidRPr="004B3266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Pr="004B3266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  <w:sz w:val="24"/>
                <w:szCs w:val="24"/>
              </w:rPr>
              <w:t>2</w:t>
            </w:r>
            <w:r w:rsidRPr="004B3266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14:paraId="44053684" w14:textId="0865E493" w:rsidR="00980258" w:rsidRPr="004B3266" w:rsidRDefault="00980258">
          <w:pPr>
            <w:pStyle w:val="TOC2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color w:val="000000" w:themeColor="text1"/>
              <w:sz w:val="24"/>
              <w:szCs w:val="24"/>
            </w:rPr>
          </w:pPr>
          <w:hyperlink w:anchor="_Toc189951485" w:history="1">
            <w:r w:rsidRPr="004B3266">
              <w:rPr>
                <w:rStyle w:val="Hyperlink"/>
                <w:rFonts w:ascii="Times New Roman" w:hAnsi="Times New Roman" w:cs="Times New Roman"/>
                <w:b w:val="0"/>
                <w:bCs w:val="0"/>
                <w:noProof/>
                <w:color w:val="000000" w:themeColor="text1"/>
                <w:sz w:val="24"/>
                <w:szCs w:val="24"/>
              </w:rPr>
              <w:t>Example</w:t>
            </w:r>
            <w:r w:rsidRPr="004B3266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Pr="004B3266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Pr="004B3266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_Toc189951485 \h </w:instrText>
            </w:r>
            <w:r w:rsidRPr="004B3266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  <w:sz w:val="24"/>
                <w:szCs w:val="24"/>
              </w:rPr>
            </w:r>
            <w:r w:rsidRPr="004B3266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Pr="004B3266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  <w:sz w:val="24"/>
                <w:szCs w:val="24"/>
              </w:rPr>
              <w:t>2</w:t>
            </w:r>
            <w:r w:rsidRPr="004B3266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14:paraId="17093F7F" w14:textId="161F506C" w:rsidR="00980258" w:rsidRPr="004B3266" w:rsidRDefault="00980258" w:rsidP="00276FDA">
          <w:pPr>
            <w:pStyle w:val="TOC1"/>
            <w:rPr>
              <w:rFonts w:eastAsiaTheme="minorEastAsia"/>
            </w:rPr>
          </w:pPr>
          <w:hyperlink w:anchor="_Toc189951486" w:history="1">
            <w:r w:rsidRPr="004B3266">
              <w:rPr>
                <w:rStyle w:val="Hyperlink"/>
                <w:b w:val="0"/>
                <w:bCs w:val="0"/>
                <w:color w:val="000000" w:themeColor="text1"/>
              </w:rPr>
              <w:t>Annuities</w:t>
            </w:r>
            <w:r w:rsidRPr="004B3266">
              <w:rPr>
                <w:webHidden/>
              </w:rPr>
              <w:tab/>
            </w:r>
            <w:r w:rsidRPr="004B3266">
              <w:rPr>
                <w:webHidden/>
              </w:rPr>
              <w:fldChar w:fldCharType="begin"/>
            </w:r>
            <w:r w:rsidRPr="004B3266">
              <w:rPr>
                <w:webHidden/>
              </w:rPr>
              <w:instrText xml:space="preserve"> PAGEREF _Toc189951486 \h </w:instrText>
            </w:r>
            <w:r w:rsidRPr="004B3266">
              <w:rPr>
                <w:webHidden/>
              </w:rPr>
            </w:r>
            <w:r w:rsidRPr="004B3266">
              <w:rPr>
                <w:webHidden/>
              </w:rPr>
              <w:fldChar w:fldCharType="separate"/>
            </w:r>
            <w:r w:rsidRPr="004B3266">
              <w:rPr>
                <w:webHidden/>
              </w:rPr>
              <w:t>3</w:t>
            </w:r>
            <w:r w:rsidRPr="004B3266">
              <w:rPr>
                <w:webHidden/>
              </w:rPr>
              <w:fldChar w:fldCharType="end"/>
            </w:r>
          </w:hyperlink>
        </w:p>
        <w:p w14:paraId="58D5A0EF" w14:textId="48264630" w:rsidR="00980258" w:rsidRPr="004B3266" w:rsidRDefault="00980258">
          <w:pPr>
            <w:pStyle w:val="TOC2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color w:val="000000" w:themeColor="text1"/>
              <w:sz w:val="24"/>
              <w:szCs w:val="24"/>
            </w:rPr>
          </w:pPr>
          <w:hyperlink w:anchor="_Toc189951487" w:history="1">
            <w:r w:rsidRPr="004B3266">
              <w:rPr>
                <w:rStyle w:val="Hyperlink"/>
                <w:rFonts w:ascii="Times New Roman" w:hAnsi="Times New Roman" w:cs="Times New Roman"/>
                <w:b w:val="0"/>
                <w:bCs w:val="0"/>
                <w:noProof/>
                <w:color w:val="000000" w:themeColor="text1"/>
                <w:sz w:val="24"/>
                <w:szCs w:val="24"/>
              </w:rPr>
              <w:t>Definition</w:t>
            </w:r>
            <w:r w:rsidRPr="004B3266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Pr="004B3266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Pr="004B3266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_Toc189951487 \h </w:instrText>
            </w:r>
            <w:r w:rsidRPr="004B3266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  <w:sz w:val="24"/>
                <w:szCs w:val="24"/>
              </w:rPr>
            </w:r>
            <w:r w:rsidRPr="004B3266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Pr="004B3266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  <w:sz w:val="24"/>
                <w:szCs w:val="24"/>
              </w:rPr>
              <w:t>3</w:t>
            </w:r>
            <w:r w:rsidRPr="004B3266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14:paraId="168BDAB3" w14:textId="4119E1A5" w:rsidR="00980258" w:rsidRPr="004B3266" w:rsidRDefault="00980258">
          <w:pPr>
            <w:pStyle w:val="TOC2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color w:val="000000" w:themeColor="text1"/>
              <w:sz w:val="24"/>
              <w:szCs w:val="24"/>
            </w:rPr>
          </w:pPr>
          <w:hyperlink w:anchor="_Toc189951488" w:history="1">
            <w:r w:rsidRPr="004B3266">
              <w:rPr>
                <w:rStyle w:val="Hyperlink"/>
                <w:rFonts w:ascii="Times New Roman" w:hAnsi="Times New Roman" w:cs="Times New Roman"/>
                <w:b w:val="0"/>
                <w:bCs w:val="0"/>
                <w:noProof/>
                <w:color w:val="000000" w:themeColor="text1"/>
                <w:sz w:val="24"/>
                <w:szCs w:val="24"/>
              </w:rPr>
              <w:t>Example</w:t>
            </w:r>
            <w:r w:rsidRPr="004B3266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Pr="004B3266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Pr="004B3266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_Toc189951488 \h </w:instrText>
            </w:r>
            <w:r w:rsidRPr="004B3266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  <w:sz w:val="24"/>
                <w:szCs w:val="24"/>
              </w:rPr>
            </w:r>
            <w:r w:rsidRPr="004B3266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Pr="004B3266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  <w:sz w:val="24"/>
                <w:szCs w:val="24"/>
              </w:rPr>
              <w:t>3</w:t>
            </w:r>
            <w:r w:rsidRPr="004B3266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14:paraId="0E51D1C2" w14:textId="1E77E8E4" w:rsidR="00980258" w:rsidRPr="004B3266" w:rsidRDefault="00980258" w:rsidP="00276FDA">
          <w:pPr>
            <w:pStyle w:val="TOC1"/>
            <w:rPr>
              <w:rFonts w:eastAsiaTheme="minorEastAsia"/>
            </w:rPr>
          </w:pPr>
          <w:hyperlink w:anchor="_Toc189951489" w:history="1">
            <w:r w:rsidRPr="004B3266">
              <w:rPr>
                <w:rStyle w:val="Hyperlink"/>
                <w:b w:val="0"/>
                <w:bCs w:val="0"/>
                <w:color w:val="000000" w:themeColor="text1"/>
              </w:rPr>
              <w:t>Perpetuities</w:t>
            </w:r>
            <w:r w:rsidRPr="004B3266">
              <w:rPr>
                <w:webHidden/>
              </w:rPr>
              <w:tab/>
            </w:r>
            <w:r w:rsidRPr="004B3266">
              <w:rPr>
                <w:webHidden/>
              </w:rPr>
              <w:fldChar w:fldCharType="begin"/>
            </w:r>
            <w:r w:rsidRPr="004B3266">
              <w:rPr>
                <w:webHidden/>
              </w:rPr>
              <w:instrText xml:space="preserve"> PAGEREF _Toc189951489 \h </w:instrText>
            </w:r>
            <w:r w:rsidRPr="004B3266">
              <w:rPr>
                <w:webHidden/>
              </w:rPr>
            </w:r>
            <w:r w:rsidRPr="004B3266">
              <w:rPr>
                <w:webHidden/>
              </w:rPr>
              <w:fldChar w:fldCharType="separate"/>
            </w:r>
            <w:r w:rsidRPr="004B3266">
              <w:rPr>
                <w:webHidden/>
              </w:rPr>
              <w:t>3</w:t>
            </w:r>
            <w:r w:rsidRPr="004B3266">
              <w:rPr>
                <w:webHidden/>
              </w:rPr>
              <w:fldChar w:fldCharType="end"/>
            </w:r>
          </w:hyperlink>
        </w:p>
        <w:p w14:paraId="73E8B2F3" w14:textId="0D5B4428" w:rsidR="00980258" w:rsidRPr="004B3266" w:rsidRDefault="00980258">
          <w:pPr>
            <w:pStyle w:val="TOC2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color w:val="000000" w:themeColor="text1"/>
              <w:sz w:val="24"/>
              <w:szCs w:val="24"/>
            </w:rPr>
          </w:pPr>
          <w:hyperlink w:anchor="_Toc189951490" w:history="1">
            <w:r w:rsidRPr="004B3266">
              <w:rPr>
                <w:rStyle w:val="Hyperlink"/>
                <w:rFonts w:ascii="Times New Roman" w:hAnsi="Times New Roman" w:cs="Times New Roman"/>
                <w:b w:val="0"/>
                <w:bCs w:val="0"/>
                <w:noProof/>
                <w:color w:val="000000" w:themeColor="text1"/>
                <w:sz w:val="24"/>
                <w:szCs w:val="24"/>
              </w:rPr>
              <w:t>Definition</w:t>
            </w:r>
            <w:r w:rsidRPr="004B3266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Pr="004B3266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Pr="004B3266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_Toc189951490 \h </w:instrText>
            </w:r>
            <w:r w:rsidRPr="004B3266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  <w:sz w:val="24"/>
                <w:szCs w:val="24"/>
              </w:rPr>
            </w:r>
            <w:r w:rsidRPr="004B3266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Pr="004B3266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  <w:sz w:val="24"/>
                <w:szCs w:val="24"/>
              </w:rPr>
              <w:t>3</w:t>
            </w:r>
            <w:r w:rsidRPr="004B3266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14:paraId="41260C50" w14:textId="79BB4852" w:rsidR="00980258" w:rsidRPr="004B3266" w:rsidRDefault="00980258">
          <w:pPr>
            <w:pStyle w:val="TOC2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color w:val="000000" w:themeColor="text1"/>
              <w:sz w:val="24"/>
              <w:szCs w:val="24"/>
            </w:rPr>
          </w:pPr>
          <w:hyperlink w:anchor="_Toc189951491" w:history="1">
            <w:r w:rsidRPr="004B3266">
              <w:rPr>
                <w:rStyle w:val="Hyperlink"/>
                <w:rFonts w:ascii="Times New Roman" w:hAnsi="Times New Roman" w:cs="Times New Roman"/>
                <w:b w:val="0"/>
                <w:bCs w:val="0"/>
                <w:noProof/>
                <w:color w:val="000000" w:themeColor="text1"/>
                <w:sz w:val="24"/>
                <w:szCs w:val="24"/>
              </w:rPr>
              <w:t>Example</w:t>
            </w:r>
            <w:r w:rsidRPr="004B3266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Pr="004B3266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Pr="004B3266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_Toc189951491 \h </w:instrText>
            </w:r>
            <w:r w:rsidRPr="004B3266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  <w:sz w:val="24"/>
                <w:szCs w:val="24"/>
              </w:rPr>
            </w:r>
            <w:r w:rsidRPr="004B3266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Pr="004B3266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  <w:sz w:val="24"/>
                <w:szCs w:val="24"/>
              </w:rPr>
              <w:t>3</w:t>
            </w:r>
            <w:r w:rsidRPr="004B3266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14:paraId="6BB33299" w14:textId="2F60A8C3" w:rsidR="00980258" w:rsidRPr="004B3266" w:rsidRDefault="00980258" w:rsidP="00276FDA">
          <w:pPr>
            <w:pStyle w:val="TOC1"/>
            <w:rPr>
              <w:rFonts w:eastAsiaTheme="minorEastAsia"/>
            </w:rPr>
          </w:pPr>
          <w:hyperlink w:anchor="_Toc189951492" w:history="1">
            <w:r w:rsidRPr="004B3266">
              <w:rPr>
                <w:rStyle w:val="Hyperlink"/>
                <w:b w:val="0"/>
                <w:bCs w:val="0"/>
                <w:color w:val="000000" w:themeColor="text1"/>
              </w:rPr>
              <w:t>Mortgages</w:t>
            </w:r>
            <w:r w:rsidRPr="004B3266">
              <w:rPr>
                <w:webHidden/>
              </w:rPr>
              <w:tab/>
            </w:r>
            <w:r w:rsidRPr="004B3266">
              <w:rPr>
                <w:webHidden/>
              </w:rPr>
              <w:fldChar w:fldCharType="begin"/>
            </w:r>
            <w:r w:rsidRPr="004B3266">
              <w:rPr>
                <w:webHidden/>
              </w:rPr>
              <w:instrText xml:space="preserve"> PAGEREF _Toc189951492 \h </w:instrText>
            </w:r>
            <w:r w:rsidRPr="004B3266">
              <w:rPr>
                <w:webHidden/>
              </w:rPr>
            </w:r>
            <w:r w:rsidRPr="004B3266">
              <w:rPr>
                <w:webHidden/>
              </w:rPr>
              <w:fldChar w:fldCharType="separate"/>
            </w:r>
            <w:r w:rsidRPr="004B3266">
              <w:rPr>
                <w:webHidden/>
              </w:rPr>
              <w:t>4</w:t>
            </w:r>
            <w:r w:rsidRPr="004B3266">
              <w:rPr>
                <w:webHidden/>
              </w:rPr>
              <w:fldChar w:fldCharType="end"/>
            </w:r>
          </w:hyperlink>
        </w:p>
        <w:p w14:paraId="54A91A1B" w14:textId="1DB1B46B" w:rsidR="00980258" w:rsidRPr="004B3266" w:rsidRDefault="00980258">
          <w:pPr>
            <w:pStyle w:val="TOC2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color w:val="000000" w:themeColor="text1"/>
              <w:sz w:val="24"/>
              <w:szCs w:val="24"/>
            </w:rPr>
          </w:pPr>
          <w:hyperlink w:anchor="_Toc189951493" w:history="1">
            <w:r w:rsidRPr="004B3266">
              <w:rPr>
                <w:rStyle w:val="Hyperlink"/>
                <w:rFonts w:ascii="Times New Roman" w:hAnsi="Times New Roman" w:cs="Times New Roman"/>
                <w:b w:val="0"/>
                <w:bCs w:val="0"/>
                <w:noProof/>
                <w:color w:val="000000" w:themeColor="text1"/>
                <w:sz w:val="24"/>
                <w:szCs w:val="24"/>
              </w:rPr>
              <w:t>Definition</w:t>
            </w:r>
            <w:r w:rsidRPr="004B3266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Pr="004B3266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Pr="004B3266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_Toc189951493 \h </w:instrText>
            </w:r>
            <w:r w:rsidRPr="004B3266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  <w:sz w:val="24"/>
                <w:szCs w:val="24"/>
              </w:rPr>
            </w:r>
            <w:r w:rsidRPr="004B3266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Pr="004B3266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  <w:sz w:val="24"/>
                <w:szCs w:val="24"/>
              </w:rPr>
              <w:t>4</w:t>
            </w:r>
            <w:r w:rsidRPr="004B3266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14:paraId="765B67D4" w14:textId="0C066567" w:rsidR="00980258" w:rsidRPr="004B3266" w:rsidRDefault="00980258">
          <w:pPr>
            <w:pStyle w:val="TOC2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color w:val="000000" w:themeColor="text1"/>
              <w:sz w:val="24"/>
              <w:szCs w:val="24"/>
            </w:rPr>
          </w:pPr>
          <w:hyperlink w:anchor="_Toc189951494" w:history="1">
            <w:r w:rsidRPr="004B3266">
              <w:rPr>
                <w:rStyle w:val="Hyperlink"/>
                <w:rFonts w:ascii="Times New Roman" w:hAnsi="Times New Roman" w:cs="Times New Roman"/>
                <w:b w:val="0"/>
                <w:bCs w:val="0"/>
                <w:noProof/>
                <w:color w:val="000000" w:themeColor="text1"/>
                <w:sz w:val="24"/>
                <w:szCs w:val="24"/>
              </w:rPr>
              <w:t>Example</w:t>
            </w:r>
            <w:r w:rsidRPr="004B3266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Pr="004B3266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Pr="004B3266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_Toc189951494 \h </w:instrText>
            </w:r>
            <w:r w:rsidRPr="004B3266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  <w:sz w:val="24"/>
                <w:szCs w:val="24"/>
              </w:rPr>
            </w:r>
            <w:r w:rsidRPr="004B3266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Pr="004B3266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  <w:sz w:val="24"/>
                <w:szCs w:val="24"/>
              </w:rPr>
              <w:t>4</w:t>
            </w:r>
            <w:r w:rsidRPr="004B3266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14:paraId="2BAB310B" w14:textId="7083CBD3" w:rsidR="00980258" w:rsidRPr="004B3266" w:rsidRDefault="00980258" w:rsidP="00276FDA">
          <w:pPr>
            <w:pStyle w:val="TOC1"/>
            <w:rPr>
              <w:rFonts w:eastAsiaTheme="minorEastAsia"/>
            </w:rPr>
          </w:pPr>
          <w:hyperlink w:anchor="_Toc189951495" w:history="1">
            <w:r w:rsidRPr="004B3266">
              <w:rPr>
                <w:rStyle w:val="Hyperlink"/>
                <w:b w:val="0"/>
                <w:bCs w:val="0"/>
                <w:color w:val="000000" w:themeColor="text1"/>
              </w:rPr>
              <w:t>References</w:t>
            </w:r>
            <w:r w:rsidRPr="004B3266">
              <w:rPr>
                <w:webHidden/>
              </w:rPr>
              <w:tab/>
            </w:r>
            <w:r w:rsidRPr="004B3266">
              <w:rPr>
                <w:webHidden/>
              </w:rPr>
              <w:fldChar w:fldCharType="begin"/>
            </w:r>
            <w:r w:rsidRPr="004B3266">
              <w:rPr>
                <w:webHidden/>
              </w:rPr>
              <w:instrText xml:space="preserve"> PAGEREF _Toc189951495 \h </w:instrText>
            </w:r>
            <w:r w:rsidRPr="004B3266">
              <w:rPr>
                <w:webHidden/>
              </w:rPr>
            </w:r>
            <w:r w:rsidRPr="004B3266">
              <w:rPr>
                <w:webHidden/>
              </w:rPr>
              <w:fldChar w:fldCharType="separate"/>
            </w:r>
            <w:r w:rsidRPr="004B3266">
              <w:rPr>
                <w:webHidden/>
              </w:rPr>
              <w:t>4</w:t>
            </w:r>
            <w:r w:rsidRPr="004B3266">
              <w:rPr>
                <w:webHidden/>
              </w:rPr>
              <w:fldChar w:fldCharType="end"/>
            </w:r>
          </w:hyperlink>
        </w:p>
        <w:p w14:paraId="02F2DE9E" w14:textId="618544BE" w:rsidR="00A95A0A" w:rsidRPr="004B3266" w:rsidRDefault="00A95A0A">
          <w:pPr>
            <w:rPr>
              <w:rFonts w:ascii="Times New Roman" w:hAnsi="Times New Roman" w:cs="Times New Roman"/>
              <w:color w:val="000000" w:themeColor="text1"/>
            </w:rPr>
          </w:pPr>
          <w:r w:rsidRPr="004B3266">
            <w:rPr>
              <w:rFonts w:ascii="Times New Roman" w:hAnsi="Times New Roman" w:cs="Times New Roman"/>
              <w:noProof/>
              <w:color w:val="000000" w:themeColor="text1"/>
            </w:rPr>
            <w:fldChar w:fldCharType="end"/>
          </w:r>
        </w:p>
      </w:sdtContent>
    </w:sdt>
    <w:p w14:paraId="65E1E3C1" w14:textId="77777777" w:rsidR="0021084E" w:rsidRPr="00543A18" w:rsidRDefault="0021084E" w:rsidP="0021084E">
      <w:pPr>
        <w:pStyle w:val="Heading1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0" w:name="_Toc189950673"/>
    </w:p>
    <w:p w14:paraId="6FB1E81F" w14:textId="4750127B" w:rsidR="00F82D06" w:rsidRPr="00543A18" w:rsidRDefault="00013AD6" w:rsidP="0021084E">
      <w:pPr>
        <w:pStyle w:val="Heading1"/>
        <w:ind w:left="2880" w:firstLine="720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1" w:name="_Toc189951479"/>
      <w:r w:rsidRPr="00543A1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Summary</w:t>
      </w:r>
      <w:bookmarkEnd w:id="0"/>
      <w:bookmarkEnd w:id="1"/>
      <w:r w:rsidR="003A0E03" w:rsidRPr="00543A1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</w:p>
    <w:p w14:paraId="6314BFDE" w14:textId="77777777" w:rsidR="004012F3" w:rsidRPr="00543A18" w:rsidRDefault="004012F3" w:rsidP="004012F3">
      <w:pPr>
        <w:ind w:firstLine="720"/>
        <w:rPr>
          <w:rFonts w:ascii="Times New Roman" w:hAnsi="Times New Roman" w:cs="Times New Roman"/>
          <w:color w:val="000000" w:themeColor="text1"/>
        </w:rPr>
      </w:pPr>
    </w:p>
    <w:p w14:paraId="3E423AFC" w14:textId="77777777" w:rsidR="000B41D2" w:rsidRPr="00543A18" w:rsidRDefault="000B41D2" w:rsidP="000B41D2">
      <w:pPr>
        <w:ind w:firstLine="720"/>
        <w:rPr>
          <w:rFonts w:ascii="Times New Roman" w:hAnsi="Times New Roman" w:cs="Times New Roman"/>
          <w:color w:val="000000" w:themeColor="text1"/>
        </w:rPr>
      </w:pPr>
    </w:p>
    <w:p w14:paraId="0DDDA37A" w14:textId="3BE1964D" w:rsidR="000B41D2" w:rsidRPr="00543A18" w:rsidRDefault="000B41D2" w:rsidP="000B41D2">
      <w:pPr>
        <w:ind w:firstLine="720"/>
        <w:rPr>
          <w:rFonts w:ascii="Times New Roman" w:hAnsi="Times New Roman" w:cs="Times New Roman"/>
          <w:color w:val="000000" w:themeColor="text1"/>
        </w:rPr>
      </w:pPr>
      <w:r w:rsidRPr="00543A18">
        <w:rPr>
          <w:rFonts w:ascii="Times New Roman" w:hAnsi="Times New Roman" w:cs="Times New Roman"/>
          <w:color w:val="000000" w:themeColor="text1"/>
        </w:rPr>
        <w:t>Present Value (PV) and Future Value (FV) are basic concepts that contribute to the current value of future cash flows and the future worth of current investments (</w:t>
      </w:r>
      <w:proofErr w:type="spellStart"/>
      <w:r w:rsidRPr="00543A18">
        <w:rPr>
          <w:rFonts w:ascii="Times New Roman" w:hAnsi="Times New Roman" w:cs="Times New Roman"/>
          <w:color w:val="000000" w:themeColor="text1"/>
        </w:rPr>
        <w:t>Bigel</w:t>
      </w:r>
      <w:proofErr w:type="spellEnd"/>
      <w:r w:rsidRPr="00543A18">
        <w:rPr>
          <w:rFonts w:ascii="Times New Roman" w:hAnsi="Times New Roman" w:cs="Times New Roman"/>
          <w:color w:val="000000" w:themeColor="text1"/>
        </w:rPr>
        <w:t>, 2022).</w:t>
      </w:r>
    </w:p>
    <w:p w14:paraId="0AD52F34" w14:textId="77777777" w:rsidR="000B41D2" w:rsidRPr="00543A18" w:rsidRDefault="000B41D2" w:rsidP="000B41D2">
      <w:pPr>
        <w:ind w:firstLine="720"/>
        <w:rPr>
          <w:rFonts w:ascii="Times New Roman" w:hAnsi="Times New Roman" w:cs="Times New Roman"/>
          <w:color w:val="000000" w:themeColor="text1"/>
        </w:rPr>
      </w:pPr>
    </w:p>
    <w:p w14:paraId="2F8093FD" w14:textId="77777777" w:rsidR="000B41D2" w:rsidRPr="00543A18" w:rsidRDefault="000B41D2" w:rsidP="000B41D2">
      <w:pPr>
        <w:ind w:firstLine="720"/>
        <w:rPr>
          <w:rFonts w:ascii="Times New Roman" w:hAnsi="Times New Roman" w:cs="Times New Roman"/>
          <w:color w:val="000000" w:themeColor="text1"/>
        </w:rPr>
      </w:pPr>
      <w:r w:rsidRPr="00543A18">
        <w:rPr>
          <w:rFonts w:ascii="Times New Roman" w:hAnsi="Times New Roman" w:cs="Times New Roman"/>
          <w:color w:val="000000" w:themeColor="text1"/>
        </w:rPr>
        <w:t xml:space="preserve">Annuities are a series of equal payments made at periodic intervals, using formulas to calculate present and future values. Perpetuities are a special kind of annuity that continues indefinitely, with their present value calculated based on a formula. Mortgages are loans used for purchases of real estate, where payments have both interest and principal. </w:t>
      </w:r>
    </w:p>
    <w:p w14:paraId="72BA304B" w14:textId="77777777" w:rsidR="000B41D2" w:rsidRPr="00543A18" w:rsidRDefault="000B41D2" w:rsidP="000B41D2">
      <w:pPr>
        <w:ind w:firstLine="720"/>
        <w:rPr>
          <w:rFonts w:ascii="Times New Roman" w:hAnsi="Times New Roman" w:cs="Times New Roman"/>
          <w:color w:val="000000" w:themeColor="text1"/>
        </w:rPr>
      </w:pPr>
    </w:p>
    <w:p w14:paraId="60A60F54" w14:textId="02146AE4" w:rsidR="00827501" w:rsidRPr="00543A18" w:rsidRDefault="000B41D2" w:rsidP="000B41D2">
      <w:pPr>
        <w:ind w:firstLine="720"/>
        <w:rPr>
          <w:rFonts w:ascii="Times New Roman" w:eastAsiaTheme="majorEastAsia" w:hAnsi="Times New Roman" w:cs="Times New Roman"/>
          <w:color w:val="000000" w:themeColor="text1"/>
        </w:rPr>
      </w:pPr>
      <w:r w:rsidRPr="00543A18">
        <w:rPr>
          <w:rFonts w:ascii="Times New Roman" w:hAnsi="Times New Roman" w:cs="Times New Roman"/>
          <w:color w:val="000000" w:themeColor="text1"/>
        </w:rPr>
        <w:t xml:space="preserve">These concepts will be explained in detail in further sections, with a definition, formula, and </w:t>
      </w:r>
      <w:r w:rsidR="00A74513" w:rsidRPr="00543A18">
        <w:rPr>
          <w:rFonts w:ascii="Times New Roman" w:hAnsi="Times New Roman" w:cs="Times New Roman"/>
          <w:color w:val="000000" w:themeColor="text1"/>
        </w:rPr>
        <w:t xml:space="preserve">an </w:t>
      </w:r>
      <w:r w:rsidRPr="00543A18">
        <w:rPr>
          <w:rFonts w:ascii="Times New Roman" w:hAnsi="Times New Roman" w:cs="Times New Roman"/>
          <w:color w:val="000000" w:themeColor="text1"/>
        </w:rPr>
        <w:t>example, as they are crucial for evaluating investments and understanding how money grows or diminishes over time.</w:t>
      </w:r>
    </w:p>
    <w:p w14:paraId="6334542D" w14:textId="15888FC5" w:rsidR="006022F7" w:rsidRPr="00543A18" w:rsidRDefault="009465CF" w:rsidP="002A5779">
      <w:pPr>
        <w:pStyle w:val="Heading1"/>
        <w:spacing w:line="480" w:lineRule="auto"/>
        <w:ind w:left="2880" w:firstLine="720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2" w:name="_Toc189950674"/>
      <w:bookmarkStart w:id="3" w:name="_Toc189951480"/>
      <w:r w:rsidRPr="00543A1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Simple Present Value</w:t>
      </w:r>
      <w:bookmarkEnd w:id="2"/>
      <w:bookmarkEnd w:id="3"/>
      <w:r w:rsidRPr="00543A1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</w:p>
    <w:p w14:paraId="751BA081" w14:textId="77777777" w:rsidR="000501C1" w:rsidRPr="00543A18" w:rsidRDefault="00416F27" w:rsidP="000501C1">
      <w:pPr>
        <w:pStyle w:val="Heading2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4" w:name="_Toc189950675"/>
      <w:bookmarkStart w:id="5" w:name="_Toc189951481"/>
      <w:r w:rsidRPr="00543A18">
        <w:rPr>
          <w:rStyle w:val="Strong"/>
          <w:rFonts w:ascii="Times New Roman" w:hAnsi="Times New Roman" w:cs="Times New Roman"/>
          <w:color w:val="000000" w:themeColor="text1"/>
          <w:sz w:val="24"/>
          <w:szCs w:val="24"/>
        </w:rPr>
        <w:t>Definition</w:t>
      </w:r>
      <w:bookmarkEnd w:id="4"/>
      <w:bookmarkEnd w:id="5"/>
    </w:p>
    <w:p w14:paraId="3D53CF5A" w14:textId="4C3653FC" w:rsidR="00416F27" w:rsidRPr="00543A18" w:rsidRDefault="00416F27" w:rsidP="00CD6B5B">
      <w:pPr>
        <w:pStyle w:val="NormalWeb"/>
        <w:ind w:firstLine="720"/>
        <w:rPr>
          <w:color w:val="000000" w:themeColor="text1"/>
        </w:rPr>
      </w:pPr>
      <w:r w:rsidRPr="00543A18">
        <w:rPr>
          <w:color w:val="000000" w:themeColor="text1"/>
        </w:rPr>
        <w:t>Present value</w:t>
      </w:r>
      <w:r w:rsidR="00DC6429" w:rsidRPr="00543A18">
        <w:rPr>
          <w:color w:val="000000" w:themeColor="text1"/>
        </w:rPr>
        <w:t xml:space="preserve"> (PV)</w:t>
      </w:r>
      <w:r w:rsidRPr="00543A18">
        <w:rPr>
          <w:color w:val="000000" w:themeColor="text1"/>
        </w:rPr>
        <w:t xml:space="preserve"> is the current value of a future sum of </w:t>
      </w:r>
      <w:r w:rsidR="00D2771D" w:rsidRPr="00543A18">
        <w:rPr>
          <w:color w:val="000000" w:themeColor="text1"/>
        </w:rPr>
        <w:t>money,</w:t>
      </w:r>
      <w:r w:rsidRPr="00543A18">
        <w:rPr>
          <w:color w:val="000000" w:themeColor="text1"/>
        </w:rPr>
        <w:t xml:space="preserve"> or a stream of cash flows given a specified rate of return. The basic principle is that a dollar today is worth more than a dollar in the future due to its potential earning capacity</w:t>
      </w:r>
      <w:r w:rsidR="003B7FAE" w:rsidRPr="00543A18">
        <w:rPr>
          <w:color w:val="000000" w:themeColor="text1"/>
        </w:rPr>
        <w:t xml:space="preserve"> (</w:t>
      </w:r>
      <w:proofErr w:type="spellStart"/>
      <w:r w:rsidR="003B7FAE" w:rsidRPr="00543A18">
        <w:rPr>
          <w:color w:val="000000" w:themeColor="text1"/>
        </w:rPr>
        <w:t>Gharani</w:t>
      </w:r>
      <w:proofErr w:type="spellEnd"/>
      <w:r w:rsidR="003B7FAE" w:rsidRPr="00543A18">
        <w:rPr>
          <w:color w:val="000000" w:themeColor="text1"/>
        </w:rPr>
        <w:t xml:space="preserve">, 2020). </w:t>
      </w:r>
    </w:p>
    <w:p w14:paraId="10759283" w14:textId="174D656A" w:rsidR="00E50F97" w:rsidRPr="00543A18" w:rsidRDefault="00416F27" w:rsidP="00E50F97">
      <w:pPr>
        <w:pStyle w:val="NormalWeb"/>
        <w:ind w:left="2880" w:firstLine="720"/>
        <w:rPr>
          <w:color w:val="000000" w:themeColor="text1"/>
        </w:rPr>
      </w:pPr>
      <w:r w:rsidRPr="00543A18">
        <w:rPr>
          <w:rStyle w:val="mord"/>
          <w:rFonts w:eastAsiaTheme="majorEastAsia"/>
          <w:color w:val="000000" w:themeColor="text1"/>
        </w:rPr>
        <w:t>PV</w:t>
      </w:r>
      <w:r w:rsidRPr="00543A18">
        <w:rPr>
          <w:rStyle w:val="mrel"/>
          <w:color w:val="000000" w:themeColor="text1"/>
        </w:rPr>
        <w:t>=</w:t>
      </w:r>
      <w:r w:rsidR="00394C3A" w:rsidRPr="00543A18">
        <w:rPr>
          <w:rStyle w:val="mrel"/>
          <w:color w:val="000000" w:themeColor="text1"/>
        </w:rPr>
        <w:t xml:space="preserve"> </w:t>
      </w:r>
      <w:r w:rsidR="00394C3A" w:rsidRPr="00543A18">
        <w:rPr>
          <w:rStyle w:val="mord"/>
          <w:rFonts w:eastAsiaTheme="majorEastAsia"/>
          <w:color w:val="000000" w:themeColor="text1"/>
        </w:rPr>
        <w:t>FV</w:t>
      </w:r>
      <w:r w:rsidR="00394C3A" w:rsidRPr="00543A18">
        <w:rPr>
          <w:rStyle w:val="vlist-s"/>
          <w:rFonts w:eastAsiaTheme="majorEastAsia"/>
          <w:color w:val="000000" w:themeColor="text1"/>
        </w:rPr>
        <w:t>​</w:t>
      </w:r>
      <w:r w:rsidR="00394C3A" w:rsidRPr="00543A18">
        <w:rPr>
          <w:color w:val="000000" w:themeColor="text1"/>
        </w:rPr>
        <w:t xml:space="preserve"> / </w:t>
      </w:r>
      <w:r w:rsidRPr="00543A18">
        <w:rPr>
          <w:rStyle w:val="mopen"/>
          <w:color w:val="000000" w:themeColor="text1"/>
        </w:rPr>
        <w:t>(</w:t>
      </w:r>
      <w:r w:rsidRPr="00543A18">
        <w:rPr>
          <w:rStyle w:val="mord"/>
          <w:rFonts w:eastAsiaTheme="majorEastAsia"/>
          <w:color w:val="000000" w:themeColor="text1"/>
        </w:rPr>
        <w:t>1</w:t>
      </w:r>
      <w:r w:rsidRPr="00543A18">
        <w:rPr>
          <w:rStyle w:val="mbin"/>
          <w:color w:val="000000" w:themeColor="text1"/>
        </w:rPr>
        <w:t>+</w:t>
      </w:r>
      <w:proofErr w:type="gramStart"/>
      <w:r w:rsidRPr="00543A18">
        <w:rPr>
          <w:rStyle w:val="mord"/>
          <w:rFonts w:eastAsiaTheme="majorEastAsia"/>
          <w:color w:val="000000" w:themeColor="text1"/>
        </w:rPr>
        <w:t>r</w:t>
      </w:r>
      <w:r w:rsidRPr="00543A18">
        <w:rPr>
          <w:rStyle w:val="mclose"/>
          <w:color w:val="000000" w:themeColor="text1"/>
        </w:rPr>
        <w:t>)</w:t>
      </w:r>
      <w:r w:rsidR="008F69BD" w:rsidRPr="00543A18">
        <w:rPr>
          <w:rStyle w:val="mclose"/>
          <w:color w:val="000000" w:themeColor="text1"/>
          <w:vertAlign w:val="superscript"/>
        </w:rPr>
        <w:t>n</w:t>
      </w:r>
      <w:proofErr w:type="gramEnd"/>
      <w:r w:rsidR="00E50F97" w:rsidRPr="00543A18">
        <w:rPr>
          <w:color w:val="000000" w:themeColor="text1"/>
        </w:rPr>
        <w:tab/>
      </w:r>
      <w:r w:rsidR="00E50F97" w:rsidRPr="00543A18">
        <w:rPr>
          <w:color w:val="000000" w:themeColor="text1"/>
        </w:rPr>
        <w:tab/>
      </w:r>
      <w:r w:rsidR="00E50F97" w:rsidRPr="00543A18">
        <w:rPr>
          <w:color w:val="000000" w:themeColor="text1"/>
        </w:rPr>
        <w:tab/>
      </w:r>
      <w:r w:rsidR="00E50F97" w:rsidRPr="00543A18">
        <w:rPr>
          <w:color w:val="000000" w:themeColor="text1"/>
        </w:rPr>
        <w:tab/>
      </w:r>
      <w:r w:rsidR="00E50F97" w:rsidRPr="00543A18">
        <w:rPr>
          <w:color w:val="000000" w:themeColor="text1"/>
        </w:rPr>
        <w:tab/>
        <w:t>(1)</w:t>
      </w:r>
    </w:p>
    <w:p w14:paraId="6372793A" w14:textId="159FC63B" w:rsidR="00416F27" w:rsidRPr="00543A18" w:rsidRDefault="00416F27" w:rsidP="002B0B73">
      <w:pPr>
        <w:pStyle w:val="NormalWeb"/>
        <w:ind w:firstLine="360"/>
        <w:rPr>
          <w:color w:val="000000" w:themeColor="text1"/>
        </w:rPr>
      </w:pPr>
      <w:r w:rsidRPr="00543A18">
        <w:rPr>
          <w:color w:val="000000" w:themeColor="text1"/>
        </w:rPr>
        <w:t>Where</w:t>
      </w:r>
      <w:r w:rsidR="002B0B73" w:rsidRPr="00543A18">
        <w:rPr>
          <w:color w:val="000000" w:themeColor="text1"/>
        </w:rPr>
        <w:t xml:space="preserve"> </w:t>
      </w:r>
      <w:r w:rsidRPr="00543A18">
        <w:rPr>
          <w:rStyle w:val="mord"/>
          <w:rFonts w:eastAsiaTheme="majorEastAsia"/>
          <w:color w:val="000000" w:themeColor="text1"/>
        </w:rPr>
        <w:t>PV</w:t>
      </w:r>
      <w:r w:rsidRPr="00543A18">
        <w:rPr>
          <w:color w:val="000000" w:themeColor="text1"/>
        </w:rPr>
        <w:t xml:space="preserve"> </w:t>
      </w:r>
      <w:r w:rsidR="002B0B73" w:rsidRPr="00543A18">
        <w:rPr>
          <w:color w:val="000000" w:themeColor="text1"/>
        </w:rPr>
        <w:t xml:space="preserve">is </w:t>
      </w:r>
      <w:r w:rsidRPr="00543A18">
        <w:rPr>
          <w:color w:val="000000" w:themeColor="text1"/>
        </w:rPr>
        <w:t>Present Value</w:t>
      </w:r>
      <w:r w:rsidR="002B0B73" w:rsidRPr="00543A18">
        <w:rPr>
          <w:color w:val="000000" w:themeColor="text1"/>
        </w:rPr>
        <w:t xml:space="preserve">, </w:t>
      </w:r>
      <w:r w:rsidRPr="00543A18">
        <w:rPr>
          <w:rStyle w:val="mord"/>
          <w:rFonts w:eastAsiaTheme="majorEastAsia"/>
          <w:color w:val="000000" w:themeColor="text1"/>
        </w:rPr>
        <w:t>FV</w:t>
      </w:r>
      <w:r w:rsidRPr="00543A18">
        <w:rPr>
          <w:color w:val="000000" w:themeColor="text1"/>
        </w:rPr>
        <w:t xml:space="preserve"> </w:t>
      </w:r>
      <w:r w:rsidR="002B0B73" w:rsidRPr="00543A18">
        <w:rPr>
          <w:color w:val="000000" w:themeColor="text1"/>
        </w:rPr>
        <w:t xml:space="preserve">is </w:t>
      </w:r>
      <w:r w:rsidRPr="00543A18">
        <w:rPr>
          <w:color w:val="000000" w:themeColor="text1"/>
        </w:rPr>
        <w:t>Future Value</w:t>
      </w:r>
      <w:r w:rsidR="002B0B73" w:rsidRPr="00543A18">
        <w:rPr>
          <w:color w:val="000000" w:themeColor="text1"/>
        </w:rPr>
        <w:t xml:space="preserve">, </w:t>
      </w:r>
      <w:r w:rsidRPr="00543A18">
        <w:rPr>
          <w:rStyle w:val="mord"/>
          <w:rFonts w:eastAsiaTheme="majorEastAsia"/>
          <w:color w:val="000000" w:themeColor="text1"/>
        </w:rPr>
        <w:t>r</w:t>
      </w:r>
      <w:r w:rsidRPr="00543A18">
        <w:rPr>
          <w:color w:val="000000" w:themeColor="text1"/>
        </w:rPr>
        <w:t xml:space="preserve"> </w:t>
      </w:r>
      <w:r w:rsidR="002B0B73" w:rsidRPr="00543A18">
        <w:rPr>
          <w:color w:val="000000" w:themeColor="text1"/>
        </w:rPr>
        <w:t>is</w:t>
      </w:r>
      <w:r w:rsidRPr="00543A18">
        <w:rPr>
          <w:color w:val="000000" w:themeColor="text1"/>
        </w:rPr>
        <w:t xml:space="preserve"> interest rate</w:t>
      </w:r>
      <w:r w:rsidR="002B0B73" w:rsidRPr="00543A18">
        <w:rPr>
          <w:color w:val="000000" w:themeColor="text1"/>
        </w:rPr>
        <w:t xml:space="preserve"> and </w:t>
      </w:r>
      <w:r w:rsidRPr="00543A18">
        <w:rPr>
          <w:rStyle w:val="mord"/>
          <w:rFonts w:eastAsiaTheme="majorEastAsia"/>
          <w:color w:val="000000" w:themeColor="text1"/>
        </w:rPr>
        <w:t>n</w:t>
      </w:r>
      <w:r w:rsidRPr="00543A18">
        <w:rPr>
          <w:color w:val="000000" w:themeColor="text1"/>
        </w:rPr>
        <w:t xml:space="preserve"> </w:t>
      </w:r>
      <w:r w:rsidR="002B0B73" w:rsidRPr="00543A18">
        <w:rPr>
          <w:color w:val="000000" w:themeColor="text1"/>
        </w:rPr>
        <w:t>is</w:t>
      </w:r>
      <w:r w:rsidRPr="00543A18">
        <w:rPr>
          <w:color w:val="000000" w:themeColor="text1"/>
        </w:rPr>
        <w:t xml:space="preserve"> number of periods</w:t>
      </w:r>
      <w:r w:rsidR="002B0B73" w:rsidRPr="00543A18">
        <w:rPr>
          <w:color w:val="000000" w:themeColor="text1"/>
        </w:rPr>
        <w:t xml:space="preserve">. </w:t>
      </w:r>
    </w:p>
    <w:p w14:paraId="28D1E5F1" w14:textId="77777777" w:rsidR="000501C1" w:rsidRPr="00543A18" w:rsidRDefault="00416F27" w:rsidP="000501C1">
      <w:pPr>
        <w:pStyle w:val="Heading2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6" w:name="_Toc189950676"/>
      <w:bookmarkStart w:id="7" w:name="_Toc189951482"/>
      <w:r w:rsidRPr="00543A18">
        <w:rPr>
          <w:rStyle w:val="Strong"/>
          <w:rFonts w:ascii="Times New Roman" w:hAnsi="Times New Roman" w:cs="Times New Roman"/>
          <w:color w:val="000000" w:themeColor="text1"/>
          <w:sz w:val="24"/>
          <w:szCs w:val="24"/>
        </w:rPr>
        <w:t>Example</w:t>
      </w:r>
      <w:bookmarkEnd w:id="6"/>
      <w:bookmarkEnd w:id="7"/>
    </w:p>
    <w:p w14:paraId="39A1968A" w14:textId="78F06AC1" w:rsidR="00416F27" w:rsidRPr="00543A18" w:rsidRDefault="005660E1" w:rsidP="00CD6B5B">
      <w:pPr>
        <w:pStyle w:val="NormalWeb"/>
        <w:ind w:firstLine="720"/>
        <w:rPr>
          <w:color w:val="000000" w:themeColor="text1"/>
        </w:rPr>
      </w:pPr>
      <w:r w:rsidRPr="00543A18">
        <w:rPr>
          <w:color w:val="000000" w:themeColor="text1"/>
        </w:rPr>
        <w:t>To find</w:t>
      </w:r>
      <w:r w:rsidR="00416F27" w:rsidRPr="00543A18">
        <w:rPr>
          <w:color w:val="000000" w:themeColor="text1"/>
        </w:rPr>
        <w:t xml:space="preserve"> the present value of $1,000 received in 5 years at an annual interest rate of 5%</w:t>
      </w:r>
      <w:r w:rsidR="00E46CCF" w:rsidRPr="00543A18">
        <w:rPr>
          <w:color w:val="000000" w:themeColor="text1"/>
        </w:rPr>
        <w:t>,</w:t>
      </w:r>
    </w:p>
    <w:p w14:paraId="0718F844" w14:textId="3456C88E" w:rsidR="00416F27" w:rsidRPr="00543A18" w:rsidRDefault="00416F27" w:rsidP="009F14E0">
      <w:pPr>
        <w:pStyle w:val="NormalWeb"/>
        <w:ind w:left="2880"/>
        <w:rPr>
          <w:rStyle w:val="mord"/>
          <w:rFonts w:eastAsiaTheme="majorEastAsia"/>
          <w:color w:val="000000" w:themeColor="text1"/>
        </w:rPr>
      </w:pPr>
      <w:r w:rsidRPr="00543A18">
        <w:rPr>
          <w:rStyle w:val="mord"/>
          <w:rFonts w:eastAsiaTheme="majorEastAsia"/>
          <w:color w:val="000000" w:themeColor="text1"/>
        </w:rPr>
        <w:t>PV</w:t>
      </w:r>
      <w:r w:rsidRPr="00543A18">
        <w:rPr>
          <w:rStyle w:val="mrel"/>
          <w:color w:val="000000" w:themeColor="text1"/>
        </w:rPr>
        <w:t>=</w:t>
      </w:r>
      <w:r w:rsidR="000215F4" w:rsidRPr="00543A18">
        <w:rPr>
          <w:rStyle w:val="mrel"/>
          <w:color w:val="000000" w:themeColor="text1"/>
        </w:rPr>
        <w:t xml:space="preserve"> </w:t>
      </w:r>
      <w:r w:rsidRPr="00543A18">
        <w:rPr>
          <w:rStyle w:val="mord"/>
          <w:rFonts w:eastAsiaTheme="majorEastAsia"/>
          <w:color w:val="000000" w:themeColor="text1"/>
        </w:rPr>
        <w:t>1000</w:t>
      </w:r>
      <w:r w:rsidR="000215F4" w:rsidRPr="00543A18">
        <w:rPr>
          <w:rStyle w:val="mord"/>
          <w:rFonts w:eastAsiaTheme="majorEastAsia"/>
          <w:color w:val="000000" w:themeColor="text1"/>
        </w:rPr>
        <w:t xml:space="preserve"> / </w:t>
      </w:r>
      <w:r w:rsidR="000215F4" w:rsidRPr="00543A18">
        <w:rPr>
          <w:rStyle w:val="mopen"/>
          <w:color w:val="000000" w:themeColor="text1"/>
        </w:rPr>
        <w:t>(</w:t>
      </w:r>
      <w:r w:rsidR="000215F4" w:rsidRPr="00543A18">
        <w:rPr>
          <w:rStyle w:val="mord"/>
          <w:rFonts w:eastAsiaTheme="majorEastAsia"/>
          <w:color w:val="000000" w:themeColor="text1"/>
        </w:rPr>
        <w:t>1</w:t>
      </w:r>
      <w:r w:rsidR="000215F4" w:rsidRPr="00543A18">
        <w:rPr>
          <w:rStyle w:val="mbin"/>
          <w:color w:val="000000" w:themeColor="text1"/>
        </w:rPr>
        <w:t>+</w:t>
      </w:r>
      <w:r w:rsidR="000215F4" w:rsidRPr="00543A18">
        <w:rPr>
          <w:rStyle w:val="mord"/>
          <w:rFonts w:eastAsiaTheme="majorEastAsia"/>
          <w:color w:val="000000" w:themeColor="text1"/>
        </w:rPr>
        <w:t>0.05</w:t>
      </w:r>
      <w:r w:rsidR="000215F4" w:rsidRPr="00543A18">
        <w:rPr>
          <w:rStyle w:val="mclose"/>
          <w:color w:val="000000" w:themeColor="text1"/>
        </w:rPr>
        <w:t>)</w:t>
      </w:r>
      <w:r w:rsidR="000215F4" w:rsidRPr="00543A18">
        <w:rPr>
          <w:rStyle w:val="mord"/>
          <w:rFonts w:eastAsiaTheme="majorEastAsia"/>
          <w:color w:val="000000" w:themeColor="text1"/>
          <w:vertAlign w:val="superscript"/>
        </w:rPr>
        <w:t>5</w:t>
      </w:r>
      <w:r w:rsidRPr="00543A18">
        <w:rPr>
          <w:rStyle w:val="vlist-s"/>
          <w:rFonts w:eastAsiaTheme="majorEastAsia"/>
          <w:color w:val="000000" w:themeColor="text1"/>
        </w:rPr>
        <w:t>​</w:t>
      </w:r>
      <w:r w:rsidR="0020706A" w:rsidRPr="00543A18">
        <w:rPr>
          <w:rStyle w:val="vlist-s"/>
          <w:rFonts w:eastAsiaTheme="majorEastAsia"/>
          <w:color w:val="000000" w:themeColor="text1"/>
        </w:rPr>
        <w:t xml:space="preserve"> </w:t>
      </w:r>
      <w:r w:rsidRPr="00543A18">
        <w:rPr>
          <w:rStyle w:val="mrel"/>
          <w:color w:val="000000" w:themeColor="text1"/>
        </w:rPr>
        <w:t>=</w:t>
      </w:r>
      <w:r w:rsidR="0020706A" w:rsidRPr="00543A18">
        <w:rPr>
          <w:rStyle w:val="mrel"/>
          <w:color w:val="000000" w:themeColor="text1"/>
        </w:rPr>
        <w:t xml:space="preserve"> </w:t>
      </w:r>
      <w:r w:rsidRPr="00543A18">
        <w:rPr>
          <w:rStyle w:val="vlist-s"/>
          <w:rFonts w:eastAsiaTheme="majorEastAsia"/>
          <w:color w:val="000000" w:themeColor="text1"/>
        </w:rPr>
        <w:t>​</w:t>
      </w:r>
      <w:r w:rsidRPr="00543A18">
        <w:rPr>
          <w:rStyle w:val="mord"/>
          <w:rFonts w:eastAsiaTheme="majorEastAsia"/>
          <w:color w:val="000000" w:themeColor="text1"/>
        </w:rPr>
        <w:t>783.53</w:t>
      </w:r>
    </w:p>
    <w:p w14:paraId="584451A3" w14:textId="77777777" w:rsidR="00BD57D6" w:rsidRPr="00543A18" w:rsidRDefault="00BD57D6" w:rsidP="009F14E0">
      <w:pPr>
        <w:pStyle w:val="NormalWeb"/>
        <w:ind w:left="2880"/>
        <w:rPr>
          <w:rStyle w:val="mord"/>
          <w:rFonts w:eastAsiaTheme="majorEastAsia"/>
          <w:color w:val="000000" w:themeColor="text1"/>
        </w:rPr>
      </w:pPr>
    </w:p>
    <w:p w14:paraId="7BCCDA5D" w14:textId="2305431B" w:rsidR="00DC6429" w:rsidRPr="00543A18" w:rsidRDefault="00DC6429" w:rsidP="00DC6429">
      <w:pPr>
        <w:pStyle w:val="Heading1"/>
        <w:spacing w:line="480" w:lineRule="auto"/>
        <w:ind w:left="2880" w:firstLine="720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8" w:name="_Toc189950677"/>
      <w:bookmarkStart w:id="9" w:name="_Toc189951483"/>
      <w:r w:rsidRPr="00543A1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Simple Future Value</w:t>
      </w:r>
      <w:bookmarkEnd w:id="8"/>
      <w:bookmarkEnd w:id="9"/>
      <w:r w:rsidRPr="00543A1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</w:p>
    <w:p w14:paraId="361304B6" w14:textId="30B82764" w:rsidR="00C42B91" w:rsidRPr="00543A18" w:rsidRDefault="00416F27" w:rsidP="00745F17">
      <w:pPr>
        <w:pStyle w:val="Heading2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10" w:name="_Toc189950678"/>
      <w:bookmarkStart w:id="11" w:name="_Toc189951484"/>
      <w:r w:rsidRPr="00543A18">
        <w:rPr>
          <w:rStyle w:val="Strong"/>
          <w:rFonts w:ascii="Times New Roman" w:hAnsi="Times New Roman" w:cs="Times New Roman"/>
          <w:color w:val="000000" w:themeColor="text1"/>
          <w:sz w:val="24"/>
          <w:szCs w:val="24"/>
        </w:rPr>
        <w:t>Definition</w:t>
      </w:r>
      <w:bookmarkEnd w:id="10"/>
      <w:bookmarkEnd w:id="11"/>
    </w:p>
    <w:p w14:paraId="5F546063" w14:textId="068CAC75" w:rsidR="00416F27" w:rsidRPr="00543A18" w:rsidRDefault="00416F27" w:rsidP="001013F3">
      <w:pPr>
        <w:pStyle w:val="NormalWeb"/>
        <w:ind w:firstLine="720"/>
        <w:rPr>
          <w:color w:val="000000" w:themeColor="text1"/>
        </w:rPr>
      </w:pPr>
      <w:r w:rsidRPr="00543A18">
        <w:rPr>
          <w:color w:val="000000" w:themeColor="text1"/>
        </w:rPr>
        <w:t>Future value is the amount of money that will be accumulated over time at a certain interest rate, reflecting the time value of money</w:t>
      </w:r>
      <w:r w:rsidR="003329E6" w:rsidRPr="00543A18">
        <w:rPr>
          <w:color w:val="000000" w:themeColor="text1"/>
        </w:rPr>
        <w:t xml:space="preserve"> </w:t>
      </w:r>
      <w:r w:rsidR="00B44E0E" w:rsidRPr="00543A18">
        <w:rPr>
          <w:color w:val="000000" w:themeColor="text1"/>
        </w:rPr>
        <w:t>(Hijazi, 2016).</w:t>
      </w:r>
    </w:p>
    <w:p w14:paraId="656757A9" w14:textId="2CADB64B" w:rsidR="00745F17" w:rsidRPr="00543A18" w:rsidRDefault="00416F27" w:rsidP="00745F17">
      <w:pPr>
        <w:pStyle w:val="NormalWeb"/>
        <w:ind w:left="2880" w:firstLine="720"/>
        <w:rPr>
          <w:color w:val="000000" w:themeColor="text1"/>
        </w:rPr>
      </w:pPr>
      <w:r w:rsidRPr="00543A18">
        <w:rPr>
          <w:rStyle w:val="mord"/>
          <w:rFonts w:eastAsiaTheme="majorEastAsia"/>
          <w:color w:val="000000" w:themeColor="text1"/>
        </w:rPr>
        <w:t>FV</w:t>
      </w:r>
      <w:r w:rsidRPr="00543A18">
        <w:rPr>
          <w:rStyle w:val="mrel"/>
          <w:color w:val="000000" w:themeColor="text1"/>
        </w:rPr>
        <w:t>=</w:t>
      </w:r>
      <w:r w:rsidRPr="00543A18">
        <w:rPr>
          <w:rStyle w:val="mord"/>
          <w:rFonts w:eastAsiaTheme="majorEastAsia"/>
          <w:color w:val="000000" w:themeColor="text1"/>
        </w:rPr>
        <w:t>PV</w:t>
      </w:r>
      <w:r w:rsidR="00264585" w:rsidRPr="00543A18">
        <w:rPr>
          <w:rStyle w:val="mord"/>
          <w:rFonts w:eastAsiaTheme="majorEastAsia"/>
          <w:color w:val="000000" w:themeColor="text1"/>
        </w:rPr>
        <w:t xml:space="preserve"> </w:t>
      </w:r>
      <w:r w:rsidRPr="00543A18">
        <w:rPr>
          <w:rStyle w:val="mbin"/>
          <w:color w:val="000000" w:themeColor="text1"/>
        </w:rPr>
        <w:t>×</w:t>
      </w:r>
      <w:r w:rsidR="00264585" w:rsidRPr="00543A18">
        <w:rPr>
          <w:rStyle w:val="mbin"/>
          <w:color w:val="000000" w:themeColor="text1"/>
        </w:rPr>
        <w:t xml:space="preserve"> </w:t>
      </w:r>
      <w:r w:rsidRPr="00543A18">
        <w:rPr>
          <w:rStyle w:val="mopen"/>
          <w:color w:val="000000" w:themeColor="text1"/>
        </w:rPr>
        <w:t>(</w:t>
      </w:r>
      <w:r w:rsidRPr="00543A18">
        <w:rPr>
          <w:rStyle w:val="mord"/>
          <w:rFonts w:eastAsiaTheme="majorEastAsia"/>
          <w:color w:val="000000" w:themeColor="text1"/>
        </w:rPr>
        <w:t>1</w:t>
      </w:r>
      <w:r w:rsidRPr="00543A18">
        <w:rPr>
          <w:rStyle w:val="mbin"/>
          <w:color w:val="000000" w:themeColor="text1"/>
        </w:rPr>
        <w:t>+</w:t>
      </w:r>
      <w:proofErr w:type="gramStart"/>
      <w:r w:rsidRPr="00543A18">
        <w:rPr>
          <w:rStyle w:val="mord"/>
          <w:rFonts w:eastAsiaTheme="majorEastAsia"/>
          <w:color w:val="000000" w:themeColor="text1"/>
        </w:rPr>
        <w:t>r</w:t>
      </w:r>
      <w:r w:rsidRPr="00543A18">
        <w:rPr>
          <w:rStyle w:val="mclose"/>
          <w:color w:val="000000" w:themeColor="text1"/>
        </w:rPr>
        <w:t>)</w:t>
      </w:r>
      <w:r w:rsidRPr="00543A18">
        <w:rPr>
          <w:rStyle w:val="mord"/>
          <w:rFonts w:eastAsiaTheme="majorEastAsia"/>
          <w:color w:val="000000" w:themeColor="text1"/>
          <w:vertAlign w:val="superscript"/>
        </w:rPr>
        <w:t>n</w:t>
      </w:r>
      <w:proofErr w:type="gramEnd"/>
      <w:r w:rsidRPr="00543A18">
        <w:rPr>
          <w:color w:val="000000" w:themeColor="text1"/>
        </w:rPr>
        <w:t xml:space="preserve"> </w:t>
      </w:r>
      <w:r w:rsidR="00745F17" w:rsidRPr="00543A18">
        <w:rPr>
          <w:color w:val="000000" w:themeColor="text1"/>
        </w:rPr>
        <w:tab/>
      </w:r>
      <w:r w:rsidR="00745F17" w:rsidRPr="00543A18">
        <w:rPr>
          <w:color w:val="000000" w:themeColor="text1"/>
        </w:rPr>
        <w:tab/>
      </w:r>
      <w:r w:rsidR="00745F17" w:rsidRPr="00543A18">
        <w:rPr>
          <w:color w:val="000000" w:themeColor="text1"/>
        </w:rPr>
        <w:tab/>
      </w:r>
      <w:r w:rsidR="00745F17" w:rsidRPr="00543A18">
        <w:rPr>
          <w:color w:val="000000" w:themeColor="text1"/>
        </w:rPr>
        <w:tab/>
      </w:r>
      <w:r w:rsidR="00745F17" w:rsidRPr="00543A18">
        <w:rPr>
          <w:color w:val="000000" w:themeColor="text1"/>
        </w:rPr>
        <w:tab/>
        <w:t>(2)</w:t>
      </w:r>
    </w:p>
    <w:p w14:paraId="5D20E4E7" w14:textId="0DF2F44D" w:rsidR="00416F27" w:rsidRPr="00543A18" w:rsidRDefault="00416F27" w:rsidP="00264585">
      <w:pPr>
        <w:pStyle w:val="NormalWeb"/>
        <w:ind w:firstLine="360"/>
        <w:rPr>
          <w:color w:val="000000" w:themeColor="text1"/>
        </w:rPr>
      </w:pPr>
      <w:r w:rsidRPr="00543A18">
        <w:rPr>
          <w:color w:val="000000" w:themeColor="text1"/>
        </w:rPr>
        <w:t>Where</w:t>
      </w:r>
      <w:r w:rsidR="00264585" w:rsidRPr="00543A18">
        <w:rPr>
          <w:color w:val="000000" w:themeColor="text1"/>
        </w:rPr>
        <w:t xml:space="preserve"> </w:t>
      </w:r>
      <w:r w:rsidRPr="00543A18">
        <w:rPr>
          <w:rStyle w:val="mord"/>
          <w:rFonts w:eastAsiaTheme="majorEastAsia"/>
          <w:color w:val="000000" w:themeColor="text1"/>
        </w:rPr>
        <w:t>FV</w:t>
      </w:r>
      <w:r w:rsidRPr="00543A18">
        <w:rPr>
          <w:color w:val="000000" w:themeColor="text1"/>
        </w:rPr>
        <w:t xml:space="preserve"> </w:t>
      </w:r>
      <w:r w:rsidR="00264585" w:rsidRPr="00543A18">
        <w:rPr>
          <w:color w:val="000000" w:themeColor="text1"/>
        </w:rPr>
        <w:t>is</w:t>
      </w:r>
      <w:r w:rsidRPr="00543A18">
        <w:rPr>
          <w:color w:val="000000" w:themeColor="text1"/>
        </w:rPr>
        <w:t xml:space="preserve"> Future Value</w:t>
      </w:r>
      <w:r w:rsidR="00264585" w:rsidRPr="00543A18">
        <w:rPr>
          <w:color w:val="000000" w:themeColor="text1"/>
        </w:rPr>
        <w:t xml:space="preserve">, </w:t>
      </w:r>
      <w:r w:rsidRPr="00543A18">
        <w:rPr>
          <w:rStyle w:val="mord"/>
          <w:rFonts w:eastAsiaTheme="majorEastAsia"/>
          <w:color w:val="000000" w:themeColor="text1"/>
        </w:rPr>
        <w:t>PV</w:t>
      </w:r>
      <w:r w:rsidRPr="00543A18">
        <w:rPr>
          <w:color w:val="000000" w:themeColor="text1"/>
        </w:rPr>
        <w:t xml:space="preserve"> </w:t>
      </w:r>
      <w:r w:rsidR="00264585" w:rsidRPr="00543A18">
        <w:rPr>
          <w:color w:val="000000" w:themeColor="text1"/>
        </w:rPr>
        <w:t>is</w:t>
      </w:r>
      <w:r w:rsidRPr="00543A18">
        <w:rPr>
          <w:color w:val="000000" w:themeColor="text1"/>
        </w:rPr>
        <w:t xml:space="preserve"> Present Value</w:t>
      </w:r>
      <w:r w:rsidR="00264585" w:rsidRPr="00543A18">
        <w:rPr>
          <w:color w:val="000000" w:themeColor="text1"/>
        </w:rPr>
        <w:t xml:space="preserve">, </w:t>
      </w:r>
      <w:r w:rsidRPr="00543A18">
        <w:rPr>
          <w:rStyle w:val="mord"/>
          <w:rFonts w:eastAsiaTheme="majorEastAsia"/>
          <w:color w:val="000000" w:themeColor="text1"/>
        </w:rPr>
        <w:t>r</w:t>
      </w:r>
      <w:r w:rsidRPr="00543A18">
        <w:rPr>
          <w:color w:val="000000" w:themeColor="text1"/>
        </w:rPr>
        <w:t xml:space="preserve"> </w:t>
      </w:r>
      <w:r w:rsidR="00264585" w:rsidRPr="00543A18">
        <w:rPr>
          <w:color w:val="000000" w:themeColor="text1"/>
        </w:rPr>
        <w:t>is</w:t>
      </w:r>
      <w:r w:rsidRPr="00543A18">
        <w:rPr>
          <w:color w:val="000000" w:themeColor="text1"/>
        </w:rPr>
        <w:t xml:space="preserve"> interest rat</w:t>
      </w:r>
      <w:r w:rsidR="00264585" w:rsidRPr="00543A18">
        <w:rPr>
          <w:color w:val="000000" w:themeColor="text1"/>
        </w:rPr>
        <w:t xml:space="preserve">e and </w:t>
      </w:r>
      <w:r w:rsidRPr="00543A18">
        <w:rPr>
          <w:rStyle w:val="mord"/>
          <w:rFonts w:eastAsiaTheme="majorEastAsia"/>
          <w:color w:val="000000" w:themeColor="text1"/>
        </w:rPr>
        <w:t>n</w:t>
      </w:r>
      <w:r w:rsidRPr="00543A18">
        <w:rPr>
          <w:color w:val="000000" w:themeColor="text1"/>
        </w:rPr>
        <w:t xml:space="preserve"> </w:t>
      </w:r>
      <w:r w:rsidR="00264585" w:rsidRPr="00543A18">
        <w:rPr>
          <w:color w:val="000000" w:themeColor="text1"/>
        </w:rPr>
        <w:t>is</w:t>
      </w:r>
      <w:r w:rsidRPr="00543A18">
        <w:rPr>
          <w:color w:val="000000" w:themeColor="text1"/>
        </w:rPr>
        <w:t xml:space="preserve"> number of periods</w:t>
      </w:r>
      <w:r w:rsidR="00264585" w:rsidRPr="00543A18">
        <w:rPr>
          <w:color w:val="000000" w:themeColor="text1"/>
        </w:rPr>
        <w:t xml:space="preserve">. </w:t>
      </w:r>
    </w:p>
    <w:p w14:paraId="2849963B" w14:textId="77777777" w:rsidR="00745F17" w:rsidRPr="00543A18" w:rsidRDefault="00416F27" w:rsidP="00745F17">
      <w:pPr>
        <w:pStyle w:val="Heading2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12" w:name="_Toc189950679"/>
      <w:bookmarkStart w:id="13" w:name="_Toc189951485"/>
      <w:r w:rsidRPr="00543A18">
        <w:rPr>
          <w:rStyle w:val="Strong"/>
          <w:rFonts w:ascii="Times New Roman" w:hAnsi="Times New Roman" w:cs="Times New Roman"/>
          <w:color w:val="000000" w:themeColor="text1"/>
          <w:sz w:val="24"/>
          <w:szCs w:val="24"/>
        </w:rPr>
        <w:t>Example</w:t>
      </w:r>
      <w:bookmarkEnd w:id="12"/>
      <w:bookmarkEnd w:id="13"/>
    </w:p>
    <w:p w14:paraId="51FA5905" w14:textId="0A4940EA" w:rsidR="00416F27" w:rsidRPr="00543A18" w:rsidRDefault="00416F27" w:rsidP="00660EA5">
      <w:pPr>
        <w:pStyle w:val="NormalWeb"/>
        <w:ind w:firstLine="720"/>
        <w:rPr>
          <w:color w:val="000000" w:themeColor="text1"/>
        </w:rPr>
      </w:pPr>
      <w:r w:rsidRPr="00543A18">
        <w:rPr>
          <w:color w:val="000000" w:themeColor="text1"/>
        </w:rPr>
        <w:t>To find the future value of $1,000 invested for 5 years at an annual interest rate of 5%</w:t>
      </w:r>
      <w:r w:rsidR="00E46CCF" w:rsidRPr="00543A18">
        <w:rPr>
          <w:color w:val="000000" w:themeColor="text1"/>
        </w:rPr>
        <w:t>,</w:t>
      </w:r>
    </w:p>
    <w:p w14:paraId="0C35EC43" w14:textId="2B0CB2FD" w:rsidR="00416F27" w:rsidRPr="00543A18" w:rsidRDefault="00416F27" w:rsidP="00660EA5">
      <w:pPr>
        <w:pStyle w:val="NormalWeb"/>
        <w:ind w:left="1440" w:firstLine="720"/>
        <w:rPr>
          <w:rStyle w:val="mord"/>
          <w:rFonts w:eastAsiaTheme="majorEastAsia"/>
          <w:color w:val="000000" w:themeColor="text1"/>
        </w:rPr>
      </w:pPr>
      <w:r w:rsidRPr="00543A18">
        <w:rPr>
          <w:rStyle w:val="mord"/>
          <w:rFonts w:eastAsiaTheme="majorEastAsia"/>
          <w:color w:val="000000" w:themeColor="text1"/>
        </w:rPr>
        <w:t>FV</w:t>
      </w:r>
      <w:r w:rsidRPr="00543A18">
        <w:rPr>
          <w:rStyle w:val="mrel"/>
          <w:color w:val="000000" w:themeColor="text1"/>
        </w:rPr>
        <w:t>=</w:t>
      </w:r>
      <w:r w:rsidR="00660EA5" w:rsidRPr="00543A18">
        <w:rPr>
          <w:rStyle w:val="mrel"/>
          <w:color w:val="000000" w:themeColor="text1"/>
        </w:rPr>
        <w:t xml:space="preserve"> </w:t>
      </w:r>
      <w:r w:rsidRPr="00543A18">
        <w:rPr>
          <w:rStyle w:val="mord"/>
          <w:rFonts w:eastAsiaTheme="majorEastAsia"/>
          <w:color w:val="000000" w:themeColor="text1"/>
        </w:rPr>
        <w:t>1000</w:t>
      </w:r>
      <w:r w:rsidR="00660EA5" w:rsidRPr="00543A18">
        <w:rPr>
          <w:rStyle w:val="mord"/>
          <w:rFonts w:eastAsiaTheme="majorEastAsia"/>
          <w:color w:val="000000" w:themeColor="text1"/>
        </w:rPr>
        <w:t xml:space="preserve"> </w:t>
      </w:r>
      <w:r w:rsidRPr="00543A18">
        <w:rPr>
          <w:rStyle w:val="mbin"/>
          <w:color w:val="000000" w:themeColor="text1"/>
        </w:rPr>
        <w:t>×</w:t>
      </w:r>
      <w:r w:rsidR="00660EA5" w:rsidRPr="00543A18">
        <w:rPr>
          <w:rStyle w:val="mbin"/>
          <w:color w:val="000000" w:themeColor="text1"/>
        </w:rPr>
        <w:t xml:space="preserve"> </w:t>
      </w:r>
      <w:r w:rsidRPr="00543A18">
        <w:rPr>
          <w:rStyle w:val="mopen"/>
          <w:color w:val="000000" w:themeColor="text1"/>
        </w:rPr>
        <w:t>(</w:t>
      </w:r>
      <w:r w:rsidRPr="00543A18">
        <w:rPr>
          <w:rStyle w:val="mord"/>
          <w:rFonts w:eastAsiaTheme="majorEastAsia"/>
          <w:color w:val="000000" w:themeColor="text1"/>
        </w:rPr>
        <w:t>1</w:t>
      </w:r>
      <w:r w:rsidRPr="00543A18">
        <w:rPr>
          <w:rStyle w:val="mbin"/>
          <w:color w:val="000000" w:themeColor="text1"/>
        </w:rPr>
        <w:t>+</w:t>
      </w:r>
      <w:r w:rsidRPr="00543A18">
        <w:rPr>
          <w:rStyle w:val="mord"/>
          <w:rFonts w:eastAsiaTheme="majorEastAsia"/>
          <w:color w:val="000000" w:themeColor="text1"/>
        </w:rPr>
        <w:t>0.05</w:t>
      </w:r>
      <w:r w:rsidRPr="00543A18">
        <w:rPr>
          <w:rStyle w:val="mclose"/>
          <w:color w:val="000000" w:themeColor="text1"/>
        </w:rPr>
        <w:t>)</w:t>
      </w:r>
      <w:r w:rsidRPr="00543A18">
        <w:rPr>
          <w:rStyle w:val="mord"/>
          <w:rFonts w:eastAsiaTheme="majorEastAsia"/>
          <w:color w:val="000000" w:themeColor="text1"/>
          <w:vertAlign w:val="superscript"/>
        </w:rPr>
        <w:t>5</w:t>
      </w:r>
      <w:r w:rsidR="00660EA5" w:rsidRPr="00543A18">
        <w:rPr>
          <w:rStyle w:val="mord"/>
          <w:rFonts w:eastAsiaTheme="majorEastAsia"/>
          <w:color w:val="000000" w:themeColor="text1"/>
          <w:vertAlign w:val="superscript"/>
        </w:rPr>
        <w:t xml:space="preserve"> </w:t>
      </w:r>
      <w:r w:rsidRPr="00543A18">
        <w:rPr>
          <w:rStyle w:val="mrel"/>
          <w:color w:val="000000" w:themeColor="text1"/>
        </w:rPr>
        <w:t>=</w:t>
      </w:r>
      <w:r w:rsidR="00660EA5" w:rsidRPr="00543A18">
        <w:rPr>
          <w:rStyle w:val="mord"/>
          <w:rFonts w:eastAsiaTheme="majorEastAsia"/>
          <w:color w:val="000000" w:themeColor="text1"/>
        </w:rPr>
        <w:t xml:space="preserve"> </w:t>
      </w:r>
      <w:r w:rsidRPr="00543A18">
        <w:rPr>
          <w:rStyle w:val="mord"/>
          <w:rFonts w:eastAsiaTheme="majorEastAsia"/>
          <w:color w:val="000000" w:themeColor="text1"/>
        </w:rPr>
        <w:t>1276.28</w:t>
      </w:r>
    </w:p>
    <w:p w14:paraId="09E206B4" w14:textId="77777777" w:rsidR="00BD57D6" w:rsidRPr="00543A18" w:rsidRDefault="00BD57D6" w:rsidP="00660EA5">
      <w:pPr>
        <w:pStyle w:val="NormalWeb"/>
        <w:ind w:left="1440" w:firstLine="720"/>
        <w:rPr>
          <w:color w:val="000000" w:themeColor="text1"/>
        </w:rPr>
      </w:pPr>
    </w:p>
    <w:p w14:paraId="0BB578D8" w14:textId="77777777" w:rsidR="00416F27" w:rsidRPr="00543A18" w:rsidRDefault="00416F27" w:rsidP="00745F17">
      <w:pPr>
        <w:pStyle w:val="Heading1"/>
        <w:ind w:left="2880" w:firstLine="720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14" w:name="_Toc189950680"/>
      <w:bookmarkStart w:id="15" w:name="_Toc189951486"/>
      <w:r w:rsidRPr="00543A1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Annuities</w:t>
      </w:r>
      <w:bookmarkEnd w:id="14"/>
      <w:bookmarkEnd w:id="15"/>
    </w:p>
    <w:p w14:paraId="60281B1F" w14:textId="77777777" w:rsidR="00745F17" w:rsidRPr="00543A18" w:rsidRDefault="00416F27" w:rsidP="00745F17">
      <w:pPr>
        <w:pStyle w:val="Heading2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16" w:name="_Toc189950681"/>
      <w:bookmarkStart w:id="17" w:name="_Toc189951487"/>
      <w:r w:rsidRPr="00543A18">
        <w:rPr>
          <w:rStyle w:val="Strong"/>
          <w:rFonts w:ascii="Times New Roman" w:hAnsi="Times New Roman" w:cs="Times New Roman"/>
          <w:color w:val="000000" w:themeColor="text1"/>
          <w:sz w:val="24"/>
          <w:szCs w:val="24"/>
        </w:rPr>
        <w:t>Definition</w:t>
      </w:r>
      <w:bookmarkEnd w:id="16"/>
      <w:bookmarkEnd w:id="17"/>
    </w:p>
    <w:p w14:paraId="6046D20B" w14:textId="0B613162" w:rsidR="00416F27" w:rsidRPr="00543A18" w:rsidRDefault="00416F27" w:rsidP="00EA1DC2">
      <w:pPr>
        <w:pStyle w:val="NormalWeb"/>
        <w:ind w:firstLine="720"/>
        <w:rPr>
          <w:color w:val="000000" w:themeColor="text1"/>
        </w:rPr>
      </w:pPr>
      <w:r w:rsidRPr="00543A18">
        <w:rPr>
          <w:color w:val="000000" w:themeColor="text1"/>
        </w:rPr>
        <w:t>An annuity is a series of equal payments made at regular intervals. There are two types of annuities</w:t>
      </w:r>
      <w:r w:rsidR="00745F17" w:rsidRPr="00543A18">
        <w:rPr>
          <w:color w:val="000000" w:themeColor="text1"/>
        </w:rPr>
        <w:t xml:space="preserve">. </w:t>
      </w:r>
      <w:r w:rsidRPr="00543A18">
        <w:rPr>
          <w:rStyle w:val="Strong"/>
          <w:b w:val="0"/>
          <w:bCs w:val="0"/>
          <w:color w:val="000000" w:themeColor="text1"/>
        </w:rPr>
        <w:t xml:space="preserve">Ordinary </w:t>
      </w:r>
      <w:r w:rsidR="00C60D0D" w:rsidRPr="00543A18">
        <w:rPr>
          <w:rStyle w:val="Strong"/>
          <w:b w:val="0"/>
          <w:bCs w:val="0"/>
          <w:color w:val="000000" w:themeColor="text1"/>
        </w:rPr>
        <w:t>a</w:t>
      </w:r>
      <w:r w:rsidRPr="00543A18">
        <w:rPr>
          <w:rStyle w:val="Strong"/>
          <w:b w:val="0"/>
          <w:bCs w:val="0"/>
          <w:color w:val="000000" w:themeColor="text1"/>
        </w:rPr>
        <w:t>nnuity</w:t>
      </w:r>
      <w:r w:rsidR="00745F17" w:rsidRPr="00543A18">
        <w:rPr>
          <w:color w:val="000000" w:themeColor="text1"/>
        </w:rPr>
        <w:t xml:space="preserve">, where </w:t>
      </w:r>
      <w:r w:rsidR="00A405A2" w:rsidRPr="00543A18">
        <w:rPr>
          <w:color w:val="000000" w:themeColor="text1"/>
        </w:rPr>
        <w:t>p</w:t>
      </w:r>
      <w:r w:rsidRPr="00543A18">
        <w:rPr>
          <w:color w:val="000000" w:themeColor="text1"/>
        </w:rPr>
        <w:t>ayments are made at the end of each period</w:t>
      </w:r>
      <w:r w:rsidR="00745F17" w:rsidRPr="00543A18">
        <w:rPr>
          <w:color w:val="000000" w:themeColor="text1"/>
        </w:rPr>
        <w:t xml:space="preserve"> and </w:t>
      </w:r>
      <w:r w:rsidR="00C60D0D" w:rsidRPr="00543A18">
        <w:rPr>
          <w:rStyle w:val="Strong"/>
          <w:b w:val="0"/>
          <w:bCs w:val="0"/>
          <w:color w:val="000000" w:themeColor="text1"/>
        </w:rPr>
        <w:t>a</w:t>
      </w:r>
      <w:r w:rsidRPr="00543A18">
        <w:rPr>
          <w:rStyle w:val="Strong"/>
          <w:b w:val="0"/>
          <w:bCs w:val="0"/>
          <w:color w:val="000000" w:themeColor="text1"/>
        </w:rPr>
        <w:t xml:space="preserve">nnuity </w:t>
      </w:r>
      <w:r w:rsidR="00C60D0D" w:rsidRPr="00543A18">
        <w:rPr>
          <w:rStyle w:val="Strong"/>
          <w:b w:val="0"/>
          <w:bCs w:val="0"/>
          <w:color w:val="000000" w:themeColor="text1"/>
        </w:rPr>
        <w:t>d</w:t>
      </w:r>
      <w:r w:rsidRPr="00543A18">
        <w:rPr>
          <w:rStyle w:val="Strong"/>
          <w:b w:val="0"/>
          <w:bCs w:val="0"/>
          <w:color w:val="000000" w:themeColor="text1"/>
        </w:rPr>
        <w:t>u</w:t>
      </w:r>
      <w:r w:rsidR="00A405A2" w:rsidRPr="00543A18">
        <w:rPr>
          <w:rStyle w:val="Strong"/>
          <w:b w:val="0"/>
          <w:bCs w:val="0"/>
          <w:color w:val="000000" w:themeColor="text1"/>
        </w:rPr>
        <w:t>e</w:t>
      </w:r>
      <w:r w:rsidR="00745F17" w:rsidRPr="00543A18">
        <w:rPr>
          <w:rStyle w:val="Strong"/>
          <w:color w:val="000000" w:themeColor="text1"/>
        </w:rPr>
        <w:t xml:space="preserve">, </w:t>
      </w:r>
      <w:r w:rsidR="00745F17" w:rsidRPr="00543A18">
        <w:rPr>
          <w:rStyle w:val="Strong"/>
          <w:b w:val="0"/>
          <w:bCs w:val="0"/>
          <w:color w:val="000000" w:themeColor="text1"/>
        </w:rPr>
        <w:t>where</w:t>
      </w:r>
      <w:r w:rsidRPr="00543A18">
        <w:rPr>
          <w:color w:val="000000" w:themeColor="text1"/>
        </w:rPr>
        <w:t xml:space="preserve"> </w:t>
      </w:r>
      <w:r w:rsidR="00A405A2" w:rsidRPr="00543A18">
        <w:rPr>
          <w:color w:val="000000" w:themeColor="text1"/>
        </w:rPr>
        <w:t>p</w:t>
      </w:r>
      <w:r w:rsidRPr="00543A18">
        <w:rPr>
          <w:color w:val="000000" w:themeColor="text1"/>
        </w:rPr>
        <w:t>ayments are made at the beginning of each period</w:t>
      </w:r>
      <w:r w:rsidR="00D12174" w:rsidRPr="00543A18">
        <w:rPr>
          <w:color w:val="000000" w:themeColor="text1"/>
        </w:rPr>
        <w:t xml:space="preserve"> (</w:t>
      </w:r>
      <w:proofErr w:type="spellStart"/>
      <w:r w:rsidR="00D12174" w:rsidRPr="00543A18">
        <w:rPr>
          <w:color w:val="000000" w:themeColor="text1"/>
        </w:rPr>
        <w:t>Bigel</w:t>
      </w:r>
      <w:proofErr w:type="spellEnd"/>
      <w:r w:rsidR="00D12174" w:rsidRPr="00543A18">
        <w:rPr>
          <w:color w:val="000000" w:themeColor="text1"/>
        </w:rPr>
        <w:t>, 2022)</w:t>
      </w:r>
      <w:r w:rsidRPr="00543A18">
        <w:rPr>
          <w:color w:val="000000" w:themeColor="text1"/>
        </w:rPr>
        <w:t>.</w:t>
      </w:r>
    </w:p>
    <w:p w14:paraId="2B39A6F5" w14:textId="712C549A" w:rsidR="001F519A" w:rsidRPr="00543A18" w:rsidRDefault="00416F27" w:rsidP="00C60D0D">
      <w:pPr>
        <w:pStyle w:val="NormalWeb"/>
        <w:ind w:left="2160"/>
        <w:rPr>
          <w:color w:val="000000" w:themeColor="text1"/>
        </w:rPr>
      </w:pPr>
      <w:r w:rsidRPr="00543A18">
        <w:rPr>
          <w:rStyle w:val="mord"/>
          <w:rFonts w:eastAsiaTheme="majorEastAsia"/>
          <w:color w:val="000000" w:themeColor="text1"/>
        </w:rPr>
        <w:lastRenderedPageBreak/>
        <w:t>FV</w:t>
      </w:r>
      <w:r w:rsidR="001F519A" w:rsidRPr="00543A18">
        <w:rPr>
          <w:rStyle w:val="mord"/>
          <w:rFonts w:eastAsiaTheme="majorEastAsia"/>
          <w:b/>
          <w:bCs/>
          <w:color w:val="000000" w:themeColor="text1"/>
        </w:rPr>
        <w:t xml:space="preserve"> </w:t>
      </w:r>
      <w:r w:rsidR="001F519A" w:rsidRPr="00543A18">
        <w:rPr>
          <w:rStyle w:val="mord"/>
          <w:rFonts w:eastAsiaTheme="majorEastAsia"/>
          <w:color w:val="000000" w:themeColor="text1"/>
        </w:rPr>
        <w:t>(</w:t>
      </w:r>
      <w:r w:rsidR="001F519A" w:rsidRPr="00543A18">
        <w:rPr>
          <w:rStyle w:val="Strong"/>
          <w:b w:val="0"/>
          <w:bCs w:val="0"/>
          <w:color w:val="000000" w:themeColor="text1"/>
        </w:rPr>
        <w:t>Future Value of Annuity)</w:t>
      </w:r>
      <w:r w:rsidR="001F519A" w:rsidRPr="00543A18">
        <w:rPr>
          <w:rStyle w:val="Strong"/>
          <w:color w:val="000000" w:themeColor="text1"/>
        </w:rPr>
        <w:t xml:space="preserve"> </w:t>
      </w:r>
      <w:r w:rsidRPr="00543A18">
        <w:rPr>
          <w:rStyle w:val="mrel"/>
          <w:color w:val="000000" w:themeColor="text1"/>
        </w:rPr>
        <w:t>=</w:t>
      </w:r>
      <w:r w:rsidR="00C60D0D" w:rsidRPr="00543A18">
        <w:rPr>
          <w:rStyle w:val="mrel"/>
          <w:color w:val="000000" w:themeColor="text1"/>
        </w:rPr>
        <w:t xml:space="preserve"> </w:t>
      </w:r>
      <w:r w:rsidRPr="00543A18">
        <w:rPr>
          <w:rStyle w:val="mord"/>
          <w:rFonts w:eastAsiaTheme="majorEastAsia"/>
          <w:color w:val="000000" w:themeColor="text1"/>
        </w:rPr>
        <w:t>PMT</w:t>
      </w:r>
      <w:r w:rsidR="00C60D0D" w:rsidRPr="00543A18">
        <w:rPr>
          <w:rStyle w:val="mord"/>
          <w:rFonts w:eastAsiaTheme="majorEastAsia"/>
          <w:color w:val="000000" w:themeColor="text1"/>
        </w:rPr>
        <w:t xml:space="preserve"> </w:t>
      </w:r>
      <w:r w:rsidRPr="00543A18">
        <w:rPr>
          <w:rStyle w:val="mbin"/>
          <w:color w:val="000000" w:themeColor="text1"/>
        </w:rPr>
        <w:t>×</w:t>
      </w:r>
      <w:r w:rsidR="00C60D0D" w:rsidRPr="00543A18">
        <w:rPr>
          <w:rStyle w:val="mbin"/>
          <w:color w:val="000000" w:themeColor="text1"/>
        </w:rPr>
        <w:t xml:space="preserve"> </w:t>
      </w:r>
      <w:proofErr w:type="gramStart"/>
      <w:r w:rsidR="00643CDE" w:rsidRPr="00543A18">
        <w:rPr>
          <w:rStyle w:val="mbin"/>
          <w:color w:val="000000" w:themeColor="text1"/>
        </w:rPr>
        <w:t xml:space="preserve">( </w:t>
      </w:r>
      <w:r w:rsidRPr="00543A18">
        <w:rPr>
          <w:rStyle w:val="mopen"/>
          <w:color w:val="000000" w:themeColor="text1"/>
        </w:rPr>
        <w:t>(</w:t>
      </w:r>
      <w:proofErr w:type="gramEnd"/>
      <w:r w:rsidRPr="00543A18">
        <w:rPr>
          <w:rStyle w:val="mord"/>
          <w:rFonts w:eastAsiaTheme="majorEastAsia"/>
          <w:color w:val="000000" w:themeColor="text1"/>
        </w:rPr>
        <w:t>1</w:t>
      </w:r>
      <w:r w:rsidRPr="00543A18">
        <w:rPr>
          <w:rStyle w:val="mbin"/>
          <w:color w:val="000000" w:themeColor="text1"/>
        </w:rPr>
        <w:t>+</w:t>
      </w:r>
      <w:r w:rsidRPr="00543A18">
        <w:rPr>
          <w:rStyle w:val="mord"/>
          <w:rFonts w:eastAsiaTheme="majorEastAsia"/>
          <w:color w:val="000000" w:themeColor="text1"/>
        </w:rPr>
        <w:t>r</w:t>
      </w:r>
      <w:r w:rsidRPr="00543A18">
        <w:rPr>
          <w:rStyle w:val="mclose"/>
          <w:color w:val="000000" w:themeColor="text1"/>
        </w:rPr>
        <w:t>)</w:t>
      </w:r>
      <w:r w:rsidRPr="00543A18">
        <w:rPr>
          <w:rStyle w:val="mord"/>
          <w:rFonts w:eastAsiaTheme="majorEastAsia"/>
          <w:color w:val="000000" w:themeColor="text1"/>
          <w:vertAlign w:val="superscript"/>
        </w:rPr>
        <w:t>n</w:t>
      </w:r>
      <w:r w:rsidR="00D40279" w:rsidRPr="00543A18">
        <w:rPr>
          <w:rStyle w:val="mord"/>
          <w:rFonts w:eastAsiaTheme="majorEastAsia"/>
          <w:color w:val="000000" w:themeColor="text1"/>
          <w:vertAlign w:val="superscript"/>
        </w:rPr>
        <w:t xml:space="preserve"> </w:t>
      </w:r>
      <w:r w:rsidRPr="00543A18">
        <w:rPr>
          <w:rStyle w:val="mbin"/>
          <w:color w:val="000000" w:themeColor="text1"/>
        </w:rPr>
        <w:t>−</w:t>
      </w:r>
      <w:r w:rsidRPr="00543A18">
        <w:rPr>
          <w:rStyle w:val="mord"/>
          <w:rFonts w:eastAsiaTheme="majorEastAsia"/>
          <w:color w:val="000000" w:themeColor="text1"/>
        </w:rPr>
        <w:t>1</w:t>
      </w:r>
      <w:r w:rsidR="00643CDE" w:rsidRPr="00543A18">
        <w:rPr>
          <w:rStyle w:val="mord"/>
          <w:rFonts w:eastAsiaTheme="majorEastAsia"/>
          <w:color w:val="000000" w:themeColor="text1"/>
        </w:rPr>
        <w:t xml:space="preserve"> )</w:t>
      </w:r>
      <w:r w:rsidRPr="00543A18">
        <w:rPr>
          <w:rStyle w:val="vlist-s"/>
          <w:rFonts w:eastAsiaTheme="majorEastAsia"/>
          <w:color w:val="000000" w:themeColor="text1"/>
        </w:rPr>
        <w:t>​</w:t>
      </w:r>
      <w:r w:rsidRPr="00543A18">
        <w:rPr>
          <w:color w:val="000000" w:themeColor="text1"/>
        </w:rPr>
        <w:t xml:space="preserve"> </w:t>
      </w:r>
      <w:r w:rsidR="00643CDE" w:rsidRPr="00543A18">
        <w:rPr>
          <w:color w:val="000000" w:themeColor="text1"/>
        </w:rPr>
        <w:t xml:space="preserve">/ </w:t>
      </w:r>
      <w:r w:rsidR="00791FDE" w:rsidRPr="00543A18">
        <w:rPr>
          <w:color w:val="000000" w:themeColor="text1"/>
        </w:rPr>
        <w:t>r</w:t>
      </w:r>
      <w:r w:rsidR="004475EB" w:rsidRPr="00543A18">
        <w:rPr>
          <w:color w:val="000000" w:themeColor="text1"/>
        </w:rPr>
        <w:tab/>
      </w:r>
      <w:r w:rsidR="004475EB" w:rsidRPr="00543A18">
        <w:rPr>
          <w:color w:val="000000" w:themeColor="text1"/>
        </w:rPr>
        <w:tab/>
        <w:t>(3)</w:t>
      </w:r>
    </w:p>
    <w:p w14:paraId="29AFD1B6" w14:textId="73AE451C" w:rsidR="00416F27" w:rsidRPr="00543A18" w:rsidRDefault="00416F27" w:rsidP="00EA1DC2">
      <w:pPr>
        <w:pStyle w:val="NormalWeb"/>
        <w:ind w:firstLine="720"/>
        <w:rPr>
          <w:color w:val="000000" w:themeColor="text1"/>
        </w:rPr>
      </w:pPr>
      <w:r w:rsidRPr="00543A18">
        <w:rPr>
          <w:color w:val="000000" w:themeColor="text1"/>
        </w:rPr>
        <w:t>Where</w:t>
      </w:r>
      <w:r w:rsidR="00EA1DC2" w:rsidRPr="00543A18">
        <w:rPr>
          <w:color w:val="000000" w:themeColor="text1"/>
        </w:rPr>
        <w:t xml:space="preserve"> </w:t>
      </w:r>
      <w:r w:rsidRPr="00543A18">
        <w:rPr>
          <w:rStyle w:val="mord"/>
          <w:rFonts w:eastAsiaTheme="majorEastAsia"/>
          <w:color w:val="000000" w:themeColor="text1"/>
        </w:rPr>
        <w:t>PMT</w:t>
      </w:r>
      <w:r w:rsidRPr="00543A18">
        <w:rPr>
          <w:color w:val="000000" w:themeColor="text1"/>
        </w:rPr>
        <w:t xml:space="preserve"> </w:t>
      </w:r>
      <w:r w:rsidR="00EA1DC2" w:rsidRPr="00543A18">
        <w:rPr>
          <w:color w:val="000000" w:themeColor="text1"/>
        </w:rPr>
        <w:t xml:space="preserve">is the </w:t>
      </w:r>
      <w:r w:rsidRPr="00543A18">
        <w:rPr>
          <w:color w:val="000000" w:themeColor="text1"/>
        </w:rPr>
        <w:t>payment amount per period</w:t>
      </w:r>
    </w:p>
    <w:p w14:paraId="6D11F7CF" w14:textId="77777777" w:rsidR="001F519A" w:rsidRPr="00543A18" w:rsidRDefault="00416F27" w:rsidP="001F519A">
      <w:pPr>
        <w:pStyle w:val="Heading2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18" w:name="_Toc189950682"/>
      <w:bookmarkStart w:id="19" w:name="_Toc189951488"/>
      <w:r w:rsidRPr="00543A18">
        <w:rPr>
          <w:rStyle w:val="Strong"/>
          <w:rFonts w:ascii="Times New Roman" w:hAnsi="Times New Roman" w:cs="Times New Roman"/>
          <w:color w:val="000000" w:themeColor="text1"/>
          <w:sz w:val="24"/>
          <w:szCs w:val="24"/>
        </w:rPr>
        <w:t>Example</w:t>
      </w:r>
      <w:bookmarkEnd w:id="18"/>
      <w:bookmarkEnd w:id="19"/>
    </w:p>
    <w:p w14:paraId="590CFBA6" w14:textId="1D198593" w:rsidR="00416F27" w:rsidRPr="00543A18" w:rsidRDefault="001F519A" w:rsidP="003A67F0">
      <w:pPr>
        <w:pStyle w:val="NormalWeb"/>
        <w:ind w:firstLine="720"/>
        <w:rPr>
          <w:color w:val="000000" w:themeColor="text1"/>
        </w:rPr>
      </w:pPr>
      <w:r w:rsidRPr="00543A18">
        <w:rPr>
          <w:color w:val="000000" w:themeColor="text1"/>
        </w:rPr>
        <w:t xml:space="preserve">To find </w:t>
      </w:r>
      <w:r w:rsidR="00416F27" w:rsidRPr="00543A18">
        <w:rPr>
          <w:color w:val="000000" w:themeColor="text1"/>
        </w:rPr>
        <w:t>the future value of an ordinary annuity with annual payments of $2000 for 5 years at 5% interest</w:t>
      </w:r>
      <w:r w:rsidR="00E46CCF" w:rsidRPr="00543A18">
        <w:rPr>
          <w:color w:val="000000" w:themeColor="text1"/>
        </w:rPr>
        <w:t>,</w:t>
      </w:r>
    </w:p>
    <w:p w14:paraId="621EE28C" w14:textId="48C83B9F" w:rsidR="00416F27" w:rsidRPr="00543A18" w:rsidRDefault="00416F27" w:rsidP="003A67F0">
      <w:pPr>
        <w:pStyle w:val="NormalWeb"/>
        <w:ind w:left="720" w:firstLine="720"/>
        <w:rPr>
          <w:color w:val="000000" w:themeColor="text1"/>
        </w:rPr>
      </w:pPr>
      <w:r w:rsidRPr="00543A18">
        <w:rPr>
          <w:rStyle w:val="mord"/>
          <w:rFonts w:eastAsiaTheme="majorEastAsia"/>
          <w:color w:val="000000" w:themeColor="text1"/>
        </w:rPr>
        <w:t>FV</w:t>
      </w:r>
      <w:r w:rsidRPr="00543A18">
        <w:rPr>
          <w:rStyle w:val="mrel"/>
          <w:color w:val="000000" w:themeColor="text1"/>
        </w:rPr>
        <w:t>=</w:t>
      </w:r>
      <w:r w:rsidR="00837981" w:rsidRPr="00543A18">
        <w:rPr>
          <w:rStyle w:val="mrel"/>
          <w:color w:val="000000" w:themeColor="text1"/>
        </w:rPr>
        <w:t xml:space="preserve"> </w:t>
      </w:r>
      <w:r w:rsidRPr="00543A18">
        <w:rPr>
          <w:rStyle w:val="mord"/>
          <w:rFonts w:eastAsiaTheme="majorEastAsia"/>
          <w:color w:val="000000" w:themeColor="text1"/>
        </w:rPr>
        <w:t>2000</w:t>
      </w:r>
      <w:r w:rsidRPr="00543A18">
        <w:rPr>
          <w:rStyle w:val="mbin"/>
          <w:color w:val="000000" w:themeColor="text1"/>
        </w:rPr>
        <w:t>×</w:t>
      </w:r>
      <w:r w:rsidR="003A67F0" w:rsidRPr="00543A18">
        <w:rPr>
          <w:rStyle w:val="mopen"/>
          <w:color w:val="000000" w:themeColor="text1"/>
        </w:rPr>
        <w:t xml:space="preserve"> </w:t>
      </w:r>
      <w:proofErr w:type="gramStart"/>
      <w:r w:rsidR="003A67F0" w:rsidRPr="00543A18">
        <w:rPr>
          <w:rStyle w:val="mopen"/>
          <w:color w:val="000000" w:themeColor="text1"/>
        </w:rPr>
        <w:t xml:space="preserve">( </w:t>
      </w:r>
      <w:r w:rsidRPr="00543A18">
        <w:rPr>
          <w:rStyle w:val="mopen"/>
          <w:color w:val="000000" w:themeColor="text1"/>
        </w:rPr>
        <w:t>(</w:t>
      </w:r>
      <w:proofErr w:type="gramEnd"/>
      <w:r w:rsidRPr="00543A18">
        <w:rPr>
          <w:rStyle w:val="mord"/>
          <w:rFonts w:eastAsiaTheme="majorEastAsia"/>
          <w:color w:val="000000" w:themeColor="text1"/>
        </w:rPr>
        <w:t>1</w:t>
      </w:r>
      <w:r w:rsidRPr="00543A18">
        <w:rPr>
          <w:rStyle w:val="mbin"/>
          <w:color w:val="000000" w:themeColor="text1"/>
        </w:rPr>
        <w:t>+</w:t>
      </w:r>
      <w:r w:rsidRPr="00543A18">
        <w:rPr>
          <w:rStyle w:val="mord"/>
          <w:rFonts w:eastAsiaTheme="majorEastAsia"/>
          <w:color w:val="000000" w:themeColor="text1"/>
        </w:rPr>
        <w:t>0.05</w:t>
      </w:r>
      <w:r w:rsidRPr="00543A18">
        <w:rPr>
          <w:rStyle w:val="mclose"/>
          <w:color w:val="000000" w:themeColor="text1"/>
        </w:rPr>
        <w:t>)</w:t>
      </w:r>
      <w:r w:rsidRPr="00543A18">
        <w:rPr>
          <w:rStyle w:val="mord"/>
          <w:rFonts w:eastAsiaTheme="majorEastAsia"/>
          <w:color w:val="000000" w:themeColor="text1"/>
          <w:vertAlign w:val="superscript"/>
        </w:rPr>
        <w:t>5</w:t>
      </w:r>
      <w:r w:rsidRPr="00543A18">
        <w:rPr>
          <w:rStyle w:val="mbin"/>
          <w:color w:val="000000" w:themeColor="text1"/>
        </w:rPr>
        <w:t>−</w:t>
      </w:r>
      <w:r w:rsidRPr="00543A18">
        <w:rPr>
          <w:rStyle w:val="mord"/>
          <w:rFonts w:eastAsiaTheme="majorEastAsia"/>
          <w:color w:val="000000" w:themeColor="text1"/>
        </w:rPr>
        <w:t>1</w:t>
      </w:r>
      <w:r w:rsidR="003A67F0" w:rsidRPr="00543A18">
        <w:rPr>
          <w:rStyle w:val="mord"/>
          <w:rFonts w:eastAsiaTheme="majorEastAsia"/>
          <w:color w:val="000000" w:themeColor="text1"/>
        </w:rPr>
        <w:t xml:space="preserve"> ) /</w:t>
      </w:r>
      <w:r w:rsidR="001C4F13" w:rsidRPr="00543A18">
        <w:rPr>
          <w:rStyle w:val="mord"/>
          <w:rFonts w:eastAsiaTheme="majorEastAsia"/>
          <w:color w:val="000000" w:themeColor="text1"/>
        </w:rPr>
        <w:t xml:space="preserve"> </w:t>
      </w:r>
      <w:r w:rsidR="005970CE" w:rsidRPr="00543A18">
        <w:rPr>
          <w:rStyle w:val="mord"/>
          <w:rFonts w:eastAsiaTheme="majorEastAsia"/>
          <w:color w:val="000000" w:themeColor="text1"/>
        </w:rPr>
        <w:t>0.0</w:t>
      </w:r>
      <w:r w:rsidR="003A67F0" w:rsidRPr="00543A18">
        <w:rPr>
          <w:rStyle w:val="mord"/>
          <w:rFonts w:eastAsiaTheme="majorEastAsia"/>
          <w:color w:val="000000" w:themeColor="text1"/>
        </w:rPr>
        <w:t>5</w:t>
      </w:r>
      <w:r w:rsidRPr="00543A18">
        <w:rPr>
          <w:rStyle w:val="vlist-s"/>
          <w:rFonts w:eastAsiaTheme="majorEastAsia"/>
          <w:color w:val="000000" w:themeColor="text1"/>
        </w:rPr>
        <w:t>​</w:t>
      </w:r>
      <w:r w:rsidR="003A67F0" w:rsidRPr="00543A18">
        <w:rPr>
          <w:rStyle w:val="mrel"/>
          <w:color w:val="000000" w:themeColor="text1"/>
        </w:rPr>
        <w:t xml:space="preserve"> </w:t>
      </w:r>
      <w:r w:rsidRPr="00543A18">
        <w:rPr>
          <w:rStyle w:val="vlist-s"/>
          <w:rFonts w:eastAsiaTheme="majorEastAsia"/>
          <w:color w:val="000000" w:themeColor="text1"/>
        </w:rPr>
        <w:t>​</w:t>
      </w:r>
      <w:r w:rsidRPr="00543A18">
        <w:rPr>
          <w:rStyle w:val="mrel"/>
          <w:color w:val="000000" w:themeColor="text1"/>
        </w:rPr>
        <w:t>=</w:t>
      </w:r>
      <w:r w:rsidR="003A67F0" w:rsidRPr="00543A18">
        <w:rPr>
          <w:rStyle w:val="mrel"/>
          <w:color w:val="000000" w:themeColor="text1"/>
        </w:rPr>
        <w:t xml:space="preserve"> </w:t>
      </w:r>
      <w:r w:rsidRPr="00543A18">
        <w:rPr>
          <w:rStyle w:val="mord"/>
          <w:rFonts w:eastAsiaTheme="majorEastAsia"/>
          <w:color w:val="000000" w:themeColor="text1"/>
        </w:rPr>
        <w:t>2000</w:t>
      </w:r>
      <w:r w:rsidR="00B866F9" w:rsidRPr="00543A18">
        <w:rPr>
          <w:rStyle w:val="mord"/>
          <w:rFonts w:eastAsiaTheme="majorEastAsia"/>
          <w:color w:val="000000" w:themeColor="text1"/>
        </w:rPr>
        <w:t xml:space="preserve"> </w:t>
      </w:r>
      <w:r w:rsidRPr="00543A18">
        <w:rPr>
          <w:rStyle w:val="mbin"/>
          <w:color w:val="000000" w:themeColor="text1"/>
        </w:rPr>
        <w:t>×</w:t>
      </w:r>
      <w:r w:rsidR="00B866F9" w:rsidRPr="00543A18">
        <w:rPr>
          <w:rStyle w:val="mbin"/>
          <w:color w:val="000000" w:themeColor="text1"/>
        </w:rPr>
        <w:t xml:space="preserve"> </w:t>
      </w:r>
      <w:r w:rsidRPr="00543A18">
        <w:rPr>
          <w:rStyle w:val="mord"/>
          <w:rFonts w:eastAsiaTheme="majorEastAsia"/>
          <w:color w:val="000000" w:themeColor="text1"/>
        </w:rPr>
        <w:t>5.525</w:t>
      </w:r>
      <w:r w:rsidR="00B866F9" w:rsidRPr="00543A18">
        <w:rPr>
          <w:rStyle w:val="mrel"/>
          <w:color w:val="000000" w:themeColor="text1"/>
        </w:rPr>
        <w:t xml:space="preserve"> = </w:t>
      </w:r>
      <w:r w:rsidRPr="00543A18">
        <w:rPr>
          <w:rStyle w:val="mord"/>
          <w:rFonts w:eastAsiaTheme="majorEastAsia"/>
          <w:color w:val="000000" w:themeColor="text1"/>
        </w:rPr>
        <w:t>11050</w:t>
      </w:r>
    </w:p>
    <w:p w14:paraId="52159558" w14:textId="77777777" w:rsidR="00BD57D6" w:rsidRPr="00543A18" w:rsidRDefault="00BD57D6" w:rsidP="00F02102">
      <w:pPr>
        <w:pStyle w:val="Heading1"/>
        <w:ind w:left="2880" w:firstLine="720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20" w:name="_Toc189950683"/>
      <w:bookmarkStart w:id="21" w:name="_Toc189951489"/>
    </w:p>
    <w:p w14:paraId="55E60D7E" w14:textId="3DA3DB01" w:rsidR="00416F27" w:rsidRPr="00543A18" w:rsidRDefault="00416F27" w:rsidP="00F02102">
      <w:pPr>
        <w:pStyle w:val="Heading1"/>
        <w:ind w:left="2880" w:firstLine="720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543A1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Perpetuities</w:t>
      </w:r>
      <w:bookmarkEnd w:id="20"/>
      <w:bookmarkEnd w:id="21"/>
    </w:p>
    <w:p w14:paraId="134DF5CE" w14:textId="77777777" w:rsidR="0069051A" w:rsidRPr="00543A18" w:rsidRDefault="0069051A" w:rsidP="0069051A">
      <w:pPr>
        <w:pStyle w:val="Heading2"/>
        <w:rPr>
          <w:rStyle w:val="Strong"/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2CE358B" w14:textId="21BE0EE4" w:rsidR="0069051A" w:rsidRPr="00543A18" w:rsidRDefault="00416F27" w:rsidP="0069051A">
      <w:pPr>
        <w:pStyle w:val="Heading2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22" w:name="_Toc189950684"/>
      <w:bookmarkStart w:id="23" w:name="_Toc189951490"/>
      <w:r w:rsidRPr="00543A18">
        <w:rPr>
          <w:rStyle w:val="Strong"/>
          <w:rFonts w:ascii="Times New Roman" w:hAnsi="Times New Roman" w:cs="Times New Roman"/>
          <w:color w:val="000000" w:themeColor="text1"/>
          <w:sz w:val="24"/>
          <w:szCs w:val="24"/>
        </w:rPr>
        <w:t>Definition</w:t>
      </w:r>
      <w:bookmarkEnd w:id="22"/>
      <w:bookmarkEnd w:id="23"/>
    </w:p>
    <w:p w14:paraId="75A0858B" w14:textId="34EB9D6A" w:rsidR="00416F27" w:rsidRPr="00543A18" w:rsidRDefault="00416F27" w:rsidP="005759C5">
      <w:pPr>
        <w:pStyle w:val="NormalWeb"/>
        <w:ind w:firstLine="720"/>
        <w:rPr>
          <w:color w:val="000000" w:themeColor="text1"/>
        </w:rPr>
      </w:pPr>
      <w:r w:rsidRPr="00543A18">
        <w:rPr>
          <w:color w:val="000000" w:themeColor="text1"/>
        </w:rPr>
        <w:t xml:space="preserve">A perpetuity is a financial instrument that provides a constant stream of cash flows indefinitely. The present value of a perpetuity </w:t>
      </w:r>
      <w:r w:rsidR="005759C5" w:rsidRPr="00543A18">
        <w:rPr>
          <w:color w:val="000000" w:themeColor="text1"/>
        </w:rPr>
        <w:t>is calculated as shown in below equation</w:t>
      </w:r>
      <w:r w:rsidR="00D12174" w:rsidRPr="00543A18">
        <w:rPr>
          <w:color w:val="000000" w:themeColor="text1"/>
        </w:rPr>
        <w:t xml:space="preserve"> (</w:t>
      </w:r>
      <w:proofErr w:type="spellStart"/>
      <w:r w:rsidR="00D12174" w:rsidRPr="00543A18">
        <w:rPr>
          <w:color w:val="000000" w:themeColor="text1"/>
        </w:rPr>
        <w:t>Bigel</w:t>
      </w:r>
      <w:proofErr w:type="spellEnd"/>
      <w:r w:rsidR="00D12174" w:rsidRPr="00543A18">
        <w:rPr>
          <w:color w:val="000000" w:themeColor="text1"/>
        </w:rPr>
        <w:t>, 2022)</w:t>
      </w:r>
      <w:r w:rsidR="005759C5" w:rsidRPr="00543A18">
        <w:rPr>
          <w:color w:val="000000" w:themeColor="text1"/>
        </w:rPr>
        <w:t xml:space="preserve">. </w:t>
      </w:r>
    </w:p>
    <w:p w14:paraId="7EF1A357" w14:textId="1CFE310C" w:rsidR="0069051A" w:rsidRPr="00543A18" w:rsidRDefault="00416F27" w:rsidP="00845F6E">
      <w:pPr>
        <w:pStyle w:val="NormalWeb"/>
        <w:ind w:left="1440" w:firstLine="720"/>
        <w:rPr>
          <w:b/>
          <w:bCs/>
          <w:color w:val="000000" w:themeColor="text1"/>
        </w:rPr>
      </w:pPr>
      <w:r w:rsidRPr="00543A18">
        <w:rPr>
          <w:rStyle w:val="mord"/>
          <w:rFonts w:eastAsiaTheme="majorEastAsia"/>
          <w:color w:val="000000" w:themeColor="text1"/>
        </w:rPr>
        <w:t>PV</w:t>
      </w:r>
      <w:r w:rsidR="0069051A" w:rsidRPr="00543A18">
        <w:rPr>
          <w:rStyle w:val="mord"/>
          <w:rFonts w:eastAsiaTheme="majorEastAsia"/>
          <w:b/>
          <w:bCs/>
          <w:color w:val="000000" w:themeColor="text1"/>
        </w:rPr>
        <w:t xml:space="preserve"> (</w:t>
      </w:r>
      <w:r w:rsidR="0069051A" w:rsidRPr="00543A18">
        <w:rPr>
          <w:rStyle w:val="Strong"/>
          <w:b w:val="0"/>
          <w:bCs w:val="0"/>
          <w:color w:val="000000" w:themeColor="text1"/>
        </w:rPr>
        <w:t>Present Value of Perpetuity)</w:t>
      </w:r>
      <w:r w:rsidR="0069051A" w:rsidRPr="00543A18">
        <w:rPr>
          <w:rStyle w:val="Strong"/>
          <w:color w:val="000000" w:themeColor="text1"/>
        </w:rPr>
        <w:t xml:space="preserve"> </w:t>
      </w:r>
      <w:proofErr w:type="gramStart"/>
      <w:r w:rsidRPr="00543A18">
        <w:rPr>
          <w:rStyle w:val="mrel"/>
          <w:color w:val="000000" w:themeColor="text1"/>
        </w:rPr>
        <w:t>=</w:t>
      </w:r>
      <w:r w:rsidR="0069051A" w:rsidRPr="00543A18">
        <w:rPr>
          <w:rStyle w:val="mrel"/>
          <w:color w:val="000000" w:themeColor="text1"/>
        </w:rPr>
        <w:t xml:space="preserve"> </w:t>
      </w:r>
      <w:r w:rsidR="00845F6E" w:rsidRPr="00543A18">
        <w:rPr>
          <w:rStyle w:val="mord"/>
          <w:rFonts w:eastAsiaTheme="majorEastAsia"/>
          <w:color w:val="000000" w:themeColor="text1"/>
        </w:rPr>
        <w:t xml:space="preserve"> </w:t>
      </w:r>
      <w:r w:rsidRPr="00543A18">
        <w:rPr>
          <w:rStyle w:val="mord"/>
          <w:rFonts w:eastAsiaTheme="majorEastAsia"/>
          <w:color w:val="000000" w:themeColor="text1"/>
        </w:rPr>
        <w:t>C</w:t>
      </w:r>
      <w:proofErr w:type="gramEnd"/>
      <w:r w:rsidR="00845F6E" w:rsidRPr="00543A18">
        <w:rPr>
          <w:rStyle w:val="mord"/>
          <w:rFonts w:eastAsiaTheme="majorEastAsia"/>
          <w:color w:val="000000" w:themeColor="text1"/>
        </w:rPr>
        <w:t xml:space="preserve"> / r</w:t>
      </w:r>
      <w:r w:rsidRPr="00543A18">
        <w:rPr>
          <w:rStyle w:val="vlist-s"/>
          <w:rFonts w:eastAsiaTheme="majorEastAsia"/>
          <w:color w:val="000000" w:themeColor="text1"/>
        </w:rPr>
        <w:t>​</w:t>
      </w:r>
      <w:r w:rsidRPr="00543A18">
        <w:rPr>
          <w:color w:val="000000" w:themeColor="text1"/>
        </w:rPr>
        <w:t xml:space="preserve"> </w:t>
      </w:r>
      <w:r w:rsidR="00845F6E" w:rsidRPr="00543A18">
        <w:rPr>
          <w:color w:val="000000" w:themeColor="text1"/>
        </w:rPr>
        <w:tab/>
      </w:r>
      <w:r w:rsidR="00845F6E" w:rsidRPr="00543A18">
        <w:rPr>
          <w:color w:val="000000" w:themeColor="text1"/>
        </w:rPr>
        <w:tab/>
      </w:r>
      <w:r w:rsidR="00845F6E" w:rsidRPr="00543A18">
        <w:rPr>
          <w:color w:val="000000" w:themeColor="text1"/>
        </w:rPr>
        <w:tab/>
      </w:r>
      <w:r w:rsidR="00845F6E" w:rsidRPr="00543A18">
        <w:rPr>
          <w:color w:val="000000" w:themeColor="text1"/>
        </w:rPr>
        <w:tab/>
        <w:t>(4)</w:t>
      </w:r>
    </w:p>
    <w:p w14:paraId="602FF87D" w14:textId="218889C6" w:rsidR="00416F27" w:rsidRPr="00543A18" w:rsidRDefault="00416F27" w:rsidP="00424B52">
      <w:pPr>
        <w:pStyle w:val="NormalWeb"/>
        <w:ind w:firstLine="720"/>
        <w:rPr>
          <w:color w:val="000000" w:themeColor="text1"/>
        </w:rPr>
      </w:pPr>
      <w:r w:rsidRPr="00543A18">
        <w:rPr>
          <w:color w:val="000000" w:themeColor="text1"/>
        </w:rPr>
        <w:t>Where</w:t>
      </w:r>
      <w:r w:rsidR="00424B52" w:rsidRPr="00543A18">
        <w:rPr>
          <w:color w:val="000000" w:themeColor="text1"/>
        </w:rPr>
        <w:t xml:space="preserve"> </w:t>
      </w:r>
      <w:r w:rsidRPr="00543A18">
        <w:rPr>
          <w:rStyle w:val="mord"/>
          <w:rFonts w:eastAsiaTheme="majorEastAsia"/>
          <w:color w:val="000000" w:themeColor="text1"/>
        </w:rPr>
        <w:t>C</w:t>
      </w:r>
      <w:r w:rsidRPr="00543A18">
        <w:rPr>
          <w:color w:val="000000" w:themeColor="text1"/>
        </w:rPr>
        <w:t xml:space="preserve"> </w:t>
      </w:r>
      <w:r w:rsidR="00424B52" w:rsidRPr="00543A18">
        <w:rPr>
          <w:color w:val="000000" w:themeColor="text1"/>
        </w:rPr>
        <w:t>is</w:t>
      </w:r>
      <w:r w:rsidRPr="00543A18">
        <w:rPr>
          <w:color w:val="000000" w:themeColor="text1"/>
        </w:rPr>
        <w:t xml:space="preserve"> cash flow per period</w:t>
      </w:r>
      <w:r w:rsidR="00424B52" w:rsidRPr="00543A18">
        <w:rPr>
          <w:color w:val="000000" w:themeColor="text1"/>
        </w:rPr>
        <w:t xml:space="preserve"> and </w:t>
      </w:r>
      <w:r w:rsidRPr="00543A18">
        <w:rPr>
          <w:rStyle w:val="mord"/>
          <w:rFonts w:eastAsiaTheme="majorEastAsia"/>
          <w:color w:val="000000" w:themeColor="text1"/>
        </w:rPr>
        <w:t>r</w:t>
      </w:r>
      <w:r w:rsidRPr="00543A18">
        <w:rPr>
          <w:color w:val="000000" w:themeColor="text1"/>
        </w:rPr>
        <w:t xml:space="preserve"> </w:t>
      </w:r>
      <w:r w:rsidR="00424B52" w:rsidRPr="00543A18">
        <w:rPr>
          <w:color w:val="000000" w:themeColor="text1"/>
        </w:rPr>
        <w:t>is</w:t>
      </w:r>
      <w:r w:rsidRPr="00543A18">
        <w:rPr>
          <w:color w:val="000000" w:themeColor="text1"/>
        </w:rPr>
        <w:t xml:space="preserve"> discount rate</w:t>
      </w:r>
    </w:p>
    <w:p w14:paraId="326763F8" w14:textId="77777777" w:rsidR="00954979" w:rsidRPr="00543A18" w:rsidRDefault="00416F27" w:rsidP="00954979">
      <w:pPr>
        <w:pStyle w:val="Heading2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24" w:name="_Toc189950685"/>
      <w:bookmarkStart w:id="25" w:name="_Toc189951491"/>
      <w:r w:rsidRPr="00543A18">
        <w:rPr>
          <w:rStyle w:val="Strong"/>
          <w:rFonts w:ascii="Times New Roman" w:hAnsi="Times New Roman" w:cs="Times New Roman"/>
          <w:color w:val="000000" w:themeColor="text1"/>
          <w:sz w:val="24"/>
          <w:szCs w:val="24"/>
        </w:rPr>
        <w:t>Example</w:t>
      </w:r>
      <w:bookmarkEnd w:id="24"/>
      <w:bookmarkEnd w:id="25"/>
    </w:p>
    <w:p w14:paraId="2B5CCF45" w14:textId="2FC65782" w:rsidR="00416F27" w:rsidRPr="00543A18" w:rsidRDefault="00416F27" w:rsidP="00806FB9">
      <w:pPr>
        <w:pStyle w:val="NormalWeb"/>
        <w:ind w:firstLine="720"/>
        <w:rPr>
          <w:color w:val="000000" w:themeColor="text1"/>
        </w:rPr>
      </w:pPr>
      <w:r w:rsidRPr="00543A18">
        <w:rPr>
          <w:color w:val="000000" w:themeColor="text1"/>
        </w:rPr>
        <w:t xml:space="preserve">If </w:t>
      </w:r>
      <w:r w:rsidR="00806FB9" w:rsidRPr="00543A18">
        <w:rPr>
          <w:color w:val="000000" w:themeColor="text1"/>
        </w:rPr>
        <w:t>we</w:t>
      </w:r>
      <w:r w:rsidRPr="00543A18">
        <w:rPr>
          <w:color w:val="000000" w:themeColor="text1"/>
        </w:rPr>
        <w:t xml:space="preserve"> have a perpetuity paying $100 annually and the discount rate is 5%</w:t>
      </w:r>
      <w:r w:rsidR="00E46CCF" w:rsidRPr="00543A18">
        <w:rPr>
          <w:color w:val="000000" w:themeColor="text1"/>
        </w:rPr>
        <w:t>,</w:t>
      </w:r>
    </w:p>
    <w:p w14:paraId="22884736" w14:textId="449C07F2" w:rsidR="00416F27" w:rsidRPr="00543A18" w:rsidRDefault="00416F27" w:rsidP="004202C4">
      <w:pPr>
        <w:pStyle w:val="NormalWeb"/>
        <w:ind w:left="2160" w:firstLine="720"/>
        <w:rPr>
          <w:color w:val="000000" w:themeColor="text1"/>
        </w:rPr>
      </w:pPr>
      <w:r w:rsidRPr="00543A18">
        <w:rPr>
          <w:rStyle w:val="mord"/>
          <w:rFonts w:eastAsiaTheme="majorEastAsia"/>
          <w:color w:val="000000" w:themeColor="text1"/>
        </w:rPr>
        <w:t>PV</w:t>
      </w:r>
      <w:r w:rsidRPr="00543A18">
        <w:rPr>
          <w:rStyle w:val="mrel"/>
          <w:color w:val="000000" w:themeColor="text1"/>
        </w:rPr>
        <w:t>=</w:t>
      </w:r>
      <w:r w:rsidRPr="00543A18">
        <w:rPr>
          <w:rStyle w:val="mord"/>
          <w:rFonts w:eastAsiaTheme="majorEastAsia"/>
          <w:color w:val="000000" w:themeColor="text1"/>
        </w:rPr>
        <w:t>100</w:t>
      </w:r>
      <w:r w:rsidRPr="00543A18">
        <w:rPr>
          <w:rStyle w:val="vlist-s"/>
          <w:rFonts w:eastAsiaTheme="majorEastAsia"/>
          <w:color w:val="000000" w:themeColor="text1"/>
        </w:rPr>
        <w:t>​</w:t>
      </w:r>
      <w:r w:rsidR="004202C4" w:rsidRPr="00543A18">
        <w:rPr>
          <w:rStyle w:val="vlist-s"/>
          <w:rFonts w:eastAsiaTheme="majorEastAsia"/>
          <w:color w:val="000000" w:themeColor="text1"/>
        </w:rPr>
        <w:t xml:space="preserve"> / </w:t>
      </w:r>
      <w:r w:rsidR="004202C4" w:rsidRPr="00543A18">
        <w:rPr>
          <w:rStyle w:val="mord"/>
          <w:rFonts w:eastAsiaTheme="majorEastAsia"/>
          <w:color w:val="000000" w:themeColor="text1"/>
        </w:rPr>
        <w:t xml:space="preserve">0.05 </w:t>
      </w:r>
      <w:r w:rsidRPr="00543A18">
        <w:rPr>
          <w:rStyle w:val="mrel"/>
          <w:color w:val="000000" w:themeColor="text1"/>
        </w:rPr>
        <w:t>=</w:t>
      </w:r>
      <w:r w:rsidR="004202C4" w:rsidRPr="00543A18">
        <w:rPr>
          <w:rStyle w:val="mrel"/>
          <w:color w:val="000000" w:themeColor="text1"/>
        </w:rPr>
        <w:t xml:space="preserve"> </w:t>
      </w:r>
      <w:r w:rsidRPr="00543A18">
        <w:rPr>
          <w:rStyle w:val="mord"/>
          <w:rFonts w:eastAsiaTheme="majorEastAsia"/>
          <w:color w:val="000000" w:themeColor="text1"/>
        </w:rPr>
        <w:t>2000</w:t>
      </w:r>
    </w:p>
    <w:p w14:paraId="61D54BBC" w14:textId="77777777" w:rsidR="00BD57D6" w:rsidRPr="00543A18" w:rsidRDefault="00BD57D6" w:rsidP="00BE6AC4">
      <w:pPr>
        <w:pStyle w:val="Heading1"/>
        <w:ind w:left="2880" w:firstLine="720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26" w:name="_Toc189950686"/>
      <w:bookmarkStart w:id="27" w:name="_Toc189951492"/>
    </w:p>
    <w:p w14:paraId="61209E7C" w14:textId="210F44F6" w:rsidR="00416F27" w:rsidRPr="00543A18" w:rsidRDefault="00416F27" w:rsidP="00BE6AC4">
      <w:pPr>
        <w:pStyle w:val="Heading1"/>
        <w:ind w:left="2880" w:firstLine="720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543A1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Mortgages</w:t>
      </w:r>
      <w:bookmarkEnd w:id="26"/>
      <w:bookmarkEnd w:id="27"/>
    </w:p>
    <w:p w14:paraId="3A2D7F77" w14:textId="77777777" w:rsidR="00753F43" w:rsidRPr="00543A18" w:rsidRDefault="00753F43" w:rsidP="00753F43">
      <w:pPr>
        <w:pStyle w:val="Heading2"/>
        <w:rPr>
          <w:rStyle w:val="Strong"/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5AEA34C" w14:textId="778165DB" w:rsidR="00753F43" w:rsidRPr="00543A18" w:rsidRDefault="00416F27" w:rsidP="00753F43">
      <w:pPr>
        <w:pStyle w:val="Heading2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28" w:name="_Toc189950687"/>
      <w:bookmarkStart w:id="29" w:name="_Toc189951493"/>
      <w:r w:rsidRPr="00543A18">
        <w:rPr>
          <w:rStyle w:val="Strong"/>
          <w:rFonts w:ascii="Times New Roman" w:hAnsi="Times New Roman" w:cs="Times New Roman"/>
          <w:color w:val="000000" w:themeColor="text1"/>
          <w:sz w:val="24"/>
          <w:szCs w:val="24"/>
        </w:rPr>
        <w:t>Definition</w:t>
      </w:r>
      <w:bookmarkEnd w:id="28"/>
      <w:bookmarkEnd w:id="29"/>
    </w:p>
    <w:p w14:paraId="3B6CD9E8" w14:textId="1CBF97EF" w:rsidR="00416F27" w:rsidRPr="00543A18" w:rsidRDefault="00416F27" w:rsidP="00D65A70">
      <w:pPr>
        <w:pStyle w:val="NormalWeb"/>
        <w:ind w:firstLine="720"/>
        <w:rPr>
          <w:color w:val="000000" w:themeColor="text1"/>
        </w:rPr>
      </w:pPr>
      <w:r w:rsidRPr="00543A18">
        <w:rPr>
          <w:color w:val="000000" w:themeColor="text1"/>
        </w:rPr>
        <w:t>A mortgage is a type of loan specifically used to purchase real estate, where the property serves as collateral. Mortgages typically require the borrower to make regular payments over a set term, including both principal and interest portions</w:t>
      </w:r>
      <w:r w:rsidR="00D12174" w:rsidRPr="00543A18">
        <w:rPr>
          <w:color w:val="000000" w:themeColor="text1"/>
        </w:rPr>
        <w:t xml:space="preserve"> (</w:t>
      </w:r>
      <w:proofErr w:type="spellStart"/>
      <w:r w:rsidR="00D12174" w:rsidRPr="00543A18">
        <w:rPr>
          <w:color w:val="000000" w:themeColor="text1"/>
        </w:rPr>
        <w:t>Bigel</w:t>
      </w:r>
      <w:proofErr w:type="spellEnd"/>
      <w:r w:rsidR="00D12174" w:rsidRPr="00543A18">
        <w:rPr>
          <w:color w:val="000000" w:themeColor="text1"/>
        </w:rPr>
        <w:t>, 2022)</w:t>
      </w:r>
      <w:r w:rsidRPr="00543A18">
        <w:rPr>
          <w:color w:val="000000" w:themeColor="text1"/>
        </w:rPr>
        <w:t>.</w:t>
      </w:r>
    </w:p>
    <w:p w14:paraId="7AD0A74E" w14:textId="224EED4E" w:rsidR="005F5DF2" w:rsidRPr="00543A18" w:rsidRDefault="00416F27" w:rsidP="00301F12">
      <w:pPr>
        <w:pStyle w:val="NormalWeb"/>
        <w:ind w:left="720"/>
        <w:rPr>
          <w:color w:val="000000" w:themeColor="text1"/>
        </w:rPr>
      </w:pPr>
      <w:r w:rsidRPr="00543A18">
        <w:rPr>
          <w:rStyle w:val="mord"/>
          <w:rFonts w:eastAsiaTheme="majorEastAsia"/>
          <w:color w:val="000000" w:themeColor="text1"/>
        </w:rPr>
        <w:t>M</w:t>
      </w:r>
      <w:r w:rsidR="00753F43" w:rsidRPr="00543A18">
        <w:rPr>
          <w:rStyle w:val="mord"/>
          <w:rFonts w:eastAsiaTheme="majorEastAsia"/>
          <w:color w:val="000000" w:themeColor="text1"/>
        </w:rPr>
        <w:t xml:space="preserve"> (</w:t>
      </w:r>
      <w:r w:rsidR="00753F43" w:rsidRPr="00543A18">
        <w:rPr>
          <w:rStyle w:val="Strong"/>
          <w:b w:val="0"/>
          <w:bCs w:val="0"/>
          <w:color w:val="000000" w:themeColor="text1"/>
        </w:rPr>
        <w:t xml:space="preserve">Monthly Payment Calculation) </w:t>
      </w:r>
      <w:r w:rsidRPr="00543A18">
        <w:rPr>
          <w:rStyle w:val="mrel"/>
          <w:color w:val="000000" w:themeColor="text1"/>
        </w:rPr>
        <w:t>=</w:t>
      </w:r>
      <w:r w:rsidRPr="00543A18">
        <w:rPr>
          <w:rStyle w:val="mord"/>
          <w:rFonts w:eastAsiaTheme="majorEastAsia"/>
          <w:color w:val="000000" w:themeColor="text1"/>
        </w:rPr>
        <w:t>P</w:t>
      </w:r>
      <w:r w:rsidR="00B51D7C" w:rsidRPr="00543A18">
        <w:rPr>
          <w:rStyle w:val="mord"/>
          <w:rFonts w:eastAsiaTheme="majorEastAsia"/>
          <w:color w:val="000000" w:themeColor="text1"/>
        </w:rPr>
        <w:t xml:space="preserve"> </w:t>
      </w:r>
      <w:r w:rsidRPr="00543A18">
        <w:rPr>
          <w:rStyle w:val="mbin"/>
          <w:color w:val="000000" w:themeColor="text1"/>
        </w:rPr>
        <w:t>×</w:t>
      </w:r>
      <w:r w:rsidR="00B51D7C" w:rsidRPr="00543A18">
        <w:rPr>
          <w:rStyle w:val="mbin"/>
          <w:color w:val="000000" w:themeColor="text1"/>
        </w:rPr>
        <w:t xml:space="preserve"> r × </w:t>
      </w:r>
      <w:r w:rsidRPr="00543A18">
        <w:rPr>
          <w:rStyle w:val="mopen"/>
          <w:color w:val="000000" w:themeColor="text1"/>
        </w:rPr>
        <w:t>(</w:t>
      </w:r>
      <w:r w:rsidRPr="00543A18">
        <w:rPr>
          <w:rStyle w:val="mord"/>
          <w:rFonts w:eastAsiaTheme="majorEastAsia"/>
          <w:color w:val="000000" w:themeColor="text1"/>
        </w:rPr>
        <w:t>1</w:t>
      </w:r>
      <w:r w:rsidRPr="00543A18">
        <w:rPr>
          <w:rStyle w:val="mbin"/>
          <w:color w:val="000000" w:themeColor="text1"/>
        </w:rPr>
        <w:t>+</w:t>
      </w:r>
      <w:proofErr w:type="gramStart"/>
      <w:r w:rsidRPr="00543A18">
        <w:rPr>
          <w:rStyle w:val="mord"/>
          <w:rFonts w:eastAsiaTheme="majorEastAsia"/>
          <w:color w:val="000000" w:themeColor="text1"/>
        </w:rPr>
        <w:t>r</w:t>
      </w:r>
      <w:r w:rsidRPr="00543A18">
        <w:rPr>
          <w:rStyle w:val="mclose"/>
          <w:color w:val="000000" w:themeColor="text1"/>
        </w:rPr>
        <w:t>)</w:t>
      </w:r>
      <w:r w:rsidRPr="00543A18">
        <w:rPr>
          <w:rStyle w:val="mord"/>
          <w:rFonts w:eastAsiaTheme="majorEastAsia"/>
          <w:color w:val="000000" w:themeColor="text1"/>
          <w:vertAlign w:val="superscript"/>
        </w:rPr>
        <w:t>n</w:t>
      </w:r>
      <w:proofErr w:type="gramEnd"/>
      <w:r w:rsidR="00FB1798" w:rsidRPr="00543A18">
        <w:rPr>
          <w:rStyle w:val="mbin"/>
          <w:color w:val="000000" w:themeColor="text1"/>
        </w:rPr>
        <w:t xml:space="preserve"> / </w:t>
      </w:r>
      <w:r w:rsidR="008A4DC7" w:rsidRPr="00543A18">
        <w:rPr>
          <w:rStyle w:val="mbin"/>
          <w:color w:val="000000" w:themeColor="text1"/>
        </w:rPr>
        <w:t>(</w:t>
      </w:r>
      <w:r w:rsidRPr="00543A18">
        <w:rPr>
          <w:rStyle w:val="mopen"/>
          <w:color w:val="000000" w:themeColor="text1"/>
        </w:rPr>
        <w:t>(</w:t>
      </w:r>
      <w:r w:rsidRPr="00543A18">
        <w:rPr>
          <w:rStyle w:val="mord"/>
          <w:rFonts w:eastAsiaTheme="majorEastAsia"/>
          <w:color w:val="000000" w:themeColor="text1"/>
        </w:rPr>
        <w:t>1</w:t>
      </w:r>
      <w:r w:rsidRPr="00543A18">
        <w:rPr>
          <w:rStyle w:val="mbin"/>
          <w:color w:val="000000" w:themeColor="text1"/>
        </w:rPr>
        <w:t>+</w:t>
      </w:r>
      <w:r w:rsidRPr="00543A18">
        <w:rPr>
          <w:rStyle w:val="mord"/>
          <w:rFonts w:eastAsiaTheme="majorEastAsia"/>
          <w:color w:val="000000" w:themeColor="text1"/>
        </w:rPr>
        <w:t>r</w:t>
      </w:r>
      <w:r w:rsidRPr="00543A18">
        <w:rPr>
          <w:rStyle w:val="mclose"/>
          <w:color w:val="000000" w:themeColor="text1"/>
        </w:rPr>
        <w:t>)</w:t>
      </w:r>
      <w:r w:rsidRPr="00543A18">
        <w:rPr>
          <w:rStyle w:val="mord"/>
          <w:rFonts w:eastAsiaTheme="majorEastAsia"/>
          <w:color w:val="000000" w:themeColor="text1"/>
          <w:vertAlign w:val="superscript"/>
        </w:rPr>
        <w:t>n</w:t>
      </w:r>
      <w:r w:rsidRPr="00543A18">
        <w:rPr>
          <w:rStyle w:val="vlist-s"/>
          <w:rFonts w:eastAsiaTheme="majorEastAsia"/>
          <w:color w:val="000000" w:themeColor="text1"/>
          <w:vertAlign w:val="superscript"/>
        </w:rPr>
        <w:t>​</w:t>
      </w:r>
      <w:r w:rsidR="008A4DC7" w:rsidRPr="00543A18">
        <w:rPr>
          <w:rStyle w:val="vlist-s"/>
          <w:rFonts w:eastAsiaTheme="majorEastAsia"/>
          <w:color w:val="000000" w:themeColor="text1"/>
        </w:rPr>
        <w:t xml:space="preserve"> – 1)</w:t>
      </w:r>
      <w:r w:rsidRPr="00543A18">
        <w:rPr>
          <w:color w:val="000000" w:themeColor="text1"/>
        </w:rPr>
        <w:t xml:space="preserve"> </w:t>
      </w:r>
      <w:r w:rsidR="00D65A70" w:rsidRPr="00543A18">
        <w:rPr>
          <w:color w:val="000000" w:themeColor="text1"/>
        </w:rPr>
        <w:tab/>
      </w:r>
      <w:r w:rsidR="00D65A70" w:rsidRPr="00543A18">
        <w:rPr>
          <w:color w:val="000000" w:themeColor="text1"/>
        </w:rPr>
        <w:tab/>
      </w:r>
      <w:r w:rsidR="00D65A70" w:rsidRPr="00543A18">
        <w:rPr>
          <w:color w:val="000000" w:themeColor="text1"/>
        </w:rPr>
        <w:tab/>
        <w:t>(5)</w:t>
      </w:r>
    </w:p>
    <w:p w14:paraId="158421D6" w14:textId="1567E78F" w:rsidR="00416F27" w:rsidRPr="00543A18" w:rsidRDefault="00416F27" w:rsidP="00D65A70">
      <w:pPr>
        <w:pStyle w:val="NormalWeb"/>
        <w:rPr>
          <w:color w:val="000000" w:themeColor="text1"/>
        </w:rPr>
      </w:pPr>
      <w:r w:rsidRPr="00543A18">
        <w:rPr>
          <w:color w:val="000000" w:themeColor="text1"/>
        </w:rPr>
        <w:t>Where</w:t>
      </w:r>
      <w:r w:rsidR="00D65A70" w:rsidRPr="00543A18">
        <w:rPr>
          <w:color w:val="000000" w:themeColor="text1"/>
        </w:rPr>
        <w:t xml:space="preserve"> </w:t>
      </w:r>
      <w:r w:rsidRPr="00543A18">
        <w:rPr>
          <w:rStyle w:val="mord"/>
          <w:rFonts w:eastAsiaTheme="majorEastAsia"/>
          <w:color w:val="000000" w:themeColor="text1"/>
        </w:rPr>
        <w:t>M</w:t>
      </w:r>
      <w:r w:rsidRPr="00543A18">
        <w:rPr>
          <w:color w:val="000000" w:themeColor="text1"/>
        </w:rPr>
        <w:t xml:space="preserve"> </w:t>
      </w:r>
      <w:r w:rsidR="00D65A70" w:rsidRPr="00543A18">
        <w:rPr>
          <w:color w:val="000000" w:themeColor="text1"/>
        </w:rPr>
        <w:t>is</w:t>
      </w:r>
      <w:r w:rsidRPr="00543A18">
        <w:rPr>
          <w:color w:val="000000" w:themeColor="text1"/>
        </w:rPr>
        <w:t xml:space="preserve"> monthly payment</w:t>
      </w:r>
      <w:r w:rsidR="00D65A70" w:rsidRPr="00543A18">
        <w:rPr>
          <w:color w:val="000000" w:themeColor="text1"/>
        </w:rPr>
        <w:t xml:space="preserve">, </w:t>
      </w:r>
      <w:r w:rsidRPr="00543A18">
        <w:rPr>
          <w:rStyle w:val="mord"/>
          <w:rFonts w:eastAsiaTheme="majorEastAsia"/>
          <w:color w:val="000000" w:themeColor="text1"/>
        </w:rPr>
        <w:t>P</w:t>
      </w:r>
      <w:r w:rsidRPr="00543A18">
        <w:rPr>
          <w:color w:val="000000" w:themeColor="text1"/>
        </w:rPr>
        <w:t xml:space="preserve"> </w:t>
      </w:r>
      <w:r w:rsidR="00D65A70" w:rsidRPr="00543A18">
        <w:rPr>
          <w:color w:val="000000" w:themeColor="text1"/>
        </w:rPr>
        <w:t>is</w:t>
      </w:r>
      <w:r w:rsidRPr="00543A18">
        <w:rPr>
          <w:color w:val="000000" w:themeColor="text1"/>
        </w:rPr>
        <w:t xml:space="preserve"> principal amount (loan amount)</w:t>
      </w:r>
      <w:r w:rsidR="00D65A70" w:rsidRPr="00543A18">
        <w:rPr>
          <w:color w:val="000000" w:themeColor="text1"/>
        </w:rPr>
        <w:t xml:space="preserve">, </w:t>
      </w:r>
      <w:r w:rsidRPr="00543A18">
        <w:rPr>
          <w:rStyle w:val="mord"/>
          <w:rFonts w:eastAsiaTheme="majorEastAsia"/>
          <w:color w:val="000000" w:themeColor="text1"/>
        </w:rPr>
        <w:t>r</w:t>
      </w:r>
      <w:r w:rsidRPr="00543A18">
        <w:rPr>
          <w:color w:val="000000" w:themeColor="text1"/>
        </w:rPr>
        <w:t xml:space="preserve"> </w:t>
      </w:r>
      <w:r w:rsidR="00D65A70" w:rsidRPr="00543A18">
        <w:rPr>
          <w:color w:val="000000" w:themeColor="text1"/>
        </w:rPr>
        <w:t>is</w:t>
      </w:r>
      <w:r w:rsidRPr="00543A18">
        <w:rPr>
          <w:color w:val="000000" w:themeColor="text1"/>
        </w:rPr>
        <w:t xml:space="preserve"> monthly interest rate (annual rate / 12</w:t>
      </w:r>
      <w:proofErr w:type="gramStart"/>
      <w:r w:rsidR="00D65A70" w:rsidRPr="00543A18">
        <w:rPr>
          <w:color w:val="000000" w:themeColor="text1"/>
        </w:rPr>
        <w:t>)</w:t>
      </w:r>
      <w:proofErr w:type="gramEnd"/>
      <w:r w:rsidR="00D65A70" w:rsidRPr="00543A18">
        <w:rPr>
          <w:color w:val="000000" w:themeColor="text1"/>
        </w:rPr>
        <w:t xml:space="preserve"> and </w:t>
      </w:r>
      <w:r w:rsidRPr="00543A18">
        <w:rPr>
          <w:rStyle w:val="mord"/>
          <w:rFonts w:eastAsiaTheme="majorEastAsia"/>
          <w:color w:val="000000" w:themeColor="text1"/>
        </w:rPr>
        <w:t>n</w:t>
      </w:r>
      <w:r w:rsidRPr="00543A18">
        <w:rPr>
          <w:color w:val="000000" w:themeColor="text1"/>
        </w:rPr>
        <w:t xml:space="preserve"> </w:t>
      </w:r>
      <w:r w:rsidR="00D65A70" w:rsidRPr="00543A18">
        <w:rPr>
          <w:color w:val="000000" w:themeColor="text1"/>
        </w:rPr>
        <w:t>is</w:t>
      </w:r>
      <w:r w:rsidRPr="00543A18">
        <w:rPr>
          <w:color w:val="000000" w:themeColor="text1"/>
        </w:rPr>
        <w:t xml:space="preserve"> total number of payments (loan term in years × 12)</w:t>
      </w:r>
    </w:p>
    <w:p w14:paraId="6697A39C" w14:textId="77777777" w:rsidR="005F5DF2" w:rsidRPr="00543A18" w:rsidRDefault="00416F27" w:rsidP="005F5DF2">
      <w:pPr>
        <w:pStyle w:val="Heading2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30" w:name="_Toc189950688"/>
      <w:bookmarkStart w:id="31" w:name="_Toc189951494"/>
      <w:r w:rsidRPr="00543A18">
        <w:rPr>
          <w:rStyle w:val="Strong"/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Example</w:t>
      </w:r>
      <w:bookmarkEnd w:id="30"/>
      <w:bookmarkEnd w:id="31"/>
    </w:p>
    <w:p w14:paraId="0912D69A" w14:textId="0FE1572D" w:rsidR="00416F27" w:rsidRPr="00543A18" w:rsidRDefault="005F5DF2" w:rsidP="00E46CCF">
      <w:pPr>
        <w:pStyle w:val="NormalWeb"/>
        <w:ind w:firstLine="360"/>
        <w:rPr>
          <w:color w:val="000000" w:themeColor="text1"/>
        </w:rPr>
      </w:pPr>
      <w:r w:rsidRPr="00543A18">
        <w:rPr>
          <w:color w:val="000000" w:themeColor="text1"/>
        </w:rPr>
        <w:t>To c</w:t>
      </w:r>
      <w:r w:rsidR="00416F27" w:rsidRPr="00543A18">
        <w:rPr>
          <w:color w:val="000000" w:themeColor="text1"/>
        </w:rPr>
        <w:t>alculate the monthly payment for a $200,000 mortgage with a 4% annual interest rate over 30 years</w:t>
      </w:r>
      <w:r w:rsidR="000B2AF9" w:rsidRPr="00543A18">
        <w:rPr>
          <w:color w:val="000000" w:themeColor="text1"/>
        </w:rPr>
        <w:t>,</w:t>
      </w:r>
    </w:p>
    <w:p w14:paraId="32BF8CD7" w14:textId="208DA311" w:rsidR="00416F27" w:rsidRPr="00543A18" w:rsidRDefault="00E46CCF" w:rsidP="00416F27">
      <w:pPr>
        <w:numPr>
          <w:ilvl w:val="0"/>
          <w:numId w:val="16"/>
        </w:numPr>
        <w:spacing w:before="100" w:beforeAutospacing="1" w:after="100" w:afterAutospacing="1"/>
        <w:rPr>
          <w:rFonts w:ascii="Times New Roman" w:hAnsi="Times New Roman" w:cs="Times New Roman"/>
          <w:color w:val="000000" w:themeColor="text1"/>
        </w:rPr>
      </w:pPr>
      <w:r w:rsidRPr="00543A18">
        <w:rPr>
          <w:rFonts w:ascii="Times New Roman" w:hAnsi="Times New Roman" w:cs="Times New Roman"/>
          <w:color w:val="000000" w:themeColor="text1"/>
        </w:rPr>
        <w:t>We need to c</w:t>
      </w:r>
      <w:r w:rsidR="00416F27" w:rsidRPr="00543A18">
        <w:rPr>
          <w:rFonts w:ascii="Times New Roman" w:hAnsi="Times New Roman" w:cs="Times New Roman"/>
          <w:color w:val="000000" w:themeColor="text1"/>
        </w:rPr>
        <w:t>onvert annual interest rate to monthly</w:t>
      </w:r>
      <w:r w:rsidRPr="00543A18">
        <w:rPr>
          <w:rFonts w:ascii="Times New Roman" w:hAnsi="Times New Roman" w:cs="Times New Roman"/>
          <w:color w:val="000000" w:themeColor="text1"/>
        </w:rPr>
        <w:t xml:space="preserve">. </w:t>
      </w:r>
      <w:r w:rsidR="00416F27" w:rsidRPr="00543A18">
        <w:rPr>
          <w:rStyle w:val="mord"/>
          <w:rFonts w:ascii="Times New Roman" w:hAnsi="Times New Roman" w:cs="Times New Roman"/>
          <w:color w:val="000000" w:themeColor="text1"/>
        </w:rPr>
        <w:t>r</w:t>
      </w:r>
      <w:r w:rsidR="00416F27" w:rsidRPr="00543A18">
        <w:rPr>
          <w:rStyle w:val="mrel"/>
          <w:rFonts w:ascii="Times New Roman" w:hAnsi="Times New Roman" w:cs="Times New Roman"/>
          <w:color w:val="000000" w:themeColor="text1"/>
        </w:rPr>
        <w:t>=</w:t>
      </w:r>
      <w:r w:rsidRPr="00543A18">
        <w:rPr>
          <w:rStyle w:val="mord"/>
          <w:rFonts w:ascii="Times New Roman" w:hAnsi="Times New Roman" w:cs="Times New Roman"/>
          <w:color w:val="000000" w:themeColor="text1"/>
        </w:rPr>
        <w:t xml:space="preserve"> </w:t>
      </w:r>
      <w:r w:rsidR="00416F27" w:rsidRPr="00543A18">
        <w:rPr>
          <w:rStyle w:val="mord"/>
          <w:rFonts w:ascii="Times New Roman" w:hAnsi="Times New Roman" w:cs="Times New Roman"/>
          <w:color w:val="000000" w:themeColor="text1"/>
        </w:rPr>
        <w:t>0.04</w:t>
      </w:r>
      <w:r w:rsidRPr="00543A18">
        <w:rPr>
          <w:rStyle w:val="mord"/>
          <w:rFonts w:ascii="Times New Roman" w:hAnsi="Times New Roman" w:cs="Times New Roman"/>
          <w:color w:val="000000" w:themeColor="text1"/>
        </w:rPr>
        <w:t xml:space="preserve"> / 12 </w:t>
      </w:r>
      <w:r w:rsidR="00416F27" w:rsidRPr="00543A18">
        <w:rPr>
          <w:rStyle w:val="vlist-s"/>
          <w:rFonts w:ascii="Times New Roman" w:hAnsi="Times New Roman" w:cs="Times New Roman"/>
          <w:color w:val="000000" w:themeColor="text1"/>
        </w:rPr>
        <w:t>​</w:t>
      </w:r>
      <w:r w:rsidR="00416F27" w:rsidRPr="00543A18">
        <w:rPr>
          <w:rStyle w:val="mrel"/>
          <w:rFonts w:ascii="Times New Roman" w:hAnsi="Times New Roman" w:cs="Times New Roman"/>
          <w:color w:val="000000" w:themeColor="text1"/>
        </w:rPr>
        <w:t>=</w:t>
      </w:r>
      <w:r w:rsidRPr="00543A18">
        <w:rPr>
          <w:rStyle w:val="mrel"/>
          <w:rFonts w:ascii="Times New Roman" w:hAnsi="Times New Roman" w:cs="Times New Roman"/>
          <w:color w:val="000000" w:themeColor="text1"/>
        </w:rPr>
        <w:t xml:space="preserve"> </w:t>
      </w:r>
      <w:r w:rsidR="00416F27" w:rsidRPr="00543A18">
        <w:rPr>
          <w:rStyle w:val="mord"/>
          <w:rFonts w:ascii="Times New Roman" w:hAnsi="Times New Roman" w:cs="Times New Roman"/>
          <w:color w:val="000000" w:themeColor="text1"/>
        </w:rPr>
        <w:t>0.003333</w:t>
      </w:r>
    </w:p>
    <w:p w14:paraId="798AE51A" w14:textId="57BAA20B" w:rsidR="00416F27" w:rsidRPr="00543A18" w:rsidRDefault="00416F27" w:rsidP="00416F27">
      <w:pPr>
        <w:numPr>
          <w:ilvl w:val="0"/>
          <w:numId w:val="16"/>
        </w:numPr>
        <w:spacing w:before="100" w:beforeAutospacing="1" w:after="100" w:afterAutospacing="1"/>
        <w:rPr>
          <w:rStyle w:val="mord"/>
          <w:rFonts w:ascii="Times New Roman" w:hAnsi="Times New Roman" w:cs="Times New Roman"/>
          <w:color w:val="000000" w:themeColor="text1"/>
        </w:rPr>
      </w:pPr>
      <w:r w:rsidRPr="00543A18">
        <w:rPr>
          <w:rFonts w:ascii="Times New Roman" w:hAnsi="Times New Roman" w:cs="Times New Roman"/>
          <w:color w:val="000000" w:themeColor="text1"/>
        </w:rPr>
        <w:t>Calculate total payments</w:t>
      </w:r>
      <w:r w:rsidR="00E46CCF" w:rsidRPr="00543A18">
        <w:rPr>
          <w:rFonts w:ascii="Times New Roman" w:hAnsi="Times New Roman" w:cs="Times New Roman"/>
          <w:color w:val="000000" w:themeColor="text1"/>
        </w:rPr>
        <w:t>.</w:t>
      </w:r>
      <w:r w:rsidRPr="00543A18">
        <w:rPr>
          <w:rFonts w:ascii="Times New Roman" w:hAnsi="Times New Roman" w:cs="Times New Roman"/>
          <w:color w:val="000000" w:themeColor="text1"/>
        </w:rPr>
        <w:t xml:space="preserve"> </w:t>
      </w:r>
      <w:r w:rsidRPr="00543A18">
        <w:rPr>
          <w:rStyle w:val="mord"/>
          <w:rFonts w:ascii="Times New Roman" w:hAnsi="Times New Roman" w:cs="Times New Roman"/>
          <w:color w:val="000000" w:themeColor="text1"/>
        </w:rPr>
        <w:t>n</w:t>
      </w:r>
      <w:r w:rsidRPr="00543A18">
        <w:rPr>
          <w:rStyle w:val="mrel"/>
          <w:rFonts w:ascii="Times New Roman" w:hAnsi="Times New Roman" w:cs="Times New Roman"/>
          <w:color w:val="000000" w:themeColor="text1"/>
        </w:rPr>
        <w:t>=</w:t>
      </w:r>
      <w:r w:rsidR="000B2AF9" w:rsidRPr="00543A18">
        <w:rPr>
          <w:rStyle w:val="mrel"/>
          <w:rFonts w:ascii="Times New Roman" w:hAnsi="Times New Roman" w:cs="Times New Roman"/>
          <w:color w:val="000000" w:themeColor="text1"/>
        </w:rPr>
        <w:t xml:space="preserve"> </w:t>
      </w:r>
      <w:r w:rsidRPr="00543A18">
        <w:rPr>
          <w:rStyle w:val="mord"/>
          <w:rFonts w:ascii="Times New Roman" w:hAnsi="Times New Roman" w:cs="Times New Roman"/>
          <w:color w:val="000000" w:themeColor="text1"/>
        </w:rPr>
        <w:t>30</w:t>
      </w:r>
      <w:r w:rsidR="000B2AF9" w:rsidRPr="00543A18">
        <w:rPr>
          <w:rStyle w:val="mord"/>
          <w:rFonts w:ascii="Times New Roman" w:hAnsi="Times New Roman" w:cs="Times New Roman"/>
          <w:color w:val="000000" w:themeColor="text1"/>
        </w:rPr>
        <w:t xml:space="preserve"> </w:t>
      </w:r>
      <w:r w:rsidRPr="00543A18">
        <w:rPr>
          <w:rStyle w:val="mbin"/>
          <w:rFonts w:ascii="Times New Roman" w:hAnsi="Times New Roman" w:cs="Times New Roman"/>
          <w:color w:val="000000" w:themeColor="text1"/>
        </w:rPr>
        <w:t>×</w:t>
      </w:r>
      <w:r w:rsidR="000B2AF9" w:rsidRPr="00543A18">
        <w:rPr>
          <w:rStyle w:val="mbin"/>
          <w:rFonts w:ascii="Times New Roman" w:hAnsi="Times New Roman" w:cs="Times New Roman"/>
          <w:color w:val="000000" w:themeColor="text1"/>
        </w:rPr>
        <w:t xml:space="preserve"> </w:t>
      </w:r>
      <w:r w:rsidRPr="00543A18">
        <w:rPr>
          <w:rStyle w:val="mord"/>
          <w:rFonts w:ascii="Times New Roman" w:hAnsi="Times New Roman" w:cs="Times New Roman"/>
          <w:color w:val="000000" w:themeColor="text1"/>
        </w:rPr>
        <w:t>12</w:t>
      </w:r>
      <w:r w:rsidRPr="00543A18">
        <w:rPr>
          <w:rStyle w:val="mrel"/>
          <w:rFonts w:ascii="Times New Roman" w:hAnsi="Times New Roman" w:cs="Times New Roman"/>
          <w:color w:val="000000" w:themeColor="text1"/>
        </w:rPr>
        <w:t>=</w:t>
      </w:r>
      <w:r w:rsidRPr="00543A18">
        <w:rPr>
          <w:rStyle w:val="mord"/>
          <w:rFonts w:ascii="Times New Roman" w:hAnsi="Times New Roman" w:cs="Times New Roman"/>
          <w:color w:val="000000" w:themeColor="text1"/>
        </w:rPr>
        <w:t>360</w:t>
      </w:r>
    </w:p>
    <w:p w14:paraId="1F8D5100" w14:textId="3274C561" w:rsidR="00C0063D" w:rsidRPr="00543A18" w:rsidRDefault="00C0063D" w:rsidP="00416F27">
      <w:pPr>
        <w:numPr>
          <w:ilvl w:val="0"/>
          <w:numId w:val="16"/>
        </w:numPr>
        <w:spacing w:before="100" w:beforeAutospacing="1" w:after="100" w:afterAutospacing="1"/>
        <w:rPr>
          <w:rFonts w:ascii="Times New Roman" w:hAnsi="Times New Roman" w:cs="Times New Roman"/>
          <w:color w:val="000000" w:themeColor="text1"/>
        </w:rPr>
      </w:pPr>
      <w:r w:rsidRPr="00543A18">
        <w:rPr>
          <w:rStyle w:val="mord"/>
          <w:rFonts w:ascii="Times New Roman" w:hAnsi="Times New Roman" w:cs="Times New Roman"/>
          <w:color w:val="000000" w:themeColor="text1"/>
        </w:rPr>
        <w:t xml:space="preserve">Substitute it in </w:t>
      </w:r>
      <w:r w:rsidR="00C15686" w:rsidRPr="00543A18">
        <w:rPr>
          <w:rStyle w:val="mord"/>
          <w:rFonts w:ascii="Times New Roman" w:hAnsi="Times New Roman" w:cs="Times New Roman"/>
          <w:color w:val="000000" w:themeColor="text1"/>
        </w:rPr>
        <w:t>t</w:t>
      </w:r>
      <w:r w:rsidRPr="00543A18">
        <w:rPr>
          <w:rStyle w:val="mord"/>
          <w:rFonts w:ascii="Times New Roman" w:hAnsi="Times New Roman" w:cs="Times New Roman"/>
          <w:color w:val="000000" w:themeColor="text1"/>
        </w:rPr>
        <w:t>he formula</w:t>
      </w:r>
    </w:p>
    <w:p w14:paraId="0C6DECAB" w14:textId="6A952679" w:rsidR="00B90C88" w:rsidRPr="00543A18" w:rsidRDefault="00416F27" w:rsidP="00BD57D6">
      <w:pPr>
        <w:pStyle w:val="NormalWeb"/>
        <w:ind w:left="720" w:firstLine="720"/>
        <w:rPr>
          <w:rStyle w:val="mord"/>
          <w:rFonts w:eastAsiaTheme="majorEastAsia"/>
          <w:color w:val="000000" w:themeColor="text1"/>
        </w:rPr>
      </w:pPr>
      <w:r w:rsidRPr="00543A18">
        <w:rPr>
          <w:rStyle w:val="mord"/>
          <w:rFonts w:eastAsiaTheme="majorEastAsia"/>
          <w:color w:val="000000" w:themeColor="text1"/>
        </w:rPr>
        <w:t>M</w:t>
      </w:r>
      <w:r w:rsidRPr="00543A18">
        <w:rPr>
          <w:rStyle w:val="mrel"/>
          <w:color w:val="000000" w:themeColor="text1"/>
        </w:rPr>
        <w:t>=</w:t>
      </w:r>
      <w:r w:rsidR="00C0063D" w:rsidRPr="00543A18">
        <w:rPr>
          <w:rStyle w:val="mrel"/>
          <w:color w:val="000000" w:themeColor="text1"/>
        </w:rPr>
        <w:t xml:space="preserve"> </w:t>
      </w:r>
      <w:r w:rsidRPr="00543A18">
        <w:rPr>
          <w:rStyle w:val="mord"/>
          <w:rFonts w:eastAsiaTheme="majorEastAsia"/>
          <w:color w:val="000000" w:themeColor="text1"/>
        </w:rPr>
        <w:t>200000</w:t>
      </w:r>
      <w:r w:rsidR="00C0063D" w:rsidRPr="00543A18">
        <w:rPr>
          <w:rStyle w:val="mord"/>
          <w:rFonts w:eastAsiaTheme="majorEastAsia"/>
          <w:color w:val="000000" w:themeColor="text1"/>
        </w:rPr>
        <w:t xml:space="preserve"> </w:t>
      </w:r>
      <w:r w:rsidRPr="00543A18">
        <w:rPr>
          <w:rStyle w:val="mbin"/>
          <w:color w:val="000000" w:themeColor="text1"/>
        </w:rPr>
        <w:t>×</w:t>
      </w:r>
      <w:r w:rsidR="00C0063D" w:rsidRPr="00543A18">
        <w:rPr>
          <w:rStyle w:val="mbin"/>
          <w:color w:val="000000" w:themeColor="text1"/>
        </w:rPr>
        <w:t xml:space="preserve"> −</w:t>
      </w:r>
      <w:r w:rsidR="00C0063D" w:rsidRPr="00543A18">
        <w:rPr>
          <w:rStyle w:val="mord"/>
          <w:rFonts w:eastAsiaTheme="majorEastAsia"/>
          <w:color w:val="000000" w:themeColor="text1"/>
        </w:rPr>
        <w:t>0.003333</w:t>
      </w:r>
      <w:r w:rsidR="00C0063D" w:rsidRPr="00543A18">
        <w:rPr>
          <w:rStyle w:val="mopen"/>
          <w:color w:val="000000" w:themeColor="text1"/>
        </w:rPr>
        <w:t xml:space="preserve"> x </w:t>
      </w:r>
      <w:r w:rsidRPr="00543A18">
        <w:rPr>
          <w:rStyle w:val="mopen"/>
          <w:color w:val="000000" w:themeColor="text1"/>
        </w:rPr>
        <w:t>(</w:t>
      </w:r>
      <w:r w:rsidRPr="00543A18">
        <w:rPr>
          <w:rStyle w:val="mord"/>
          <w:rFonts w:eastAsiaTheme="majorEastAsia"/>
          <w:color w:val="000000" w:themeColor="text1"/>
        </w:rPr>
        <w:t>1</w:t>
      </w:r>
      <w:r w:rsidRPr="00543A18">
        <w:rPr>
          <w:rStyle w:val="mbin"/>
          <w:color w:val="000000" w:themeColor="text1"/>
        </w:rPr>
        <w:t>+</w:t>
      </w:r>
      <w:r w:rsidRPr="00543A18">
        <w:rPr>
          <w:rStyle w:val="mord"/>
          <w:rFonts w:eastAsiaTheme="majorEastAsia"/>
          <w:color w:val="000000" w:themeColor="text1"/>
        </w:rPr>
        <w:t>0.003333</w:t>
      </w:r>
      <w:r w:rsidRPr="00543A18">
        <w:rPr>
          <w:rStyle w:val="mclose"/>
          <w:color w:val="000000" w:themeColor="text1"/>
        </w:rPr>
        <w:t>)</w:t>
      </w:r>
      <w:r w:rsidRPr="00543A18">
        <w:rPr>
          <w:rStyle w:val="mord"/>
          <w:rFonts w:eastAsiaTheme="majorEastAsia"/>
          <w:color w:val="000000" w:themeColor="text1"/>
          <w:vertAlign w:val="superscript"/>
        </w:rPr>
        <w:t>360</w:t>
      </w:r>
      <w:r w:rsidR="00C0063D" w:rsidRPr="00543A18">
        <w:rPr>
          <w:rStyle w:val="mbin"/>
          <w:color w:val="000000" w:themeColor="text1"/>
        </w:rPr>
        <w:t xml:space="preserve"> / </w:t>
      </w:r>
      <w:r w:rsidR="00015A18" w:rsidRPr="00543A18">
        <w:rPr>
          <w:rStyle w:val="mbin"/>
          <w:color w:val="000000" w:themeColor="text1"/>
        </w:rPr>
        <w:t>(</w:t>
      </w:r>
      <w:r w:rsidRPr="00543A18">
        <w:rPr>
          <w:rStyle w:val="mopen"/>
          <w:color w:val="000000" w:themeColor="text1"/>
        </w:rPr>
        <w:t>(</w:t>
      </w:r>
      <w:r w:rsidRPr="00543A18">
        <w:rPr>
          <w:rStyle w:val="mord"/>
          <w:rFonts w:eastAsiaTheme="majorEastAsia"/>
          <w:color w:val="000000" w:themeColor="text1"/>
        </w:rPr>
        <w:t>1</w:t>
      </w:r>
      <w:r w:rsidRPr="00543A18">
        <w:rPr>
          <w:rStyle w:val="mbin"/>
          <w:color w:val="000000" w:themeColor="text1"/>
        </w:rPr>
        <w:t>+</w:t>
      </w:r>
      <w:r w:rsidRPr="00543A18">
        <w:rPr>
          <w:rStyle w:val="mord"/>
          <w:rFonts w:eastAsiaTheme="majorEastAsia"/>
          <w:color w:val="000000" w:themeColor="text1"/>
        </w:rPr>
        <w:t>0.003333</w:t>
      </w:r>
      <w:r w:rsidRPr="00543A18">
        <w:rPr>
          <w:rStyle w:val="mclose"/>
          <w:color w:val="000000" w:themeColor="text1"/>
        </w:rPr>
        <w:t>)</w:t>
      </w:r>
      <w:r w:rsidRPr="00543A18">
        <w:rPr>
          <w:rStyle w:val="mord"/>
          <w:rFonts w:eastAsiaTheme="majorEastAsia"/>
          <w:color w:val="000000" w:themeColor="text1"/>
          <w:vertAlign w:val="superscript"/>
        </w:rPr>
        <w:t>360</w:t>
      </w:r>
      <w:r w:rsidRPr="00543A18">
        <w:rPr>
          <w:rStyle w:val="vlist-s"/>
          <w:rFonts w:eastAsiaTheme="majorEastAsia"/>
          <w:color w:val="000000" w:themeColor="text1"/>
        </w:rPr>
        <w:t>​</w:t>
      </w:r>
      <w:r w:rsidR="00C0063D" w:rsidRPr="00543A18">
        <w:rPr>
          <w:rStyle w:val="vlist-s"/>
          <w:rFonts w:eastAsiaTheme="majorEastAsia"/>
          <w:color w:val="000000" w:themeColor="text1"/>
        </w:rPr>
        <w:t xml:space="preserve"> -1</w:t>
      </w:r>
      <w:r w:rsidR="00015A18" w:rsidRPr="00543A18">
        <w:rPr>
          <w:rStyle w:val="vlist-s"/>
          <w:rFonts w:eastAsiaTheme="majorEastAsia"/>
          <w:color w:val="000000" w:themeColor="text1"/>
        </w:rPr>
        <w:t>)</w:t>
      </w:r>
      <w:r w:rsidR="002A3387" w:rsidRPr="00543A18">
        <w:rPr>
          <w:rStyle w:val="vlist-s"/>
          <w:rFonts w:eastAsiaTheme="majorEastAsia"/>
          <w:color w:val="000000" w:themeColor="text1"/>
        </w:rPr>
        <w:t xml:space="preserve"> = </w:t>
      </w:r>
      <w:r w:rsidRPr="00543A18">
        <w:rPr>
          <w:rStyle w:val="mord"/>
          <w:rFonts w:eastAsiaTheme="majorEastAsia"/>
          <w:color w:val="000000" w:themeColor="text1"/>
        </w:rPr>
        <w:t>954.83</w:t>
      </w:r>
      <w:bookmarkStart w:id="32" w:name="_Toc189950690"/>
      <w:bookmarkStart w:id="33" w:name="_Toc189951495"/>
    </w:p>
    <w:p w14:paraId="3CD30E4B" w14:textId="77777777" w:rsidR="00BD57D6" w:rsidRPr="00543A18" w:rsidRDefault="00BD57D6" w:rsidP="00BD57D6">
      <w:pPr>
        <w:pStyle w:val="NormalWeb"/>
        <w:ind w:left="720" w:firstLine="720"/>
        <w:rPr>
          <w:color w:val="000000" w:themeColor="text1"/>
        </w:rPr>
      </w:pPr>
    </w:p>
    <w:p w14:paraId="09B68157" w14:textId="016EA2F3" w:rsidR="00445EC6" w:rsidRPr="00543A18" w:rsidRDefault="003B7102" w:rsidP="00445EC6">
      <w:pPr>
        <w:pStyle w:val="Heading1"/>
        <w:spacing w:line="480" w:lineRule="auto"/>
        <w:ind w:left="3600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543A1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References</w:t>
      </w:r>
      <w:bookmarkEnd w:id="32"/>
      <w:bookmarkEnd w:id="33"/>
    </w:p>
    <w:p w14:paraId="1740346D" w14:textId="7F09ACBF" w:rsidR="00536BB3" w:rsidRPr="00543A18" w:rsidRDefault="00536BB3" w:rsidP="00536BB3">
      <w:pPr>
        <w:pStyle w:val="NormalWeb"/>
        <w:rPr>
          <w:color w:val="000000" w:themeColor="text1"/>
        </w:rPr>
      </w:pPr>
      <w:proofErr w:type="spellStart"/>
      <w:r w:rsidRPr="00543A18">
        <w:rPr>
          <w:color w:val="000000" w:themeColor="text1"/>
        </w:rPr>
        <w:t>Gharani</w:t>
      </w:r>
      <w:proofErr w:type="spellEnd"/>
      <w:r w:rsidRPr="00543A18">
        <w:rPr>
          <w:color w:val="000000" w:themeColor="text1"/>
        </w:rPr>
        <w:t>, L. (202</w:t>
      </w:r>
      <w:r w:rsidR="00682FA3" w:rsidRPr="00543A18">
        <w:rPr>
          <w:color w:val="000000" w:themeColor="text1"/>
        </w:rPr>
        <w:t xml:space="preserve">0). </w:t>
      </w:r>
      <w:r w:rsidR="00682FA3" w:rsidRPr="00543A18">
        <w:rPr>
          <w:rStyle w:val="Emphasis"/>
          <w:i w:val="0"/>
          <w:iCs w:val="0"/>
          <w:color w:val="000000" w:themeColor="text1"/>
        </w:rPr>
        <w:t>Why You NEED to know the Time Value of Money Formula (Excel NPV function)</w:t>
      </w:r>
      <w:r w:rsidR="000F3EE5" w:rsidRPr="00543A18">
        <w:rPr>
          <w:rStyle w:val="Emphasis"/>
          <w:i w:val="0"/>
          <w:iCs w:val="0"/>
          <w:color w:val="000000" w:themeColor="text1"/>
        </w:rPr>
        <w:t xml:space="preserve">. </w:t>
      </w:r>
      <w:r w:rsidRPr="00543A18">
        <w:rPr>
          <w:i/>
          <w:iCs/>
          <w:color w:val="000000" w:themeColor="text1"/>
        </w:rPr>
        <w:t>YouTube.</w:t>
      </w:r>
      <w:r w:rsidRPr="00543A18">
        <w:rPr>
          <w:color w:val="000000" w:themeColor="text1"/>
        </w:rPr>
        <w:t xml:space="preserve"> </w:t>
      </w:r>
      <w:hyperlink r:id="rId8" w:history="1">
        <w:r w:rsidR="000F3EE5" w:rsidRPr="00543A18">
          <w:rPr>
            <w:rStyle w:val="Hyperlink"/>
            <w:color w:val="000000" w:themeColor="text1"/>
          </w:rPr>
          <w:t>https://www.youtube.com/watch?v=SuKXkrc-Lxs&amp;ab_channel=LeilaGharani</w:t>
        </w:r>
      </w:hyperlink>
      <w:r w:rsidR="00135A32">
        <w:rPr>
          <w:color w:val="000000" w:themeColor="text1"/>
        </w:rPr>
        <w:t xml:space="preserve"> </w:t>
      </w:r>
      <w:r w:rsidR="000F3EE5" w:rsidRPr="00543A18">
        <w:rPr>
          <w:color w:val="000000" w:themeColor="text1"/>
        </w:rPr>
        <w:t xml:space="preserve"> </w:t>
      </w:r>
    </w:p>
    <w:p w14:paraId="1527EEBA" w14:textId="7AD829FE" w:rsidR="00536BB3" w:rsidRPr="00543A18" w:rsidRDefault="00536BB3" w:rsidP="00536BB3">
      <w:pPr>
        <w:pStyle w:val="NormalWeb"/>
        <w:rPr>
          <w:color w:val="000000" w:themeColor="text1"/>
        </w:rPr>
      </w:pPr>
      <w:r w:rsidRPr="00543A18">
        <w:rPr>
          <w:color w:val="000000" w:themeColor="text1"/>
        </w:rPr>
        <w:t>Hijazi, S. (20</w:t>
      </w:r>
      <w:r w:rsidR="00A2729D" w:rsidRPr="00543A18">
        <w:rPr>
          <w:color w:val="000000" w:themeColor="text1"/>
        </w:rPr>
        <w:t>16).</w:t>
      </w:r>
      <w:r w:rsidRPr="00543A18">
        <w:rPr>
          <w:color w:val="000000" w:themeColor="text1"/>
        </w:rPr>
        <w:t xml:space="preserve"> </w:t>
      </w:r>
      <w:r w:rsidR="00A2729D" w:rsidRPr="00543A18">
        <w:rPr>
          <w:i/>
          <w:iCs/>
          <w:color w:val="000000" w:themeColor="text1"/>
        </w:rPr>
        <w:t>F</w:t>
      </w:r>
      <w:r w:rsidR="00A2729D" w:rsidRPr="00543A18">
        <w:rPr>
          <w:rStyle w:val="Emphasis"/>
          <w:i w:val="0"/>
          <w:iCs w:val="0"/>
          <w:color w:val="000000" w:themeColor="text1"/>
        </w:rPr>
        <w:t xml:space="preserve">uture value - FV &amp; Present Value - PV Functions in Excel. </w:t>
      </w:r>
      <w:r w:rsidRPr="00543A18">
        <w:rPr>
          <w:i/>
          <w:iCs/>
          <w:color w:val="000000" w:themeColor="text1"/>
        </w:rPr>
        <w:t>YouTube.</w:t>
      </w:r>
      <w:r w:rsidRPr="00543A18">
        <w:rPr>
          <w:color w:val="000000" w:themeColor="text1"/>
        </w:rPr>
        <w:t xml:space="preserve"> </w:t>
      </w:r>
      <w:hyperlink r:id="rId9" w:history="1">
        <w:r w:rsidR="00A2729D" w:rsidRPr="00543A18">
          <w:rPr>
            <w:rStyle w:val="Hyperlink"/>
            <w:color w:val="000000" w:themeColor="text1"/>
          </w:rPr>
          <w:t>https://www.youtube.com/watch?v=dUhuHohbQdw&amp;ab_channel=SamHijazi</w:t>
        </w:r>
      </w:hyperlink>
      <w:r w:rsidR="00A2729D" w:rsidRPr="00543A18">
        <w:rPr>
          <w:color w:val="000000" w:themeColor="text1"/>
        </w:rPr>
        <w:t xml:space="preserve"> </w:t>
      </w:r>
    </w:p>
    <w:p w14:paraId="7C020253" w14:textId="2014AB01" w:rsidR="00536BB3" w:rsidRPr="00543A18" w:rsidRDefault="004D401F" w:rsidP="00536BB3">
      <w:pPr>
        <w:pStyle w:val="NormalWeb"/>
        <w:rPr>
          <w:i/>
          <w:iCs/>
          <w:color w:val="000000" w:themeColor="text1"/>
        </w:rPr>
      </w:pPr>
      <w:proofErr w:type="spellStart"/>
      <w:r w:rsidRPr="00543A18">
        <w:rPr>
          <w:color w:val="000000" w:themeColor="text1"/>
        </w:rPr>
        <w:t>Bigel</w:t>
      </w:r>
      <w:proofErr w:type="spellEnd"/>
      <w:r w:rsidRPr="00543A18">
        <w:rPr>
          <w:color w:val="000000" w:themeColor="text1"/>
        </w:rPr>
        <w:t xml:space="preserve">, K. S. (2022). Introduction to financial analysis. </w:t>
      </w:r>
      <w:r w:rsidRPr="00543A18">
        <w:rPr>
          <w:i/>
          <w:iCs/>
          <w:color w:val="000000" w:themeColor="text1"/>
        </w:rPr>
        <w:t>Open Touro.</w:t>
      </w:r>
      <w:r w:rsidRPr="00543A18">
        <w:rPr>
          <w:color w:val="000000" w:themeColor="text1"/>
        </w:rPr>
        <w:t xml:space="preserve"> </w:t>
      </w:r>
      <w:r w:rsidR="00536BB3" w:rsidRPr="00543A18">
        <w:rPr>
          <w:color w:val="000000" w:themeColor="text1"/>
        </w:rPr>
        <w:t xml:space="preserve"> </w:t>
      </w:r>
      <w:hyperlink r:id="rId10" w:tgtFrame="_new" w:history="1">
        <w:r w:rsidR="00536BB3" w:rsidRPr="00543A18">
          <w:rPr>
            <w:rStyle w:val="Hyperlink"/>
            <w:color w:val="000000" w:themeColor="text1"/>
          </w:rPr>
          <w:t>https://pressbooks.pub/introductiontofinancialanalysis/part/part-iii/</w:t>
        </w:r>
      </w:hyperlink>
    </w:p>
    <w:p w14:paraId="0AC6D2E1" w14:textId="2B0F73CF" w:rsidR="00BC0AA5" w:rsidRPr="00543A18" w:rsidRDefault="00BC0AA5" w:rsidP="008F4209">
      <w:pPr>
        <w:pStyle w:val="NormalWeb"/>
        <w:shd w:val="clear" w:color="auto" w:fill="FFFFFF"/>
        <w:spacing w:line="480" w:lineRule="auto"/>
        <w:ind w:left="720" w:hanging="720"/>
        <w:rPr>
          <w:color w:val="000000" w:themeColor="text1"/>
        </w:rPr>
      </w:pPr>
    </w:p>
    <w:sectPr w:rsidR="00BC0AA5" w:rsidRPr="00543A18" w:rsidSect="000161EA">
      <w:headerReference w:type="even" r:id="rId11"/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1F22AD1" w14:textId="77777777" w:rsidR="00FD7CDB" w:rsidRDefault="00FD7CDB" w:rsidP="00BE5D4E">
      <w:r>
        <w:separator/>
      </w:r>
    </w:p>
  </w:endnote>
  <w:endnote w:type="continuationSeparator" w:id="0">
    <w:p w14:paraId="26A726FE" w14:textId="77777777" w:rsidR="00FD7CDB" w:rsidRDefault="00FD7CDB" w:rsidP="00BE5D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AA6A516" w14:textId="77777777" w:rsidR="00FD7CDB" w:rsidRDefault="00FD7CDB" w:rsidP="00BE5D4E">
      <w:r>
        <w:separator/>
      </w:r>
    </w:p>
  </w:footnote>
  <w:footnote w:type="continuationSeparator" w:id="0">
    <w:p w14:paraId="0495820A" w14:textId="77777777" w:rsidR="00FD7CDB" w:rsidRDefault="00FD7CDB" w:rsidP="00BE5D4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609587734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3F599D11" w14:textId="437EAD92" w:rsidR="00BE5D4E" w:rsidRDefault="00BE5D4E" w:rsidP="007A2654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3CDF5BF" w14:textId="77777777" w:rsidR="00BE5D4E" w:rsidRDefault="00BE5D4E" w:rsidP="00BE5D4E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136377665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67783368" w14:textId="77ABEFDE" w:rsidR="00BE5D4E" w:rsidRDefault="00BE5D4E" w:rsidP="007A2654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57B21FBB" w14:textId="77777777" w:rsidR="00BE5D4E" w:rsidRDefault="00BE5D4E" w:rsidP="00BE5D4E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396587"/>
    <w:multiLevelType w:val="multilevel"/>
    <w:tmpl w:val="92180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C2396B"/>
    <w:multiLevelType w:val="multilevel"/>
    <w:tmpl w:val="160042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5D09CF"/>
    <w:multiLevelType w:val="multilevel"/>
    <w:tmpl w:val="993062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  <w:sz w:val="20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  <w:sz w:val="20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  <w:sz w:val="20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  <w:sz w:val="20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  <w:sz w:val="20"/>
      </w:rPr>
    </w:lvl>
  </w:abstractNum>
  <w:abstractNum w:abstractNumId="3" w15:restartNumberingAfterBreak="0">
    <w:nsid w:val="1B4430A3"/>
    <w:multiLevelType w:val="multilevel"/>
    <w:tmpl w:val="4C245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93217F"/>
    <w:multiLevelType w:val="multilevel"/>
    <w:tmpl w:val="7F660598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Theme="majorEastAsia" w:hAnsi="Times New Roman" w:cs="Times New Roman" w:hint="default"/>
        <w:color w:val="1F3763" w:themeColor="accent1" w:themeShade="7F"/>
        <w:sz w:val="2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  <w:sz w:val="20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  <w:sz w:val="20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  <w:sz w:val="20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  <w:sz w:val="20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  <w:sz w:val="20"/>
      </w:rPr>
    </w:lvl>
  </w:abstractNum>
  <w:abstractNum w:abstractNumId="5" w15:restartNumberingAfterBreak="0">
    <w:nsid w:val="3C717BDA"/>
    <w:multiLevelType w:val="multilevel"/>
    <w:tmpl w:val="7F660598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Theme="majorEastAsia" w:hAnsi="Times New Roman" w:cs="Times New Roman" w:hint="default"/>
        <w:color w:val="1F3763" w:themeColor="accent1" w:themeShade="7F"/>
        <w:sz w:val="2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  <w:sz w:val="20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  <w:sz w:val="20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  <w:sz w:val="20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  <w:sz w:val="20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  <w:sz w:val="20"/>
      </w:rPr>
    </w:lvl>
  </w:abstractNum>
  <w:abstractNum w:abstractNumId="6" w15:restartNumberingAfterBreak="0">
    <w:nsid w:val="3F2D5289"/>
    <w:multiLevelType w:val="multilevel"/>
    <w:tmpl w:val="473C4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C117ED1"/>
    <w:multiLevelType w:val="multilevel"/>
    <w:tmpl w:val="7F660598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Theme="majorEastAsia" w:hAnsi="Times New Roman" w:cs="Times New Roman" w:hint="default"/>
        <w:color w:val="1F3763" w:themeColor="accent1" w:themeShade="7F"/>
        <w:sz w:val="2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  <w:sz w:val="20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  <w:sz w:val="20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  <w:sz w:val="20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  <w:sz w:val="20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  <w:sz w:val="20"/>
      </w:rPr>
    </w:lvl>
  </w:abstractNum>
  <w:abstractNum w:abstractNumId="8" w15:restartNumberingAfterBreak="0">
    <w:nsid w:val="4D236C87"/>
    <w:multiLevelType w:val="multilevel"/>
    <w:tmpl w:val="993062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  <w:sz w:val="20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  <w:sz w:val="20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  <w:sz w:val="20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  <w:sz w:val="20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  <w:sz w:val="20"/>
      </w:rPr>
    </w:lvl>
  </w:abstractNum>
  <w:abstractNum w:abstractNumId="9" w15:restartNumberingAfterBreak="0">
    <w:nsid w:val="591B196A"/>
    <w:multiLevelType w:val="multilevel"/>
    <w:tmpl w:val="7F660598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Theme="majorEastAsia" w:hAnsi="Times New Roman" w:cs="Times New Roman" w:hint="default"/>
        <w:color w:val="1F3763" w:themeColor="accent1" w:themeShade="7F"/>
        <w:sz w:val="2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  <w:sz w:val="20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  <w:sz w:val="20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  <w:sz w:val="20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  <w:sz w:val="20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  <w:sz w:val="20"/>
      </w:rPr>
    </w:lvl>
  </w:abstractNum>
  <w:abstractNum w:abstractNumId="10" w15:restartNumberingAfterBreak="0">
    <w:nsid w:val="5D0605D6"/>
    <w:multiLevelType w:val="multilevel"/>
    <w:tmpl w:val="3C587A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FAF0C0C"/>
    <w:multiLevelType w:val="multilevel"/>
    <w:tmpl w:val="99E0C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40D60FC"/>
    <w:multiLevelType w:val="multilevel"/>
    <w:tmpl w:val="7F660598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Theme="majorEastAsia" w:hAnsi="Times New Roman" w:cs="Times New Roman" w:hint="default"/>
        <w:color w:val="1F3763" w:themeColor="accent1" w:themeShade="7F"/>
        <w:sz w:val="2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  <w:sz w:val="20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  <w:sz w:val="20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  <w:sz w:val="20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  <w:sz w:val="20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  <w:sz w:val="20"/>
      </w:rPr>
    </w:lvl>
  </w:abstractNum>
  <w:abstractNum w:abstractNumId="13" w15:restartNumberingAfterBreak="0">
    <w:nsid w:val="747337AA"/>
    <w:multiLevelType w:val="multilevel"/>
    <w:tmpl w:val="6F42D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742768C"/>
    <w:multiLevelType w:val="multilevel"/>
    <w:tmpl w:val="7F660598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Theme="majorEastAsia" w:hAnsi="Times New Roman" w:cs="Times New Roman" w:hint="default"/>
        <w:color w:val="1F3763" w:themeColor="accent1" w:themeShade="7F"/>
        <w:sz w:val="2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  <w:sz w:val="20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  <w:sz w:val="20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  <w:sz w:val="20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  <w:sz w:val="20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  <w:sz w:val="20"/>
      </w:rPr>
    </w:lvl>
  </w:abstractNum>
  <w:abstractNum w:abstractNumId="15" w15:restartNumberingAfterBreak="0">
    <w:nsid w:val="78B61F5D"/>
    <w:multiLevelType w:val="multilevel"/>
    <w:tmpl w:val="EF9835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E87552C"/>
    <w:multiLevelType w:val="multilevel"/>
    <w:tmpl w:val="7F660598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Theme="majorEastAsia" w:hAnsi="Times New Roman" w:cs="Times New Roman" w:hint="default"/>
        <w:color w:val="1F3763" w:themeColor="accent1" w:themeShade="7F"/>
        <w:sz w:val="2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  <w:sz w:val="20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  <w:sz w:val="20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  <w:sz w:val="20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  <w:sz w:val="20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  <w:sz w:val="20"/>
      </w:rPr>
    </w:lvl>
  </w:abstractNum>
  <w:num w:numId="1" w16cid:durableId="1475827959">
    <w:abstractNumId w:val="2"/>
  </w:num>
  <w:num w:numId="2" w16cid:durableId="609314619">
    <w:abstractNumId w:val="8"/>
  </w:num>
  <w:num w:numId="3" w16cid:durableId="1971470761">
    <w:abstractNumId w:val="5"/>
  </w:num>
  <w:num w:numId="4" w16cid:durableId="1620065269">
    <w:abstractNumId w:val="12"/>
  </w:num>
  <w:num w:numId="5" w16cid:durableId="1146625731">
    <w:abstractNumId w:val="9"/>
  </w:num>
  <w:num w:numId="6" w16cid:durableId="1637879778">
    <w:abstractNumId w:val="16"/>
  </w:num>
  <w:num w:numId="7" w16cid:durableId="1469933791">
    <w:abstractNumId w:val="14"/>
  </w:num>
  <w:num w:numId="8" w16cid:durableId="392849353">
    <w:abstractNumId w:val="7"/>
  </w:num>
  <w:num w:numId="9" w16cid:durableId="2086148428">
    <w:abstractNumId w:val="4"/>
  </w:num>
  <w:num w:numId="10" w16cid:durableId="905608633">
    <w:abstractNumId w:val="11"/>
  </w:num>
  <w:num w:numId="11" w16cid:durableId="1157765774">
    <w:abstractNumId w:val="13"/>
  </w:num>
  <w:num w:numId="12" w16cid:durableId="193543907">
    <w:abstractNumId w:val="10"/>
  </w:num>
  <w:num w:numId="13" w16cid:durableId="78213775">
    <w:abstractNumId w:val="6"/>
  </w:num>
  <w:num w:numId="14" w16cid:durableId="204298088">
    <w:abstractNumId w:val="3"/>
  </w:num>
  <w:num w:numId="15" w16cid:durableId="1093672024">
    <w:abstractNumId w:val="0"/>
  </w:num>
  <w:num w:numId="16" w16cid:durableId="1421559338">
    <w:abstractNumId w:val="1"/>
  </w:num>
  <w:num w:numId="17" w16cid:durableId="878473103">
    <w:abstractNumId w:val="15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96A"/>
    <w:rsid w:val="000001A4"/>
    <w:rsid w:val="0000766B"/>
    <w:rsid w:val="00007D3E"/>
    <w:rsid w:val="00010DE9"/>
    <w:rsid w:val="000137CB"/>
    <w:rsid w:val="00013AD6"/>
    <w:rsid w:val="00013C0F"/>
    <w:rsid w:val="00015A18"/>
    <w:rsid w:val="000161EA"/>
    <w:rsid w:val="000215F4"/>
    <w:rsid w:val="00022059"/>
    <w:rsid w:val="00024246"/>
    <w:rsid w:val="000311BF"/>
    <w:rsid w:val="00032949"/>
    <w:rsid w:val="000407B8"/>
    <w:rsid w:val="00044259"/>
    <w:rsid w:val="00045560"/>
    <w:rsid w:val="000476FC"/>
    <w:rsid w:val="000501C1"/>
    <w:rsid w:val="00054417"/>
    <w:rsid w:val="0005672C"/>
    <w:rsid w:val="000567FE"/>
    <w:rsid w:val="000640E4"/>
    <w:rsid w:val="000673F8"/>
    <w:rsid w:val="0006798C"/>
    <w:rsid w:val="00071CF4"/>
    <w:rsid w:val="00074E35"/>
    <w:rsid w:val="00083FA0"/>
    <w:rsid w:val="00084589"/>
    <w:rsid w:val="00087110"/>
    <w:rsid w:val="00087A97"/>
    <w:rsid w:val="00091C7D"/>
    <w:rsid w:val="00097912"/>
    <w:rsid w:val="000A0E5B"/>
    <w:rsid w:val="000A299F"/>
    <w:rsid w:val="000A3C3D"/>
    <w:rsid w:val="000A43ED"/>
    <w:rsid w:val="000B0091"/>
    <w:rsid w:val="000B2AF9"/>
    <w:rsid w:val="000B41D2"/>
    <w:rsid w:val="000B779F"/>
    <w:rsid w:val="000C1985"/>
    <w:rsid w:val="000C35C9"/>
    <w:rsid w:val="000D7FB1"/>
    <w:rsid w:val="000E122F"/>
    <w:rsid w:val="000E13C9"/>
    <w:rsid w:val="000E166D"/>
    <w:rsid w:val="000E5265"/>
    <w:rsid w:val="000F09F4"/>
    <w:rsid w:val="000F28B2"/>
    <w:rsid w:val="000F3EE5"/>
    <w:rsid w:val="000F3F29"/>
    <w:rsid w:val="000F777E"/>
    <w:rsid w:val="000F7F87"/>
    <w:rsid w:val="001013F3"/>
    <w:rsid w:val="00102DAA"/>
    <w:rsid w:val="00105851"/>
    <w:rsid w:val="00106265"/>
    <w:rsid w:val="001069F7"/>
    <w:rsid w:val="00106FB3"/>
    <w:rsid w:val="00112545"/>
    <w:rsid w:val="00114934"/>
    <w:rsid w:val="001154FD"/>
    <w:rsid w:val="00115612"/>
    <w:rsid w:val="0011780E"/>
    <w:rsid w:val="001239E8"/>
    <w:rsid w:val="00123DD9"/>
    <w:rsid w:val="001242ED"/>
    <w:rsid w:val="0012737A"/>
    <w:rsid w:val="00135A32"/>
    <w:rsid w:val="00137836"/>
    <w:rsid w:val="0014067A"/>
    <w:rsid w:val="00142168"/>
    <w:rsid w:val="00150C28"/>
    <w:rsid w:val="001538EC"/>
    <w:rsid w:val="00154969"/>
    <w:rsid w:val="001571EC"/>
    <w:rsid w:val="00164ADA"/>
    <w:rsid w:val="001666B0"/>
    <w:rsid w:val="00166C6B"/>
    <w:rsid w:val="001727AA"/>
    <w:rsid w:val="001765DC"/>
    <w:rsid w:val="0018334B"/>
    <w:rsid w:val="00186804"/>
    <w:rsid w:val="00191507"/>
    <w:rsid w:val="001915EE"/>
    <w:rsid w:val="001922AA"/>
    <w:rsid w:val="0019231D"/>
    <w:rsid w:val="0019451F"/>
    <w:rsid w:val="00194E0E"/>
    <w:rsid w:val="00196793"/>
    <w:rsid w:val="001972B3"/>
    <w:rsid w:val="00197FE8"/>
    <w:rsid w:val="001A02A4"/>
    <w:rsid w:val="001A6054"/>
    <w:rsid w:val="001B2A6C"/>
    <w:rsid w:val="001B3987"/>
    <w:rsid w:val="001C3240"/>
    <w:rsid w:val="001C4F13"/>
    <w:rsid w:val="001C61E3"/>
    <w:rsid w:val="001D2A2C"/>
    <w:rsid w:val="001D6635"/>
    <w:rsid w:val="001D6B1C"/>
    <w:rsid w:val="001E298F"/>
    <w:rsid w:val="001E30A5"/>
    <w:rsid w:val="001E408C"/>
    <w:rsid w:val="001E78A0"/>
    <w:rsid w:val="001E7B29"/>
    <w:rsid w:val="001F12D9"/>
    <w:rsid w:val="001F185B"/>
    <w:rsid w:val="001F519A"/>
    <w:rsid w:val="001F7894"/>
    <w:rsid w:val="0020706A"/>
    <w:rsid w:val="00210415"/>
    <w:rsid w:val="0021084E"/>
    <w:rsid w:val="002150ED"/>
    <w:rsid w:val="00221F19"/>
    <w:rsid w:val="0022456E"/>
    <w:rsid w:val="0022760C"/>
    <w:rsid w:val="00231C95"/>
    <w:rsid w:val="002344E6"/>
    <w:rsid w:val="00234E22"/>
    <w:rsid w:val="0023564D"/>
    <w:rsid w:val="00237DFA"/>
    <w:rsid w:val="00242F8E"/>
    <w:rsid w:val="0024351F"/>
    <w:rsid w:val="00253AC4"/>
    <w:rsid w:val="00256061"/>
    <w:rsid w:val="00256EFE"/>
    <w:rsid w:val="00257D0E"/>
    <w:rsid w:val="00264585"/>
    <w:rsid w:val="0027126A"/>
    <w:rsid w:val="00276FDA"/>
    <w:rsid w:val="00277328"/>
    <w:rsid w:val="002778CC"/>
    <w:rsid w:val="00280E91"/>
    <w:rsid w:val="00281B71"/>
    <w:rsid w:val="002820B5"/>
    <w:rsid w:val="00282E52"/>
    <w:rsid w:val="00283A65"/>
    <w:rsid w:val="00283C75"/>
    <w:rsid w:val="00293C39"/>
    <w:rsid w:val="002948F6"/>
    <w:rsid w:val="002949A3"/>
    <w:rsid w:val="002A2169"/>
    <w:rsid w:val="002A3387"/>
    <w:rsid w:val="002A5779"/>
    <w:rsid w:val="002A62C7"/>
    <w:rsid w:val="002B009D"/>
    <w:rsid w:val="002B0B73"/>
    <w:rsid w:val="002B3F04"/>
    <w:rsid w:val="002B7B7B"/>
    <w:rsid w:val="002B7D49"/>
    <w:rsid w:val="002C10B9"/>
    <w:rsid w:val="002C56BC"/>
    <w:rsid w:val="002C622C"/>
    <w:rsid w:val="002D04C2"/>
    <w:rsid w:val="002D49A8"/>
    <w:rsid w:val="002E34E5"/>
    <w:rsid w:val="002E42FD"/>
    <w:rsid w:val="002E683F"/>
    <w:rsid w:val="002E6864"/>
    <w:rsid w:val="002F41CF"/>
    <w:rsid w:val="002F620C"/>
    <w:rsid w:val="002F7C61"/>
    <w:rsid w:val="00301718"/>
    <w:rsid w:val="00301F12"/>
    <w:rsid w:val="003058B4"/>
    <w:rsid w:val="0031037B"/>
    <w:rsid w:val="003117C3"/>
    <w:rsid w:val="0031380B"/>
    <w:rsid w:val="00320E43"/>
    <w:rsid w:val="0032196F"/>
    <w:rsid w:val="00322767"/>
    <w:rsid w:val="00324CCF"/>
    <w:rsid w:val="0032782D"/>
    <w:rsid w:val="0033059F"/>
    <w:rsid w:val="00331209"/>
    <w:rsid w:val="00332361"/>
    <w:rsid w:val="003329E6"/>
    <w:rsid w:val="003418D8"/>
    <w:rsid w:val="00341DA4"/>
    <w:rsid w:val="0034204A"/>
    <w:rsid w:val="003479C4"/>
    <w:rsid w:val="003514B4"/>
    <w:rsid w:val="00352231"/>
    <w:rsid w:val="0035789B"/>
    <w:rsid w:val="00364099"/>
    <w:rsid w:val="0036521C"/>
    <w:rsid w:val="00365979"/>
    <w:rsid w:val="00365EEE"/>
    <w:rsid w:val="003668F7"/>
    <w:rsid w:val="003671BE"/>
    <w:rsid w:val="00372227"/>
    <w:rsid w:val="00373139"/>
    <w:rsid w:val="00374D95"/>
    <w:rsid w:val="0037753E"/>
    <w:rsid w:val="00383735"/>
    <w:rsid w:val="00385419"/>
    <w:rsid w:val="003855C6"/>
    <w:rsid w:val="0038755F"/>
    <w:rsid w:val="00391A5E"/>
    <w:rsid w:val="00392231"/>
    <w:rsid w:val="0039279A"/>
    <w:rsid w:val="00393D01"/>
    <w:rsid w:val="00394C3A"/>
    <w:rsid w:val="00396AF3"/>
    <w:rsid w:val="003A0493"/>
    <w:rsid w:val="003A0639"/>
    <w:rsid w:val="003A0E03"/>
    <w:rsid w:val="003A2D37"/>
    <w:rsid w:val="003A3B75"/>
    <w:rsid w:val="003A472E"/>
    <w:rsid w:val="003A67F0"/>
    <w:rsid w:val="003B492B"/>
    <w:rsid w:val="003B5322"/>
    <w:rsid w:val="003B7102"/>
    <w:rsid w:val="003B7FAE"/>
    <w:rsid w:val="003C3054"/>
    <w:rsid w:val="003D2E71"/>
    <w:rsid w:val="003D34BC"/>
    <w:rsid w:val="003D3D11"/>
    <w:rsid w:val="003D45D0"/>
    <w:rsid w:val="003D6080"/>
    <w:rsid w:val="003D79FA"/>
    <w:rsid w:val="003F48A7"/>
    <w:rsid w:val="003F69D2"/>
    <w:rsid w:val="003F6ACF"/>
    <w:rsid w:val="004011C9"/>
    <w:rsid w:val="004012F3"/>
    <w:rsid w:val="0041147B"/>
    <w:rsid w:val="00413CA2"/>
    <w:rsid w:val="004153B7"/>
    <w:rsid w:val="00416F27"/>
    <w:rsid w:val="004179B0"/>
    <w:rsid w:val="004202C4"/>
    <w:rsid w:val="00421E55"/>
    <w:rsid w:val="00424B52"/>
    <w:rsid w:val="00425633"/>
    <w:rsid w:val="00426EBD"/>
    <w:rsid w:val="004279D6"/>
    <w:rsid w:val="00431AE4"/>
    <w:rsid w:val="00434729"/>
    <w:rsid w:val="0043499D"/>
    <w:rsid w:val="004422ED"/>
    <w:rsid w:val="004435C6"/>
    <w:rsid w:val="00445EC6"/>
    <w:rsid w:val="004475EB"/>
    <w:rsid w:val="00447F2E"/>
    <w:rsid w:val="00451A1E"/>
    <w:rsid w:val="004539ED"/>
    <w:rsid w:val="00453A9B"/>
    <w:rsid w:val="00455B27"/>
    <w:rsid w:val="00460C48"/>
    <w:rsid w:val="00485664"/>
    <w:rsid w:val="004921CA"/>
    <w:rsid w:val="004A04E3"/>
    <w:rsid w:val="004A1E1D"/>
    <w:rsid w:val="004A246B"/>
    <w:rsid w:val="004A3DCB"/>
    <w:rsid w:val="004A6C9C"/>
    <w:rsid w:val="004B0C65"/>
    <w:rsid w:val="004B2874"/>
    <w:rsid w:val="004B3266"/>
    <w:rsid w:val="004B3FAD"/>
    <w:rsid w:val="004C4D01"/>
    <w:rsid w:val="004D2450"/>
    <w:rsid w:val="004D2657"/>
    <w:rsid w:val="004D2902"/>
    <w:rsid w:val="004D401F"/>
    <w:rsid w:val="004D77F9"/>
    <w:rsid w:val="004E262D"/>
    <w:rsid w:val="004F08E5"/>
    <w:rsid w:val="004F5134"/>
    <w:rsid w:val="00501E3F"/>
    <w:rsid w:val="00503338"/>
    <w:rsid w:val="00507CD8"/>
    <w:rsid w:val="0051152B"/>
    <w:rsid w:val="00522D42"/>
    <w:rsid w:val="0052574A"/>
    <w:rsid w:val="00526AD9"/>
    <w:rsid w:val="005300BD"/>
    <w:rsid w:val="0053416B"/>
    <w:rsid w:val="00536BB3"/>
    <w:rsid w:val="00537957"/>
    <w:rsid w:val="00542287"/>
    <w:rsid w:val="00543A18"/>
    <w:rsid w:val="0054422F"/>
    <w:rsid w:val="00547212"/>
    <w:rsid w:val="00547F94"/>
    <w:rsid w:val="00552CBB"/>
    <w:rsid w:val="00555F26"/>
    <w:rsid w:val="00556A9B"/>
    <w:rsid w:val="00560E8E"/>
    <w:rsid w:val="005613DB"/>
    <w:rsid w:val="00562486"/>
    <w:rsid w:val="00564412"/>
    <w:rsid w:val="00564F84"/>
    <w:rsid w:val="00565588"/>
    <w:rsid w:val="005660E1"/>
    <w:rsid w:val="005759C5"/>
    <w:rsid w:val="00576788"/>
    <w:rsid w:val="00577FE4"/>
    <w:rsid w:val="00580C44"/>
    <w:rsid w:val="00582000"/>
    <w:rsid w:val="00586542"/>
    <w:rsid w:val="0058774C"/>
    <w:rsid w:val="00593670"/>
    <w:rsid w:val="0059368F"/>
    <w:rsid w:val="005957AB"/>
    <w:rsid w:val="00595B7B"/>
    <w:rsid w:val="005970CE"/>
    <w:rsid w:val="005A06EB"/>
    <w:rsid w:val="005A0B25"/>
    <w:rsid w:val="005A4E21"/>
    <w:rsid w:val="005B249A"/>
    <w:rsid w:val="005B4D8C"/>
    <w:rsid w:val="005B4E4D"/>
    <w:rsid w:val="005B625F"/>
    <w:rsid w:val="005C2ECB"/>
    <w:rsid w:val="005C6904"/>
    <w:rsid w:val="005C6FD3"/>
    <w:rsid w:val="005D3DEA"/>
    <w:rsid w:val="005D614A"/>
    <w:rsid w:val="005E1809"/>
    <w:rsid w:val="005E2EB2"/>
    <w:rsid w:val="005E609D"/>
    <w:rsid w:val="005F2048"/>
    <w:rsid w:val="005F568B"/>
    <w:rsid w:val="005F589D"/>
    <w:rsid w:val="005F5DF2"/>
    <w:rsid w:val="00600021"/>
    <w:rsid w:val="00600D15"/>
    <w:rsid w:val="006022F7"/>
    <w:rsid w:val="00605C99"/>
    <w:rsid w:val="0060660D"/>
    <w:rsid w:val="00606A13"/>
    <w:rsid w:val="006145BB"/>
    <w:rsid w:val="00616120"/>
    <w:rsid w:val="00621DF9"/>
    <w:rsid w:val="006309DF"/>
    <w:rsid w:val="006315CD"/>
    <w:rsid w:val="00636993"/>
    <w:rsid w:val="00641032"/>
    <w:rsid w:val="006420FD"/>
    <w:rsid w:val="00643CDE"/>
    <w:rsid w:val="00647483"/>
    <w:rsid w:val="006518E0"/>
    <w:rsid w:val="00655AB0"/>
    <w:rsid w:val="00660EA5"/>
    <w:rsid w:val="00663C48"/>
    <w:rsid w:val="00672298"/>
    <w:rsid w:val="006809BA"/>
    <w:rsid w:val="00682FA3"/>
    <w:rsid w:val="006857D3"/>
    <w:rsid w:val="00687632"/>
    <w:rsid w:val="00687999"/>
    <w:rsid w:val="0069051A"/>
    <w:rsid w:val="00691341"/>
    <w:rsid w:val="00692CA9"/>
    <w:rsid w:val="00696BFA"/>
    <w:rsid w:val="00696F87"/>
    <w:rsid w:val="006B1126"/>
    <w:rsid w:val="006B1546"/>
    <w:rsid w:val="006C0950"/>
    <w:rsid w:val="006C32C9"/>
    <w:rsid w:val="006C4928"/>
    <w:rsid w:val="006C604F"/>
    <w:rsid w:val="006D1A03"/>
    <w:rsid w:val="006D3262"/>
    <w:rsid w:val="006E395D"/>
    <w:rsid w:val="006E7A27"/>
    <w:rsid w:val="006F0735"/>
    <w:rsid w:val="006F0F3E"/>
    <w:rsid w:val="006F17F6"/>
    <w:rsid w:val="006F19F2"/>
    <w:rsid w:val="006F663E"/>
    <w:rsid w:val="00700A99"/>
    <w:rsid w:val="0070140C"/>
    <w:rsid w:val="00704129"/>
    <w:rsid w:val="00704C3C"/>
    <w:rsid w:val="00712AD6"/>
    <w:rsid w:val="007171CE"/>
    <w:rsid w:val="007204AA"/>
    <w:rsid w:val="00721AB3"/>
    <w:rsid w:val="00724FA3"/>
    <w:rsid w:val="00732348"/>
    <w:rsid w:val="007355C6"/>
    <w:rsid w:val="00736776"/>
    <w:rsid w:val="007415E7"/>
    <w:rsid w:val="00744F0B"/>
    <w:rsid w:val="00745EC1"/>
    <w:rsid w:val="00745F17"/>
    <w:rsid w:val="00746282"/>
    <w:rsid w:val="00750E69"/>
    <w:rsid w:val="00753F43"/>
    <w:rsid w:val="00756ABD"/>
    <w:rsid w:val="00756D27"/>
    <w:rsid w:val="00760202"/>
    <w:rsid w:val="00766947"/>
    <w:rsid w:val="00767825"/>
    <w:rsid w:val="00767B50"/>
    <w:rsid w:val="007716AD"/>
    <w:rsid w:val="00772A5B"/>
    <w:rsid w:val="00776ABB"/>
    <w:rsid w:val="0078099A"/>
    <w:rsid w:val="00781887"/>
    <w:rsid w:val="007837FA"/>
    <w:rsid w:val="00791343"/>
    <w:rsid w:val="00791FDE"/>
    <w:rsid w:val="007A0E43"/>
    <w:rsid w:val="007A1927"/>
    <w:rsid w:val="007A2076"/>
    <w:rsid w:val="007A5172"/>
    <w:rsid w:val="007B758F"/>
    <w:rsid w:val="007C2510"/>
    <w:rsid w:val="007C43B2"/>
    <w:rsid w:val="007D507E"/>
    <w:rsid w:val="007E1042"/>
    <w:rsid w:val="007E2797"/>
    <w:rsid w:val="007E29E7"/>
    <w:rsid w:val="007E4685"/>
    <w:rsid w:val="007F12A5"/>
    <w:rsid w:val="007F2379"/>
    <w:rsid w:val="007F3603"/>
    <w:rsid w:val="00803DDC"/>
    <w:rsid w:val="00806FB9"/>
    <w:rsid w:val="00807BC0"/>
    <w:rsid w:val="00812B85"/>
    <w:rsid w:val="008172B6"/>
    <w:rsid w:val="0081732C"/>
    <w:rsid w:val="00817DB2"/>
    <w:rsid w:val="0082040A"/>
    <w:rsid w:val="00822C62"/>
    <w:rsid w:val="0082398F"/>
    <w:rsid w:val="00823D18"/>
    <w:rsid w:val="00825E48"/>
    <w:rsid w:val="00826875"/>
    <w:rsid w:val="00827501"/>
    <w:rsid w:val="00830D4D"/>
    <w:rsid w:val="0083135B"/>
    <w:rsid w:val="00832D5C"/>
    <w:rsid w:val="00833648"/>
    <w:rsid w:val="00834286"/>
    <w:rsid w:val="008369A5"/>
    <w:rsid w:val="00837602"/>
    <w:rsid w:val="00837981"/>
    <w:rsid w:val="00841024"/>
    <w:rsid w:val="0084206A"/>
    <w:rsid w:val="00843C5A"/>
    <w:rsid w:val="008446CE"/>
    <w:rsid w:val="00845F6E"/>
    <w:rsid w:val="00852032"/>
    <w:rsid w:val="008527A1"/>
    <w:rsid w:val="00852900"/>
    <w:rsid w:val="00855294"/>
    <w:rsid w:val="00855871"/>
    <w:rsid w:val="00857453"/>
    <w:rsid w:val="00864054"/>
    <w:rsid w:val="00864CE4"/>
    <w:rsid w:val="008677D7"/>
    <w:rsid w:val="00872728"/>
    <w:rsid w:val="00885408"/>
    <w:rsid w:val="008866C9"/>
    <w:rsid w:val="00887C27"/>
    <w:rsid w:val="0089100C"/>
    <w:rsid w:val="008923D1"/>
    <w:rsid w:val="00892B2C"/>
    <w:rsid w:val="008949A9"/>
    <w:rsid w:val="008A2BF5"/>
    <w:rsid w:val="008A4389"/>
    <w:rsid w:val="008A4DC7"/>
    <w:rsid w:val="008A4EE3"/>
    <w:rsid w:val="008A7B9C"/>
    <w:rsid w:val="008B2527"/>
    <w:rsid w:val="008B2E8D"/>
    <w:rsid w:val="008B6C8F"/>
    <w:rsid w:val="008C02C9"/>
    <w:rsid w:val="008C3752"/>
    <w:rsid w:val="008C3B97"/>
    <w:rsid w:val="008C4293"/>
    <w:rsid w:val="008C4924"/>
    <w:rsid w:val="008C6015"/>
    <w:rsid w:val="008D407B"/>
    <w:rsid w:val="008D50B8"/>
    <w:rsid w:val="008E009B"/>
    <w:rsid w:val="008E3501"/>
    <w:rsid w:val="008E3F80"/>
    <w:rsid w:val="008F1F6E"/>
    <w:rsid w:val="008F4209"/>
    <w:rsid w:val="008F69BD"/>
    <w:rsid w:val="008F7C97"/>
    <w:rsid w:val="00901BFA"/>
    <w:rsid w:val="00901C5C"/>
    <w:rsid w:val="00902E7B"/>
    <w:rsid w:val="00913F3F"/>
    <w:rsid w:val="00914253"/>
    <w:rsid w:val="009161D7"/>
    <w:rsid w:val="0092131F"/>
    <w:rsid w:val="00925223"/>
    <w:rsid w:val="00934E40"/>
    <w:rsid w:val="0093666A"/>
    <w:rsid w:val="0093692F"/>
    <w:rsid w:val="0093753C"/>
    <w:rsid w:val="00940D07"/>
    <w:rsid w:val="00944733"/>
    <w:rsid w:val="0094652B"/>
    <w:rsid w:val="009465CF"/>
    <w:rsid w:val="00951D12"/>
    <w:rsid w:val="009539D2"/>
    <w:rsid w:val="00953E85"/>
    <w:rsid w:val="00954979"/>
    <w:rsid w:val="0096173A"/>
    <w:rsid w:val="00962161"/>
    <w:rsid w:val="00965043"/>
    <w:rsid w:val="00975AFE"/>
    <w:rsid w:val="00980258"/>
    <w:rsid w:val="009853C7"/>
    <w:rsid w:val="009873D6"/>
    <w:rsid w:val="00994FC8"/>
    <w:rsid w:val="0099677A"/>
    <w:rsid w:val="00997FDD"/>
    <w:rsid w:val="009A0472"/>
    <w:rsid w:val="009B1C0D"/>
    <w:rsid w:val="009B41AD"/>
    <w:rsid w:val="009B4C0F"/>
    <w:rsid w:val="009B580A"/>
    <w:rsid w:val="009C03BB"/>
    <w:rsid w:val="009C595E"/>
    <w:rsid w:val="009D2F84"/>
    <w:rsid w:val="009D4BCC"/>
    <w:rsid w:val="009D6553"/>
    <w:rsid w:val="009E09FE"/>
    <w:rsid w:val="009E3E1B"/>
    <w:rsid w:val="009E46B1"/>
    <w:rsid w:val="009E67F3"/>
    <w:rsid w:val="009F003B"/>
    <w:rsid w:val="009F14E0"/>
    <w:rsid w:val="009F1868"/>
    <w:rsid w:val="009F3CA7"/>
    <w:rsid w:val="009F481C"/>
    <w:rsid w:val="00A005DB"/>
    <w:rsid w:val="00A01846"/>
    <w:rsid w:val="00A052C5"/>
    <w:rsid w:val="00A06AE9"/>
    <w:rsid w:val="00A12D44"/>
    <w:rsid w:val="00A144A8"/>
    <w:rsid w:val="00A22248"/>
    <w:rsid w:val="00A23A73"/>
    <w:rsid w:val="00A2729D"/>
    <w:rsid w:val="00A3396A"/>
    <w:rsid w:val="00A351AA"/>
    <w:rsid w:val="00A36A63"/>
    <w:rsid w:val="00A405A2"/>
    <w:rsid w:val="00A427F3"/>
    <w:rsid w:val="00A4375D"/>
    <w:rsid w:val="00A43EA0"/>
    <w:rsid w:val="00A4611D"/>
    <w:rsid w:val="00A51DDC"/>
    <w:rsid w:val="00A53A3E"/>
    <w:rsid w:val="00A56361"/>
    <w:rsid w:val="00A56452"/>
    <w:rsid w:val="00A56969"/>
    <w:rsid w:val="00A61779"/>
    <w:rsid w:val="00A65D9B"/>
    <w:rsid w:val="00A67394"/>
    <w:rsid w:val="00A71C78"/>
    <w:rsid w:val="00A74513"/>
    <w:rsid w:val="00A74CDA"/>
    <w:rsid w:val="00A75B2C"/>
    <w:rsid w:val="00A82E0B"/>
    <w:rsid w:val="00A868FD"/>
    <w:rsid w:val="00A93AE6"/>
    <w:rsid w:val="00A95A0A"/>
    <w:rsid w:val="00A96771"/>
    <w:rsid w:val="00A96E4F"/>
    <w:rsid w:val="00AA657E"/>
    <w:rsid w:val="00AB374C"/>
    <w:rsid w:val="00AB5E24"/>
    <w:rsid w:val="00AB7E46"/>
    <w:rsid w:val="00AC5885"/>
    <w:rsid w:val="00AE2EE1"/>
    <w:rsid w:val="00AE3E44"/>
    <w:rsid w:val="00AF1974"/>
    <w:rsid w:val="00AF2CC6"/>
    <w:rsid w:val="00B00F05"/>
    <w:rsid w:val="00B01579"/>
    <w:rsid w:val="00B01E80"/>
    <w:rsid w:val="00B10E53"/>
    <w:rsid w:val="00B11ADD"/>
    <w:rsid w:val="00B131BD"/>
    <w:rsid w:val="00B217B6"/>
    <w:rsid w:val="00B22B63"/>
    <w:rsid w:val="00B232F1"/>
    <w:rsid w:val="00B23492"/>
    <w:rsid w:val="00B24AFD"/>
    <w:rsid w:val="00B27133"/>
    <w:rsid w:val="00B30B41"/>
    <w:rsid w:val="00B3407C"/>
    <w:rsid w:val="00B37651"/>
    <w:rsid w:val="00B407B3"/>
    <w:rsid w:val="00B41288"/>
    <w:rsid w:val="00B42711"/>
    <w:rsid w:val="00B44C45"/>
    <w:rsid w:val="00B44E0E"/>
    <w:rsid w:val="00B51D7C"/>
    <w:rsid w:val="00B5601D"/>
    <w:rsid w:val="00B7193F"/>
    <w:rsid w:val="00B75996"/>
    <w:rsid w:val="00B77535"/>
    <w:rsid w:val="00B77566"/>
    <w:rsid w:val="00B85B8E"/>
    <w:rsid w:val="00B866F9"/>
    <w:rsid w:val="00B875AB"/>
    <w:rsid w:val="00B90C88"/>
    <w:rsid w:val="00B92C1C"/>
    <w:rsid w:val="00B9397B"/>
    <w:rsid w:val="00B945DF"/>
    <w:rsid w:val="00B96FB6"/>
    <w:rsid w:val="00BA0670"/>
    <w:rsid w:val="00BA4EB8"/>
    <w:rsid w:val="00BA6F6D"/>
    <w:rsid w:val="00BB48EB"/>
    <w:rsid w:val="00BB541C"/>
    <w:rsid w:val="00BC0AA5"/>
    <w:rsid w:val="00BC0E3C"/>
    <w:rsid w:val="00BC11DB"/>
    <w:rsid w:val="00BC3023"/>
    <w:rsid w:val="00BC4032"/>
    <w:rsid w:val="00BC6A44"/>
    <w:rsid w:val="00BD3EB7"/>
    <w:rsid w:val="00BD57D6"/>
    <w:rsid w:val="00BD7A63"/>
    <w:rsid w:val="00BE1D5C"/>
    <w:rsid w:val="00BE296F"/>
    <w:rsid w:val="00BE2F45"/>
    <w:rsid w:val="00BE3815"/>
    <w:rsid w:val="00BE5D4E"/>
    <w:rsid w:val="00BE6AC4"/>
    <w:rsid w:val="00BF041A"/>
    <w:rsid w:val="00BF17E2"/>
    <w:rsid w:val="00BF2700"/>
    <w:rsid w:val="00C00403"/>
    <w:rsid w:val="00C0063D"/>
    <w:rsid w:val="00C011BA"/>
    <w:rsid w:val="00C01FC4"/>
    <w:rsid w:val="00C07AEF"/>
    <w:rsid w:val="00C122D5"/>
    <w:rsid w:val="00C12850"/>
    <w:rsid w:val="00C15686"/>
    <w:rsid w:val="00C15759"/>
    <w:rsid w:val="00C15B23"/>
    <w:rsid w:val="00C16AA1"/>
    <w:rsid w:val="00C17F92"/>
    <w:rsid w:val="00C3561F"/>
    <w:rsid w:val="00C37373"/>
    <w:rsid w:val="00C412A7"/>
    <w:rsid w:val="00C42B7B"/>
    <w:rsid w:val="00C42B91"/>
    <w:rsid w:val="00C432C0"/>
    <w:rsid w:val="00C4438A"/>
    <w:rsid w:val="00C4497C"/>
    <w:rsid w:val="00C45A61"/>
    <w:rsid w:val="00C53285"/>
    <w:rsid w:val="00C60D0D"/>
    <w:rsid w:val="00C62193"/>
    <w:rsid w:val="00C64FAF"/>
    <w:rsid w:val="00C656D9"/>
    <w:rsid w:val="00C66057"/>
    <w:rsid w:val="00C6685F"/>
    <w:rsid w:val="00C705F6"/>
    <w:rsid w:val="00C71EF8"/>
    <w:rsid w:val="00C7369A"/>
    <w:rsid w:val="00C754A5"/>
    <w:rsid w:val="00C769C2"/>
    <w:rsid w:val="00C80EBE"/>
    <w:rsid w:val="00C90346"/>
    <w:rsid w:val="00C92279"/>
    <w:rsid w:val="00C948A0"/>
    <w:rsid w:val="00C9503D"/>
    <w:rsid w:val="00C9743E"/>
    <w:rsid w:val="00CA1BC5"/>
    <w:rsid w:val="00CA5598"/>
    <w:rsid w:val="00CA7AEF"/>
    <w:rsid w:val="00CB57A4"/>
    <w:rsid w:val="00CC027D"/>
    <w:rsid w:val="00CD2C31"/>
    <w:rsid w:val="00CD6B5B"/>
    <w:rsid w:val="00CE400B"/>
    <w:rsid w:val="00CF0D3A"/>
    <w:rsid w:val="00CF2E53"/>
    <w:rsid w:val="00CF7F1F"/>
    <w:rsid w:val="00D009CA"/>
    <w:rsid w:val="00D12174"/>
    <w:rsid w:val="00D1223B"/>
    <w:rsid w:val="00D16121"/>
    <w:rsid w:val="00D16AD9"/>
    <w:rsid w:val="00D231BA"/>
    <w:rsid w:val="00D2771D"/>
    <w:rsid w:val="00D277D0"/>
    <w:rsid w:val="00D30E7A"/>
    <w:rsid w:val="00D313D2"/>
    <w:rsid w:val="00D3360D"/>
    <w:rsid w:val="00D339F9"/>
    <w:rsid w:val="00D36B50"/>
    <w:rsid w:val="00D37C7A"/>
    <w:rsid w:val="00D40279"/>
    <w:rsid w:val="00D45B74"/>
    <w:rsid w:val="00D51C76"/>
    <w:rsid w:val="00D543E1"/>
    <w:rsid w:val="00D57487"/>
    <w:rsid w:val="00D5755D"/>
    <w:rsid w:val="00D65A70"/>
    <w:rsid w:val="00D6768C"/>
    <w:rsid w:val="00D7078F"/>
    <w:rsid w:val="00D7083D"/>
    <w:rsid w:val="00D73D13"/>
    <w:rsid w:val="00D74D8A"/>
    <w:rsid w:val="00D81D68"/>
    <w:rsid w:val="00D82ADF"/>
    <w:rsid w:val="00D8418B"/>
    <w:rsid w:val="00D84EFA"/>
    <w:rsid w:val="00D92F01"/>
    <w:rsid w:val="00DA3CD1"/>
    <w:rsid w:val="00DA4D40"/>
    <w:rsid w:val="00DA5651"/>
    <w:rsid w:val="00DB2B58"/>
    <w:rsid w:val="00DB33E1"/>
    <w:rsid w:val="00DC30BE"/>
    <w:rsid w:val="00DC6429"/>
    <w:rsid w:val="00DD2872"/>
    <w:rsid w:val="00DD7308"/>
    <w:rsid w:val="00DE143F"/>
    <w:rsid w:val="00DE3F6D"/>
    <w:rsid w:val="00DE65B7"/>
    <w:rsid w:val="00DF155B"/>
    <w:rsid w:val="00DF1D06"/>
    <w:rsid w:val="00DF2B6F"/>
    <w:rsid w:val="00DF2DA9"/>
    <w:rsid w:val="00DF5CED"/>
    <w:rsid w:val="00E00DE7"/>
    <w:rsid w:val="00E02609"/>
    <w:rsid w:val="00E04DDF"/>
    <w:rsid w:val="00E065C1"/>
    <w:rsid w:val="00E06F3C"/>
    <w:rsid w:val="00E13726"/>
    <w:rsid w:val="00E15658"/>
    <w:rsid w:val="00E17779"/>
    <w:rsid w:val="00E179E8"/>
    <w:rsid w:val="00E225F5"/>
    <w:rsid w:val="00E26228"/>
    <w:rsid w:val="00E33C4A"/>
    <w:rsid w:val="00E34C84"/>
    <w:rsid w:val="00E465EE"/>
    <w:rsid w:val="00E46CCF"/>
    <w:rsid w:val="00E47401"/>
    <w:rsid w:val="00E50F97"/>
    <w:rsid w:val="00E52359"/>
    <w:rsid w:val="00E60AAF"/>
    <w:rsid w:val="00E63884"/>
    <w:rsid w:val="00E72ED1"/>
    <w:rsid w:val="00E73059"/>
    <w:rsid w:val="00E77369"/>
    <w:rsid w:val="00E81F94"/>
    <w:rsid w:val="00E826E0"/>
    <w:rsid w:val="00E858A0"/>
    <w:rsid w:val="00E90056"/>
    <w:rsid w:val="00EA1DC2"/>
    <w:rsid w:val="00EA27D2"/>
    <w:rsid w:val="00EB0A1B"/>
    <w:rsid w:val="00EB4B94"/>
    <w:rsid w:val="00EC6546"/>
    <w:rsid w:val="00EC7001"/>
    <w:rsid w:val="00ED033B"/>
    <w:rsid w:val="00ED2565"/>
    <w:rsid w:val="00ED52EC"/>
    <w:rsid w:val="00EE7C64"/>
    <w:rsid w:val="00EF3397"/>
    <w:rsid w:val="00EF6189"/>
    <w:rsid w:val="00F010E0"/>
    <w:rsid w:val="00F02102"/>
    <w:rsid w:val="00F034B1"/>
    <w:rsid w:val="00F122AF"/>
    <w:rsid w:val="00F13507"/>
    <w:rsid w:val="00F1477E"/>
    <w:rsid w:val="00F164B4"/>
    <w:rsid w:val="00F1676D"/>
    <w:rsid w:val="00F17C48"/>
    <w:rsid w:val="00F2027D"/>
    <w:rsid w:val="00F21C08"/>
    <w:rsid w:val="00F22302"/>
    <w:rsid w:val="00F2462F"/>
    <w:rsid w:val="00F261F7"/>
    <w:rsid w:val="00F33C80"/>
    <w:rsid w:val="00F44190"/>
    <w:rsid w:val="00F46F59"/>
    <w:rsid w:val="00F53A64"/>
    <w:rsid w:val="00F5745C"/>
    <w:rsid w:val="00F57D33"/>
    <w:rsid w:val="00F630AE"/>
    <w:rsid w:val="00F640F3"/>
    <w:rsid w:val="00F72F5D"/>
    <w:rsid w:val="00F7670B"/>
    <w:rsid w:val="00F76E47"/>
    <w:rsid w:val="00F82D06"/>
    <w:rsid w:val="00F840F4"/>
    <w:rsid w:val="00F848B6"/>
    <w:rsid w:val="00F86354"/>
    <w:rsid w:val="00F86606"/>
    <w:rsid w:val="00F878F5"/>
    <w:rsid w:val="00F9097F"/>
    <w:rsid w:val="00F96B90"/>
    <w:rsid w:val="00FA1A96"/>
    <w:rsid w:val="00FA2A25"/>
    <w:rsid w:val="00FA3C0B"/>
    <w:rsid w:val="00FA7E92"/>
    <w:rsid w:val="00FB1798"/>
    <w:rsid w:val="00FB2385"/>
    <w:rsid w:val="00FB2EE1"/>
    <w:rsid w:val="00FB4B56"/>
    <w:rsid w:val="00FB5E03"/>
    <w:rsid w:val="00FC313B"/>
    <w:rsid w:val="00FC4193"/>
    <w:rsid w:val="00FC49BF"/>
    <w:rsid w:val="00FC6AB1"/>
    <w:rsid w:val="00FD7CDB"/>
    <w:rsid w:val="00FE1C5B"/>
    <w:rsid w:val="00FE2059"/>
    <w:rsid w:val="00FE233D"/>
    <w:rsid w:val="00FE438F"/>
    <w:rsid w:val="00FE6998"/>
    <w:rsid w:val="00FF2DE0"/>
    <w:rsid w:val="00FF7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9D2C14"/>
  <w15:chartTrackingRefBased/>
  <w15:docId w15:val="{CF6B3A02-01D0-9A40-A557-CC8ED1ACD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235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235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5235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69D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369A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72227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ListParagraph">
    <w:name w:val="List Paragraph"/>
    <w:basedOn w:val="Normal"/>
    <w:uiPriority w:val="34"/>
    <w:qFormat/>
    <w:rsid w:val="009E09F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C4928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C492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64FAF"/>
    <w:rPr>
      <w:color w:val="954F72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0A3C3D"/>
    <w:rPr>
      <w:color w:val="666666"/>
    </w:rPr>
  </w:style>
  <w:style w:type="character" w:customStyle="1" w:styleId="Heading1Char">
    <w:name w:val="Heading 1 Char"/>
    <w:basedOn w:val="DefaultParagraphFont"/>
    <w:link w:val="Heading1"/>
    <w:uiPriority w:val="9"/>
    <w:rsid w:val="00E523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5235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52359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TOCHeading">
    <w:name w:val="TOC Heading"/>
    <w:basedOn w:val="Heading1"/>
    <w:next w:val="Normal"/>
    <w:uiPriority w:val="39"/>
    <w:unhideWhenUsed/>
    <w:qFormat/>
    <w:rsid w:val="00FE2059"/>
    <w:pPr>
      <w:spacing w:before="480" w:line="276" w:lineRule="auto"/>
      <w:outlineLvl w:val="9"/>
    </w:pPr>
    <w:rPr>
      <w:b/>
      <w:bCs/>
      <w:kern w:val="0"/>
      <w:sz w:val="28"/>
      <w:szCs w:val="28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276FDA"/>
    <w:pPr>
      <w:tabs>
        <w:tab w:val="right" w:leader="dot" w:pos="9350"/>
      </w:tabs>
      <w:spacing w:before="120"/>
    </w:pPr>
    <w:rPr>
      <w:rFonts w:ascii="Times New Roman" w:hAnsi="Times New Roman" w:cs="Times New Roman"/>
      <w:b/>
      <w:bCs/>
      <w:i/>
      <w:iCs/>
      <w:noProof/>
      <w:color w:val="000000" w:themeColor="text1"/>
    </w:rPr>
  </w:style>
  <w:style w:type="paragraph" w:styleId="TOC2">
    <w:name w:val="toc 2"/>
    <w:basedOn w:val="Normal"/>
    <w:next w:val="Normal"/>
    <w:autoRedefine/>
    <w:uiPriority w:val="39"/>
    <w:unhideWhenUsed/>
    <w:rsid w:val="00FE2059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FE2059"/>
    <w:pPr>
      <w:ind w:left="48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FE2059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FE2059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FE2059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FE2059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FE2059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FE2059"/>
    <w:pPr>
      <w:ind w:left="1920"/>
    </w:pPr>
    <w:rPr>
      <w:rFonts w:cstheme="minorHAnsi"/>
      <w:sz w:val="20"/>
      <w:szCs w:val="20"/>
    </w:rPr>
  </w:style>
  <w:style w:type="character" w:styleId="Strong">
    <w:name w:val="Strong"/>
    <w:basedOn w:val="DefaultParagraphFont"/>
    <w:uiPriority w:val="22"/>
    <w:qFormat/>
    <w:rsid w:val="00AA657E"/>
    <w:rPr>
      <w:b/>
      <w:bCs/>
    </w:rPr>
  </w:style>
  <w:style w:type="paragraph" w:customStyle="1" w:styleId="Default">
    <w:name w:val="Default"/>
    <w:rsid w:val="00DD7308"/>
    <w:pPr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</w:rPr>
  </w:style>
  <w:style w:type="table" w:styleId="TableGrid">
    <w:name w:val="Table Grid"/>
    <w:basedOn w:val="TableNormal"/>
    <w:uiPriority w:val="39"/>
    <w:rsid w:val="002778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5Char">
    <w:name w:val="Heading 5 Char"/>
    <w:basedOn w:val="DefaultParagraphFont"/>
    <w:link w:val="Heading5"/>
    <w:uiPriority w:val="9"/>
    <w:semiHidden/>
    <w:rsid w:val="00C7369A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69D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GridTable1Light-Accent1">
    <w:name w:val="Grid Table 1 Light Accent 1"/>
    <w:basedOn w:val="TableNormal"/>
    <w:uiPriority w:val="46"/>
    <w:rsid w:val="00F878F5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-Accent1">
    <w:name w:val="Grid Table 2 Accent 1"/>
    <w:basedOn w:val="TableNormal"/>
    <w:uiPriority w:val="47"/>
    <w:rsid w:val="00F878F5"/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5Dark-Accent1">
    <w:name w:val="Grid Table 5 Dark Accent 1"/>
    <w:basedOn w:val="TableNormal"/>
    <w:uiPriority w:val="50"/>
    <w:rsid w:val="00F878F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6Colorful-Accent1">
    <w:name w:val="Grid Table 6 Colorful Accent 1"/>
    <w:basedOn w:val="TableNormal"/>
    <w:uiPriority w:val="51"/>
    <w:rsid w:val="00F878F5"/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6Colorful">
    <w:name w:val="Grid Table 6 Colorful"/>
    <w:basedOn w:val="TableNormal"/>
    <w:uiPriority w:val="51"/>
    <w:rsid w:val="00F878F5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F878F5"/>
    <w:tblPr>
      <w:tblStyleRowBandSize w:val="1"/>
      <w:tblStyleColBandSize w:val="1"/>
      <w:tblBorders>
        <w:top w:val="single" w:sz="4" w:space="0" w:color="8EAADB" w:themeColor="accent1" w:themeTint="99"/>
        <w:bottom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7Colorful-Accent5">
    <w:name w:val="Grid Table 7 Colorful Accent 5"/>
    <w:basedOn w:val="TableNormal"/>
    <w:uiPriority w:val="52"/>
    <w:rsid w:val="00F878F5"/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GridTable6Colorful-Accent2">
    <w:name w:val="Grid Table 6 Colorful Accent 2"/>
    <w:basedOn w:val="TableNormal"/>
    <w:uiPriority w:val="51"/>
    <w:rsid w:val="00F878F5"/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7Colorful-Accent3">
    <w:name w:val="Grid Table 7 Colorful Accent 3"/>
    <w:basedOn w:val="TableNormal"/>
    <w:uiPriority w:val="52"/>
    <w:rsid w:val="00F878F5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F878F5"/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ListTable1Light-Accent5">
    <w:name w:val="List Table 1 Light Accent 5"/>
    <w:basedOn w:val="TableNormal"/>
    <w:uiPriority w:val="46"/>
    <w:rsid w:val="00885408"/>
    <w:tblPr>
      <w:tblStyleRowBandSize w:val="1"/>
      <w:tblStyleColBandSize w:val="1"/>
    </w:tblPr>
    <w:tblStylePr w:type="firstRow">
      <w:pPr>
        <w:jc w:val="left"/>
      </w:pPr>
      <w:rPr>
        <w:rFonts w:ascii="Times New Roman" w:hAnsi="Times New Roman"/>
        <w:b w:val="0"/>
        <w:bCs/>
      </w:rPr>
    </w:tblStylePr>
    <w:tblStylePr w:type="lastRow">
      <w:rPr>
        <w:b/>
        <w:bCs/>
      </w:rPr>
      <w:tblPr/>
      <w:tcPr>
        <w:tcBorders>
          <w:top w:val="sing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BE5D4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E5D4E"/>
  </w:style>
  <w:style w:type="character" w:styleId="PageNumber">
    <w:name w:val="page number"/>
    <w:basedOn w:val="DefaultParagraphFont"/>
    <w:uiPriority w:val="99"/>
    <w:semiHidden/>
    <w:unhideWhenUsed/>
    <w:rsid w:val="00BE5D4E"/>
  </w:style>
  <w:style w:type="paragraph" w:styleId="Footer">
    <w:name w:val="footer"/>
    <w:basedOn w:val="Normal"/>
    <w:link w:val="FooterChar"/>
    <w:uiPriority w:val="99"/>
    <w:unhideWhenUsed/>
    <w:rsid w:val="005B249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B249A"/>
  </w:style>
  <w:style w:type="character" w:customStyle="1" w:styleId="mord">
    <w:name w:val="mord"/>
    <w:basedOn w:val="DefaultParagraphFont"/>
    <w:rsid w:val="00416F27"/>
  </w:style>
  <w:style w:type="character" w:customStyle="1" w:styleId="mrel">
    <w:name w:val="mrel"/>
    <w:basedOn w:val="DefaultParagraphFont"/>
    <w:rsid w:val="00416F27"/>
  </w:style>
  <w:style w:type="character" w:customStyle="1" w:styleId="mopen">
    <w:name w:val="mopen"/>
    <w:basedOn w:val="DefaultParagraphFont"/>
    <w:rsid w:val="00416F27"/>
  </w:style>
  <w:style w:type="character" w:customStyle="1" w:styleId="mbin">
    <w:name w:val="mbin"/>
    <w:basedOn w:val="DefaultParagraphFont"/>
    <w:rsid w:val="00416F27"/>
  </w:style>
  <w:style w:type="character" w:customStyle="1" w:styleId="mclose">
    <w:name w:val="mclose"/>
    <w:basedOn w:val="DefaultParagraphFont"/>
    <w:rsid w:val="00416F27"/>
  </w:style>
  <w:style w:type="character" w:customStyle="1" w:styleId="vlist-s">
    <w:name w:val="vlist-s"/>
    <w:basedOn w:val="DefaultParagraphFont"/>
    <w:rsid w:val="00416F27"/>
  </w:style>
  <w:style w:type="character" w:styleId="Emphasis">
    <w:name w:val="Emphasis"/>
    <w:basedOn w:val="DefaultParagraphFont"/>
    <w:uiPriority w:val="20"/>
    <w:qFormat/>
    <w:rsid w:val="00536BB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26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66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65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9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9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2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53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9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0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1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92825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11335788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04841300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66185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43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67766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9069254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4051585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586392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47417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2402601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078058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380163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148256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372346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5110730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706034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445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26836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637872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</w:div>
              </w:divsChild>
            </w:div>
          </w:divsChild>
        </w:div>
      </w:divsChild>
    </w:div>
    <w:div w:id="87269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56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74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9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03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5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53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7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8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9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82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61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923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73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042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99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88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5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3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0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83889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57960104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86674481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49822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52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07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6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0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17375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0444319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4285098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734299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03031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47968580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30975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219290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199546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85538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8006151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854099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07762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2841231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72403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32095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960360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2781005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1099635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6863204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57148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4776515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  <w:div w:id="11068520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208181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6258892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0122929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81084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053923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22884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453708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374487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851022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6518304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5385155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057830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9909889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  <w:div w:id="6709075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1223108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7209862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462836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596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75710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5984303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</w:div>
              </w:divsChild>
            </w:div>
          </w:divsChild>
        </w:div>
      </w:divsChild>
    </w:div>
    <w:div w:id="167001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7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38429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6765851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2380907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464518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78251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13918081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15731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624647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8638620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8800486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352679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4661955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252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83939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9132631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</w:div>
              </w:divsChild>
            </w:div>
          </w:divsChild>
        </w:div>
      </w:divsChild>
    </w:div>
    <w:div w:id="175501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48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82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1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20890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7600700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1623249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673343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07744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38021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64067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576376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9114285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7159320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0165681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5338372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946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43819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5068246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</w:div>
              </w:divsChild>
            </w:div>
          </w:divsChild>
        </w:div>
      </w:divsChild>
    </w:div>
    <w:div w:id="192120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2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8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93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37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094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291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9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7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2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56490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9408947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4711030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500550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2044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41115348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70596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30849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27571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4244952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9647743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2221030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87522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6147246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92496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622476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166279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963837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4939842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5467675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10487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5133061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  <w:div w:id="6482906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7560516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0690414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689618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83449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3519767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48569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942378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0808341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6024879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0846929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6245031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987302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4712112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  <w:div w:id="13771989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9644305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617607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0166112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288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19523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1420195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SuKXkrc-Lxs&amp;ab_channel=LeilaGharani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pressbooks.pub/introductiontofinancialanalysis/part/part-iii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dUhuHohbQdw&amp;ab_channel=SamHijazi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90705F4-B022-6B44-97B5-09FFA74152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4</Pages>
  <Words>842</Words>
  <Characters>4800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5631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Damarla</dc:creator>
  <cp:keywords/>
  <dc:description/>
  <cp:lastModifiedBy>Damarla, Krishna</cp:lastModifiedBy>
  <cp:revision>150</cp:revision>
  <dcterms:created xsi:type="dcterms:W3CDTF">2025-02-09T04:44:00Z</dcterms:created>
  <dcterms:modified xsi:type="dcterms:W3CDTF">2025-02-13T22:07:00Z</dcterms:modified>
  <cp:category/>
</cp:coreProperties>
</file>